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2A9D" w:rsidRDefault="00202A9D" w:rsidP="004C5543">
      <w:pPr>
        <w:widowControl/>
        <w:spacing w:before="120" w:after="120" w:line="420" w:lineRule="atLeast"/>
        <w:rPr>
          <w:rFonts w:ascii="Times New Roman" w:hAnsi="Times New Roman"/>
          <w:b/>
          <w:bCs/>
          <w:color w:val="000000"/>
          <w:sz w:val="40"/>
          <w:szCs w:val="40"/>
        </w:rPr>
      </w:pPr>
    </w:p>
    <w:p w:rsidR="00202A9D" w:rsidRDefault="00202A9D" w:rsidP="00202A9D">
      <w:pPr>
        <w:widowControl/>
        <w:spacing w:before="120" w:after="120" w:line="420" w:lineRule="atLeast"/>
        <w:jc w:val="center"/>
        <w:rPr>
          <w:rFonts w:ascii="Times New Roman" w:hAnsi="Times New Roman"/>
          <w:b/>
          <w:bCs/>
          <w:color w:val="000000"/>
          <w:sz w:val="40"/>
          <w:szCs w:val="40"/>
        </w:rPr>
      </w:pPr>
    </w:p>
    <w:p w:rsidR="00202A9D" w:rsidRPr="00202A9D" w:rsidRDefault="00202A9D" w:rsidP="00202A9D">
      <w:pPr>
        <w:widowControl/>
        <w:spacing w:before="120" w:after="120" w:line="420" w:lineRule="atLeast"/>
        <w:jc w:val="center"/>
        <w:rPr>
          <w:rFonts w:ascii="Times New Roman" w:hAnsi="Times New Roman"/>
          <w:b/>
          <w:bCs/>
          <w:color w:val="000000"/>
          <w:sz w:val="40"/>
          <w:szCs w:val="40"/>
        </w:rPr>
      </w:pPr>
      <w:r w:rsidRPr="00202A9D">
        <w:rPr>
          <w:rFonts w:ascii="Times New Roman" w:hAnsi="Times New Roman"/>
          <w:b/>
          <w:bCs/>
          <w:color w:val="000000"/>
          <w:sz w:val="40"/>
          <w:szCs w:val="40"/>
        </w:rPr>
        <w:t>Межпредметные связи</w:t>
      </w:r>
    </w:p>
    <w:p w:rsidR="00202A9D" w:rsidRPr="00202A9D" w:rsidRDefault="004C5543" w:rsidP="00202A9D">
      <w:pPr>
        <w:widowControl/>
        <w:spacing w:before="120" w:after="120" w:line="420" w:lineRule="atLeast"/>
        <w:jc w:val="center"/>
        <w:rPr>
          <w:rFonts w:ascii="Times New Roman" w:hAnsi="Times New Roman"/>
          <w:b/>
          <w:bCs/>
          <w:color w:val="000000"/>
          <w:sz w:val="40"/>
          <w:szCs w:val="40"/>
        </w:rPr>
      </w:pPr>
      <w:r>
        <w:rPr>
          <w:rFonts w:ascii="Times New Roman" w:hAnsi="Times New Roman"/>
          <w:b/>
          <w:bCs/>
          <w:color w:val="000000"/>
          <w:sz w:val="40"/>
          <w:szCs w:val="40"/>
        </w:rPr>
        <w:t>Физика</w:t>
      </w:r>
      <w:r w:rsidR="00202A9D" w:rsidRPr="00202A9D">
        <w:rPr>
          <w:rFonts w:ascii="Times New Roman" w:hAnsi="Times New Roman"/>
          <w:b/>
          <w:bCs/>
          <w:color w:val="000000"/>
          <w:sz w:val="40"/>
          <w:szCs w:val="40"/>
        </w:rPr>
        <w:t xml:space="preserve"> и Основы безопасности и защиты Родины</w:t>
      </w:r>
    </w:p>
    <w:p w:rsidR="00202A9D" w:rsidRDefault="00202A9D" w:rsidP="00834614">
      <w:pPr>
        <w:widowControl/>
        <w:spacing w:before="120" w:after="120" w:line="420" w:lineRule="atLeast"/>
        <w:rPr>
          <w:rFonts w:cs="Arial"/>
          <w:b/>
          <w:bCs/>
          <w:color w:val="000000"/>
          <w:sz w:val="24"/>
          <w:szCs w:val="24"/>
        </w:rPr>
      </w:pPr>
    </w:p>
    <w:p w:rsidR="00202A9D" w:rsidRDefault="00202A9D" w:rsidP="00834614">
      <w:pPr>
        <w:widowControl/>
        <w:spacing w:before="120" w:after="120" w:line="420" w:lineRule="atLeast"/>
        <w:rPr>
          <w:rFonts w:cs="Arial"/>
          <w:b/>
          <w:bCs/>
          <w:color w:val="000000"/>
          <w:sz w:val="24"/>
          <w:szCs w:val="24"/>
        </w:rPr>
      </w:pPr>
    </w:p>
    <w:p w:rsidR="00202A9D" w:rsidRDefault="008F6124" w:rsidP="00834614">
      <w:pPr>
        <w:widowControl/>
        <w:spacing w:before="120" w:after="120" w:line="420" w:lineRule="atLeast"/>
        <w:rPr>
          <w:rFonts w:cs="Arial"/>
          <w:b/>
          <w:bCs/>
          <w:color w:val="000000"/>
          <w:sz w:val="24"/>
          <w:szCs w:val="24"/>
        </w:rPr>
      </w:pPr>
      <w:r>
        <w:rPr>
          <w:noProof/>
        </w:rPr>
        <w:drawing>
          <wp:inline distT="0" distB="0" distL="0" distR="0" wp14:anchorId="35C13B71" wp14:editId="7DF18B2F">
            <wp:extent cx="5953125" cy="5200650"/>
            <wp:effectExtent l="0" t="0" r="9525" b="0"/>
            <wp:docPr id="1" name="Рисунок 1" descr="https://avatars.mds.yandex.net/i?id=cbf00996532e73b45b7d753c2260e9ff9e52c131-5383056-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vatars.mds.yandex.net/i?id=cbf00996532e73b45b7d753c2260e9ff9e52c131-5383056-images-thumbs&amp;n=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53125" cy="5200650"/>
                    </a:xfrm>
                    <a:prstGeom prst="rect">
                      <a:avLst/>
                    </a:prstGeom>
                    <a:noFill/>
                    <a:ln>
                      <a:noFill/>
                    </a:ln>
                  </pic:spPr>
                </pic:pic>
              </a:graphicData>
            </a:graphic>
          </wp:inline>
        </w:drawing>
      </w:r>
    </w:p>
    <w:p w:rsidR="00202A9D" w:rsidRDefault="00202A9D" w:rsidP="00834614">
      <w:pPr>
        <w:widowControl/>
        <w:spacing w:before="120" w:after="120" w:line="420" w:lineRule="atLeast"/>
        <w:rPr>
          <w:rFonts w:cs="Arial"/>
          <w:b/>
          <w:bCs/>
          <w:color w:val="000000"/>
          <w:sz w:val="24"/>
          <w:szCs w:val="24"/>
        </w:rPr>
      </w:pPr>
    </w:p>
    <w:p w:rsidR="00202A9D" w:rsidRDefault="00202A9D" w:rsidP="008F6124">
      <w:pPr>
        <w:widowControl/>
        <w:spacing w:before="120" w:after="120" w:line="420" w:lineRule="atLeast"/>
        <w:rPr>
          <w:rFonts w:cs="Arial"/>
          <w:b/>
          <w:bCs/>
          <w:color w:val="000000"/>
          <w:sz w:val="24"/>
          <w:szCs w:val="24"/>
        </w:rPr>
      </w:pPr>
    </w:p>
    <w:p w:rsidR="00202A9D" w:rsidRDefault="00202A9D" w:rsidP="00834614">
      <w:pPr>
        <w:widowControl/>
        <w:spacing w:before="120" w:after="120" w:line="420" w:lineRule="atLeast"/>
        <w:rPr>
          <w:rFonts w:cs="Arial"/>
          <w:b/>
          <w:bCs/>
          <w:color w:val="000000"/>
          <w:sz w:val="24"/>
          <w:szCs w:val="24"/>
        </w:rPr>
      </w:pPr>
    </w:p>
    <w:p w:rsidR="00834614" w:rsidRPr="005D4E77" w:rsidRDefault="00032B37" w:rsidP="00834614">
      <w:pPr>
        <w:widowControl/>
        <w:spacing w:before="120" w:after="120" w:line="420" w:lineRule="atLeast"/>
        <w:rPr>
          <w:rFonts w:ascii="Times New Roman" w:hAnsi="Times New Roman"/>
          <w:color w:val="000000"/>
          <w:sz w:val="28"/>
          <w:szCs w:val="28"/>
        </w:rPr>
      </w:pPr>
      <w:r>
        <w:rPr>
          <w:rFonts w:ascii="Times New Roman" w:hAnsi="Times New Roman"/>
          <w:b/>
          <w:bCs/>
          <w:color w:val="000000"/>
          <w:sz w:val="28"/>
          <w:szCs w:val="28"/>
        </w:rPr>
        <w:lastRenderedPageBreak/>
        <w:t>Межпредметные связи физики и ОБЗР</w:t>
      </w:r>
      <w:r w:rsidR="00834614" w:rsidRPr="005D4E77">
        <w:rPr>
          <w:rFonts w:ascii="Times New Roman" w:hAnsi="Times New Roman"/>
          <w:color w:val="000000"/>
          <w:sz w:val="28"/>
          <w:szCs w:val="28"/>
        </w:rPr>
        <w:t> позволяют показать, как фундаментальные законы природы объясняют риски и помогают выстраивать безопасное поведение.</w:t>
      </w:r>
    </w:p>
    <w:p w:rsidR="00834614" w:rsidRPr="005D4E77" w:rsidRDefault="00834614" w:rsidP="00834614">
      <w:pPr>
        <w:widowControl/>
        <w:spacing w:before="360" w:after="180" w:line="420" w:lineRule="atLeast"/>
        <w:outlineLvl w:val="1"/>
        <w:rPr>
          <w:rFonts w:ascii="Times New Roman" w:hAnsi="Times New Roman"/>
          <w:b/>
          <w:bCs/>
          <w:color w:val="000000"/>
          <w:sz w:val="28"/>
          <w:szCs w:val="28"/>
        </w:rPr>
      </w:pPr>
      <w:r w:rsidRPr="005D4E77">
        <w:rPr>
          <w:rFonts w:ascii="Times New Roman" w:hAnsi="Times New Roman"/>
          <w:b/>
          <w:bCs/>
          <w:color w:val="000000"/>
          <w:sz w:val="28"/>
          <w:szCs w:val="28"/>
        </w:rPr>
        <w:t>Примеры связей по разделам физики</w:t>
      </w:r>
    </w:p>
    <w:p w:rsidR="000F312E" w:rsidRPr="005D4E77" w:rsidRDefault="00834614" w:rsidP="000F312E">
      <w:pPr>
        <w:widowControl/>
        <w:spacing w:before="120" w:after="120" w:line="420" w:lineRule="atLeast"/>
        <w:rPr>
          <w:rFonts w:ascii="Times New Roman" w:hAnsi="Times New Roman"/>
          <w:color w:val="000000"/>
          <w:sz w:val="28"/>
          <w:szCs w:val="28"/>
        </w:rPr>
      </w:pPr>
      <w:r w:rsidRPr="005D4E77">
        <w:rPr>
          <w:rFonts w:ascii="Times New Roman" w:hAnsi="Times New Roman"/>
          <w:b/>
          <w:bCs/>
          <w:color w:val="000000"/>
          <w:sz w:val="28"/>
          <w:szCs w:val="28"/>
        </w:rPr>
        <w:t>Механика и безопасность дорожного движения</w:t>
      </w:r>
      <w:r w:rsidRPr="005D4E77">
        <w:rPr>
          <w:rFonts w:ascii="Times New Roman" w:hAnsi="Times New Roman"/>
          <w:color w:val="000000"/>
          <w:sz w:val="28"/>
          <w:szCs w:val="28"/>
        </w:rPr>
        <w:t xml:space="preserve">. </w:t>
      </w:r>
    </w:p>
    <w:p w:rsidR="00834614" w:rsidRPr="005D4E77" w:rsidRDefault="00834614" w:rsidP="000F312E">
      <w:pPr>
        <w:widowControl/>
        <w:spacing w:before="120" w:after="120" w:line="420" w:lineRule="atLeast"/>
        <w:rPr>
          <w:rFonts w:ascii="Times New Roman" w:hAnsi="Times New Roman"/>
          <w:color w:val="000000"/>
          <w:sz w:val="28"/>
          <w:szCs w:val="28"/>
        </w:rPr>
      </w:pPr>
      <w:r w:rsidRPr="005D4E77">
        <w:rPr>
          <w:rFonts w:ascii="Times New Roman" w:hAnsi="Times New Roman"/>
          <w:color w:val="000000"/>
          <w:sz w:val="28"/>
          <w:szCs w:val="28"/>
        </w:rPr>
        <w:t>Законы Ньютона, понятия инерции, силы трения и тормозного пути помогают понять, почему важно соблюдать скоростной режим и дистанцию. Например, расчёт тормозного пути автомобиля опирается на формулы равноускоренного движения: </w:t>
      </w:r>
      <w:r w:rsidRPr="005D4E77">
        <w:rPr>
          <w:rFonts w:ascii="Times New Roman" w:hAnsi="Times New Roman"/>
          <w:color w:val="000000"/>
          <w:sz w:val="28"/>
          <w:szCs w:val="28"/>
          <w:bdr w:val="none" w:sz="0" w:space="0" w:color="auto" w:frame="1"/>
        </w:rPr>
        <w:t>s=v22a</w:t>
      </w:r>
      <w:r w:rsidRPr="005D4E77">
        <w:rPr>
          <w:rFonts w:ascii="Times New Roman" w:hAnsi="Times New Roman"/>
          <w:i/>
          <w:iCs/>
          <w:color w:val="000000"/>
          <w:sz w:val="28"/>
          <w:szCs w:val="28"/>
        </w:rPr>
        <w:t>s</w:t>
      </w:r>
      <w:r w:rsidRPr="005D4E77">
        <w:rPr>
          <w:rFonts w:ascii="Times New Roman" w:hAnsi="Times New Roman"/>
          <w:color w:val="000000"/>
          <w:sz w:val="28"/>
          <w:szCs w:val="28"/>
        </w:rPr>
        <w:t>=2</w:t>
      </w:r>
      <w:r w:rsidRPr="005D4E77">
        <w:rPr>
          <w:rFonts w:ascii="Times New Roman" w:hAnsi="Times New Roman"/>
          <w:i/>
          <w:iCs/>
          <w:color w:val="000000"/>
          <w:sz w:val="28"/>
          <w:szCs w:val="28"/>
        </w:rPr>
        <w:t>av</w:t>
      </w:r>
      <w:r w:rsidRPr="005D4E77">
        <w:rPr>
          <w:rFonts w:ascii="Times New Roman" w:hAnsi="Times New Roman"/>
          <w:color w:val="000000"/>
          <w:sz w:val="28"/>
          <w:szCs w:val="28"/>
        </w:rPr>
        <w:t>2​, где </w:t>
      </w:r>
      <w:r w:rsidRPr="005D4E77">
        <w:rPr>
          <w:rFonts w:ascii="Times New Roman" w:hAnsi="Times New Roman"/>
          <w:color w:val="000000"/>
          <w:sz w:val="28"/>
          <w:szCs w:val="28"/>
          <w:bdr w:val="none" w:sz="0" w:space="0" w:color="auto" w:frame="1"/>
        </w:rPr>
        <w:t>v</w:t>
      </w:r>
      <w:r w:rsidRPr="005D4E77">
        <w:rPr>
          <w:rFonts w:ascii="Times New Roman" w:hAnsi="Times New Roman"/>
          <w:i/>
          <w:iCs/>
          <w:color w:val="000000"/>
          <w:sz w:val="28"/>
          <w:szCs w:val="28"/>
        </w:rPr>
        <w:t>v</w:t>
      </w:r>
      <w:r w:rsidRPr="005D4E77">
        <w:rPr>
          <w:rFonts w:ascii="Times New Roman" w:hAnsi="Times New Roman"/>
          <w:color w:val="000000"/>
          <w:sz w:val="28"/>
          <w:szCs w:val="28"/>
        </w:rPr>
        <w:t> — начальная скорость, </w:t>
      </w:r>
      <w:r w:rsidRPr="005D4E77">
        <w:rPr>
          <w:rFonts w:ascii="Times New Roman" w:hAnsi="Times New Roman"/>
          <w:color w:val="000000"/>
          <w:sz w:val="28"/>
          <w:szCs w:val="28"/>
          <w:bdr w:val="none" w:sz="0" w:space="0" w:color="auto" w:frame="1"/>
        </w:rPr>
        <w:t>a</w:t>
      </w:r>
      <w:r w:rsidRPr="005D4E77">
        <w:rPr>
          <w:rFonts w:ascii="Times New Roman" w:hAnsi="Times New Roman"/>
          <w:i/>
          <w:iCs/>
          <w:color w:val="000000"/>
          <w:sz w:val="28"/>
          <w:szCs w:val="28"/>
        </w:rPr>
        <w:t>a</w:t>
      </w:r>
      <w:r w:rsidRPr="005D4E77">
        <w:rPr>
          <w:rFonts w:ascii="Times New Roman" w:hAnsi="Times New Roman"/>
          <w:color w:val="000000"/>
          <w:sz w:val="28"/>
          <w:szCs w:val="28"/>
        </w:rPr>
        <w:t> — ускорение (в данном случае замедление). На уроках ОБЖ эти зависимости используют, чтобы объяснить, как скорость влияет на тяжесть ДТП.</w:t>
      </w:r>
    </w:p>
    <w:p w:rsidR="000F312E" w:rsidRDefault="004339BA" w:rsidP="000F312E">
      <w:pPr>
        <w:widowControl/>
        <w:spacing w:before="120" w:after="120" w:line="420" w:lineRule="atLeast"/>
        <w:rPr>
          <w:rFonts w:ascii="Times New Roman" w:hAnsi="Times New Roman"/>
          <w:color w:val="000000"/>
          <w:sz w:val="28"/>
          <w:szCs w:val="28"/>
          <w:shd w:val="clear" w:color="auto" w:fill="FFFFFF"/>
        </w:rPr>
      </w:pPr>
      <w:r w:rsidRPr="005D4E77">
        <w:rPr>
          <w:rFonts w:ascii="Times New Roman" w:hAnsi="Times New Roman"/>
          <w:color w:val="000000"/>
          <w:sz w:val="28"/>
          <w:szCs w:val="28"/>
          <w:shd w:val="clear" w:color="auto" w:fill="FFFFFF"/>
        </w:rPr>
        <w:t>Примерно 40% всех аварий происходит с июля по октябрь. Больше всего — в июле. Самый аварийный день недели — пятница. Самое аварийное время — с четырех до девяти часов вечера. Каждое третье ДТП происходит в этот пятичасовой промежуток.</w:t>
      </w:r>
    </w:p>
    <w:p w:rsidR="00B03901" w:rsidRPr="00B03901" w:rsidRDefault="00B03901" w:rsidP="00B03901">
      <w:pPr>
        <w:widowControl/>
        <w:shd w:val="clear" w:color="auto" w:fill="FFFFFF"/>
        <w:spacing w:line="330" w:lineRule="atLeast"/>
        <w:rPr>
          <w:rFonts w:ascii="Times New Roman" w:hAnsi="Times New Roman"/>
          <w:color w:val="C00000"/>
          <w:sz w:val="24"/>
          <w:szCs w:val="24"/>
        </w:rPr>
      </w:pPr>
      <w:r w:rsidRPr="00B03901">
        <w:rPr>
          <w:rFonts w:ascii="Times New Roman" w:hAnsi="Times New Roman"/>
          <w:color w:val="C00000"/>
          <w:sz w:val="24"/>
          <w:szCs w:val="24"/>
        </w:rPr>
        <w:t xml:space="preserve">Пик аварийности в июле связан с комплексом факторов, которые влияют на поведение участников дорожного движения и создают дополнительные риски.  </w:t>
      </w:r>
    </w:p>
    <w:p w:rsidR="00B03901" w:rsidRPr="00B03901" w:rsidRDefault="00B03901" w:rsidP="00B03901">
      <w:pPr>
        <w:widowControl/>
        <w:shd w:val="clear" w:color="auto" w:fill="FFFFFF"/>
        <w:spacing w:before="60" w:after="60" w:line="420" w:lineRule="atLeast"/>
        <w:outlineLvl w:val="1"/>
        <w:rPr>
          <w:rFonts w:ascii="Times New Roman" w:hAnsi="Times New Roman"/>
          <w:b/>
          <w:bCs/>
          <w:color w:val="C00000"/>
          <w:sz w:val="24"/>
          <w:szCs w:val="24"/>
        </w:rPr>
      </w:pPr>
      <w:r w:rsidRPr="00B03901">
        <w:rPr>
          <w:rFonts w:ascii="Times New Roman" w:hAnsi="Times New Roman"/>
          <w:b/>
          <w:bCs/>
          <w:color w:val="C00000"/>
          <w:sz w:val="24"/>
          <w:szCs w:val="24"/>
        </w:rPr>
        <w:t>Увеличение интенсивности движения</w:t>
      </w:r>
    </w:p>
    <w:p w:rsidR="00B03901" w:rsidRPr="00B03901" w:rsidRDefault="00B03901" w:rsidP="00B03901">
      <w:pPr>
        <w:widowControl/>
        <w:shd w:val="clear" w:color="auto" w:fill="FFFFFF"/>
        <w:spacing w:line="330" w:lineRule="atLeast"/>
        <w:rPr>
          <w:rFonts w:ascii="Times New Roman" w:hAnsi="Times New Roman"/>
          <w:color w:val="C00000"/>
          <w:sz w:val="24"/>
          <w:szCs w:val="24"/>
        </w:rPr>
      </w:pPr>
      <w:r w:rsidRPr="00B03901">
        <w:rPr>
          <w:rFonts w:ascii="Times New Roman" w:hAnsi="Times New Roman"/>
          <w:color w:val="C00000"/>
          <w:sz w:val="24"/>
          <w:szCs w:val="24"/>
        </w:rPr>
        <w:t xml:space="preserve">С мая по октябрь количество автомобилей на дорогах значительно возрастает. Многие отправляются в отпуск на личном транспорте или выезжают за город на выходные. Это приводит к росту пробок и перегруженности трасс, что повышает вероятность столкновений.  </w:t>
      </w:r>
    </w:p>
    <w:p w:rsidR="00B03901" w:rsidRPr="00B03901" w:rsidRDefault="00B03901" w:rsidP="00B03901">
      <w:pPr>
        <w:widowControl/>
        <w:shd w:val="clear" w:color="auto" w:fill="FFFFFF"/>
        <w:spacing w:before="60" w:after="60" w:line="420" w:lineRule="atLeast"/>
        <w:outlineLvl w:val="1"/>
        <w:rPr>
          <w:rFonts w:ascii="Times New Roman" w:hAnsi="Times New Roman"/>
          <w:b/>
          <w:bCs/>
          <w:color w:val="C00000"/>
          <w:sz w:val="24"/>
          <w:szCs w:val="24"/>
        </w:rPr>
      </w:pPr>
      <w:r w:rsidRPr="00B03901">
        <w:rPr>
          <w:rFonts w:ascii="Times New Roman" w:hAnsi="Times New Roman"/>
          <w:b/>
          <w:bCs/>
          <w:color w:val="C00000"/>
          <w:sz w:val="24"/>
          <w:szCs w:val="24"/>
        </w:rPr>
        <w:t>Погодные и климатические факторы</w:t>
      </w:r>
    </w:p>
    <w:p w:rsidR="00B03901" w:rsidRPr="00B03901" w:rsidRDefault="00B03901" w:rsidP="00B03901">
      <w:pPr>
        <w:widowControl/>
        <w:shd w:val="clear" w:color="auto" w:fill="FFFFFF"/>
        <w:spacing w:beforeAutospacing="1" w:afterAutospacing="1" w:line="330" w:lineRule="atLeast"/>
        <w:rPr>
          <w:rFonts w:ascii="Times New Roman" w:hAnsi="Times New Roman"/>
          <w:color w:val="C00000"/>
          <w:sz w:val="24"/>
          <w:szCs w:val="24"/>
        </w:rPr>
      </w:pPr>
      <w:r w:rsidRPr="00B03901">
        <w:rPr>
          <w:rFonts w:ascii="Times New Roman" w:hAnsi="Times New Roman"/>
          <w:b/>
          <w:bCs/>
          <w:color w:val="C00000"/>
          <w:sz w:val="24"/>
          <w:szCs w:val="24"/>
        </w:rPr>
        <w:t>Высокая температура и её влияние на водителя.</w:t>
      </w:r>
      <w:r w:rsidRPr="00B03901">
        <w:rPr>
          <w:rFonts w:ascii="Times New Roman" w:hAnsi="Times New Roman"/>
          <w:color w:val="C00000"/>
          <w:sz w:val="24"/>
          <w:szCs w:val="24"/>
        </w:rPr>
        <w:t xml:space="preserve"> Жара угнетающе действует на организм: возрастает нагрузка на сердечно-сосудистую систему, быстрее наступает утомление, притупляется внимание и замедляется реакция.  </w:t>
      </w:r>
    </w:p>
    <w:p w:rsidR="00B03901" w:rsidRPr="00B03901" w:rsidRDefault="00B03901" w:rsidP="00B03901">
      <w:pPr>
        <w:widowControl/>
        <w:shd w:val="clear" w:color="auto" w:fill="FFFFFF"/>
        <w:spacing w:line="330" w:lineRule="atLeast"/>
        <w:rPr>
          <w:rFonts w:ascii="Times New Roman" w:hAnsi="Times New Roman"/>
          <w:color w:val="C00000"/>
          <w:sz w:val="24"/>
          <w:szCs w:val="24"/>
        </w:rPr>
      </w:pPr>
      <w:r w:rsidRPr="00B03901">
        <w:rPr>
          <w:rFonts w:ascii="Times New Roman" w:hAnsi="Times New Roman"/>
          <w:b/>
          <w:bCs/>
          <w:color w:val="C00000"/>
          <w:sz w:val="24"/>
          <w:szCs w:val="24"/>
        </w:rPr>
        <w:t>Слепящее солнце и миражи.</w:t>
      </w:r>
      <w:r w:rsidRPr="00B03901">
        <w:rPr>
          <w:rFonts w:ascii="Times New Roman" w:hAnsi="Times New Roman"/>
          <w:color w:val="C00000"/>
          <w:sz w:val="24"/>
          <w:szCs w:val="24"/>
        </w:rPr>
        <w:t xml:space="preserve"> В зените солнце может резко сокращать видимость. Иногда возникает мираж на асфальте — иллюзия водной глади, которая дезориентирует водителя на высокой скорости.  </w:t>
      </w:r>
    </w:p>
    <w:p w:rsidR="00B03901" w:rsidRPr="00B03901" w:rsidRDefault="00B03901" w:rsidP="00B03901">
      <w:pPr>
        <w:widowControl/>
        <w:shd w:val="clear" w:color="auto" w:fill="FFFFFF"/>
        <w:spacing w:line="330" w:lineRule="atLeast"/>
        <w:rPr>
          <w:rFonts w:ascii="Times New Roman" w:hAnsi="Times New Roman"/>
          <w:color w:val="C00000"/>
          <w:sz w:val="24"/>
          <w:szCs w:val="24"/>
        </w:rPr>
      </w:pPr>
      <w:r w:rsidRPr="00B03901">
        <w:rPr>
          <w:rFonts w:ascii="Times New Roman" w:hAnsi="Times New Roman"/>
          <w:b/>
          <w:bCs/>
          <w:color w:val="C00000"/>
          <w:sz w:val="24"/>
          <w:szCs w:val="24"/>
        </w:rPr>
        <w:t>Опасность первого дождя после засухи.</w:t>
      </w:r>
      <w:r w:rsidRPr="00B03901">
        <w:rPr>
          <w:rFonts w:ascii="Times New Roman" w:hAnsi="Times New Roman"/>
          <w:color w:val="C00000"/>
          <w:sz w:val="24"/>
          <w:szCs w:val="24"/>
        </w:rPr>
        <w:t xml:space="preserve"> На раскалённом асфальте после долгого отсутствия осадков образуется плёнка из воды, пыли и нефтепродуктов, которая резко снижает сцепление колёс с покрытием и повышает риск аквапланирования.  </w:t>
      </w:r>
    </w:p>
    <w:p w:rsidR="00B03901" w:rsidRPr="00B03901" w:rsidRDefault="00B03901" w:rsidP="00B03901">
      <w:pPr>
        <w:widowControl/>
        <w:shd w:val="clear" w:color="auto" w:fill="FFFFFF"/>
        <w:spacing w:line="330" w:lineRule="atLeast"/>
        <w:rPr>
          <w:rFonts w:ascii="Times New Roman" w:hAnsi="Times New Roman"/>
          <w:color w:val="C00000"/>
          <w:sz w:val="24"/>
          <w:szCs w:val="24"/>
        </w:rPr>
      </w:pPr>
    </w:p>
    <w:p w:rsidR="00B03901" w:rsidRPr="00B03901" w:rsidRDefault="00B03901" w:rsidP="00B03901">
      <w:pPr>
        <w:widowControl/>
        <w:shd w:val="clear" w:color="auto" w:fill="FFFFFF"/>
        <w:spacing w:line="330" w:lineRule="atLeast"/>
        <w:rPr>
          <w:rFonts w:ascii="Times New Roman" w:hAnsi="Times New Roman"/>
          <w:color w:val="C00000"/>
          <w:sz w:val="24"/>
          <w:szCs w:val="24"/>
        </w:rPr>
      </w:pPr>
      <w:r w:rsidRPr="00B03901">
        <w:rPr>
          <w:rFonts w:ascii="Times New Roman" w:hAnsi="Times New Roman"/>
          <w:b/>
          <w:bCs/>
          <w:color w:val="C00000"/>
          <w:sz w:val="24"/>
          <w:szCs w:val="24"/>
        </w:rPr>
        <w:t>Ливни.</w:t>
      </w:r>
      <w:r w:rsidRPr="00B03901">
        <w:rPr>
          <w:rFonts w:ascii="Times New Roman" w:hAnsi="Times New Roman"/>
          <w:color w:val="C00000"/>
          <w:sz w:val="24"/>
          <w:szCs w:val="24"/>
        </w:rPr>
        <w:t xml:space="preserve"> Во время сильного дождя ухудшается видимость, а тормозной путь увеличивается.  </w:t>
      </w:r>
    </w:p>
    <w:p w:rsidR="00B03901" w:rsidRPr="00B03901" w:rsidRDefault="00B03901" w:rsidP="00B03901">
      <w:pPr>
        <w:widowControl/>
        <w:shd w:val="clear" w:color="auto" w:fill="FFFFFF"/>
        <w:spacing w:before="60" w:after="60" w:line="420" w:lineRule="atLeast"/>
        <w:outlineLvl w:val="1"/>
        <w:rPr>
          <w:rFonts w:ascii="Times New Roman" w:hAnsi="Times New Roman"/>
          <w:b/>
          <w:bCs/>
          <w:color w:val="C00000"/>
          <w:sz w:val="24"/>
          <w:szCs w:val="24"/>
        </w:rPr>
      </w:pPr>
      <w:r w:rsidRPr="00B03901">
        <w:rPr>
          <w:rFonts w:ascii="Times New Roman" w:hAnsi="Times New Roman"/>
          <w:b/>
          <w:bCs/>
          <w:color w:val="C00000"/>
          <w:sz w:val="24"/>
          <w:szCs w:val="24"/>
        </w:rPr>
        <w:t>Изменения в поведении участников движения</w:t>
      </w:r>
    </w:p>
    <w:p w:rsidR="00B03901" w:rsidRPr="00B03901" w:rsidRDefault="00B03901" w:rsidP="00B03901">
      <w:pPr>
        <w:widowControl/>
        <w:shd w:val="clear" w:color="auto" w:fill="FFFFFF"/>
        <w:spacing w:beforeAutospacing="1" w:afterAutospacing="1" w:line="330" w:lineRule="atLeast"/>
        <w:rPr>
          <w:rFonts w:ascii="Times New Roman" w:hAnsi="Times New Roman"/>
          <w:color w:val="C00000"/>
          <w:sz w:val="24"/>
          <w:szCs w:val="24"/>
        </w:rPr>
      </w:pPr>
      <w:r w:rsidRPr="00B03901">
        <w:rPr>
          <w:rFonts w:ascii="Times New Roman" w:hAnsi="Times New Roman"/>
          <w:b/>
          <w:bCs/>
          <w:color w:val="C00000"/>
          <w:sz w:val="24"/>
          <w:szCs w:val="24"/>
        </w:rPr>
        <w:lastRenderedPageBreak/>
        <w:t>Расслабленность водителей.</w:t>
      </w:r>
      <w:r w:rsidRPr="00B03901">
        <w:rPr>
          <w:rFonts w:ascii="Times New Roman" w:hAnsi="Times New Roman"/>
          <w:color w:val="C00000"/>
          <w:sz w:val="24"/>
          <w:szCs w:val="24"/>
        </w:rPr>
        <w:t xml:space="preserve"> В отпусках люди часто менее внимательны, склонны к переоценке своих возможностей и игнорированию возможных сложностей.  </w:t>
      </w:r>
    </w:p>
    <w:p w:rsidR="00B03901" w:rsidRPr="00B03901" w:rsidRDefault="00B03901" w:rsidP="00B03901">
      <w:pPr>
        <w:widowControl/>
        <w:shd w:val="clear" w:color="auto" w:fill="FFFFFF"/>
        <w:spacing w:line="330" w:lineRule="atLeast"/>
        <w:rPr>
          <w:rFonts w:ascii="Times New Roman" w:hAnsi="Times New Roman"/>
          <w:color w:val="C00000"/>
          <w:sz w:val="24"/>
          <w:szCs w:val="24"/>
        </w:rPr>
      </w:pPr>
      <w:r w:rsidRPr="00B03901">
        <w:rPr>
          <w:rFonts w:ascii="Times New Roman" w:hAnsi="Times New Roman"/>
          <w:b/>
          <w:bCs/>
          <w:color w:val="C00000"/>
          <w:sz w:val="24"/>
          <w:szCs w:val="24"/>
        </w:rPr>
        <w:t>Рост числа новых участников движения.</w:t>
      </w:r>
      <w:r w:rsidRPr="00B03901">
        <w:rPr>
          <w:rFonts w:ascii="Times New Roman" w:hAnsi="Times New Roman"/>
          <w:color w:val="C00000"/>
          <w:sz w:val="24"/>
          <w:szCs w:val="24"/>
        </w:rPr>
        <w:t xml:space="preserve"> Летом на дорогах появляется больше электросамокатчиков, велосипедистов, мотоциклистов. Также в этот период на проезжей части чаще оказываются дети, освободившиеся от школьных занятий.  </w:t>
      </w:r>
    </w:p>
    <w:p w:rsidR="00B03901" w:rsidRPr="00B03901" w:rsidRDefault="00B03901" w:rsidP="00B03901">
      <w:pPr>
        <w:widowControl/>
        <w:shd w:val="clear" w:color="auto" w:fill="FFFFFF"/>
        <w:spacing w:line="330" w:lineRule="atLeast"/>
        <w:rPr>
          <w:rFonts w:ascii="Times New Roman" w:hAnsi="Times New Roman"/>
          <w:color w:val="C00000"/>
          <w:sz w:val="24"/>
          <w:szCs w:val="24"/>
        </w:rPr>
      </w:pPr>
    </w:p>
    <w:p w:rsidR="00B03901" w:rsidRPr="00B03901" w:rsidRDefault="00B03901" w:rsidP="00B03901">
      <w:pPr>
        <w:widowControl/>
        <w:shd w:val="clear" w:color="auto" w:fill="FFFFFF"/>
        <w:spacing w:line="330" w:lineRule="atLeast"/>
        <w:rPr>
          <w:rFonts w:ascii="Times New Roman" w:hAnsi="Times New Roman"/>
          <w:color w:val="C00000"/>
          <w:sz w:val="24"/>
          <w:szCs w:val="24"/>
        </w:rPr>
      </w:pPr>
      <w:r w:rsidRPr="00B03901">
        <w:rPr>
          <w:rFonts w:ascii="Times New Roman" w:hAnsi="Times New Roman"/>
          <w:b/>
          <w:bCs/>
          <w:color w:val="C00000"/>
          <w:sz w:val="24"/>
          <w:szCs w:val="24"/>
        </w:rPr>
        <w:t>Нарушение ПДД.</w:t>
      </w:r>
      <w:r w:rsidRPr="00B03901">
        <w:rPr>
          <w:rFonts w:ascii="Times New Roman" w:hAnsi="Times New Roman"/>
          <w:color w:val="C00000"/>
          <w:sz w:val="24"/>
          <w:szCs w:val="24"/>
        </w:rPr>
        <w:t> Среди частых причин аварий — неправильный выбор скорости, обгоны в запрещённых местах, игнорирование требований знаков и разметки. </w:t>
      </w:r>
      <w:hyperlink r:id="rId9" w:tgtFrame="_blank" w:history="1">
        <w:r w:rsidRPr="00B03901">
          <w:rPr>
            <w:rFonts w:ascii="Times New Roman" w:hAnsi="Times New Roman"/>
            <w:color w:val="C00000"/>
            <w:sz w:val="24"/>
            <w:szCs w:val="24"/>
          </w:rPr>
          <w:t>iz.ru</w:t>
        </w:r>
      </w:hyperlink>
    </w:p>
    <w:p w:rsidR="00B03901" w:rsidRPr="00B03901" w:rsidRDefault="00B03901" w:rsidP="00B03901">
      <w:pPr>
        <w:widowControl/>
        <w:shd w:val="clear" w:color="auto" w:fill="FFFFFF"/>
        <w:spacing w:before="60" w:after="60" w:line="420" w:lineRule="atLeast"/>
        <w:outlineLvl w:val="1"/>
        <w:rPr>
          <w:rFonts w:ascii="Times New Roman" w:hAnsi="Times New Roman"/>
          <w:b/>
          <w:bCs/>
          <w:color w:val="C00000"/>
          <w:sz w:val="24"/>
          <w:szCs w:val="24"/>
        </w:rPr>
      </w:pPr>
    </w:p>
    <w:p w:rsidR="00B03901" w:rsidRPr="00B03901" w:rsidRDefault="00B03901" w:rsidP="00B03901">
      <w:pPr>
        <w:widowControl/>
        <w:shd w:val="clear" w:color="auto" w:fill="FFFFFF"/>
        <w:spacing w:before="60" w:after="60" w:line="420" w:lineRule="atLeast"/>
        <w:outlineLvl w:val="1"/>
        <w:rPr>
          <w:rFonts w:ascii="Times New Roman" w:hAnsi="Times New Roman"/>
          <w:b/>
          <w:bCs/>
          <w:color w:val="C00000"/>
          <w:sz w:val="24"/>
          <w:szCs w:val="24"/>
        </w:rPr>
      </w:pPr>
      <w:r w:rsidRPr="00B03901">
        <w:rPr>
          <w:rFonts w:ascii="Times New Roman" w:hAnsi="Times New Roman"/>
          <w:b/>
          <w:bCs/>
          <w:color w:val="C00000"/>
          <w:sz w:val="24"/>
          <w:szCs w:val="24"/>
        </w:rPr>
        <w:t>Дополнительные факторы</w:t>
      </w:r>
    </w:p>
    <w:p w:rsidR="00B03901" w:rsidRPr="00B03901" w:rsidRDefault="00B03901" w:rsidP="00B03901">
      <w:pPr>
        <w:widowControl/>
        <w:shd w:val="clear" w:color="auto" w:fill="FFFFFF"/>
        <w:spacing w:before="100" w:beforeAutospacing="1" w:after="100" w:afterAutospacing="1" w:line="330" w:lineRule="atLeast"/>
        <w:rPr>
          <w:rFonts w:ascii="Times New Roman" w:hAnsi="Times New Roman"/>
          <w:color w:val="C00000"/>
          <w:sz w:val="24"/>
          <w:szCs w:val="24"/>
        </w:rPr>
      </w:pPr>
      <w:r w:rsidRPr="00B03901">
        <w:rPr>
          <w:rFonts w:ascii="Times New Roman" w:hAnsi="Times New Roman"/>
          <w:b/>
          <w:bCs/>
          <w:color w:val="C00000"/>
          <w:sz w:val="24"/>
          <w:szCs w:val="24"/>
        </w:rPr>
        <w:t>Дорожные работы.</w:t>
      </w:r>
      <w:r w:rsidRPr="00B03901">
        <w:rPr>
          <w:rFonts w:ascii="Times New Roman" w:hAnsi="Times New Roman"/>
          <w:color w:val="C00000"/>
          <w:sz w:val="24"/>
          <w:szCs w:val="24"/>
        </w:rPr>
        <w:t> Летом часто проводятся ремонты дорог, что создаёт дополнительные сложности для водителей и может приводить к заторам и изменению привычных маршрутов.</w:t>
      </w:r>
    </w:p>
    <w:p w:rsidR="00B03901" w:rsidRPr="00B03901" w:rsidRDefault="00B03901" w:rsidP="00B03901">
      <w:pPr>
        <w:widowControl/>
        <w:shd w:val="clear" w:color="auto" w:fill="FFFFFF"/>
        <w:spacing w:after="120" w:line="330" w:lineRule="atLeast"/>
        <w:rPr>
          <w:rFonts w:ascii="Times New Roman" w:hAnsi="Times New Roman"/>
          <w:color w:val="C00000"/>
          <w:sz w:val="24"/>
          <w:szCs w:val="24"/>
        </w:rPr>
      </w:pPr>
      <w:r w:rsidRPr="00B03901">
        <w:rPr>
          <w:rFonts w:ascii="Times New Roman" w:hAnsi="Times New Roman"/>
          <w:b/>
          <w:bCs/>
          <w:color w:val="C00000"/>
          <w:sz w:val="24"/>
          <w:szCs w:val="24"/>
        </w:rPr>
        <w:t>Ухудшение состояния дорожного покрытия.</w:t>
      </w:r>
      <w:r w:rsidRPr="00B03901">
        <w:rPr>
          <w:rFonts w:ascii="Times New Roman" w:hAnsi="Times New Roman"/>
          <w:color w:val="C00000"/>
          <w:sz w:val="24"/>
          <w:szCs w:val="24"/>
        </w:rPr>
        <w:t> В жаркую погоду асфальт может размягчаться, что влияет на сцепление.</w:t>
      </w:r>
    </w:p>
    <w:p w:rsidR="00B03901" w:rsidRPr="00B03901" w:rsidRDefault="00B03901" w:rsidP="00B03901">
      <w:pPr>
        <w:widowControl/>
        <w:shd w:val="clear" w:color="auto" w:fill="FFFFFF"/>
        <w:spacing w:line="330" w:lineRule="atLeast"/>
        <w:rPr>
          <w:rFonts w:ascii="Times New Roman" w:hAnsi="Times New Roman"/>
          <w:color w:val="C00000"/>
          <w:sz w:val="24"/>
          <w:szCs w:val="24"/>
        </w:rPr>
      </w:pPr>
      <w:r w:rsidRPr="00B03901">
        <w:rPr>
          <w:rFonts w:ascii="Times New Roman" w:hAnsi="Times New Roman"/>
          <w:color w:val="C00000"/>
          <w:sz w:val="24"/>
          <w:szCs w:val="24"/>
        </w:rPr>
        <w:t>Таким образом, сочетание роста трафика, изменения в поведении участников движения и неблагоприятных погодных условий создаёт в июле повышенную аварийную нагрузку на дороги.</w:t>
      </w:r>
    </w:p>
    <w:p w:rsidR="00B03901" w:rsidRPr="005D4E77" w:rsidRDefault="00B03901" w:rsidP="000F312E">
      <w:pPr>
        <w:widowControl/>
        <w:spacing w:before="120" w:after="120" w:line="420" w:lineRule="atLeast"/>
        <w:rPr>
          <w:rFonts w:ascii="Times New Roman" w:hAnsi="Times New Roman"/>
          <w:color w:val="000000"/>
          <w:sz w:val="28"/>
          <w:szCs w:val="28"/>
        </w:rPr>
      </w:pPr>
    </w:p>
    <w:p w:rsidR="005D4E77" w:rsidRPr="005D4E77" w:rsidRDefault="005D4E77" w:rsidP="005D4E77">
      <w:pPr>
        <w:widowControl/>
        <w:shd w:val="clear" w:color="auto" w:fill="FFFFFF"/>
        <w:spacing w:line="330" w:lineRule="atLeast"/>
        <w:rPr>
          <w:rFonts w:ascii="Times New Roman" w:hAnsi="Times New Roman"/>
          <w:color w:val="333333"/>
          <w:sz w:val="28"/>
          <w:szCs w:val="28"/>
        </w:rPr>
      </w:pPr>
      <w:r w:rsidRPr="005D4E77">
        <w:rPr>
          <w:rFonts w:ascii="Times New Roman" w:hAnsi="Times New Roman"/>
          <w:color w:val="333333"/>
          <w:sz w:val="28"/>
          <w:szCs w:val="28"/>
        </w:rPr>
        <w:t xml:space="preserve">Погодные условия значительно влияют на тормозной путь автомобиля, так как напрямую меняют сцепление шин с дорожным покрытием. Чем хуже сцепление, тем длиннее тормозной путь.  </w:t>
      </w:r>
    </w:p>
    <w:p w:rsidR="005D4E77" w:rsidRPr="005D4E77" w:rsidRDefault="005D4E77" w:rsidP="005D4E77">
      <w:pPr>
        <w:widowControl/>
        <w:shd w:val="clear" w:color="auto" w:fill="FFFFFF"/>
        <w:spacing w:line="330" w:lineRule="atLeast"/>
        <w:rPr>
          <w:rFonts w:ascii="Times New Roman" w:hAnsi="Times New Roman"/>
          <w:b/>
          <w:bCs/>
          <w:color w:val="333333"/>
          <w:sz w:val="28"/>
          <w:szCs w:val="28"/>
        </w:rPr>
      </w:pPr>
    </w:p>
    <w:p w:rsidR="005D4E77" w:rsidRPr="005D4E77" w:rsidRDefault="005D4E77" w:rsidP="005D4E77">
      <w:pPr>
        <w:widowControl/>
        <w:shd w:val="clear" w:color="auto" w:fill="FFFFFF"/>
        <w:spacing w:line="330" w:lineRule="atLeast"/>
        <w:rPr>
          <w:rFonts w:ascii="Times New Roman" w:hAnsi="Times New Roman"/>
          <w:b/>
          <w:bCs/>
          <w:color w:val="333333"/>
          <w:sz w:val="28"/>
          <w:szCs w:val="28"/>
        </w:rPr>
      </w:pPr>
    </w:p>
    <w:p w:rsidR="005D4E77" w:rsidRPr="005D4E77" w:rsidRDefault="005D4E77" w:rsidP="005D4E77">
      <w:pPr>
        <w:widowControl/>
        <w:shd w:val="clear" w:color="auto" w:fill="FFFFFF"/>
        <w:spacing w:line="330" w:lineRule="atLeast"/>
        <w:rPr>
          <w:rFonts w:ascii="Times New Roman" w:hAnsi="Times New Roman"/>
          <w:color w:val="333333"/>
          <w:sz w:val="28"/>
          <w:szCs w:val="28"/>
        </w:rPr>
      </w:pPr>
      <w:r w:rsidRPr="005D4E77">
        <w:rPr>
          <w:rFonts w:ascii="Times New Roman" w:hAnsi="Times New Roman"/>
          <w:color w:val="333333"/>
          <w:sz w:val="28"/>
          <w:szCs w:val="28"/>
        </w:rPr>
        <w:t xml:space="preserve">Сцепление зависит от состояния поверхности дороги и температуры.  </w:t>
      </w:r>
    </w:p>
    <w:p w:rsidR="005D4E77" w:rsidRPr="005D4E77" w:rsidRDefault="005D4E77" w:rsidP="005D4E77">
      <w:pPr>
        <w:widowControl/>
        <w:shd w:val="clear" w:color="auto" w:fill="FFFFFF"/>
        <w:spacing w:beforeAutospacing="1" w:afterAutospacing="1" w:line="330" w:lineRule="atLeast"/>
        <w:rPr>
          <w:rFonts w:ascii="Times New Roman" w:hAnsi="Times New Roman"/>
          <w:color w:val="333333"/>
          <w:sz w:val="28"/>
          <w:szCs w:val="28"/>
        </w:rPr>
      </w:pPr>
      <w:r w:rsidRPr="005D4E77">
        <w:rPr>
          <w:rFonts w:ascii="Times New Roman" w:hAnsi="Times New Roman"/>
          <w:b/>
          <w:bCs/>
          <w:color w:val="333333"/>
          <w:sz w:val="28"/>
          <w:szCs w:val="28"/>
        </w:rPr>
        <w:t>Сухой асфальт.</w:t>
      </w:r>
      <w:r w:rsidRPr="005D4E77">
        <w:rPr>
          <w:rFonts w:ascii="Times New Roman" w:hAnsi="Times New Roman"/>
          <w:color w:val="333333"/>
          <w:sz w:val="28"/>
          <w:szCs w:val="28"/>
        </w:rPr>
        <w:t xml:space="preserve"> Обеспечивает хорошее сцепление. На такой поверхности тормозной путь обычно короче.  </w:t>
      </w:r>
    </w:p>
    <w:p w:rsidR="005D4E77" w:rsidRPr="005D4E77" w:rsidRDefault="005D4E77" w:rsidP="005D4E77">
      <w:pPr>
        <w:widowControl/>
        <w:shd w:val="clear" w:color="auto" w:fill="FFFFFF"/>
        <w:spacing w:line="330" w:lineRule="atLeast"/>
        <w:rPr>
          <w:rFonts w:ascii="Times New Roman" w:hAnsi="Times New Roman"/>
          <w:color w:val="333333"/>
          <w:sz w:val="28"/>
          <w:szCs w:val="28"/>
        </w:rPr>
      </w:pPr>
      <w:r w:rsidRPr="005D4E77">
        <w:rPr>
          <w:rFonts w:ascii="Times New Roman" w:hAnsi="Times New Roman"/>
          <w:b/>
          <w:bCs/>
          <w:color w:val="333333"/>
          <w:sz w:val="28"/>
          <w:szCs w:val="28"/>
        </w:rPr>
        <w:t>Мокрая дорога.</w:t>
      </w:r>
      <w:r w:rsidRPr="005D4E77">
        <w:rPr>
          <w:rFonts w:ascii="Times New Roman" w:hAnsi="Times New Roman"/>
          <w:color w:val="333333"/>
          <w:sz w:val="28"/>
          <w:szCs w:val="28"/>
        </w:rPr>
        <w:t> Вода снижает трение между шиной и асфальтом, из-за чего тормозной путь увеличивается. На высокой скорости также возникает риск аквапланирования — когда колесо «всплывает» на водяной плёнке и теряет контакт с покрытием. </w:t>
      </w:r>
    </w:p>
    <w:p w:rsidR="005D4E77" w:rsidRPr="005D4E77" w:rsidRDefault="005D4E77" w:rsidP="005D4E77">
      <w:pPr>
        <w:widowControl/>
        <w:shd w:val="clear" w:color="auto" w:fill="FFFFFF"/>
        <w:spacing w:line="330" w:lineRule="atLeast"/>
        <w:rPr>
          <w:rFonts w:ascii="Times New Roman" w:hAnsi="Times New Roman"/>
          <w:color w:val="333333"/>
          <w:sz w:val="28"/>
          <w:szCs w:val="28"/>
        </w:rPr>
      </w:pPr>
      <w:r w:rsidRPr="005D4E77">
        <w:rPr>
          <w:rFonts w:ascii="Times New Roman" w:hAnsi="Times New Roman"/>
          <w:color w:val="333333"/>
          <w:sz w:val="28"/>
          <w:szCs w:val="28"/>
        </w:rPr>
        <w:t xml:space="preserve"> </w:t>
      </w:r>
    </w:p>
    <w:p w:rsidR="005D4E77" w:rsidRPr="005D4E77" w:rsidRDefault="005D4E77" w:rsidP="005D4E77">
      <w:pPr>
        <w:widowControl/>
        <w:shd w:val="clear" w:color="auto" w:fill="FFFFFF"/>
        <w:spacing w:line="330" w:lineRule="atLeast"/>
        <w:rPr>
          <w:rFonts w:ascii="Times New Roman" w:hAnsi="Times New Roman"/>
          <w:color w:val="333333"/>
          <w:sz w:val="28"/>
          <w:szCs w:val="28"/>
        </w:rPr>
      </w:pPr>
      <w:r w:rsidRPr="005D4E77">
        <w:rPr>
          <w:rFonts w:ascii="Times New Roman" w:hAnsi="Times New Roman"/>
          <w:b/>
          <w:bCs/>
          <w:color w:val="333333"/>
          <w:sz w:val="28"/>
          <w:szCs w:val="28"/>
        </w:rPr>
        <w:t>Снег.</w:t>
      </w:r>
      <w:r w:rsidRPr="005D4E77">
        <w:rPr>
          <w:rFonts w:ascii="Times New Roman" w:hAnsi="Times New Roman"/>
          <w:color w:val="333333"/>
          <w:sz w:val="28"/>
          <w:szCs w:val="28"/>
        </w:rPr>
        <w:t> Снежное покрытие существенно ухудшает сцепление. На укатанном снегу тормозной путь заметно длиннее, чем на сухом асфальте. </w:t>
      </w:r>
    </w:p>
    <w:p w:rsidR="005D4E77" w:rsidRPr="005D4E77" w:rsidRDefault="005D4E77" w:rsidP="005D4E77">
      <w:pPr>
        <w:widowControl/>
        <w:shd w:val="clear" w:color="auto" w:fill="FFFFFF"/>
        <w:spacing w:line="330" w:lineRule="atLeast"/>
        <w:rPr>
          <w:rFonts w:ascii="Times New Roman" w:hAnsi="Times New Roman"/>
          <w:color w:val="333333"/>
          <w:sz w:val="28"/>
          <w:szCs w:val="28"/>
        </w:rPr>
      </w:pPr>
      <w:r w:rsidRPr="005D4E77">
        <w:rPr>
          <w:rFonts w:ascii="Times New Roman" w:hAnsi="Times New Roman"/>
          <w:color w:val="333333"/>
          <w:sz w:val="28"/>
          <w:szCs w:val="28"/>
        </w:rPr>
        <w:t xml:space="preserve"> </w:t>
      </w:r>
    </w:p>
    <w:p w:rsidR="005D4E77" w:rsidRPr="005D4E77" w:rsidRDefault="005D4E77" w:rsidP="005D4E77">
      <w:pPr>
        <w:widowControl/>
        <w:shd w:val="clear" w:color="auto" w:fill="FFFFFF"/>
        <w:spacing w:line="330" w:lineRule="atLeast"/>
        <w:rPr>
          <w:rFonts w:ascii="Times New Roman" w:hAnsi="Times New Roman"/>
          <w:color w:val="333333"/>
          <w:sz w:val="28"/>
          <w:szCs w:val="28"/>
        </w:rPr>
      </w:pPr>
      <w:r w:rsidRPr="005D4E77">
        <w:rPr>
          <w:rFonts w:ascii="Times New Roman" w:hAnsi="Times New Roman"/>
          <w:b/>
          <w:bCs/>
          <w:color w:val="333333"/>
          <w:sz w:val="28"/>
          <w:szCs w:val="28"/>
        </w:rPr>
        <w:t>Гололёд.</w:t>
      </w:r>
      <w:r w:rsidRPr="005D4E77">
        <w:rPr>
          <w:rFonts w:ascii="Times New Roman" w:hAnsi="Times New Roman"/>
          <w:color w:val="333333"/>
          <w:sz w:val="28"/>
          <w:szCs w:val="28"/>
        </w:rPr>
        <w:t xml:space="preserve"> Это одно из самых опасных условий. Лёд практически лишает колёса сцепления, из-за чего тормозной путь возрастает в разы (например, при 60 км/ч на льду он может достигать 140 метров).  </w:t>
      </w:r>
    </w:p>
    <w:p w:rsidR="005D4E77" w:rsidRPr="005D4E77" w:rsidRDefault="005D4E77" w:rsidP="005D4E77">
      <w:pPr>
        <w:widowControl/>
        <w:shd w:val="clear" w:color="auto" w:fill="FFFFFF"/>
        <w:spacing w:line="330" w:lineRule="atLeast"/>
        <w:rPr>
          <w:rFonts w:ascii="Times New Roman" w:hAnsi="Times New Roman"/>
          <w:color w:val="333333"/>
          <w:sz w:val="28"/>
          <w:szCs w:val="28"/>
        </w:rPr>
      </w:pPr>
      <w:r w:rsidRPr="005D4E77">
        <w:rPr>
          <w:rFonts w:ascii="Times New Roman" w:hAnsi="Times New Roman"/>
          <w:b/>
          <w:bCs/>
          <w:color w:val="333333"/>
          <w:sz w:val="28"/>
          <w:szCs w:val="28"/>
        </w:rPr>
        <w:lastRenderedPageBreak/>
        <w:t>Температура.</w:t>
      </w:r>
      <w:r w:rsidRPr="005D4E77">
        <w:rPr>
          <w:rFonts w:ascii="Times New Roman" w:hAnsi="Times New Roman"/>
          <w:color w:val="333333"/>
          <w:sz w:val="28"/>
          <w:szCs w:val="28"/>
        </w:rPr>
        <w:t> При очень низких температурах (около –15 °C) сцепление может улучшаться, но при дальнейшем похолодании или при температурах, близких к 0 °C, оно снова ухудшается из-за изменения свойств как резины, так и самого покрытия. </w:t>
      </w:r>
    </w:p>
    <w:p w:rsidR="005D4E77" w:rsidRPr="005D4E77" w:rsidRDefault="005D4E77" w:rsidP="005D4E77">
      <w:pPr>
        <w:widowControl/>
        <w:shd w:val="clear" w:color="auto" w:fill="FFFFFF"/>
        <w:spacing w:line="330" w:lineRule="atLeast"/>
        <w:rPr>
          <w:rFonts w:ascii="Times New Roman" w:hAnsi="Times New Roman"/>
          <w:color w:val="333333"/>
          <w:sz w:val="28"/>
          <w:szCs w:val="28"/>
        </w:rPr>
      </w:pPr>
      <w:r w:rsidRPr="005D4E77">
        <w:rPr>
          <w:rFonts w:ascii="Times New Roman" w:hAnsi="Times New Roman"/>
          <w:color w:val="333333"/>
          <w:sz w:val="28"/>
          <w:szCs w:val="28"/>
        </w:rPr>
        <w:t xml:space="preserve"> </w:t>
      </w:r>
    </w:p>
    <w:p w:rsidR="005D4E77" w:rsidRPr="005D4E77" w:rsidRDefault="005D4E77" w:rsidP="005D4E77">
      <w:pPr>
        <w:widowControl/>
        <w:shd w:val="clear" w:color="auto" w:fill="FFFFFF"/>
        <w:spacing w:before="60" w:after="60" w:line="420" w:lineRule="atLeast"/>
        <w:outlineLvl w:val="1"/>
        <w:rPr>
          <w:rFonts w:ascii="Times New Roman" w:hAnsi="Times New Roman"/>
          <w:b/>
          <w:bCs/>
          <w:color w:val="333333"/>
          <w:sz w:val="28"/>
          <w:szCs w:val="28"/>
        </w:rPr>
      </w:pPr>
      <w:r w:rsidRPr="005D4E77">
        <w:rPr>
          <w:rFonts w:ascii="Times New Roman" w:hAnsi="Times New Roman"/>
          <w:b/>
          <w:bCs/>
          <w:color w:val="333333"/>
          <w:sz w:val="28"/>
          <w:szCs w:val="28"/>
        </w:rPr>
        <w:t>Примерные значения тормозного пути</w:t>
      </w:r>
    </w:p>
    <w:p w:rsidR="005D4E77" w:rsidRPr="005D4E77" w:rsidRDefault="005D4E77" w:rsidP="005D4E77">
      <w:pPr>
        <w:widowControl/>
        <w:shd w:val="clear" w:color="auto" w:fill="FFFFFF"/>
        <w:spacing w:line="330" w:lineRule="atLeast"/>
        <w:rPr>
          <w:rFonts w:ascii="Times New Roman" w:hAnsi="Times New Roman"/>
          <w:color w:val="333333"/>
          <w:sz w:val="28"/>
          <w:szCs w:val="28"/>
        </w:rPr>
      </w:pPr>
      <w:r w:rsidRPr="005D4E77">
        <w:rPr>
          <w:rFonts w:ascii="Times New Roman" w:hAnsi="Times New Roman"/>
          <w:color w:val="333333"/>
          <w:sz w:val="28"/>
          <w:szCs w:val="28"/>
        </w:rPr>
        <w:t xml:space="preserve">Для наглядности приведу ориентировочные цифры тормозного пути легкового автомобиля при скорости 60 км/ч в разных условиях: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54"/>
        <w:gridCol w:w="3204"/>
      </w:tblGrid>
      <w:tr w:rsidR="005D4E77" w:rsidRPr="005D4E77" w:rsidTr="005D4E77">
        <w:trPr>
          <w:tblHeader/>
          <w:tblCellSpacing w:w="15" w:type="dxa"/>
        </w:trPr>
        <w:tc>
          <w:tcPr>
            <w:tcW w:w="0" w:type="auto"/>
            <w:hideMark/>
          </w:tcPr>
          <w:p w:rsidR="005D4E77" w:rsidRPr="005D4E77" w:rsidRDefault="005D4E77" w:rsidP="005D4E77">
            <w:pPr>
              <w:widowControl/>
              <w:spacing w:line="330" w:lineRule="atLeast"/>
              <w:rPr>
                <w:rFonts w:ascii="Times New Roman" w:hAnsi="Times New Roman"/>
                <w:b/>
                <w:bCs/>
                <w:sz w:val="28"/>
                <w:szCs w:val="28"/>
              </w:rPr>
            </w:pPr>
            <w:r w:rsidRPr="005D4E77">
              <w:rPr>
                <w:rFonts w:ascii="Times New Roman" w:hAnsi="Times New Roman"/>
                <w:b/>
                <w:bCs/>
                <w:sz w:val="28"/>
                <w:szCs w:val="28"/>
              </w:rPr>
              <w:t>Состояние дороги</w:t>
            </w:r>
          </w:p>
        </w:tc>
        <w:tc>
          <w:tcPr>
            <w:tcW w:w="0" w:type="auto"/>
            <w:hideMark/>
          </w:tcPr>
          <w:p w:rsidR="005D4E77" w:rsidRPr="005D4E77" w:rsidRDefault="005D4E77" w:rsidP="005D4E77">
            <w:pPr>
              <w:widowControl/>
              <w:spacing w:line="330" w:lineRule="atLeast"/>
              <w:rPr>
                <w:rFonts w:ascii="Times New Roman" w:hAnsi="Times New Roman"/>
                <w:b/>
                <w:bCs/>
                <w:sz w:val="28"/>
                <w:szCs w:val="28"/>
              </w:rPr>
            </w:pPr>
            <w:r w:rsidRPr="005D4E77">
              <w:rPr>
                <w:rFonts w:ascii="Times New Roman" w:hAnsi="Times New Roman"/>
                <w:b/>
                <w:bCs/>
                <w:sz w:val="28"/>
                <w:szCs w:val="28"/>
              </w:rPr>
              <w:t>Тормозной путь (метры)</w:t>
            </w:r>
          </w:p>
        </w:tc>
      </w:tr>
      <w:tr w:rsidR="005D4E77" w:rsidRPr="005D4E77" w:rsidTr="005D4E77">
        <w:trPr>
          <w:tblCellSpacing w:w="15" w:type="dxa"/>
        </w:trPr>
        <w:tc>
          <w:tcPr>
            <w:tcW w:w="0" w:type="auto"/>
            <w:shd w:val="clear" w:color="auto" w:fill="FFFFFF"/>
            <w:hideMark/>
          </w:tcPr>
          <w:p w:rsidR="005D4E77" w:rsidRPr="005D4E77" w:rsidRDefault="005D4E77" w:rsidP="005D4E77">
            <w:pPr>
              <w:widowControl/>
              <w:spacing w:line="330" w:lineRule="atLeast"/>
              <w:rPr>
                <w:rFonts w:ascii="Times New Roman" w:hAnsi="Times New Roman"/>
                <w:sz w:val="28"/>
                <w:szCs w:val="28"/>
              </w:rPr>
            </w:pPr>
            <w:r w:rsidRPr="005D4E77">
              <w:rPr>
                <w:rFonts w:ascii="Times New Roman" w:hAnsi="Times New Roman"/>
                <w:sz w:val="28"/>
                <w:szCs w:val="28"/>
              </w:rPr>
              <w:t>Сухой асфальт</w:t>
            </w:r>
          </w:p>
        </w:tc>
        <w:tc>
          <w:tcPr>
            <w:tcW w:w="0" w:type="auto"/>
            <w:shd w:val="clear" w:color="auto" w:fill="FFFFFF"/>
            <w:hideMark/>
          </w:tcPr>
          <w:p w:rsidR="005D4E77" w:rsidRPr="005D4E77" w:rsidRDefault="005D4E77" w:rsidP="005D4E77">
            <w:pPr>
              <w:widowControl/>
              <w:spacing w:line="330" w:lineRule="atLeast"/>
              <w:rPr>
                <w:rFonts w:ascii="Times New Roman" w:hAnsi="Times New Roman"/>
                <w:sz w:val="28"/>
                <w:szCs w:val="28"/>
              </w:rPr>
            </w:pPr>
            <w:r w:rsidRPr="005D4E77">
              <w:rPr>
                <w:rFonts w:ascii="Times New Roman" w:hAnsi="Times New Roman"/>
                <w:sz w:val="28"/>
                <w:szCs w:val="28"/>
              </w:rPr>
              <w:t>около 20</w:t>
            </w:r>
          </w:p>
        </w:tc>
      </w:tr>
      <w:tr w:rsidR="005D4E77" w:rsidRPr="005D4E77" w:rsidTr="005D4E77">
        <w:trPr>
          <w:tblCellSpacing w:w="15" w:type="dxa"/>
        </w:trPr>
        <w:tc>
          <w:tcPr>
            <w:tcW w:w="0" w:type="auto"/>
            <w:shd w:val="clear" w:color="auto" w:fill="FFFFFF"/>
            <w:hideMark/>
          </w:tcPr>
          <w:p w:rsidR="005D4E77" w:rsidRPr="005D4E77" w:rsidRDefault="005D4E77" w:rsidP="005D4E77">
            <w:pPr>
              <w:widowControl/>
              <w:spacing w:line="330" w:lineRule="atLeast"/>
              <w:rPr>
                <w:rFonts w:ascii="Times New Roman" w:hAnsi="Times New Roman"/>
                <w:sz w:val="28"/>
                <w:szCs w:val="28"/>
              </w:rPr>
            </w:pPr>
            <w:r w:rsidRPr="005D4E77">
              <w:rPr>
                <w:rFonts w:ascii="Times New Roman" w:hAnsi="Times New Roman"/>
                <w:sz w:val="28"/>
                <w:szCs w:val="28"/>
              </w:rPr>
              <w:t>Мокрый асфальт</w:t>
            </w:r>
          </w:p>
        </w:tc>
        <w:tc>
          <w:tcPr>
            <w:tcW w:w="0" w:type="auto"/>
            <w:shd w:val="clear" w:color="auto" w:fill="FFFFFF"/>
            <w:hideMark/>
          </w:tcPr>
          <w:p w:rsidR="005D4E77" w:rsidRPr="005D4E77" w:rsidRDefault="005D4E77" w:rsidP="005D4E77">
            <w:pPr>
              <w:widowControl/>
              <w:spacing w:line="330" w:lineRule="atLeast"/>
              <w:rPr>
                <w:rFonts w:ascii="Times New Roman" w:hAnsi="Times New Roman"/>
                <w:sz w:val="28"/>
                <w:szCs w:val="28"/>
              </w:rPr>
            </w:pPr>
            <w:r w:rsidRPr="005D4E77">
              <w:rPr>
                <w:rFonts w:ascii="Times New Roman" w:hAnsi="Times New Roman"/>
                <w:sz w:val="28"/>
                <w:szCs w:val="28"/>
              </w:rPr>
              <w:t>около 35–37</w:t>
            </w:r>
          </w:p>
        </w:tc>
      </w:tr>
      <w:tr w:rsidR="005D4E77" w:rsidRPr="005D4E77" w:rsidTr="005D4E77">
        <w:trPr>
          <w:tblCellSpacing w:w="15" w:type="dxa"/>
        </w:trPr>
        <w:tc>
          <w:tcPr>
            <w:tcW w:w="0" w:type="auto"/>
            <w:shd w:val="clear" w:color="auto" w:fill="FFFFFF"/>
            <w:hideMark/>
          </w:tcPr>
          <w:p w:rsidR="005D4E77" w:rsidRPr="005D4E77" w:rsidRDefault="005D4E77" w:rsidP="005D4E77">
            <w:pPr>
              <w:widowControl/>
              <w:spacing w:line="330" w:lineRule="atLeast"/>
              <w:rPr>
                <w:rFonts w:ascii="Times New Roman" w:hAnsi="Times New Roman"/>
                <w:sz w:val="28"/>
                <w:szCs w:val="28"/>
              </w:rPr>
            </w:pPr>
            <w:r w:rsidRPr="005D4E77">
              <w:rPr>
                <w:rFonts w:ascii="Times New Roman" w:hAnsi="Times New Roman"/>
                <w:sz w:val="28"/>
                <w:szCs w:val="28"/>
              </w:rPr>
              <w:t>Снег</w:t>
            </w:r>
          </w:p>
        </w:tc>
        <w:tc>
          <w:tcPr>
            <w:tcW w:w="0" w:type="auto"/>
            <w:shd w:val="clear" w:color="auto" w:fill="FFFFFF"/>
            <w:hideMark/>
          </w:tcPr>
          <w:p w:rsidR="005D4E77" w:rsidRPr="005D4E77" w:rsidRDefault="005D4E77" w:rsidP="005D4E77">
            <w:pPr>
              <w:widowControl/>
              <w:spacing w:line="330" w:lineRule="atLeast"/>
              <w:rPr>
                <w:rFonts w:ascii="Times New Roman" w:hAnsi="Times New Roman"/>
                <w:sz w:val="28"/>
                <w:szCs w:val="28"/>
              </w:rPr>
            </w:pPr>
            <w:r w:rsidRPr="005D4E77">
              <w:rPr>
                <w:rFonts w:ascii="Times New Roman" w:hAnsi="Times New Roman"/>
                <w:sz w:val="28"/>
                <w:szCs w:val="28"/>
              </w:rPr>
              <w:t>около 37–40</w:t>
            </w:r>
          </w:p>
        </w:tc>
      </w:tr>
      <w:tr w:rsidR="005D4E77" w:rsidRPr="005D4E77" w:rsidTr="005D4E77">
        <w:trPr>
          <w:tblCellSpacing w:w="15" w:type="dxa"/>
        </w:trPr>
        <w:tc>
          <w:tcPr>
            <w:tcW w:w="0" w:type="auto"/>
            <w:tcBorders>
              <w:bottom w:val="nil"/>
            </w:tcBorders>
            <w:shd w:val="clear" w:color="auto" w:fill="FFFFFF"/>
            <w:hideMark/>
          </w:tcPr>
          <w:p w:rsidR="005D4E77" w:rsidRPr="005D4E77" w:rsidRDefault="005D4E77" w:rsidP="005D4E77">
            <w:pPr>
              <w:widowControl/>
              <w:spacing w:line="330" w:lineRule="atLeast"/>
              <w:rPr>
                <w:rFonts w:ascii="Times New Roman" w:hAnsi="Times New Roman"/>
                <w:sz w:val="28"/>
                <w:szCs w:val="28"/>
              </w:rPr>
            </w:pPr>
            <w:r w:rsidRPr="005D4E77">
              <w:rPr>
                <w:rFonts w:ascii="Times New Roman" w:hAnsi="Times New Roman"/>
                <w:sz w:val="28"/>
                <w:szCs w:val="28"/>
              </w:rPr>
              <w:t>Гололёд</w:t>
            </w:r>
          </w:p>
        </w:tc>
        <w:tc>
          <w:tcPr>
            <w:tcW w:w="0" w:type="auto"/>
            <w:tcBorders>
              <w:bottom w:val="nil"/>
            </w:tcBorders>
            <w:shd w:val="clear" w:color="auto" w:fill="FFFFFF"/>
            <w:hideMark/>
          </w:tcPr>
          <w:p w:rsidR="005D4E77" w:rsidRPr="005D4E77" w:rsidRDefault="005D4E77" w:rsidP="005D4E77">
            <w:pPr>
              <w:widowControl/>
              <w:spacing w:line="330" w:lineRule="atLeast"/>
              <w:rPr>
                <w:rFonts w:ascii="Times New Roman" w:hAnsi="Times New Roman"/>
                <w:sz w:val="28"/>
                <w:szCs w:val="28"/>
              </w:rPr>
            </w:pPr>
            <w:r w:rsidRPr="005D4E77">
              <w:rPr>
                <w:rFonts w:ascii="Times New Roman" w:hAnsi="Times New Roman"/>
                <w:sz w:val="28"/>
                <w:szCs w:val="28"/>
              </w:rPr>
              <w:t>около 140</w:t>
            </w:r>
          </w:p>
        </w:tc>
      </w:tr>
    </w:tbl>
    <w:p w:rsidR="005D4E77" w:rsidRPr="005D4E77" w:rsidRDefault="005D4E77" w:rsidP="005D4E77">
      <w:pPr>
        <w:widowControl/>
        <w:shd w:val="clear" w:color="auto" w:fill="FFFFFF"/>
        <w:spacing w:line="330" w:lineRule="atLeast"/>
        <w:rPr>
          <w:rFonts w:ascii="Times New Roman" w:hAnsi="Times New Roman"/>
          <w:b/>
          <w:bCs/>
          <w:color w:val="333333"/>
          <w:sz w:val="28"/>
          <w:szCs w:val="28"/>
        </w:rPr>
      </w:pPr>
    </w:p>
    <w:p w:rsidR="005D4E77" w:rsidRPr="005D4E77" w:rsidRDefault="005D4E77" w:rsidP="005D4E77">
      <w:pPr>
        <w:widowControl/>
        <w:shd w:val="clear" w:color="auto" w:fill="FFFFFF"/>
        <w:spacing w:line="330" w:lineRule="atLeast"/>
        <w:rPr>
          <w:rFonts w:ascii="Times New Roman" w:hAnsi="Times New Roman"/>
          <w:color w:val="333333"/>
          <w:sz w:val="28"/>
          <w:szCs w:val="28"/>
        </w:rPr>
      </w:pPr>
      <w:r w:rsidRPr="005D4E77">
        <w:rPr>
          <w:rFonts w:ascii="Times New Roman" w:hAnsi="Times New Roman"/>
          <w:color w:val="333333"/>
          <w:sz w:val="28"/>
          <w:szCs w:val="28"/>
        </w:rPr>
        <w:t>На итоговую длину тормозного пути влияют и другие факторы:</w:t>
      </w:r>
    </w:p>
    <w:p w:rsidR="005D4E77" w:rsidRPr="005D4E77" w:rsidRDefault="005D4E77" w:rsidP="005D4E77">
      <w:pPr>
        <w:widowControl/>
        <w:shd w:val="clear" w:color="auto" w:fill="FFFFFF"/>
        <w:spacing w:beforeAutospacing="1" w:afterAutospacing="1" w:line="330" w:lineRule="atLeast"/>
        <w:rPr>
          <w:rFonts w:ascii="Times New Roman" w:hAnsi="Times New Roman"/>
          <w:color w:val="333333"/>
          <w:sz w:val="28"/>
          <w:szCs w:val="28"/>
        </w:rPr>
      </w:pPr>
      <w:r w:rsidRPr="005D4E77">
        <w:rPr>
          <w:rFonts w:ascii="Times New Roman" w:hAnsi="Times New Roman"/>
          <w:b/>
          <w:bCs/>
          <w:color w:val="333333"/>
          <w:sz w:val="28"/>
          <w:szCs w:val="28"/>
        </w:rPr>
        <w:t>Скорость движения.</w:t>
      </w:r>
      <w:r w:rsidRPr="005D4E77">
        <w:rPr>
          <w:rFonts w:ascii="Times New Roman" w:hAnsi="Times New Roman"/>
          <w:color w:val="333333"/>
          <w:sz w:val="28"/>
          <w:szCs w:val="28"/>
        </w:rPr>
        <w:t xml:space="preserve"> Чем она выше, тем больше расстояние, необходимое для остановки. При этом зависимость квадратичная: удвоение скорости увеличивает тормозной путь в четыре раза.  </w:t>
      </w:r>
    </w:p>
    <w:p w:rsidR="005D4E77" w:rsidRPr="005D4E77" w:rsidRDefault="005D4E77" w:rsidP="005D4E77">
      <w:pPr>
        <w:widowControl/>
        <w:shd w:val="clear" w:color="auto" w:fill="FFFFFF"/>
        <w:spacing w:line="330" w:lineRule="atLeast"/>
        <w:rPr>
          <w:rFonts w:ascii="Times New Roman" w:hAnsi="Times New Roman"/>
          <w:color w:val="333333"/>
          <w:sz w:val="28"/>
          <w:szCs w:val="28"/>
        </w:rPr>
      </w:pPr>
      <w:r w:rsidRPr="005D4E77">
        <w:rPr>
          <w:rFonts w:ascii="Times New Roman" w:hAnsi="Times New Roman"/>
          <w:b/>
          <w:bCs/>
          <w:color w:val="333333"/>
          <w:sz w:val="28"/>
          <w:szCs w:val="28"/>
        </w:rPr>
        <w:t>Состояние шин.</w:t>
      </w:r>
      <w:r w:rsidRPr="005D4E77">
        <w:rPr>
          <w:rFonts w:ascii="Times New Roman" w:hAnsi="Times New Roman"/>
          <w:color w:val="333333"/>
          <w:sz w:val="28"/>
          <w:szCs w:val="28"/>
        </w:rPr>
        <w:t xml:space="preserve"> Изношенные шины снижают сцепление.  </w:t>
      </w:r>
    </w:p>
    <w:p w:rsidR="005D4E77" w:rsidRPr="005D4E77" w:rsidRDefault="005D4E77" w:rsidP="005D4E77">
      <w:pPr>
        <w:widowControl/>
        <w:shd w:val="clear" w:color="auto" w:fill="FFFFFF"/>
        <w:spacing w:line="330" w:lineRule="atLeast"/>
        <w:rPr>
          <w:rFonts w:ascii="Times New Roman" w:hAnsi="Times New Roman"/>
          <w:color w:val="333333"/>
          <w:sz w:val="28"/>
          <w:szCs w:val="28"/>
        </w:rPr>
      </w:pPr>
    </w:p>
    <w:p w:rsidR="005D4E77" w:rsidRPr="005D4E77" w:rsidRDefault="005D4E77" w:rsidP="005D4E77">
      <w:pPr>
        <w:widowControl/>
        <w:shd w:val="clear" w:color="auto" w:fill="FFFFFF"/>
        <w:spacing w:line="330" w:lineRule="atLeast"/>
        <w:rPr>
          <w:rFonts w:ascii="Times New Roman" w:hAnsi="Times New Roman"/>
          <w:color w:val="333333"/>
          <w:sz w:val="28"/>
          <w:szCs w:val="28"/>
        </w:rPr>
      </w:pPr>
      <w:r w:rsidRPr="005D4E77">
        <w:rPr>
          <w:rFonts w:ascii="Times New Roman" w:hAnsi="Times New Roman"/>
          <w:b/>
          <w:bCs/>
          <w:color w:val="333333"/>
          <w:sz w:val="28"/>
          <w:szCs w:val="28"/>
        </w:rPr>
        <w:t>Работа тормозной системы.</w:t>
      </w:r>
      <w:r w:rsidRPr="005D4E77">
        <w:rPr>
          <w:rFonts w:ascii="Times New Roman" w:hAnsi="Times New Roman"/>
          <w:color w:val="333333"/>
          <w:sz w:val="28"/>
          <w:szCs w:val="28"/>
        </w:rPr>
        <w:t xml:space="preserve"> Исправные тормоза обеспечивают эффективное замедление.  </w:t>
      </w:r>
    </w:p>
    <w:p w:rsidR="005D4E77" w:rsidRPr="005D4E77" w:rsidRDefault="005D4E77" w:rsidP="005D4E77">
      <w:pPr>
        <w:widowControl/>
        <w:shd w:val="clear" w:color="auto" w:fill="FFFFFF"/>
        <w:spacing w:line="330" w:lineRule="atLeast"/>
        <w:rPr>
          <w:rFonts w:ascii="Times New Roman" w:hAnsi="Times New Roman"/>
          <w:color w:val="333333"/>
          <w:sz w:val="28"/>
          <w:szCs w:val="28"/>
        </w:rPr>
      </w:pPr>
    </w:p>
    <w:p w:rsidR="005D4E77" w:rsidRPr="005D4E77" w:rsidRDefault="005D4E77" w:rsidP="005D4E77">
      <w:pPr>
        <w:widowControl/>
        <w:shd w:val="clear" w:color="auto" w:fill="FFFFFF"/>
        <w:spacing w:line="330" w:lineRule="atLeast"/>
        <w:rPr>
          <w:rFonts w:ascii="Times New Roman" w:hAnsi="Times New Roman"/>
          <w:color w:val="333333"/>
          <w:sz w:val="28"/>
          <w:szCs w:val="28"/>
        </w:rPr>
      </w:pPr>
      <w:r w:rsidRPr="005D4E77">
        <w:rPr>
          <w:rFonts w:ascii="Times New Roman" w:hAnsi="Times New Roman"/>
          <w:b/>
          <w:bCs/>
          <w:color w:val="333333"/>
          <w:sz w:val="28"/>
          <w:szCs w:val="28"/>
        </w:rPr>
        <w:t>Наличие систем помощи.</w:t>
      </w:r>
      <w:r w:rsidRPr="005D4E77">
        <w:rPr>
          <w:rFonts w:ascii="Times New Roman" w:hAnsi="Times New Roman"/>
          <w:color w:val="333333"/>
          <w:sz w:val="28"/>
          <w:szCs w:val="28"/>
        </w:rPr>
        <w:t xml:space="preserve"> Например, ABS (антиблокировочная система) предотвращает полную блокировку колёс, что помогает сохранить управляемость и сократить тормозной путь в некоторых ситуациях.  </w:t>
      </w:r>
    </w:p>
    <w:p w:rsidR="00A36D6A" w:rsidRPr="00834614" w:rsidRDefault="00A36D6A" w:rsidP="000F312E">
      <w:pPr>
        <w:widowControl/>
        <w:spacing w:before="120" w:after="120" w:line="420" w:lineRule="atLeast"/>
        <w:rPr>
          <w:rFonts w:cs="Arial"/>
          <w:color w:val="000000"/>
          <w:sz w:val="24"/>
          <w:szCs w:val="24"/>
        </w:rPr>
      </w:pPr>
    </w:p>
    <w:p w:rsidR="000F312E" w:rsidRPr="00B03901" w:rsidRDefault="00834614" w:rsidP="000F312E">
      <w:pPr>
        <w:widowControl/>
        <w:spacing w:before="120" w:after="120" w:line="420" w:lineRule="atLeast"/>
        <w:rPr>
          <w:rFonts w:ascii="Times New Roman" w:hAnsi="Times New Roman"/>
          <w:color w:val="000000"/>
          <w:sz w:val="28"/>
          <w:szCs w:val="28"/>
        </w:rPr>
      </w:pPr>
      <w:r w:rsidRPr="00B03901">
        <w:rPr>
          <w:rFonts w:ascii="Times New Roman" w:hAnsi="Times New Roman"/>
          <w:b/>
          <w:bCs/>
          <w:color w:val="000000"/>
          <w:sz w:val="28"/>
          <w:szCs w:val="28"/>
        </w:rPr>
        <w:t>Электричество и электробезопасность</w:t>
      </w:r>
      <w:r w:rsidRPr="00B03901">
        <w:rPr>
          <w:rFonts w:ascii="Times New Roman" w:hAnsi="Times New Roman"/>
          <w:color w:val="000000"/>
          <w:sz w:val="28"/>
          <w:szCs w:val="28"/>
        </w:rPr>
        <w:t>.</w:t>
      </w:r>
    </w:p>
    <w:p w:rsidR="00834614" w:rsidRPr="004C5543" w:rsidRDefault="00834614" w:rsidP="000F312E">
      <w:pPr>
        <w:widowControl/>
        <w:spacing w:before="120" w:after="120" w:line="420" w:lineRule="atLeast"/>
        <w:rPr>
          <w:rFonts w:ascii="Times New Roman" w:hAnsi="Times New Roman"/>
          <w:color w:val="000000"/>
          <w:sz w:val="28"/>
          <w:szCs w:val="28"/>
        </w:rPr>
      </w:pPr>
      <w:r w:rsidRPr="004C5543">
        <w:rPr>
          <w:rFonts w:ascii="Times New Roman" w:hAnsi="Times New Roman"/>
          <w:color w:val="000000"/>
          <w:sz w:val="28"/>
          <w:szCs w:val="28"/>
        </w:rPr>
        <w:t xml:space="preserve"> Закон Ома (</w:t>
      </w:r>
      <w:r w:rsidRPr="004C5543">
        <w:rPr>
          <w:rFonts w:ascii="Times New Roman" w:hAnsi="Times New Roman"/>
          <w:color w:val="000000"/>
          <w:sz w:val="28"/>
          <w:szCs w:val="28"/>
          <w:bdr w:val="none" w:sz="0" w:space="0" w:color="auto" w:frame="1"/>
        </w:rPr>
        <w:t>I=UR</w:t>
      </w:r>
      <w:r w:rsidRPr="004C5543">
        <w:rPr>
          <w:rFonts w:ascii="Times New Roman" w:hAnsi="Times New Roman"/>
          <w:i/>
          <w:iCs/>
          <w:color w:val="000000"/>
          <w:sz w:val="28"/>
          <w:szCs w:val="28"/>
        </w:rPr>
        <w:t>I</w:t>
      </w:r>
      <w:r w:rsidRPr="004C5543">
        <w:rPr>
          <w:rFonts w:ascii="Times New Roman" w:hAnsi="Times New Roman"/>
          <w:color w:val="000000"/>
          <w:sz w:val="28"/>
          <w:szCs w:val="28"/>
        </w:rPr>
        <w:t>=</w:t>
      </w:r>
      <w:r w:rsidRPr="004C5543">
        <w:rPr>
          <w:rFonts w:ascii="Times New Roman" w:hAnsi="Times New Roman"/>
          <w:i/>
          <w:iCs/>
          <w:color w:val="000000"/>
          <w:sz w:val="28"/>
          <w:szCs w:val="28"/>
        </w:rPr>
        <w:t>RU</w:t>
      </w:r>
      <w:r w:rsidRPr="004C5543">
        <w:rPr>
          <w:rFonts w:ascii="Times New Roman" w:hAnsi="Times New Roman"/>
          <w:color w:val="000000"/>
          <w:sz w:val="28"/>
          <w:szCs w:val="28"/>
        </w:rPr>
        <w:t xml:space="preserve">​) и понимание того, что опасность представляет сила тока, объясняют правила обращения с электроприборами и меры </w:t>
      </w:r>
      <w:r w:rsidR="003E6760" w:rsidRPr="004C5543">
        <w:rPr>
          <w:rFonts w:ascii="Times New Roman" w:hAnsi="Times New Roman"/>
          <w:color w:val="000000"/>
          <w:sz w:val="28"/>
          <w:szCs w:val="28"/>
        </w:rPr>
        <w:t>защиты от поражения током. В ОБЗР</w:t>
      </w:r>
      <w:r w:rsidRPr="004C5543">
        <w:rPr>
          <w:rFonts w:ascii="Times New Roman" w:hAnsi="Times New Roman"/>
          <w:color w:val="000000"/>
          <w:sz w:val="28"/>
          <w:szCs w:val="28"/>
        </w:rPr>
        <w:t xml:space="preserve"> разбирают типичные ситуации (например, ремонт под напряжением, использование неисправных приборов) с опорой на физические принципы.</w:t>
      </w:r>
    </w:p>
    <w:p w:rsidR="003E6760" w:rsidRPr="004C5543" w:rsidRDefault="003E6760" w:rsidP="003E6760">
      <w:pPr>
        <w:widowControl/>
        <w:shd w:val="clear" w:color="auto" w:fill="FFFFFF"/>
        <w:spacing w:line="330" w:lineRule="atLeast"/>
        <w:rPr>
          <w:rFonts w:ascii="Times New Roman" w:hAnsi="Times New Roman"/>
          <w:color w:val="333333"/>
          <w:sz w:val="28"/>
          <w:szCs w:val="28"/>
        </w:rPr>
      </w:pPr>
      <w:r w:rsidRPr="004C5543">
        <w:rPr>
          <w:rFonts w:ascii="Times New Roman" w:hAnsi="Times New Roman"/>
          <w:color w:val="333333"/>
          <w:sz w:val="28"/>
          <w:szCs w:val="28"/>
        </w:rPr>
        <w:t xml:space="preserve">Работа электроприборов в быту таит несколько серьёзных опасностей. Их можно разделить на несколько групп: риск поражения электрическим током, пожар, механические травмы и негативное влияние на здоровье.  </w:t>
      </w:r>
    </w:p>
    <w:p w:rsidR="003E6760" w:rsidRPr="004C5543" w:rsidRDefault="003E6760" w:rsidP="003E6760">
      <w:pPr>
        <w:widowControl/>
        <w:shd w:val="clear" w:color="auto" w:fill="FFFFFF"/>
        <w:spacing w:before="60" w:after="60" w:line="420" w:lineRule="atLeast"/>
        <w:outlineLvl w:val="1"/>
        <w:rPr>
          <w:rFonts w:ascii="Times New Roman" w:hAnsi="Times New Roman"/>
          <w:b/>
          <w:bCs/>
          <w:color w:val="333333"/>
          <w:sz w:val="28"/>
          <w:szCs w:val="28"/>
        </w:rPr>
      </w:pPr>
    </w:p>
    <w:p w:rsidR="003E6760" w:rsidRPr="004C5543" w:rsidRDefault="003E6760" w:rsidP="003E6760">
      <w:pPr>
        <w:widowControl/>
        <w:shd w:val="clear" w:color="auto" w:fill="FFFFFF"/>
        <w:spacing w:before="60" w:after="60" w:line="420" w:lineRule="atLeast"/>
        <w:outlineLvl w:val="1"/>
        <w:rPr>
          <w:rFonts w:ascii="Times New Roman" w:hAnsi="Times New Roman"/>
          <w:b/>
          <w:bCs/>
          <w:color w:val="333333"/>
          <w:sz w:val="28"/>
          <w:szCs w:val="28"/>
        </w:rPr>
      </w:pPr>
      <w:r w:rsidRPr="004C5543">
        <w:rPr>
          <w:rFonts w:ascii="Times New Roman" w:hAnsi="Times New Roman"/>
          <w:b/>
          <w:bCs/>
          <w:color w:val="333333"/>
          <w:sz w:val="28"/>
          <w:szCs w:val="28"/>
        </w:rPr>
        <w:lastRenderedPageBreak/>
        <w:t>Поражение электрическим током</w:t>
      </w:r>
    </w:p>
    <w:p w:rsidR="003E6760" w:rsidRPr="004C5543" w:rsidRDefault="003E6760" w:rsidP="003E6760">
      <w:pPr>
        <w:widowControl/>
        <w:shd w:val="clear" w:color="auto" w:fill="FFFFFF"/>
        <w:spacing w:line="330" w:lineRule="atLeast"/>
        <w:rPr>
          <w:rFonts w:ascii="Times New Roman" w:hAnsi="Times New Roman"/>
          <w:color w:val="333333"/>
          <w:sz w:val="28"/>
          <w:szCs w:val="28"/>
        </w:rPr>
      </w:pPr>
      <w:r w:rsidRPr="004C5543">
        <w:rPr>
          <w:rFonts w:ascii="Times New Roman" w:hAnsi="Times New Roman"/>
          <w:color w:val="333333"/>
          <w:sz w:val="28"/>
          <w:szCs w:val="28"/>
        </w:rPr>
        <w:t>Эта опасность возникает при контакте с оголёнными проводами, повреждённой изоляцией или при одновременном прикосновении к металлическому корпусу прибора и заземлённым предметам (например, к трубам). Последствия могут быть крайне тяжёлыми: от судорожных сокращений мышц до остановки сердца или дыхания. </w:t>
      </w:r>
    </w:p>
    <w:p w:rsidR="003E6760" w:rsidRPr="004C5543" w:rsidRDefault="003E6760" w:rsidP="003E6760">
      <w:pPr>
        <w:widowControl/>
        <w:shd w:val="clear" w:color="auto" w:fill="FFFFFF"/>
        <w:spacing w:line="330" w:lineRule="atLeast"/>
        <w:rPr>
          <w:rFonts w:ascii="Times New Roman" w:hAnsi="Times New Roman"/>
          <w:color w:val="333333"/>
          <w:sz w:val="28"/>
          <w:szCs w:val="28"/>
        </w:rPr>
      </w:pPr>
      <w:r w:rsidRPr="004C5543">
        <w:rPr>
          <w:rFonts w:ascii="Times New Roman" w:hAnsi="Times New Roman"/>
          <w:color w:val="333333"/>
          <w:sz w:val="28"/>
          <w:szCs w:val="28"/>
        </w:rPr>
        <w:t xml:space="preserve"> </w:t>
      </w:r>
    </w:p>
    <w:p w:rsidR="003E6760" w:rsidRPr="004C5543" w:rsidRDefault="003E6760" w:rsidP="003E6760">
      <w:pPr>
        <w:widowControl/>
        <w:shd w:val="clear" w:color="auto" w:fill="FFFFFF"/>
        <w:spacing w:line="330" w:lineRule="atLeast"/>
        <w:rPr>
          <w:rFonts w:ascii="Times New Roman" w:hAnsi="Times New Roman"/>
          <w:color w:val="333333"/>
          <w:sz w:val="28"/>
          <w:szCs w:val="28"/>
        </w:rPr>
      </w:pPr>
      <w:r w:rsidRPr="004C5543">
        <w:rPr>
          <w:rFonts w:ascii="Times New Roman" w:hAnsi="Times New Roman"/>
          <w:b/>
          <w:bCs/>
          <w:color w:val="333333"/>
          <w:sz w:val="28"/>
          <w:szCs w:val="28"/>
        </w:rPr>
        <w:t>Факторы, повышающие риск:</w:t>
      </w:r>
    </w:p>
    <w:p w:rsidR="003E6760" w:rsidRPr="004C5543" w:rsidRDefault="003E6760" w:rsidP="003E6760">
      <w:pPr>
        <w:widowControl/>
        <w:shd w:val="clear" w:color="auto" w:fill="FFFFFF"/>
        <w:spacing w:beforeAutospacing="1" w:afterAutospacing="1" w:line="330" w:lineRule="atLeast"/>
        <w:rPr>
          <w:rFonts w:ascii="Times New Roman" w:hAnsi="Times New Roman"/>
          <w:color w:val="333333"/>
          <w:sz w:val="28"/>
          <w:szCs w:val="28"/>
        </w:rPr>
      </w:pPr>
      <w:r w:rsidRPr="004C5543">
        <w:rPr>
          <w:rFonts w:ascii="Times New Roman" w:hAnsi="Times New Roman"/>
          <w:color w:val="333333"/>
          <w:sz w:val="28"/>
          <w:szCs w:val="28"/>
        </w:rPr>
        <w:t xml:space="preserve">Использование электроприборов во влажных помещениях (ванная, баня).  </w:t>
      </w:r>
    </w:p>
    <w:p w:rsidR="003E6760" w:rsidRPr="004C5543" w:rsidRDefault="003E6760" w:rsidP="003E6760">
      <w:pPr>
        <w:widowControl/>
        <w:shd w:val="clear" w:color="auto" w:fill="FFFFFF"/>
        <w:spacing w:line="330" w:lineRule="atLeast"/>
        <w:rPr>
          <w:rFonts w:ascii="Times New Roman" w:hAnsi="Times New Roman"/>
          <w:color w:val="333333"/>
          <w:sz w:val="28"/>
          <w:szCs w:val="28"/>
        </w:rPr>
      </w:pPr>
      <w:r w:rsidRPr="004C5543">
        <w:rPr>
          <w:rFonts w:ascii="Times New Roman" w:hAnsi="Times New Roman"/>
          <w:color w:val="333333"/>
          <w:sz w:val="28"/>
          <w:szCs w:val="28"/>
        </w:rPr>
        <w:t>Применение приборов с повреждённой изоляцией. </w:t>
      </w:r>
    </w:p>
    <w:p w:rsidR="003E6760" w:rsidRPr="004C5543" w:rsidRDefault="003E6760" w:rsidP="003E6760">
      <w:pPr>
        <w:widowControl/>
        <w:shd w:val="clear" w:color="auto" w:fill="FFFFFF"/>
        <w:spacing w:line="330" w:lineRule="atLeast"/>
        <w:rPr>
          <w:rFonts w:ascii="Times New Roman" w:hAnsi="Times New Roman"/>
          <w:color w:val="333333"/>
          <w:sz w:val="28"/>
          <w:szCs w:val="28"/>
        </w:rPr>
      </w:pPr>
      <w:r w:rsidRPr="004C5543">
        <w:rPr>
          <w:rFonts w:ascii="Times New Roman" w:hAnsi="Times New Roman"/>
          <w:color w:val="333333"/>
          <w:sz w:val="28"/>
          <w:szCs w:val="28"/>
        </w:rPr>
        <w:t xml:space="preserve"> </w:t>
      </w:r>
    </w:p>
    <w:p w:rsidR="003E6760" w:rsidRPr="004C5543" w:rsidRDefault="003E6760" w:rsidP="003E6760">
      <w:pPr>
        <w:widowControl/>
        <w:shd w:val="clear" w:color="auto" w:fill="FFFFFF"/>
        <w:spacing w:line="330" w:lineRule="atLeast"/>
        <w:rPr>
          <w:rFonts w:ascii="Times New Roman" w:hAnsi="Times New Roman"/>
          <w:color w:val="333333"/>
          <w:sz w:val="28"/>
          <w:szCs w:val="28"/>
        </w:rPr>
      </w:pPr>
      <w:r w:rsidRPr="004C5543">
        <w:rPr>
          <w:rFonts w:ascii="Times New Roman" w:hAnsi="Times New Roman"/>
          <w:color w:val="333333"/>
          <w:sz w:val="28"/>
          <w:szCs w:val="28"/>
        </w:rPr>
        <w:t>Одновременное прикосновение к прибору и заземлённым конструкциям.</w:t>
      </w:r>
    </w:p>
    <w:p w:rsidR="003E6760" w:rsidRPr="004C5543" w:rsidRDefault="003E6760" w:rsidP="003E6760">
      <w:pPr>
        <w:widowControl/>
        <w:shd w:val="clear" w:color="auto" w:fill="FFFFFF"/>
        <w:spacing w:line="330" w:lineRule="atLeast"/>
        <w:rPr>
          <w:rFonts w:ascii="Times New Roman" w:hAnsi="Times New Roman"/>
          <w:color w:val="333333"/>
          <w:sz w:val="28"/>
          <w:szCs w:val="28"/>
        </w:rPr>
      </w:pPr>
      <w:r w:rsidRPr="004C5543">
        <w:rPr>
          <w:rFonts w:ascii="Times New Roman" w:hAnsi="Times New Roman"/>
          <w:color w:val="333333"/>
          <w:sz w:val="28"/>
          <w:szCs w:val="28"/>
        </w:rPr>
        <w:t xml:space="preserve"> </w:t>
      </w:r>
    </w:p>
    <w:p w:rsidR="003E6760" w:rsidRPr="004C5543" w:rsidRDefault="003E6760" w:rsidP="003E6760">
      <w:pPr>
        <w:widowControl/>
        <w:shd w:val="clear" w:color="auto" w:fill="FFFFFF"/>
        <w:spacing w:line="330" w:lineRule="atLeast"/>
        <w:rPr>
          <w:rFonts w:ascii="Times New Roman" w:hAnsi="Times New Roman"/>
          <w:color w:val="333333"/>
          <w:sz w:val="28"/>
          <w:szCs w:val="28"/>
        </w:rPr>
      </w:pPr>
      <w:r w:rsidRPr="004C5543">
        <w:rPr>
          <w:rFonts w:ascii="Times New Roman" w:hAnsi="Times New Roman"/>
          <w:color w:val="333333"/>
          <w:sz w:val="28"/>
          <w:szCs w:val="28"/>
        </w:rPr>
        <w:t xml:space="preserve">Использование электроприборов мокрыми руками или при влажной коже.  </w:t>
      </w:r>
    </w:p>
    <w:p w:rsidR="003E6760" w:rsidRPr="004C5543" w:rsidRDefault="003E6760" w:rsidP="003E6760">
      <w:pPr>
        <w:widowControl/>
        <w:shd w:val="clear" w:color="auto" w:fill="FFFFFF"/>
        <w:spacing w:before="60" w:after="60" w:line="420" w:lineRule="atLeast"/>
        <w:outlineLvl w:val="1"/>
        <w:rPr>
          <w:rFonts w:ascii="Times New Roman" w:hAnsi="Times New Roman"/>
          <w:b/>
          <w:bCs/>
          <w:color w:val="333333"/>
          <w:sz w:val="28"/>
          <w:szCs w:val="28"/>
        </w:rPr>
      </w:pPr>
    </w:p>
    <w:p w:rsidR="003E6760" w:rsidRPr="004C5543" w:rsidRDefault="003E6760" w:rsidP="003E6760">
      <w:pPr>
        <w:widowControl/>
        <w:shd w:val="clear" w:color="auto" w:fill="FFFFFF"/>
        <w:spacing w:before="60" w:after="60" w:line="420" w:lineRule="atLeast"/>
        <w:outlineLvl w:val="1"/>
        <w:rPr>
          <w:rFonts w:ascii="Times New Roman" w:hAnsi="Times New Roman"/>
          <w:b/>
          <w:bCs/>
          <w:color w:val="333333"/>
          <w:sz w:val="28"/>
          <w:szCs w:val="28"/>
        </w:rPr>
      </w:pPr>
      <w:r w:rsidRPr="004C5543">
        <w:rPr>
          <w:rFonts w:ascii="Times New Roman" w:hAnsi="Times New Roman"/>
          <w:b/>
          <w:bCs/>
          <w:color w:val="333333"/>
          <w:sz w:val="28"/>
          <w:szCs w:val="28"/>
        </w:rPr>
        <w:t>Пожар</w:t>
      </w:r>
    </w:p>
    <w:p w:rsidR="003E6760" w:rsidRPr="004C5543" w:rsidRDefault="003E6760" w:rsidP="003E6760">
      <w:pPr>
        <w:widowControl/>
        <w:shd w:val="clear" w:color="auto" w:fill="FFFFFF"/>
        <w:spacing w:line="330" w:lineRule="atLeast"/>
        <w:rPr>
          <w:rFonts w:ascii="Times New Roman" w:hAnsi="Times New Roman"/>
          <w:color w:val="333333"/>
          <w:sz w:val="28"/>
          <w:szCs w:val="28"/>
        </w:rPr>
      </w:pPr>
      <w:r w:rsidRPr="004C5543">
        <w:rPr>
          <w:rFonts w:ascii="Times New Roman" w:hAnsi="Times New Roman"/>
          <w:color w:val="333333"/>
          <w:sz w:val="28"/>
          <w:szCs w:val="28"/>
        </w:rPr>
        <w:t xml:space="preserve">Пожар — одна из самых частых и опасных угроз, связанных с электроприборами.  </w:t>
      </w:r>
    </w:p>
    <w:p w:rsidR="003E6760" w:rsidRPr="004C5543" w:rsidRDefault="003E6760" w:rsidP="003E6760">
      <w:pPr>
        <w:widowControl/>
        <w:shd w:val="clear" w:color="auto" w:fill="FFFFFF"/>
        <w:spacing w:line="330" w:lineRule="atLeast"/>
        <w:rPr>
          <w:rFonts w:ascii="Times New Roman" w:hAnsi="Times New Roman"/>
          <w:color w:val="333333"/>
          <w:sz w:val="28"/>
          <w:szCs w:val="28"/>
        </w:rPr>
      </w:pPr>
      <w:r w:rsidRPr="004C5543">
        <w:rPr>
          <w:rFonts w:ascii="Times New Roman" w:hAnsi="Times New Roman"/>
          <w:b/>
          <w:bCs/>
          <w:color w:val="333333"/>
          <w:sz w:val="28"/>
          <w:szCs w:val="28"/>
        </w:rPr>
        <w:t>Основные причины:</w:t>
      </w:r>
    </w:p>
    <w:p w:rsidR="003E6760" w:rsidRPr="00F369E2" w:rsidRDefault="003E6760" w:rsidP="003E6760">
      <w:pPr>
        <w:widowControl/>
        <w:shd w:val="clear" w:color="auto" w:fill="FFFFFF"/>
        <w:spacing w:beforeAutospacing="1" w:afterAutospacing="1" w:line="330" w:lineRule="atLeast"/>
        <w:rPr>
          <w:rFonts w:ascii="Times New Roman" w:hAnsi="Times New Roman"/>
          <w:color w:val="C00000"/>
          <w:sz w:val="24"/>
          <w:szCs w:val="24"/>
        </w:rPr>
      </w:pPr>
      <w:r w:rsidRPr="00F369E2">
        <w:rPr>
          <w:rFonts w:ascii="Times New Roman" w:hAnsi="Times New Roman"/>
          <w:b/>
          <w:bCs/>
          <w:color w:val="C00000"/>
          <w:sz w:val="24"/>
          <w:szCs w:val="24"/>
        </w:rPr>
        <w:t>Перегрузка сети.</w:t>
      </w:r>
      <w:r w:rsidRPr="00F369E2">
        <w:rPr>
          <w:rFonts w:ascii="Times New Roman" w:hAnsi="Times New Roman"/>
          <w:color w:val="C00000"/>
          <w:sz w:val="24"/>
          <w:szCs w:val="24"/>
        </w:rPr>
        <w:t xml:space="preserve"> Подключение к одной розетке нескольких мощных приборов (обогревателей, электроплит) приводит к чрезмерному нагреву проводов, плавлению изоляции и возгоранию.  </w:t>
      </w:r>
    </w:p>
    <w:p w:rsidR="00F369E2" w:rsidRPr="00F369E2" w:rsidRDefault="00F369E2" w:rsidP="00F369E2">
      <w:pPr>
        <w:widowControl/>
        <w:spacing w:before="100" w:beforeAutospacing="1" w:after="100" w:afterAutospacing="1"/>
        <w:rPr>
          <w:rFonts w:ascii="Times New Roman" w:hAnsi="Times New Roman"/>
          <w:color w:val="C00000"/>
          <w:sz w:val="24"/>
          <w:szCs w:val="24"/>
        </w:rPr>
      </w:pPr>
      <w:r w:rsidRPr="00F369E2">
        <w:rPr>
          <w:rFonts w:ascii="Times New Roman" w:hAnsi="Times New Roman"/>
          <w:b/>
          <w:bCs/>
          <w:color w:val="C00000"/>
          <w:sz w:val="24"/>
          <w:szCs w:val="24"/>
        </w:rPr>
        <w:t>Важно: работа с электричеством опасна. При сомнениях проконсультируйтесь с квалифицированным электриком.</w:t>
      </w:r>
    </w:p>
    <w:p w:rsidR="00F369E2" w:rsidRPr="00F369E2" w:rsidRDefault="00F369E2" w:rsidP="00F369E2">
      <w:pPr>
        <w:widowControl/>
        <w:spacing w:before="100" w:beforeAutospacing="1" w:after="100" w:afterAutospacing="1"/>
        <w:outlineLvl w:val="1"/>
        <w:rPr>
          <w:rFonts w:ascii="Times New Roman" w:hAnsi="Times New Roman"/>
          <w:b/>
          <w:bCs/>
          <w:color w:val="C00000"/>
          <w:sz w:val="24"/>
          <w:szCs w:val="24"/>
        </w:rPr>
      </w:pPr>
      <w:r w:rsidRPr="00F369E2">
        <w:rPr>
          <w:rFonts w:ascii="Times New Roman" w:hAnsi="Times New Roman"/>
          <w:b/>
          <w:bCs/>
          <w:color w:val="C00000"/>
          <w:sz w:val="24"/>
          <w:szCs w:val="24"/>
        </w:rPr>
        <w:t>Как рассчитать нагрузку на удлинитель</w:t>
      </w:r>
    </w:p>
    <w:p w:rsidR="00F369E2" w:rsidRPr="00F369E2" w:rsidRDefault="00F369E2" w:rsidP="00F369E2">
      <w:pPr>
        <w:widowControl/>
        <w:spacing w:before="100" w:beforeAutospacing="1" w:after="100" w:afterAutospacing="1"/>
        <w:outlineLvl w:val="2"/>
        <w:rPr>
          <w:rFonts w:ascii="Times New Roman" w:hAnsi="Times New Roman"/>
          <w:b/>
          <w:bCs/>
          <w:color w:val="C00000"/>
          <w:sz w:val="24"/>
          <w:szCs w:val="24"/>
        </w:rPr>
      </w:pPr>
      <w:r w:rsidRPr="00F369E2">
        <w:rPr>
          <w:rFonts w:ascii="Times New Roman" w:hAnsi="Times New Roman"/>
          <w:b/>
          <w:bCs/>
          <w:color w:val="C00000"/>
          <w:sz w:val="24"/>
          <w:szCs w:val="24"/>
        </w:rPr>
        <w:t>Шаг 1. Узнайте характеристики удлинителя</w:t>
      </w:r>
    </w:p>
    <w:p w:rsidR="00F369E2" w:rsidRPr="00F369E2" w:rsidRDefault="00F369E2" w:rsidP="00F369E2">
      <w:pPr>
        <w:widowControl/>
        <w:spacing w:before="100" w:beforeAutospacing="1" w:after="100" w:afterAutospacing="1"/>
        <w:rPr>
          <w:rFonts w:ascii="Times New Roman" w:hAnsi="Times New Roman"/>
          <w:color w:val="C00000"/>
          <w:sz w:val="24"/>
          <w:szCs w:val="24"/>
        </w:rPr>
      </w:pPr>
      <w:r w:rsidRPr="00F369E2">
        <w:rPr>
          <w:rFonts w:ascii="Times New Roman" w:hAnsi="Times New Roman"/>
          <w:color w:val="C00000"/>
          <w:sz w:val="24"/>
          <w:szCs w:val="24"/>
        </w:rPr>
        <w:t>На корпусе или в паспорте удлинителя указаны:</w:t>
      </w:r>
    </w:p>
    <w:p w:rsidR="00F369E2" w:rsidRPr="00F369E2" w:rsidRDefault="00F369E2" w:rsidP="00F369E2">
      <w:pPr>
        <w:widowControl/>
        <w:numPr>
          <w:ilvl w:val="0"/>
          <w:numId w:val="24"/>
        </w:numPr>
        <w:spacing w:before="100" w:beforeAutospacing="1" w:after="100" w:afterAutospacing="1"/>
        <w:rPr>
          <w:rFonts w:ascii="Times New Roman" w:hAnsi="Times New Roman"/>
          <w:color w:val="C00000"/>
          <w:sz w:val="24"/>
          <w:szCs w:val="24"/>
        </w:rPr>
      </w:pPr>
      <w:r w:rsidRPr="00F369E2">
        <w:rPr>
          <w:rFonts w:ascii="Times New Roman" w:hAnsi="Times New Roman"/>
          <w:b/>
          <w:bCs/>
          <w:color w:val="C00000"/>
          <w:sz w:val="24"/>
          <w:szCs w:val="24"/>
        </w:rPr>
        <w:t>Максимальный ток</w:t>
      </w:r>
      <w:r w:rsidRPr="00F369E2">
        <w:rPr>
          <w:rFonts w:ascii="Times New Roman" w:hAnsi="Times New Roman"/>
          <w:color w:val="C00000"/>
          <w:sz w:val="24"/>
          <w:szCs w:val="24"/>
        </w:rPr>
        <w:t xml:space="preserve"> (в амперах, А) — например, 10 А или 16 А.</w:t>
      </w:r>
    </w:p>
    <w:p w:rsidR="00F369E2" w:rsidRPr="00F369E2" w:rsidRDefault="00F369E2" w:rsidP="00F369E2">
      <w:pPr>
        <w:widowControl/>
        <w:numPr>
          <w:ilvl w:val="0"/>
          <w:numId w:val="24"/>
        </w:numPr>
        <w:spacing w:before="100" w:beforeAutospacing="1" w:after="100" w:afterAutospacing="1"/>
        <w:rPr>
          <w:rFonts w:ascii="Times New Roman" w:hAnsi="Times New Roman"/>
          <w:color w:val="C00000"/>
          <w:sz w:val="24"/>
          <w:szCs w:val="24"/>
        </w:rPr>
      </w:pPr>
      <w:r w:rsidRPr="00F369E2">
        <w:rPr>
          <w:rFonts w:ascii="Times New Roman" w:hAnsi="Times New Roman"/>
          <w:b/>
          <w:bCs/>
          <w:color w:val="C00000"/>
          <w:sz w:val="24"/>
          <w:szCs w:val="24"/>
        </w:rPr>
        <w:t>Максимальная мощность</w:t>
      </w:r>
      <w:r w:rsidRPr="00F369E2">
        <w:rPr>
          <w:rFonts w:ascii="Times New Roman" w:hAnsi="Times New Roman"/>
          <w:color w:val="C00000"/>
          <w:sz w:val="24"/>
          <w:szCs w:val="24"/>
        </w:rPr>
        <w:t xml:space="preserve"> (в ваттах, Вт) — иногда указана напрямую.</w:t>
      </w:r>
    </w:p>
    <w:p w:rsidR="00F369E2" w:rsidRPr="00F369E2" w:rsidRDefault="00F369E2" w:rsidP="00F369E2">
      <w:pPr>
        <w:widowControl/>
        <w:numPr>
          <w:ilvl w:val="0"/>
          <w:numId w:val="24"/>
        </w:numPr>
        <w:spacing w:before="100" w:beforeAutospacing="1" w:after="100" w:afterAutospacing="1"/>
        <w:rPr>
          <w:rFonts w:ascii="Times New Roman" w:hAnsi="Times New Roman"/>
          <w:color w:val="C00000"/>
          <w:sz w:val="24"/>
          <w:szCs w:val="24"/>
        </w:rPr>
      </w:pPr>
      <w:r w:rsidRPr="00F369E2">
        <w:rPr>
          <w:rFonts w:ascii="Times New Roman" w:hAnsi="Times New Roman"/>
          <w:b/>
          <w:bCs/>
          <w:color w:val="C00000"/>
          <w:sz w:val="24"/>
          <w:szCs w:val="24"/>
        </w:rPr>
        <w:t>Сечение провода</w:t>
      </w:r>
      <w:r w:rsidRPr="00F369E2">
        <w:rPr>
          <w:rFonts w:ascii="Times New Roman" w:hAnsi="Times New Roman"/>
          <w:color w:val="C00000"/>
          <w:sz w:val="24"/>
          <w:szCs w:val="24"/>
        </w:rPr>
        <w:t xml:space="preserve"> (в мм²) — влияет на допустимую нагрузку и нагрев.</w:t>
      </w:r>
    </w:p>
    <w:p w:rsidR="00F369E2" w:rsidRPr="00F369E2" w:rsidRDefault="00F369E2" w:rsidP="00F369E2">
      <w:pPr>
        <w:widowControl/>
        <w:spacing w:before="100" w:beforeAutospacing="1" w:after="100" w:afterAutospacing="1"/>
        <w:rPr>
          <w:rFonts w:ascii="Times New Roman" w:hAnsi="Times New Roman"/>
          <w:color w:val="C00000"/>
          <w:sz w:val="24"/>
          <w:szCs w:val="24"/>
        </w:rPr>
      </w:pPr>
      <w:r w:rsidRPr="00F369E2">
        <w:rPr>
          <w:rFonts w:ascii="Times New Roman" w:hAnsi="Times New Roman"/>
          <w:color w:val="C00000"/>
          <w:sz w:val="24"/>
          <w:szCs w:val="24"/>
        </w:rPr>
        <w:t>Если есть только ток, максимальную мощность считают по формуле:</w:t>
      </w:r>
    </w:p>
    <w:p w:rsidR="00F369E2" w:rsidRPr="00F369E2" w:rsidRDefault="00F369E2" w:rsidP="00F369E2">
      <w:pPr>
        <w:widowControl/>
        <w:rPr>
          <w:rFonts w:ascii="Times New Roman" w:hAnsi="Times New Roman"/>
          <w:color w:val="C00000"/>
          <w:sz w:val="24"/>
          <w:szCs w:val="24"/>
        </w:rPr>
      </w:pPr>
      <w:r w:rsidRPr="00F369E2">
        <w:rPr>
          <w:rFonts w:ascii="Times New Roman" w:hAnsi="Times New Roman"/>
          <w:color w:val="C00000"/>
          <w:sz w:val="24"/>
          <w:szCs w:val="24"/>
        </w:rPr>
        <w:t>Pмакс=Iмакс×U,P_{\text{макс}} = I_{\text{макс}} \times U,Pмакс​=Iмакс​×U,</w:t>
      </w:r>
    </w:p>
    <w:p w:rsidR="00F369E2" w:rsidRPr="00F369E2" w:rsidRDefault="00F369E2" w:rsidP="00F369E2">
      <w:pPr>
        <w:widowControl/>
        <w:spacing w:before="100" w:beforeAutospacing="1" w:after="100" w:afterAutospacing="1"/>
        <w:rPr>
          <w:rFonts w:ascii="Times New Roman" w:hAnsi="Times New Roman"/>
          <w:color w:val="C00000"/>
          <w:sz w:val="24"/>
          <w:szCs w:val="24"/>
        </w:rPr>
      </w:pPr>
      <w:r w:rsidRPr="00F369E2">
        <w:rPr>
          <w:rFonts w:ascii="Times New Roman" w:hAnsi="Times New Roman"/>
          <w:color w:val="C00000"/>
          <w:sz w:val="24"/>
          <w:szCs w:val="24"/>
        </w:rPr>
        <w:t xml:space="preserve">где UUU — напряжение сети. В России это обычно </w:t>
      </w:r>
      <w:r w:rsidRPr="00F369E2">
        <w:rPr>
          <w:rFonts w:ascii="Times New Roman" w:hAnsi="Times New Roman"/>
          <w:b/>
          <w:bCs/>
          <w:color w:val="C00000"/>
          <w:sz w:val="24"/>
          <w:szCs w:val="24"/>
        </w:rPr>
        <w:t>220–230 В</w:t>
      </w:r>
      <w:r w:rsidRPr="00F369E2">
        <w:rPr>
          <w:rFonts w:ascii="Times New Roman" w:hAnsi="Times New Roman"/>
          <w:color w:val="C00000"/>
          <w:sz w:val="24"/>
          <w:szCs w:val="24"/>
        </w:rPr>
        <w:t>.</w:t>
      </w:r>
    </w:p>
    <w:p w:rsidR="00F369E2" w:rsidRPr="00F369E2" w:rsidRDefault="00F369E2" w:rsidP="00F369E2">
      <w:pPr>
        <w:widowControl/>
        <w:spacing w:before="100" w:beforeAutospacing="1" w:after="100" w:afterAutospacing="1"/>
        <w:rPr>
          <w:rFonts w:ascii="Times New Roman" w:hAnsi="Times New Roman"/>
          <w:color w:val="C00000"/>
          <w:sz w:val="24"/>
          <w:szCs w:val="24"/>
        </w:rPr>
      </w:pPr>
      <w:r w:rsidRPr="00F369E2">
        <w:rPr>
          <w:rFonts w:ascii="Times New Roman" w:hAnsi="Times New Roman"/>
          <w:b/>
          <w:bCs/>
          <w:color w:val="C00000"/>
          <w:sz w:val="24"/>
          <w:szCs w:val="24"/>
        </w:rPr>
        <w:t>Пример:</w:t>
      </w:r>
      <w:r w:rsidRPr="00F369E2">
        <w:rPr>
          <w:rFonts w:ascii="Times New Roman" w:hAnsi="Times New Roman"/>
          <w:color w:val="C00000"/>
          <w:sz w:val="24"/>
          <w:szCs w:val="24"/>
        </w:rPr>
        <w:t xml:space="preserve"> удлинитель на 16 А: P=16×230=3680 ВтP = 16 \times 230 = 3680\ \text{Вт}P=16×230=3680 Вт.</w:t>
      </w:r>
    </w:p>
    <w:p w:rsidR="00F369E2" w:rsidRPr="00F369E2" w:rsidRDefault="00F369E2" w:rsidP="00F369E2">
      <w:pPr>
        <w:widowControl/>
        <w:rPr>
          <w:rFonts w:ascii="Times New Roman" w:hAnsi="Times New Roman"/>
          <w:color w:val="C00000"/>
          <w:sz w:val="24"/>
          <w:szCs w:val="24"/>
        </w:rPr>
      </w:pPr>
    </w:p>
    <w:p w:rsidR="00F369E2" w:rsidRPr="00F369E2" w:rsidRDefault="00F369E2" w:rsidP="00F369E2">
      <w:pPr>
        <w:widowControl/>
        <w:spacing w:before="100" w:beforeAutospacing="1" w:after="100" w:afterAutospacing="1"/>
        <w:outlineLvl w:val="2"/>
        <w:rPr>
          <w:rFonts w:ascii="Times New Roman" w:hAnsi="Times New Roman"/>
          <w:b/>
          <w:bCs/>
          <w:color w:val="C00000"/>
          <w:sz w:val="24"/>
          <w:szCs w:val="24"/>
        </w:rPr>
      </w:pPr>
      <w:r w:rsidRPr="00F369E2">
        <w:rPr>
          <w:rFonts w:ascii="Times New Roman" w:hAnsi="Times New Roman"/>
          <w:b/>
          <w:bCs/>
          <w:color w:val="C00000"/>
          <w:sz w:val="24"/>
          <w:szCs w:val="24"/>
        </w:rPr>
        <w:t>Шаг 2. Соберите данные по подключаемым приборам</w:t>
      </w:r>
    </w:p>
    <w:p w:rsidR="00F369E2" w:rsidRPr="00F369E2" w:rsidRDefault="00F369E2" w:rsidP="00F369E2">
      <w:pPr>
        <w:widowControl/>
        <w:spacing w:before="100" w:beforeAutospacing="1" w:after="100" w:afterAutospacing="1"/>
        <w:rPr>
          <w:rFonts w:ascii="Times New Roman" w:hAnsi="Times New Roman"/>
          <w:color w:val="C00000"/>
          <w:sz w:val="24"/>
          <w:szCs w:val="24"/>
        </w:rPr>
      </w:pPr>
      <w:r w:rsidRPr="00F369E2">
        <w:rPr>
          <w:rFonts w:ascii="Times New Roman" w:hAnsi="Times New Roman"/>
          <w:color w:val="C00000"/>
          <w:sz w:val="24"/>
          <w:szCs w:val="24"/>
        </w:rPr>
        <w:t xml:space="preserve">Для каждого устройства найдите потребляемую мощность (на шильдике, в инструкции или на блоке питания). Сложите мощности всех приборов, которые будут работать </w:t>
      </w:r>
      <w:r w:rsidRPr="00F369E2">
        <w:rPr>
          <w:rFonts w:ascii="Times New Roman" w:hAnsi="Times New Roman"/>
          <w:b/>
          <w:bCs/>
          <w:color w:val="C00000"/>
          <w:sz w:val="24"/>
          <w:szCs w:val="24"/>
        </w:rPr>
        <w:t>одновременно</w:t>
      </w:r>
      <w:r w:rsidRPr="00F369E2">
        <w:rPr>
          <w:rFonts w:ascii="Times New Roman" w:hAnsi="Times New Roman"/>
          <w:color w:val="C00000"/>
          <w:sz w:val="24"/>
          <w:szCs w:val="24"/>
        </w:rPr>
        <w:t>:</w:t>
      </w:r>
    </w:p>
    <w:p w:rsidR="00F369E2" w:rsidRPr="00F369E2" w:rsidRDefault="00F369E2" w:rsidP="00F369E2">
      <w:pPr>
        <w:widowControl/>
        <w:rPr>
          <w:rFonts w:ascii="Times New Roman" w:hAnsi="Times New Roman"/>
          <w:color w:val="C00000"/>
          <w:sz w:val="24"/>
          <w:szCs w:val="24"/>
        </w:rPr>
      </w:pPr>
      <w:r w:rsidRPr="00F369E2">
        <w:rPr>
          <w:rFonts w:ascii="Times New Roman" w:hAnsi="Times New Roman"/>
          <w:color w:val="C00000"/>
          <w:sz w:val="24"/>
          <w:szCs w:val="24"/>
        </w:rPr>
        <w:t>Pсум=P1+P2+</w:t>
      </w:r>
      <w:r w:rsidRPr="00F369E2">
        <w:rPr>
          <w:rFonts w:ascii="Cambria Math" w:hAnsi="Cambria Math" w:cs="Cambria Math"/>
          <w:color w:val="C00000"/>
          <w:sz w:val="24"/>
          <w:szCs w:val="24"/>
        </w:rPr>
        <w:t>⋯</w:t>
      </w:r>
      <w:r w:rsidRPr="00F369E2">
        <w:rPr>
          <w:rFonts w:ascii="Times New Roman" w:hAnsi="Times New Roman"/>
          <w:color w:val="C00000"/>
          <w:sz w:val="24"/>
          <w:szCs w:val="24"/>
        </w:rPr>
        <w:t>+Pn.P_{\text{сум}} = P_1 + P_2 + \dots + P_n.Pсум​=P1​+P2​+</w:t>
      </w:r>
      <w:r w:rsidRPr="00F369E2">
        <w:rPr>
          <w:rFonts w:ascii="Cambria Math" w:hAnsi="Cambria Math" w:cs="Cambria Math"/>
          <w:color w:val="C00000"/>
          <w:sz w:val="24"/>
          <w:szCs w:val="24"/>
        </w:rPr>
        <w:t>⋯</w:t>
      </w:r>
      <w:r w:rsidRPr="00F369E2">
        <w:rPr>
          <w:rFonts w:ascii="Times New Roman" w:hAnsi="Times New Roman"/>
          <w:color w:val="C00000"/>
          <w:sz w:val="24"/>
          <w:szCs w:val="24"/>
        </w:rPr>
        <w:t>+Pn​.</w:t>
      </w:r>
    </w:p>
    <w:p w:rsidR="00F369E2" w:rsidRPr="00F369E2" w:rsidRDefault="00F369E2" w:rsidP="00F369E2">
      <w:pPr>
        <w:widowControl/>
        <w:spacing w:before="100" w:beforeAutospacing="1" w:after="100" w:afterAutospacing="1"/>
        <w:rPr>
          <w:rFonts w:ascii="Times New Roman" w:hAnsi="Times New Roman"/>
          <w:color w:val="C00000"/>
          <w:sz w:val="24"/>
          <w:szCs w:val="24"/>
        </w:rPr>
      </w:pPr>
      <w:r w:rsidRPr="00F369E2">
        <w:rPr>
          <w:rFonts w:ascii="Times New Roman" w:hAnsi="Times New Roman"/>
          <w:b/>
          <w:bCs/>
          <w:color w:val="C00000"/>
          <w:sz w:val="24"/>
          <w:szCs w:val="24"/>
        </w:rPr>
        <w:t>Важно:</w:t>
      </w:r>
      <w:r w:rsidRPr="00F369E2">
        <w:rPr>
          <w:rFonts w:ascii="Times New Roman" w:hAnsi="Times New Roman"/>
          <w:color w:val="C00000"/>
          <w:sz w:val="24"/>
          <w:szCs w:val="24"/>
        </w:rPr>
        <w:t xml:space="preserve"> учитывайте именно реальную потребляемую мощность, а не номинальную или пиковую (если в характеристиках даны разные значения).</w:t>
      </w:r>
    </w:p>
    <w:p w:rsidR="00F369E2" w:rsidRPr="00F369E2" w:rsidRDefault="00F369E2" w:rsidP="00F369E2">
      <w:pPr>
        <w:widowControl/>
        <w:rPr>
          <w:rFonts w:ascii="Times New Roman" w:hAnsi="Times New Roman"/>
          <w:color w:val="C00000"/>
          <w:sz w:val="24"/>
          <w:szCs w:val="24"/>
        </w:rPr>
      </w:pPr>
    </w:p>
    <w:p w:rsidR="00F369E2" w:rsidRPr="00F369E2" w:rsidRDefault="00F369E2" w:rsidP="00F369E2">
      <w:pPr>
        <w:widowControl/>
        <w:spacing w:before="100" w:beforeAutospacing="1" w:after="100" w:afterAutospacing="1"/>
        <w:outlineLvl w:val="2"/>
        <w:rPr>
          <w:rFonts w:ascii="Times New Roman" w:hAnsi="Times New Roman"/>
          <w:b/>
          <w:bCs/>
          <w:color w:val="C00000"/>
          <w:sz w:val="24"/>
          <w:szCs w:val="24"/>
        </w:rPr>
      </w:pPr>
      <w:r w:rsidRPr="00F369E2">
        <w:rPr>
          <w:rFonts w:ascii="Times New Roman" w:hAnsi="Times New Roman"/>
          <w:b/>
          <w:bCs/>
          <w:color w:val="C00000"/>
          <w:sz w:val="24"/>
          <w:szCs w:val="24"/>
        </w:rPr>
        <w:t>Шаг 3. Сравните и добавьте запас</w:t>
      </w:r>
    </w:p>
    <w:p w:rsidR="00F369E2" w:rsidRPr="00F369E2" w:rsidRDefault="00F369E2" w:rsidP="00F369E2">
      <w:pPr>
        <w:widowControl/>
        <w:spacing w:before="100" w:beforeAutospacing="1" w:after="100" w:afterAutospacing="1"/>
        <w:rPr>
          <w:rFonts w:ascii="Times New Roman" w:hAnsi="Times New Roman"/>
          <w:color w:val="C00000"/>
          <w:sz w:val="24"/>
          <w:szCs w:val="24"/>
        </w:rPr>
      </w:pPr>
      <w:r w:rsidRPr="00F369E2">
        <w:rPr>
          <w:rFonts w:ascii="Times New Roman" w:hAnsi="Times New Roman"/>
          <w:color w:val="C00000"/>
          <w:sz w:val="24"/>
          <w:szCs w:val="24"/>
        </w:rPr>
        <w:t xml:space="preserve">Сравните PсумP_{\text{сум}}Pсум​ с PмаксP_{\text{макс}}Pмакс​ удлинителя. Чтобы избежать перегрева, оставляйте запас </w:t>
      </w:r>
      <w:r w:rsidRPr="00F369E2">
        <w:rPr>
          <w:rFonts w:ascii="Times New Roman" w:hAnsi="Times New Roman"/>
          <w:b/>
          <w:bCs/>
          <w:color w:val="C00000"/>
          <w:sz w:val="24"/>
          <w:szCs w:val="24"/>
        </w:rPr>
        <w:t>не менее 20–30 %</w:t>
      </w:r>
      <w:r w:rsidRPr="00F369E2">
        <w:rPr>
          <w:rFonts w:ascii="Times New Roman" w:hAnsi="Times New Roman"/>
          <w:color w:val="C00000"/>
          <w:sz w:val="24"/>
          <w:szCs w:val="24"/>
        </w:rPr>
        <w:t>.</w:t>
      </w:r>
    </w:p>
    <w:p w:rsidR="00F369E2" w:rsidRPr="00F369E2" w:rsidRDefault="00F369E2" w:rsidP="00F369E2">
      <w:pPr>
        <w:widowControl/>
        <w:spacing w:before="100" w:beforeAutospacing="1" w:after="100" w:afterAutospacing="1"/>
        <w:rPr>
          <w:rFonts w:ascii="Times New Roman" w:hAnsi="Times New Roman"/>
          <w:color w:val="C00000"/>
          <w:sz w:val="24"/>
          <w:szCs w:val="24"/>
        </w:rPr>
      </w:pPr>
      <w:r w:rsidRPr="00F369E2">
        <w:rPr>
          <w:rFonts w:ascii="Times New Roman" w:hAnsi="Times New Roman"/>
          <w:b/>
          <w:bCs/>
          <w:color w:val="C00000"/>
          <w:sz w:val="24"/>
          <w:szCs w:val="24"/>
        </w:rPr>
        <w:t>Пример безопасного расчёта:</w:t>
      </w:r>
      <w:r w:rsidRPr="00F369E2">
        <w:rPr>
          <w:rFonts w:ascii="Times New Roman" w:hAnsi="Times New Roman"/>
          <w:color w:val="C00000"/>
          <w:sz w:val="24"/>
          <w:szCs w:val="24"/>
        </w:rPr>
        <w:t xml:space="preserve"> если удлинитель рассчитан на 3680 Вт, планируйте нагрузку не более 3680×0,7=2576 Вт3680 \times 0{,}7 = 2576\ \text{Вт}3680×0,7=2576 Вт.</w:t>
      </w:r>
    </w:p>
    <w:p w:rsidR="00F369E2" w:rsidRPr="00F369E2" w:rsidRDefault="00F369E2" w:rsidP="00F369E2">
      <w:pPr>
        <w:widowControl/>
        <w:rPr>
          <w:rFonts w:ascii="Times New Roman" w:hAnsi="Times New Roman"/>
          <w:color w:val="C00000"/>
          <w:sz w:val="24"/>
          <w:szCs w:val="24"/>
        </w:rPr>
      </w:pPr>
    </w:p>
    <w:p w:rsidR="00F369E2" w:rsidRPr="00F369E2" w:rsidRDefault="00F369E2" w:rsidP="00F369E2">
      <w:pPr>
        <w:widowControl/>
        <w:spacing w:before="100" w:beforeAutospacing="1" w:after="100" w:afterAutospacing="1"/>
        <w:outlineLvl w:val="2"/>
        <w:rPr>
          <w:rFonts w:ascii="Times New Roman" w:hAnsi="Times New Roman"/>
          <w:b/>
          <w:bCs/>
          <w:color w:val="C00000"/>
          <w:sz w:val="24"/>
          <w:szCs w:val="24"/>
        </w:rPr>
      </w:pPr>
      <w:r w:rsidRPr="00F369E2">
        <w:rPr>
          <w:rFonts w:ascii="Times New Roman" w:hAnsi="Times New Roman"/>
          <w:b/>
          <w:bCs/>
          <w:color w:val="C00000"/>
          <w:sz w:val="24"/>
          <w:szCs w:val="24"/>
        </w:rPr>
        <w:t>Шаг 4. Проверьте ток (альтернативный способ)</w:t>
      </w:r>
    </w:p>
    <w:p w:rsidR="00F369E2" w:rsidRPr="00F369E2" w:rsidRDefault="00F369E2" w:rsidP="00F369E2">
      <w:pPr>
        <w:widowControl/>
        <w:spacing w:before="100" w:beforeAutospacing="1" w:after="100" w:afterAutospacing="1"/>
        <w:rPr>
          <w:rFonts w:ascii="Times New Roman" w:hAnsi="Times New Roman"/>
          <w:color w:val="C00000"/>
          <w:sz w:val="24"/>
          <w:szCs w:val="24"/>
        </w:rPr>
      </w:pPr>
      <w:r w:rsidRPr="00F369E2">
        <w:rPr>
          <w:rFonts w:ascii="Times New Roman" w:hAnsi="Times New Roman"/>
          <w:color w:val="C00000"/>
          <w:sz w:val="24"/>
          <w:szCs w:val="24"/>
        </w:rPr>
        <w:t>Если удобнее оперировать током, рассчитайте суммарный ток нагрузки:</w:t>
      </w:r>
    </w:p>
    <w:p w:rsidR="00F369E2" w:rsidRPr="00F369E2" w:rsidRDefault="00F369E2" w:rsidP="00F369E2">
      <w:pPr>
        <w:widowControl/>
        <w:rPr>
          <w:rFonts w:ascii="Times New Roman" w:hAnsi="Times New Roman"/>
          <w:color w:val="C00000"/>
          <w:sz w:val="24"/>
          <w:szCs w:val="24"/>
        </w:rPr>
      </w:pPr>
      <w:r w:rsidRPr="00F369E2">
        <w:rPr>
          <w:rFonts w:ascii="Times New Roman" w:hAnsi="Times New Roman"/>
          <w:color w:val="C00000"/>
          <w:sz w:val="24"/>
          <w:szCs w:val="24"/>
        </w:rPr>
        <w:t>Iсум=PсумU.I_{\text{сум}} = \frac{P_{\text{сум}}}{U}.Iсум​=UPсум​​.</w:t>
      </w:r>
    </w:p>
    <w:p w:rsidR="00F369E2" w:rsidRPr="00F369E2" w:rsidRDefault="00F369E2" w:rsidP="00F369E2">
      <w:pPr>
        <w:widowControl/>
        <w:spacing w:before="100" w:beforeAutospacing="1" w:after="100" w:afterAutospacing="1"/>
        <w:rPr>
          <w:rFonts w:ascii="Times New Roman" w:hAnsi="Times New Roman"/>
          <w:color w:val="C00000"/>
          <w:sz w:val="24"/>
          <w:szCs w:val="24"/>
        </w:rPr>
      </w:pPr>
      <w:r w:rsidRPr="00F369E2">
        <w:rPr>
          <w:rFonts w:ascii="Times New Roman" w:hAnsi="Times New Roman"/>
          <w:color w:val="C00000"/>
          <w:sz w:val="24"/>
          <w:szCs w:val="24"/>
        </w:rPr>
        <w:t>Сравните с максимальным током удлинителя и также оставьте запас 20–30 %.</w:t>
      </w:r>
    </w:p>
    <w:p w:rsidR="00F369E2" w:rsidRPr="00F369E2" w:rsidRDefault="00F369E2" w:rsidP="00F369E2">
      <w:pPr>
        <w:widowControl/>
        <w:spacing w:before="100" w:beforeAutospacing="1" w:after="100" w:afterAutospacing="1"/>
        <w:rPr>
          <w:rFonts w:ascii="Times New Roman" w:hAnsi="Times New Roman"/>
          <w:color w:val="C00000"/>
          <w:sz w:val="24"/>
          <w:szCs w:val="24"/>
        </w:rPr>
      </w:pPr>
      <w:r w:rsidRPr="00F369E2">
        <w:rPr>
          <w:rFonts w:ascii="Times New Roman" w:hAnsi="Times New Roman"/>
          <w:b/>
          <w:bCs/>
          <w:color w:val="C00000"/>
          <w:sz w:val="24"/>
          <w:szCs w:val="24"/>
        </w:rPr>
        <w:t>Пример:</w:t>
      </w:r>
      <w:r w:rsidRPr="00F369E2">
        <w:rPr>
          <w:rFonts w:ascii="Times New Roman" w:hAnsi="Times New Roman"/>
          <w:color w:val="C00000"/>
          <w:sz w:val="24"/>
          <w:szCs w:val="24"/>
        </w:rPr>
        <w:t xml:space="preserve"> суммарная мощность приборов 2000 Вт при напряжении 230 В: I=2000/230≈8,7 АI = 2000 / 230 ≈ 8{,}7\ \text{А}I=2000/230≈8,7 А. Удлинитель на 10 А подойдёт с запасом.</w:t>
      </w:r>
    </w:p>
    <w:p w:rsidR="00F369E2" w:rsidRPr="00F369E2" w:rsidRDefault="00F369E2" w:rsidP="00F369E2">
      <w:pPr>
        <w:widowControl/>
        <w:rPr>
          <w:rFonts w:ascii="Times New Roman" w:hAnsi="Times New Roman"/>
          <w:color w:val="C00000"/>
          <w:sz w:val="24"/>
          <w:szCs w:val="24"/>
        </w:rPr>
      </w:pPr>
    </w:p>
    <w:p w:rsidR="00F369E2" w:rsidRPr="00F369E2" w:rsidRDefault="00F369E2" w:rsidP="00F369E2">
      <w:pPr>
        <w:widowControl/>
        <w:spacing w:before="100" w:beforeAutospacing="1" w:after="100" w:afterAutospacing="1"/>
        <w:outlineLvl w:val="1"/>
        <w:rPr>
          <w:rFonts w:ascii="Times New Roman" w:hAnsi="Times New Roman"/>
          <w:b/>
          <w:bCs/>
          <w:color w:val="C00000"/>
          <w:sz w:val="24"/>
          <w:szCs w:val="24"/>
        </w:rPr>
      </w:pPr>
      <w:r w:rsidRPr="00F369E2">
        <w:rPr>
          <w:rFonts w:ascii="Times New Roman" w:hAnsi="Times New Roman"/>
          <w:b/>
          <w:bCs/>
          <w:color w:val="C00000"/>
          <w:sz w:val="24"/>
          <w:szCs w:val="24"/>
        </w:rPr>
        <w:t>Практические нюансы</w:t>
      </w:r>
    </w:p>
    <w:p w:rsidR="00F369E2" w:rsidRPr="00F369E2" w:rsidRDefault="00F369E2" w:rsidP="00F369E2">
      <w:pPr>
        <w:widowControl/>
        <w:numPr>
          <w:ilvl w:val="0"/>
          <w:numId w:val="25"/>
        </w:numPr>
        <w:spacing w:before="100" w:beforeAutospacing="1" w:after="100" w:afterAutospacing="1"/>
        <w:rPr>
          <w:rFonts w:ascii="Times New Roman" w:hAnsi="Times New Roman"/>
          <w:color w:val="C00000"/>
          <w:sz w:val="24"/>
          <w:szCs w:val="24"/>
        </w:rPr>
      </w:pPr>
      <w:r w:rsidRPr="00F369E2">
        <w:rPr>
          <w:rFonts w:ascii="Times New Roman" w:hAnsi="Times New Roman"/>
          <w:b/>
          <w:bCs/>
          <w:color w:val="C00000"/>
          <w:sz w:val="24"/>
          <w:szCs w:val="24"/>
        </w:rPr>
        <w:t>Пусковые токи.</w:t>
      </w:r>
      <w:r w:rsidRPr="00F369E2">
        <w:rPr>
          <w:rFonts w:ascii="Times New Roman" w:hAnsi="Times New Roman"/>
          <w:color w:val="C00000"/>
          <w:sz w:val="24"/>
          <w:szCs w:val="24"/>
        </w:rPr>
        <w:t xml:space="preserve"> Некоторые приборы (холодильники, компрессоры, мощные инструменты) при включении потребляют в 2–3 раза больше мощности. Это нужно учитывать: даже если средняя мощность вписывается, пусковой бросок может перегрузить удлинитель.</w:t>
      </w:r>
    </w:p>
    <w:p w:rsidR="00F369E2" w:rsidRPr="00F369E2" w:rsidRDefault="00F369E2" w:rsidP="00F369E2">
      <w:pPr>
        <w:widowControl/>
        <w:numPr>
          <w:ilvl w:val="0"/>
          <w:numId w:val="25"/>
        </w:numPr>
        <w:spacing w:before="100" w:beforeAutospacing="1" w:after="100" w:afterAutospacing="1"/>
        <w:rPr>
          <w:rFonts w:ascii="Times New Roman" w:hAnsi="Times New Roman"/>
          <w:color w:val="C00000"/>
          <w:sz w:val="24"/>
          <w:szCs w:val="24"/>
        </w:rPr>
      </w:pPr>
      <w:r w:rsidRPr="00F369E2">
        <w:rPr>
          <w:rFonts w:ascii="Times New Roman" w:hAnsi="Times New Roman"/>
          <w:b/>
          <w:bCs/>
          <w:color w:val="C00000"/>
          <w:sz w:val="24"/>
          <w:szCs w:val="24"/>
        </w:rPr>
        <w:t>Длина и сечение провода.</w:t>
      </w:r>
      <w:r w:rsidRPr="00F369E2">
        <w:rPr>
          <w:rFonts w:ascii="Times New Roman" w:hAnsi="Times New Roman"/>
          <w:color w:val="C00000"/>
          <w:sz w:val="24"/>
          <w:szCs w:val="24"/>
        </w:rPr>
        <w:t xml:space="preserve"> Длинный тонкий удлинитель сильнее греется под нагрузкой. Примерные ориентиры для медного провода при 220–230 В: </w:t>
      </w:r>
    </w:p>
    <w:p w:rsidR="00F369E2" w:rsidRPr="00F369E2" w:rsidRDefault="00F369E2" w:rsidP="00F369E2">
      <w:pPr>
        <w:widowControl/>
        <w:numPr>
          <w:ilvl w:val="1"/>
          <w:numId w:val="25"/>
        </w:numPr>
        <w:spacing w:before="100" w:beforeAutospacing="1" w:after="100" w:afterAutospacing="1"/>
        <w:rPr>
          <w:rFonts w:ascii="Times New Roman" w:hAnsi="Times New Roman"/>
          <w:color w:val="C00000"/>
          <w:sz w:val="24"/>
          <w:szCs w:val="24"/>
        </w:rPr>
      </w:pPr>
      <w:r w:rsidRPr="00F369E2">
        <w:rPr>
          <w:rFonts w:ascii="Times New Roman" w:hAnsi="Times New Roman"/>
          <w:color w:val="C00000"/>
          <w:sz w:val="24"/>
          <w:szCs w:val="24"/>
        </w:rPr>
        <w:t>0,75 мм20{,}75\ \text{мм}^20,75 мм2 — до ~1400 Вт;</w:t>
      </w:r>
    </w:p>
    <w:p w:rsidR="00F369E2" w:rsidRPr="00F369E2" w:rsidRDefault="00F369E2" w:rsidP="00F369E2">
      <w:pPr>
        <w:widowControl/>
        <w:numPr>
          <w:ilvl w:val="1"/>
          <w:numId w:val="25"/>
        </w:numPr>
        <w:spacing w:before="100" w:beforeAutospacing="1" w:after="100" w:afterAutospacing="1"/>
        <w:rPr>
          <w:rFonts w:ascii="Times New Roman" w:hAnsi="Times New Roman"/>
          <w:color w:val="C00000"/>
          <w:sz w:val="24"/>
          <w:szCs w:val="24"/>
        </w:rPr>
      </w:pPr>
      <w:r w:rsidRPr="00F369E2">
        <w:rPr>
          <w:rFonts w:ascii="Times New Roman" w:hAnsi="Times New Roman"/>
          <w:color w:val="C00000"/>
          <w:sz w:val="24"/>
          <w:szCs w:val="24"/>
        </w:rPr>
        <w:t>1,0 мм21{,}0\ \text{мм}^21,0 мм2 — до ~2300 Вт;</w:t>
      </w:r>
    </w:p>
    <w:p w:rsidR="00F369E2" w:rsidRPr="00F369E2" w:rsidRDefault="00F369E2" w:rsidP="00F369E2">
      <w:pPr>
        <w:widowControl/>
        <w:numPr>
          <w:ilvl w:val="1"/>
          <w:numId w:val="25"/>
        </w:numPr>
        <w:spacing w:before="100" w:beforeAutospacing="1" w:after="100" w:afterAutospacing="1"/>
        <w:rPr>
          <w:rFonts w:ascii="Times New Roman" w:hAnsi="Times New Roman"/>
          <w:color w:val="C00000"/>
          <w:sz w:val="24"/>
          <w:szCs w:val="24"/>
        </w:rPr>
      </w:pPr>
      <w:r w:rsidRPr="00F369E2">
        <w:rPr>
          <w:rFonts w:ascii="Times New Roman" w:hAnsi="Times New Roman"/>
          <w:color w:val="C00000"/>
          <w:sz w:val="24"/>
          <w:szCs w:val="24"/>
        </w:rPr>
        <w:t>1,5 мм21{,}5\ \text{мм}^21,5 мм2 — до ~3500 Вт.</w:t>
      </w:r>
    </w:p>
    <w:p w:rsidR="00F369E2" w:rsidRPr="00F369E2" w:rsidRDefault="00F369E2" w:rsidP="00F369E2">
      <w:pPr>
        <w:widowControl/>
        <w:numPr>
          <w:ilvl w:val="0"/>
          <w:numId w:val="25"/>
        </w:numPr>
        <w:spacing w:before="100" w:beforeAutospacing="1" w:after="100" w:afterAutospacing="1"/>
        <w:rPr>
          <w:rFonts w:ascii="Times New Roman" w:hAnsi="Times New Roman"/>
          <w:color w:val="C00000"/>
          <w:sz w:val="24"/>
          <w:szCs w:val="24"/>
        </w:rPr>
      </w:pPr>
      <w:r w:rsidRPr="00F369E2">
        <w:rPr>
          <w:rFonts w:ascii="Times New Roman" w:hAnsi="Times New Roman"/>
          <w:b/>
          <w:bCs/>
          <w:color w:val="C00000"/>
          <w:sz w:val="24"/>
          <w:szCs w:val="24"/>
        </w:rPr>
        <w:t>Слабое звено цепи.</w:t>
      </w:r>
      <w:r w:rsidRPr="00F369E2">
        <w:rPr>
          <w:rFonts w:ascii="Times New Roman" w:hAnsi="Times New Roman"/>
          <w:color w:val="C00000"/>
          <w:sz w:val="24"/>
          <w:szCs w:val="24"/>
        </w:rPr>
        <w:t xml:space="preserve"> Удлинитель может быть рассчитан на 16 А, но если он включён в розетку на 10 А, лимит — 10 А. Всегда ориентируйтесь на </w:t>
      </w:r>
      <w:r w:rsidRPr="00F369E2">
        <w:rPr>
          <w:rFonts w:ascii="Times New Roman" w:hAnsi="Times New Roman"/>
          <w:b/>
          <w:bCs/>
          <w:color w:val="C00000"/>
          <w:sz w:val="24"/>
          <w:szCs w:val="24"/>
        </w:rPr>
        <w:t>наименьшее</w:t>
      </w:r>
      <w:r w:rsidRPr="00F369E2">
        <w:rPr>
          <w:rFonts w:ascii="Times New Roman" w:hAnsi="Times New Roman"/>
          <w:color w:val="C00000"/>
          <w:sz w:val="24"/>
          <w:szCs w:val="24"/>
        </w:rPr>
        <w:t xml:space="preserve"> значение в цепи.</w:t>
      </w:r>
    </w:p>
    <w:p w:rsidR="00F369E2" w:rsidRPr="00F369E2" w:rsidRDefault="00F369E2" w:rsidP="00F369E2">
      <w:pPr>
        <w:widowControl/>
        <w:numPr>
          <w:ilvl w:val="0"/>
          <w:numId w:val="25"/>
        </w:numPr>
        <w:spacing w:before="100" w:beforeAutospacing="1" w:after="100" w:afterAutospacing="1"/>
        <w:rPr>
          <w:rFonts w:ascii="Times New Roman" w:hAnsi="Times New Roman"/>
          <w:color w:val="C00000"/>
          <w:sz w:val="24"/>
          <w:szCs w:val="24"/>
        </w:rPr>
      </w:pPr>
      <w:r w:rsidRPr="00F369E2">
        <w:rPr>
          <w:rFonts w:ascii="Times New Roman" w:hAnsi="Times New Roman"/>
          <w:b/>
          <w:bCs/>
          <w:color w:val="C00000"/>
          <w:sz w:val="24"/>
          <w:szCs w:val="24"/>
        </w:rPr>
        <w:lastRenderedPageBreak/>
        <w:t>Конструкция и качество.</w:t>
      </w:r>
      <w:r w:rsidRPr="00F369E2">
        <w:rPr>
          <w:rFonts w:ascii="Times New Roman" w:hAnsi="Times New Roman"/>
          <w:color w:val="C00000"/>
          <w:sz w:val="24"/>
          <w:szCs w:val="24"/>
        </w:rPr>
        <w:t xml:space="preserve"> Дешёвые удлинители часто не выдерживают заявленные параметры. Лучше выбирать изделия с предохранителем, заземлением и от проверенных производителей.</w:t>
      </w:r>
    </w:p>
    <w:p w:rsidR="00F369E2" w:rsidRPr="00F369E2" w:rsidRDefault="00F369E2" w:rsidP="00F369E2">
      <w:pPr>
        <w:widowControl/>
        <w:rPr>
          <w:rFonts w:ascii="Times New Roman" w:hAnsi="Times New Roman"/>
          <w:color w:val="C00000"/>
          <w:sz w:val="24"/>
          <w:szCs w:val="24"/>
        </w:rPr>
      </w:pPr>
    </w:p>
    <w:p w:rsidR="00F369E2" w:rsidRPr="00F369E2" w:rsidRDefault="00F369E2" w:rsidP="00F369E2">
      <w:pPr>
        <w:widowControl/>
        <w:spacing w:before="100" w:beforeAutospacing="1" w:after="100" w:afterAutospacing="1"/>
        <w:outlineLvl w:val="1"/>
        <w:rPr>
          <w:rFonts w:ascii="Times New Roman" w:hAnsi="Times New Roman"/>
          <w:b/>
          <w:bCs/>
          <w:color w:val="C00000"/>
          <w:sz w:val="24"/>
          <w:szCs w:val="24"/>
        </w:rPr>
      </w:pPr>
      <w:r w:rsidRPr="00F369E2">
        <w:rPr>
          <w:rFonts w:ascii="Times New Roman" w:hAnsi="Times New Roman"/>
          <w:b/>
          <w:bCs/>
          <w:color w:val="C00000"/>
          <w:sz w:val="24"/>
          <w:szCs w:val="24"/>
        </w:rPr>
        <w:t>Пример расчёта</w:t>
      </w:r>
    </w:p>
    <w:p w:rsidR="00F369E2" w:rsidRPr="00F369E2" w:rsidRDefault="00F369E2" w:rsidP="00F369E2">
      <w:pPr>
        <w:widowControl/>
        <w:spacing w:before="100" w:beforeAutospacing="1" w:after="100" w:afterAutospacing="1"/>
        <w:rPr>
          <w:rFonts w:ascii="Times New Roman" w:hAnsi="Times New Roman"/>
          <w:color w:val="C00000"/>
          <w:sz w:val="24"/>
          <w:szCs w:val="24"/>
        </w:rPr>
      </w:pPr>
      <w:r w:rsidRPr="00F369E2">
        <w:rPr>
          <w:rFonts w:ascii="Times New Roman" w:hAnsi="Times New Roman"/>
          <w:color w:val="C00000"/>
          <w:sz w:val="24"/>
          <w:szCs w:val="24"/>
        </w:rPr>
        <w:t>Допустим, вы хотите подключить к удлинителю:</w:t>
      </w:r>
    </w:p>
    <w:p w:rsidR="00F369E2" w:rsidRPr="00F369E2" w:rsidRDefault="00F369E2" w:rsidP="00F369E2">
      <w:pPr>
        <w:widowControl/>
        <w:numPr>
          <w:ilvl w:val="0"/>
          <w:numId w:val="26"/>
        </w:numPr>
        <w:spacing w:before="100" w:beforeAutospacing="1" w:after="100" w:afterAutospacing="1"/>
        <w:rPr>
          <w:rFonts w:ascii="Times New Roman" w:hAnsi="Times New Roman"/>
          <w:color w:val="C00000"/>
          <w:sz w:val="24"/>
          <w:szCs w:val="24"/>
        </w:rPr>
      </w:pPr>
      <w:r w:rsidRPr="00F369E2">
        <w:rPr>
          <w:rFonts w:ascii="Times New Roman" w:hAnsi="Times New Roman"/>
          <w:color w:val="C00000"/>
          <w:sz w:val="24"/>
          <w:szCs w:val="24"/>
        </w:rPr>
        <w:t>ноутбук — 65 Вт;</w:t>
      </w:r>
    </w:p>
    <w:p w:rsidR="00F369E2" w:rsidRPr="00F369E2" w:rsidRDefault="00F369E2" w:rsidP="00F369E2">
      <w:pPr>
        <w:widowControl/>
        <w:numPr>
          <w:ilvl w:val="0"/>
          <w:numId w:val="26"/>
        </w:numPr>
        <w:spacing w:before="100" w:beforeAutospacing="1" w:after="100" w:afterAutospacing="1"/>
        <w:rPr>
          <w:rFonts w:ascii="Times New Roman" w:hAnsi="Times New Roman"/>
          <w:color w:val="C00000"/>
          <w:sz w:val="24"/>
          <w:szCs w:val="24"/>
        </w:rPr>
      </w:pPr>
      <w:r w:rsidRPr="00F369E2">
        <w:rPr>
          <w:rFonts w:ascii="Times New Roman" w:hAnsi="Times New Roman"/>
          <w:color w:val="C00000"/>
          <w:sz w:val="24"/>
          <w:szCs w:val="24"/>
        </w:rPr>
        <w:t>монитор — 40 Вт;</w:t>
      </w:r>
    </w:p>
    <w:p w:rsidR="00F369E2" w:rsidRPr="00F369E2" w:rsidRDefault="00F369E2" w:rsidP="00F369E2">
      <w:pPr>
        <w:widowControl/>
        <w:numPr>
          <w:ilvl w:val="0"/>
          <w:numId w:val="26"/>
        </w:numPr>
        <w:spacing w:before="100" w:beforeAutospacing="1" w:after="100" w:afterAutospacing="1"/>
        <w:rPr>
          <w:rFonts w:ascii="Times New Roman" w:hAnsi="Times New Roman"/>
          <w:color w:val="C00000"/>
          <w:sz w:val="24"/>
          <w:szCs w:val="24"/>
        </w:rPr>
      </w:pPr>
      <w:r w:rsidRPr="00F369E2">
        <w:rPr>
          <w:rFonts w:ascii="Times New Roman" w:hAnsi="Times New Roman"/>
          <w:color w:val="C00000"/>
          <w:sz w:val="24"/>
          <w:szCs w:val="24"/>
        </w:rPr>
        <w:t>настольную лампу — 15 Вт;</w:t>
      </w:r>
    </w:p>
    <w:p w:rsidR="00F369E2" w:rsidRPr="00F369E2" w:rsidRDefault="00F369E2" w:rsidP="00F369E2">
      <w:pPr>
        <w:widowControl/>
        <w:numPr>
          <w:ilvl w:val="0"/>
          <w:numId w:val="26"/>
        </w:numPr>
        <w:spacing w:before="100" w:beforeAutospacing="1" w:after="100" w:afterAutospacing="1"/>
        <w:rPr>
          <w:rFonts w:ascii="Times New Roman" w:hAnsi="Times New Roman"/>
          <w:color w:val="C00000"/>
          <w:sz w:val="24"/>
          <w:szCs w:val="24"/>
        </w:rPr>
      </w:pPr>
      <w:r w:rsidRPr="00F369E2">
        <w:rPr>
          <w:rFonts w:ascii="Times New Roman" w:hAnsi="Times New Roman"/>
          <w:color w:val="C00000"/>
          <w:sz w:val="24"/>
          <w:szCs w:val="24"/>
        </w:rPr>
        <w:t>зарядные устройства — 50 Вт.</w:t>
      </w:r>
    </w:p>
    <w:p w:rsidR="00F369E2" w:rsidRPr="00F369E2" w:rsidRDefault="00F369E2" w:rsidP="00F369E2">
      <w:pPr>
        <w:widowControl/>
        <w:spacing w:before="100" w:beforeAutospacing="1" w:after="100" w:afterAutospacing="1"/>
        <w:rPr>
          <w:rFonts w:ascii="Times New Roman" w:hAnsi="Times New Roman"/>
          <w:color w:val="C00000"/>
          <w:sz w:val="24"/>
          <w:szCs w:val="24"/>
        </w:rPr>
      </w:pPr>
      <w:r w:rsidRPr="00F369E2">
        <w:rPr>
          <w:rFonts w:ascii="Times New Roman" w:hAnsi="Times New Roman"/>
          <w:color w:val="C00000"/>
          <w:sz w:val="24"/>
          <w:szCs w:val="24"/>
        </w:rPr>
        <w:t>Суммарная мощность: 65+40+15+50=170 Вт65 + 40 + 15 + 50 = 170\ \text{Вт}65+40+15+50=170 Вт.</w:t>
      </w:r>
      <w:r w:rsidRPr="00F369E2">
        <w:rPr>
          <w:rFonts w:ascii="Times New Roman" w:hAnsi="Times New Roman"/>
          <w:color w:val="C00000"/>
          <w:sz w:val="24"/>
          <w:szCs w:val="24"/>
        </w:rPr>
        <w:br/>
        <w:t>Ток: 170/230≈0,74 А170 / 230 ≈ 0{,}74\ \text{А}170/230≈0,74 А.</w:t>
      </w:r>
      <w:r w:rsidRPr="00F369E2">
        <w:rPr>
          <w:rFonts w:ascii="Times New Roman" w:hAnsi="Times New Roman"/>
          <w:color w:val="C00000"/>
          <w:sz w:val="24"/>
          <w:szCs w:val="24"/>
        </w:rPr>
        <w:br/>
        <w:t>Даже самый слабый удлинитель (например, на 6 А) легко выдержит такую нагрузку.</w:t>
      </w:r>
    </w:p>
    <w:p w:rsidR="00F369E2" w:rsidRPr="00F369E2" w:rsidRDefault="00F369E2" w:rsidP="00F369E2">
      <w:pPr>
        <w:widowControl/>
        <w:spacing w:before="100" w:beforeAutospacing="1" w:after="100" w:afterAutospacing="1"/>
        <w:rPr>
          <w:rFonts w:ascii="Times New Roman" w:hAnsi="Times New Roman"/>
          <w:color w:val="C00000"/>
          <w:sz w:val="24"/>
          <w:szCs w:val="24"/>
        </w:rPr>
      </w:pPr>
      <w:r w:rsidRPr="00F369E2">
        <w:rPr>
          <w:rFonts w:ascii="Times New Roman" w:hAnsi="Times New Roman"/>
          <w:color w:val="C00000"/>
          <w:sz w:val="24"/>
          <w:szCs w:val="24"/>
        </w:rPr>
        <w:t>Если же подключить, например, обогреватель на 2000 Вт и чайник на 2200 Вт:</w:t>
      </w:r>
    </w:p>
    <w:p w:rsidR="00F369E2" w:rsidRPr="00F369E2" w:rsidRDefault="00F369E2" w:rsidP="00F369E2">
      <w:pPr>
        <w:widowControl/>
        <w:numPr>
          <w:ilvl w:val="0"/>
          <w:numId w:val="27"/>
        </w:numPr>
        <w:spacing w:before="100" w:beforeAutospacing="1" w:after="100" w:afterAutospacing="1"/>
        <w:rPr>
          <w:rFonts w:ascii="Times New Roman" w:hAnsi="Times New Roman"/>
          <w:color w:val="C00000"/>
          <w:sz w:val="24"/>
          <w:szCs w:val="24"/>
        </w:rPr>
      </w:pPr>
      <w:r w:rsidRPr="00F369E2">
        <w:rPr>
          <w:rFonts w:ascii="Times New Roman" w:hAnsi="Times New Roman"/>
          <w:color w:val="C00000"/>
          <w:sz w:val="24"/>
          <w:szCs w:val="24"/>
        </w:rPr>
        <w:t>сумма: 4200 Вт;</w:t>
      </w:r>
    </w:p>
    <w:p w:rsidR="00F369E2" w:rsidRPr="00F369E2" w:rsidRDefault="00F369E2" w:rsidP="00F369E2">
      <w:pPr>
        <w:widowControl/>
        <w:numPr>
          <w:ilvl w:val="0"/>
          <w:numId w:val="27"/>
        </w:numPr>
        <w:spacing w:before="100" w:beforeAutospacing="1" w:after="100" w:afterAutospacing="1"/>
        <w:rPr>
          <w:rFonts w:ascii="Times New Roman" w:hAnsi="Times New Roman"/>
          <w:color w:val="C00000"/>
          <w:sz w:val="24"/>
          <w:szCs w:val="24"/>
        </w:rPr>
      </w:pPr>
      <w:r w:rsidRPr="00F369E2">
        <w:rPr>
          <w:rFonts w:ascii="Times New Roman" w:hAnsi="Times New Roman"/>
          <w:color w:val="C00000"/>
          <w:sz w:val="24"/>
          <w:szCs w:val="24"/>
        </w:rPr>
        <w:t>ток: 4200/230≈18,3 А4200 / 230 ≈ 18{,}3\ \text{А}4200/230≈18,3 А.</w:t>
      </w:r>
    </w:p>
    <w:p w:rsidR="00F369E2" w:rsidRPr="004C5543" w:rsidRDefault="00F369E2" w:rsidP="004C5543">
      <w:pPr>
        <w:widowControl/>
        <w:spacing w:before="100" w:beforeAutospacing="1" w:after="100" w:afterAutospacing="1"/>
        <w:rPr>
          <w:rFonts w:ascii="Times New Roman" w:hAnsi="Times New Roman"/>
          <w:color w:val="C00000"/>
          <w:sz w:val="24"/>
          <w:szCs w:val="24"/>
        </w:rPr>
      </w:pPr>
      <w:r w:rsidRPr="00F369E2">
        <w:rPr>
          <w:rFonts w:ascii="Times New Roman" w:hAnsi="Times New Roman"/>
          <w:color w:val="C00000"/>
          <w:sz w:val="24"/>
          <w:szCs w:val="24"/>
        </w:rPr>
        <w:t xml:space="preserve">Такой набор </w:t>
      </w:r>
      <w:r w:rsidRPr="00F369E2">
        <w:rPr>
          <w:rFonts w:ascii="Times New Roman" w:hAnsi="Times New Roman"/>
          <w:b/>
          <w:bCs/>
          <w:color w:val="C00000"/>
          <w:sz w:val="24"/>
          <w:szCs w:val="24"/>
        </w:rPr>
        <w:t>нельзя</w:t>
      </w:r>
      <w:r w:rsidRPr="00F369E2">
        <w:rPr>
          <w:rFonts w:ascii="Times New Roman" w:hAnsi="Times New Roman"/>
          <w:color w:val="C00000"/>
          <w:sz w:val="24"/>
          <w:szCs w:val="24"/>
        </w:rPr>
        <w:t xml:space="preserve"> включать в стандартный бытовой удлинитель (максимум обычно 16 А).</w:t>
      </w:r>
    </w:p>
    <w:p w:rsidR="003E6760" w:rsidRPr="004C5543" w:rsidRDefault="003E6760" w:rsidP="003E6760">
      <w:pPr>
        <w:widowControl/>
        <w:shd w:val="clear" w:color="auto" w:fill="FFFFFF"/>
        <w:spacing w:line="330" w:lineRule="atLeast"/>
        <w:rPr>
          <w:rFonts w:ascii="Times New Roman" w:hAnsi="Times New Roman"/>
          <w:color w:val="333333"/>
          <w:sz w:val="28"/>
          <w:szCs w:val="28"/>
        </w:rPr>
      </w:pPr>
      <w:r w:rsidRPr="004C5543">
        <w:rPr>
          <w:rFonts w:ascii="Times New Roman" w:hAnsi="Times New Roman"/>
          <w:b/>
          <w:bCs/>
          <w:color w:val="333333"/>
          <w:sz w:val="28"/>
          <w:szCs w:val="28"/>
        </w:rPr>
        <w:t>Неисправные или самодельные приборы.</w:t>
      </w:r>
      <w:r w:rsidRPr="004C5543">
        <w:rPr>
          <w:rFonts w:ascii="Times New Roman" w:hAnsi="Times New Roman"/>
          <w:color w:val="333333"/>
          <w:sz w:val="28"/>
          <w:szCs w:val="28"/>
        </w:rPr>
        <w:t> Устройства с повреждённой конструкцией, открытые нагревательные элементы (например, в самодельных обогревателях) или некачественная изоляция создают высокий риск возгорания. </w:t>
      </w:r>
    </w:p>
    <w:p w:rsidR="003E6760" w:rsidRPr="004C5543" w:rsidRDefault="003E6760" w:rsidP="003E6760">
      <w:pPr>
        <w:widowControl/>
        <w:shd w:val="clear" w:color="auto" w:fill="FFFFFF"/>
        <w:spacing w:line="330" w:lineRule="atLeast"/>
        <w:rPr>
          <w:rFonts w:ascii="Times New Roman" w:hAnsi="Times New Roman"/>
          <w:color w:val="333333"/>
          <w:sz w:val="28"/>
          <w:szCs w:val="28"/>
        </w:rPr>
      </w:pPr>
      <w:r w:rsidRPr="004C5543">
        <w:rPr>
          <w:rFonts w:ascii="Times New Roman" w:hAnsi="Times New Roman"/>
          <w:color w:val="333333"/>
          <w:sz w:val="28"/>
          <w:szCs w:val="28"/>
        </w:rPr>
        <w:t xml:space="preserve"> </w:t>
      </w:r>
    </w:p>
    <w:p w:rsidR="003E6760" w:rsidRPr="004C5543" w:rsidRDefault="003E6760" w:rsidP="003E6760">
      <w:pPr>
        <w:widowControl/>
        <w:shd w:val="clear" w:color="auto" w:fill="FFFFFF"/>
        <w:spacing w:line="330" w:lineRule="atLeast"/>
        <w:rPr>
          <w:rFonts w:ascii="Times New Roman" w:hAnsi="Times New Roman"/>
          <w:color w:val="333333"/>
          <w:sz w:val="28"/>
          <w:szCs w:val="28"/>
        </w:rPr>
      </w:pPr>
      <w:r w:rsidRPr="004C5543">
        <w:rPr>
          <w:rFonts w:ascii="Times New Roman" w:hAnsi="Times New Roman"/>
          <w:b/>
          <w:bCs/>
          <w:color w:val="333333"/>
          <w:sz w:val="28"/>
          <w:szCs w:val="28"/>
        </w:rPr>
        <w:t>Оставление приборов без присмотра.</w:t>
      </w:r>
      <w:r w:rsidRPr="004C5543">
        <w:rPr>
          <w:rFonts w:ascii="Times New Roman" w:hAnsi="Times New Roman"/>
          <w:color w:val="333333"/>
          <w:sz w:val="28"/>
          <w:szCs w:val="28"/>
        </w:rPr>
        <w:t> Особенно опасно оставлять без надзора включенные нагревательные приборы (утюги, обогреватели), так как это частая причина пожаров. </w:t>
      </w:r>
    </w:p>
    <w:p w:rsidR="003E6760" w:rsidRPr="004C5543" w:rsidRDefault="003E6760" w:rsidP="003E6760">
      <w:pPr>
        <w:widowControl/>
        <w:shd w:val="clear" w:color="auto" w:fill="FFFFFF"/>
        <w:spacing w:line="330" w:lineRule="atLeast"/>
        <w:rPr>
          <w:rFonts w:ascii="Times New Roman" w:hAnsi="Times New Roman"/>
          <w:color w:val="333333"/>
          <w:sz w:val="28"/>
          <w:szCs w:val="28"/>
        </w:rPr>
      </w:pPr>
      <w:r w:rsidRPr="004C5543">
        <w:rPr>
          <w:rFonts w:ascii="Times New Roman" w:hAnsi="Times New Roman"/>
          <w:color w:val="333333"/>
          <w:sz w:val="28"/>
          <w:szCs w:val="28"/>
        </w:rPr>
        <w:t xml:space="preserve"> </w:t>
      </w:r>
    </w:p>
    <w:p w:rsidR="003E6760" w:rsidRPr="004C5543" w:rsidRDefault="003E6760" w:rsidP="003E6760">
      <w:pPr>
        <w:widowControl/>
        <w:shd w:val="clear" w:color="auto" w:fill="FFFFFF"/>
        <w:spacing w:line="330" w:lineRule="atLeast"/>
        <w:rPr>
          <w:rFonts w:ascii="Times New Roman" w:hAnsi="Times New Roman"/>
          <w:color w:val="333333"/>
          <w:sz w:val="28"/>
          <w:szCs w:val="28"/>
        </w:rPr>
      </w:pPr>
      <w:r w:rsidRPr="004C5543">
        <w:rPr>
          <w:rFonts w:ascii="Times New Roman" w:hAnsi="Times New Roman"/>
          <w:b/>
          <w:bCs/>
          <w:color w:val="333333"/>
          <w:sz w:val="28"/>
          <w:szCs w:val="28"/>
        </w:rPr>
        <w:t>Закрытие вентиляционных отверстий.</w:t>
      </w:r>
      <w:r w:rsidRPr="004C5543">
        <w:rPr>
          <w:rFonts w:ascii="Times New Roman" w:hAnsi="Times New Roman"/>
          <w:color w:val="333333"/>
          <w:sz w:val="28"/>
          <w:szCs w:val="28"/>
        </w:rPr>
        <w:t> Это нарушает отвод тепла и может привести к перегреву и возгоранию. </w:t>
      </w:r>
    </w:p>
    <w:p w:rsidR="003E6760" w:rsidRPr="004C5543" w:rsidRDefault="003E6760" w:rsidP="003E6760">
      <w:pPr>
        <w:widowControl/>
        <w:shd w:val="clear" w:color="auto" w:fill="FFFFFF"/>
        <w:spacing w:line="330" w:lineRule="atLeast"/>
        <w:rPr>
          <w:rFonts w:ascii="Times New Roman" w:hAnsi="Times New Roman"/>
          <w:color w:val="333333"/>
          <w:sz w:val="28"/>
          <w:szCs w:val="28"/>
        </w:rPr>
      </w:pPr>
      <w:r w:rsidRPr="004C5543">
        <w:rPr>
          <w:rFonts w:ascii="Times New Roman" w:hAnsi="Times New Roman"/>
          <w:color w:val="333333"/>
          <w:sz w:val="28"/>
          <w:szCs w:val="28"/>
        </w:rPr>
        <w:t xml:space="preserve"> </w:t>
      </w:r>
    </w:p>
    <w:p w:rsidR="003E6760" w:rsidRPr="004C5543" w:rsidRDefault="003E6760" w:rsidP="003E6760">
      <w:pPr>
        <w:widowControl/>
        <w:shd w:val="clear" w:color="auto" w:fill="FFFFFF"/>
        <w:spacing w:line="330" w:lineRule="atLeast"/>
        <w:rPr>
          <w:rFonts w:ascii="Times New Roman" w:hAnsi="Times New Roman"/>
          <w:color w:val="333333"/>
          <w:sz w:val="28"/>
          <w:szCs w:val="28"/>
        </w:rPr>
      </w:pPr>
      <w:r w:rsidRPr="004C5543">
        <w:rPr>
          <w:rFonts w:ascii="Times New Roman" w:hAnsi="Times New Roman"/>
          <w:b/>
          <w:bCs/>
          <w:color w:val="333333"/>
          <w:sz w:val="28"/>
          <w:szCs w:val="28"/>
        </w:rPr>
        <w:t>Использование повреждённых удлинителей или переходников.</w:t>
      </w:r>
      <w:r w:rsidRPr="004C5543">
        <w:rPr>
          <w:rFonts w:ascii="Times New Roman" w:hAnsi="Times New Roman"/>
          <w:color w:val="333333"/>
          <w:sz w:val="28"/>
          <w:szCs w:val="28"/>
        </w:rPr>
        <w:t> Удлинители с повреждённой изоляцией или без заземления представляют серьёзную опасность. </w:t>
      </w:r>
    </w:p>
    <w:p w:rsidR="003E6760" w:rsidRPr="004C5543" w:rsidRDefault="003E6760" w:rsidP="003E6760">
      <w:pPr>
        <w:widowControl/>
        <w:shd w:val="clear" w:color="auto" w:fill="FFFFFF"/>
        <w:spacing w:line="330" w:lineRule="atLeast"/>
        <w:rPr>
          <w:rFonts w:ascii="Times New Roman" w:hAnsi="Times New Roman"/>
          <w:color w:val="333333"/>
          <w:sz w:val="28"/>
          <w:szCs w:val="28"/>
        </w:rPr>
      </w:pPr>
      <w:r w:rsidRPr="004C5543">
        <w:rPr>
          <w:rFonts w:ascii="Times New Roman" w:hAnsi="Times New Roman"/>
          <w:color w:val="333333"/>
          <w:sz w:val="28"/>
          <w:szCs w:val="28"/>
        </w:rPr>
        <w:t xml:space="preserve"> </w:t>
      </w:r>
    </w:p>
    <w:p w:rsidR="003E6760" w:rsidRPr="004C5543" w:rsidRDefault="003E6760" w:rsidP="003E6760">
      <w:pPr>
        <w:widowControl/>
        <w:shd w:val="clear" w:color="auto" w:fill="FFFFFF"/>
        <w:spacing w:before="60" w:after="60" w:line="420" w:lineRule="atLeast"/>
        <w:outlineLvl w:val="1"/>
        <w:rPr>
          <w:rFonts w:ascii="Times New Roman" w:hAnsi="Times New Roman"/>
          <w:b/>
          <w:bCs/>
          <w:color w:val="333333"/>
          <w:sz w:val="28"/>
          <w:szCs w:val="28"/>
        </w:rPr>
      </w:pPr>
      <w:r w:rsidRPr="004C5543">
        <w:rPr>
          <w:rFonts w:ascii="Times New Roman" w:hAnsi="Times New Roman"/>
          <w:b/>
          <w:bCs/>
          <w:color w:val="333333"/>
          <w:sz w:val="28"/>
          <w:szCs w:val="28"/>
        </w:rPr>
        <w:t>Механические травмы</w:t>
      </w:r>
    </w:p>
    <w:p w:rsidR="003E6760" w:rsidRPr="004C5543" w:rsidRDefault="003E6760" w:rsidP="003E6760">
      <w:pPr>
        <w:widowControl/>
        <w:shd w:val="clear" w:color="auto" w:fill="FFFFFF"/>
        <w:spacing w:line="330" w:lineRule="atLeast"/>
        <w:rPr>
          <w:rFonts w:ascii="Times New Roman" w:hAnsi="Times New Roman"/>
          <w:color w:val="333333"/>
          <w:sz w:val="28"/>
          <w:szCs w:val="28"/>
        </w:rPr>
      </w:pPr>
      <w:r w:rsidRPr="004C5543">
        <w:rPr>
          <w:rFonts w:ascii="Times New Roman" w:hAnsi="Times New Roman"/>
          <w:color w:val="333333"/>
          <w:sz w:val="28"/>
          <w:szCs w:val="28"/>
        </w:rPr>
        <w:t>При работе с некоторыми электроприборами (например, электроинструментом) есть риск получить травму от движущихся частей. </w:t>
      </w:r>
    </w:p>
    <w:p w:rsidR="004C5543" w:rsidRDefault="003E6760" w:rsidP="004C5543">
      <w:pPr>
        <w:widowControl/>
        <w:shd w:val="clear" w:color="auto" w:fill="FFFFFF"/>
        <w:spacing w:line="330" w:lineRule="atLeast"/>
        <w:rPr>
          <w:rFonts w:ascii="Times New Roman" w:hAnsi="Times New Roman"/>
          <w:color w:val="333333"/>
          <w:sz w:val="28"/>
          <w:szCs w:val="28"/>
        </w:rPr>
      </w:pPr>
      <w:r w:rsidRPr="004C5543">
        <w:rPr>
          <w:rFonts w:ascii="Times New Roman" w:hAnsi="Times New Roman"/>
          <w:color w:val="333333"/>
          <w:sz w:val="28"/>
          <w:szCs w:val="28"/>
        </w:rPr>
        <w:t xml:space="preserve"> </w:t>
      </w:r>
    </w:p>
    <w:p w:rsidR="004C5543" w:rsidRDefault="004C5543" w:rsidP="004C5543">
      <w:pPr>
        <w:widowControl/>
        <w:shd w:val="clear" w:color="auto" w:fill="FFFFFF"/>
        <w:spacing w:line="330" w:lineRule="atLeast"/>
        <w:rPr>
          <w:rFonts w:ascii="Times New Roman" w:hAnsi="Times New Roman"/>
          <w:color w:val="333333"/>
          <w:sz w:val="28"/>
          <w:szCs w:val="28"/>
        </w:rPr>
      </w:pPr>
    </w:p>
    <w:p w:rsidR="004C5543" w:rsidRDefault="004C5543" w:rsidP="004C5543">
      <w:pPr>
        <w:widowControl/>
        <w:shd w:val="clear" w:color="auto" w:fill="FFFFFF"/>
        <w:spacing w:line="330" w:lineRule="atLeast"/>
        <w:rPr>
          <w:rFonts w:ascii="Times New Roman" w:hAnsi="Times New Roman"/>
          <w:color w:val="333333"/>
          <w:sz w:val="28"/>
          <w:szCs w:val="28"/>
        </w:rPr>
      </w:pPr>
    </w:p>
    <w:p w:rsidR="003E6760" w:rsidRDefault="003E6760" w:rsidP="004C5543">
      <w:pPr>
        <w:widowControl/>
        <w:shd w:val="clear" w:color="auto" w:fill="FFFFFF"/>
        <w:spacing w:line="330" w:lineRule="atLeast"/>
        <w:rPr>
          <w:rFonts w:ascii="Times New Roman" w:hAnsi="Times New Roman"/>
          <w:b/>
          <w:bCs/>
          <w:color w:val="333333"/>
          <w:sz w:val="28"/>
          <w:szCs w:val="28"/>
        </w:rPr>
      </w:pPr>
      <w:r w:rsidRPr="004C5543">
        <w:rPr>
          <w:rFonts w:ascii="Times New Roman" w:hAnsi="Times New Roman"/>
          <w:b/>
          <w:bCs/>
          <w:color w:val="333333"/>
          <w:sz w:val="28"/>
          <w:szCs w:val="28"/>
        </w:rPr>
        <w:lastRenderedPageBreak/>
        <w:t>Негативное влияние на здоровье</w:t>
      </w:r>
    </w:p>
    <w:p w:rsidR="004C5543" w:rsidRPr="004C5543" w:rsidRDefault="004C5543" w:rsidP="004C5543">
      <w:pPr>
        <w:widowControl/>
        <w:shd w:val="clear" w:color="auto" w:fill="FFFFFF"/>
        <w:spacing w:line="330" w:lineRule="atLeast"/>
        <w:rPr>
          <w:rFonts w:ascii="Times New Roman" w:hAnsi="Times New Roman"/>
          <w:color w:val="333333"/>
          <w:sz w:val="28"/>
          <w:szCs w:val="28"/>
        </w:rPr>
      </w:pPr>
    </w:p>
    <w:p w:rsidR="004C5543" w:rsidRPr="004C5543" w:rsidRDefault="003E6760" w:rsidP="003E6760">
      <w:pPr>
        <w:widowControl/>
        <w:shd w:val="clear" w:color="auto" w:fill="FFFFFF"/>
        <w:spacing w:line="330" w:lineRule="atLeast"/>
        <w:rPr>
          <w:rFonts w:ascii="Times New Roman" w:hAnsi="Times New Roman"/>
          <w:color w:val="333333"/>
          <w:sz w:val="28"/>
          <w:szCs w:val="28"/>
        </w:rPr>
      </w:pPr>
      <w:r w:rsidRPr="004C5543">
        <w:rPr>
          <w:rFonts w:ascii="Times New Roman" w:hAnsi="Times New Roman"/>
          <w:color w:val="333333"/>
          <w:sz w:val="28"/>
          <w:szCs w:val="28"/>
        </w:rPr>
        <w:t>Помимо непосредственных рисков, связанных с электричеством, некоторые электроприборы могут оказывать вредное воздействие на организм человека.</w:t>
      </w:r>
    </w:p>
    <w:p w:rsidR="003E6760" w:rsidRDefault="003E6760" w:rsidP="003E6760">
      <w:pPr>
        <w:widowControl/>
        <w:shd w:val="clear" w:color="auto" w:fill="FFFFFF"/>
        <w:spacing w:beforeAutospacing="1" w:afterAutospacing="1" w:line="330" w:lineRule="atLeast"/>
        <w:rPr>
          <w:rFonts w:ascii="Times New Roman" w:hAnsi="Times New Roman"/>
          <w:color w:val="333333"/>
          <w:sz w:val="28"/>
          <w:szCs w:val="28"/>
        </w:rPr>
      </w:pPr>
      <w:r w:rsidRPr="004C5543">
        <w:rPr>
          <w:rFonts w:ascii="Times New Roman" w:hAnsi="Times New Roman"/>
          <w:b/>
          <w:bCs/>
          <w:color w:val="333333"/>
          <w:sz w:val="28"/>
          <w:szCs w:val="28"/>
        </w:rPr>
        <w:t>Электромагнитное излучение.</w:t>
      </w:r>
      <w:r w:rsidRPr="004C5543">
        <w:rPr>
          <w:rFonts w:ascii="Times New Roman" w:hAnsi="Times New Roman"/>
          <w:color w:val="333333"/>
          <w:sz w:val="28"/>
          <w:szCs w:val="28"/>
        </w:rPr>
        <w:t xml:space="preserve">  </w:t>
      </w:r>
    </w:p>
    <w:p w:rsidR="00770A98" w:rsidRPr="00770A98" w:rsidRDefault="00770A98" w:rsidP="00770A98">
      <w:pPr>
        <w:widowControl/>
        <w:spacing w:before="120" w:after="120" w:line="420" w:lineRule="atLeast"/>
        <w:rPr>
          <w:rFonts w:ascii="Times New Roman" w:hAnsi="Times New Roman"/>
          <w:color w:val="000000"/>
          <w:sz w:val="28"/>
          <w:szCs w:val="28"/>
        </w:rPr>
      </w:pPr>
      <w:r w:rsidRPr="00770A98">
        <w:rPr>
          <w:rFonts w:ascii="Times New Roman" w:hAnsi="Times New Roman"/>
          <w:color w:val="000000"/>
          <w:sz w:val="28"/>
          <w:szCs w:val="28"/>
        </w:rPr>
        <w:t>Почти все бытовые электроприборы генерируют электромагнитное излучение (ЭМИ), но его природа, интенсивность и потенциальное влияние на человека сильно зависят от самого прибора.</w:t>
      </w:r>
    </w:p>
    <w:p w:rsidR="00770A98" w:rsidRPr="000D340A" w:rsidRDefault="00770A98" w:rsidP="00770A98">
      <w:pPr>
        <w:widowControl/>
        <w:spacing w:before="360" w:after="180" w:line="420" w:lineRule="atLeast"/>
        <w:outlineLvl w:val="1"/>
        <w:rPr>
          <w:rFonts w:ascii="Times New Roman" w:hAnsi="Times New Roman"/>
          <w:b/>
          <w:bCs/>
          <w:color w:val="C00000"/>
          <w:sz w:val="24"/>
          <w:szCs w:val="24"/>
        </w:rPr>
      </w:pPr>
      <w:r w:rsidRPr="000D340A">
        <w:rPr>
          <w:rFonts w:ascii="Times New Roman" w:hAnsi="Times New Roman"/>
          <w:b/>
          <w:bCs/>
          <w:color w:val="C00000"/>
          <w:sz w:val="24"/>
          <w:szCs w:val="24"/>
        </w:rPr>
        <w:t>Какие частоты встречаются</w:t>
      </w:r>
    </w:p>
    <w:p w:rsidR="00770A98" w:rsidRPr="000D340A" w:rsidRDefault="00770A98" w:rsidP="00770A98">
      <w:pPr>
        <w:widowControl/>
        <w:spacing w:before="120" w:after="120" w:line="420" w:lineRule="atLeast"/>
        <w:rPr>
          <w:rFonts w:ascii="Times New Roman" w:hAnsi="Times New Roman"/>
          <w:color w:val="C00000"/>
          <w:sz w:val="24"/>
          <w:szCs w:val="24"/>
        </w:rPr>
      </w:pPr>
      <w:r w:rsidRPr="000D340A">
        <w:rPr>
          <w:rFonts w:ascii="Times New Roman" w:hAnsi="Times New Roman"/>
          <w:color w:val="C00000"/>
          <w:sz w:val="24"/>
          <w:szCs w:val="24"/>
        </w:rPr>
        <w:t>У разных устройств — разные «частотные профили»:</w:t>
      </w:r>
    </w:p>
    <w:p w:rsidR="00770A98" w:rsidRPr="000D340A" w:rsidRDefault="00770A98" w:rsidP="00770A98">
      <w:pPr>
        <w:widowControl/>
        <w:numPr>
          <w:ilvl w:val="0"/>
          <w:numId w:val="28"/>
        </w:numPr>
        <w:spacing w:before="120" w:after="120" w:line="420" w:lineRule="atLeast"/>
        <w:ind w:left="0"/>
        <w:rPr>
          <w:rFonts w:ascii="Times New Roman" w:hAnsi="Times New Roman"/>
          <w:color w:val="C00000"/>
          <w:sz w:val="24"/>
          <w:szCs w:val="24"/>
        </w:rPr>
      </w:pPr>
      <w:r w:rsidRPr="000D340A">
        <w:rPr>
          <w:rFonts w:ascii="Times New Roman" w:hAnsi="Times New Roman"/>
          <w:b/>
          <w:bCs/>
          <w:color w:val="C00000"/>
          <w:sz w:val="24"/>
          <w:szCs w:val="24"/>
        </w:rPr>
        <w:t>Промышленная частота (50 Гц).</w:t>
      </w:r>
      <w:r w:rsidRPr="000D340A">
        <w:rPr>
          <w:rFonts w:ascii="Times New Roman" w:hAnsi="Times New Roman"/>
          <w:color w:val="C00000"/>
          <w:sz w:val="24"/>
          <w:szCs w:val="24"/>
        </w:rPr>
        <w:t> Её создают многие приборы, которые подключаются к обычной розетке: холодильники, утюги, пылесосы, электроплиты, стиральные машины. Поле возникает из-за тока, протекающего по обмоткам трансформаторов, двигателей и другим элементам. </w:t>
      </w:r>
    </w:p>
    <w:p w:rsidR="00770A98" w:rsidRPr="000D340A" w:rsidRDefault="00770A98" w:rsidP="00770A98">
      <w:pPr>
        <w:widowControl/>
        <w:numPr>
          <w:ilvl w:val="0"/>
          <w:numId w:val="28"/>
        </w:numPr>
        <w:spacing w:before="120" w:after="120" w:line="420" w:lineRule="atLeast"/>
        <w:ind w:left="0"/>
        <w:rPr>
          <w:rFonts w:ascii="Times New Roman" w:hAnsi="Times New Roman"/>
          <w:color w:val="C00000"/>
          <w:sz w:val="24"/>
          <w:szCs w:val="24"/>
        </w:rPr>
      </w:pPr>
      <w:r w:rsidRPr="000D340A">
        <w:rPr>
          <w:rFonts w:ascii="Times New Roman" w:hAnsi="Times New Roman"/>
          <w:b/>
          <w:bCs/>
          <w:color w:val="C00000"/>
          <w:sz w:val="24"/>
          <w:szCs w:val="24"/>
        </w:rPr>
        <w:t>Более высокие частоты.</w:t>
      </w:r>
      <w:r w:rsidRPr="000D340A">
        <w:rPr>
          <w:rFonts w:ascii="Times New Roman" w:hAnsi="Times New Roman"/>
          <w:color w:val="C00000"/>
          <w:sz w:val="24"/>
          <w:szCs w:val="24"/>
        </w:rPr>
        <w:t> Их порождают компоненты с импульсными блоками питания (например, в ноутбуках, зарядных устройствах, некоторых телевизорах) — там могут возникать сигналы в диапазоне от десятков килогерц до мегагерц. rubinst.ru +1</w:t>
      </w:r>
    </w:p>
    <w:p w:rsidR="00770A98" w:rsidRPr="000D340A" w:rsidRDefault="00770A98" w:rsidP="00770A98">
      <w:pPr>
        <w:widowControl/>
        <w:numPr>
          <w:ilvl w:val="0"/>
          <w:numId w:val="28"/>
        </w:numPr>
        <w:spacing w:before="120" w:after="120" w:line="420" w:lineRule="atLeast"/>
        <w:ind w:left="0"/>
        <w:rPr>
          <w:rFonts w:ascii="Times New Roman" w:hAnsi="Times New Roman"/>
          <w:color w:val="C00000"/>
          <w:sz w:val="24"/>
          <w:szCs w:val="24"/>
        </w:rPr>
      </w:pPr>
      <w:r w:rsidRPr="000D340A">
        <w:rPr>
          <w:rFonts w:ascii="Times New Roman" w:hAnsi="Times New Roman"/>
          <w:b/>
          <w:bCs/>
          <w:color w:val="C00000"/>
          <w:sz w:val="24"/>
          <w:szCs w:val="24"/>
        </w:rPr>
        <w:t>Сверхвысокие частоты (СВЧ).</w:t>
      </w:r>
      <w:r w:rsidRPr="000D340A">
        <w:rPr>
          <w:rFonts w:ascii="Times New Roman" w:hAnsi="Times New Roman"/>
          <w:color w:val="C00000"/>
          <w:sz w:val="24"/>
          <w:szCs w:val="24"/>
        </w:rPr>
        <w:t> Яркий пример — микроволновые печи. Они работают на частоте около 2450 МГц. </w:t>
      </w:r>
    </w:p>
    <w:p w:rsidR="00770A98" w:rsidRPr="000D340A" w:rsidRDefault="00770A98" w:rsidP="00770A98">
      <w:pPr>
        <w:widowControl/>
        <w:spacing w:before="360" w:after="180" w:line="420" w:lineRule="atLeast"/>
        <w:outlineLvl w:val="1"/>
        <w:rPr>
          <w:rFonts w:ascii="Times New Roman" w:hAnsi="Times New Roman"/>
          <w:b/>
          <w:bCs/>
          <w:color w:val="C00000"/>
          <w:sz w:val="24"/>
          <w:szCs w:val="24"/>
        </w:rPr>
      </w:pPr>
      <w:r w:rsidRPr="000D340A">
        <w:rPr>
          <w:rFonts w:ascii="Times New Roman" w:hAnsi="Times New Roman"/>
          <w:b/>
          <w:bCs/>
          <w:color w:val="C00000"/>
          <w:sz w:val="24"/>
          <w:szCs w:val="24"/>
        </w:rPr>
        <w:t>Примеры от разных приборов</w:t>
      </w:r>
    </w:p>
    <w:p w:rsidR="00770A98" w:rsidRPr="000D340A" w:rsidRDefault="00770A98" w:rsidP="00770A98">
      <w:pPr>
        <w:widowControl/>
        <w:numPr>
          <w:ilvl w:val="0"/>
          <w:numId w:val="29"/>
        </w:numPr>
        <w:spacing w:before="120" w:after="120" w:line="420" w:lineRule="atLeast"/>
        <w:ind w:left="0"/>
        <w:rPr>
          <w:rFonts w:ascii="Times New Roman" w:hAnsi="Times New Roman"/>
          <w:color w:val="C00000"/>
          <w:sz w:val="24"/>
          <w:szCs w:val="24"/>
        </w:rPr>
      </w:pPr>
      <w:r w:rsidRPr="000D340A">
        <w:rPr>
          <w:rFonts w:ascii="Times New Roman" w:hAnsi="Times New Roman"/>
          <w:b/>
          <w:bCs/>
          <w:color w:val="C00000"/>
          <w:sz w:val="24"/>
          <w:szCs w:val="24"/>
        </w:rPr>
        <w:t>Микроволновая печь.</w:t>
      </w:r>
      <w:r w:rsidRPr="000D340A">
        <w:rPr>
          <w:rFonts w:ascii="Times New Roman" w:hAnsi="Times New Roman"/>
          <w:color w:val="C00000"/>
          <w:sz w:val="24"/>
          <w:szCs w:val="24"/>
        </w:rPr>
        <w:t> Как я упомянула, использует СВЧ-диапазон. Важно: конструкция печи специально разработана так, чтобы минимизировать утечку излучения за пределы корпуса (через дверцу с сеткой). На расстоянии около 30 см от работающей печи уровень поля уже заметно снижается. </w:t>
      </w:r>
    </w:p>
    <w:p w:rsidR="00770A98" w:rsidRPr="000D340A" w:rsidRDefault="00770A98" w:rsidP="00770A98">
      <w:pPr>
        <w:widowControl/>
        <w:numPr>
          <w:ilvl w:val="0"/>
          <w:numId w:val="30"/>
        </w:numPr>
        <w:spacing w:before="120" w:after="120" w:line="420" w:lineRule="atLeast"/>
        <w:ind w:left="0"/>
        <w:rPr>
          <w:rFonts w:ascii="Times New Roman" w:hAnsi="Times New Roman"/>
          <w:color w:val="C00000"/>
          <w:sz w:val="24"/>
          <w:szCs w:val="24"/>
        </w:rPr>
      </w:pPr>
      <w:r w:rsidRPr="000D340A">
        <w:rPr>
          <w:rFonts w:ascii="Times New Roman" w:hAnsi="Times New Roman"/>
          <w:b/>
          <w:bCs/>
          <w:color w:val="C00000"/>
          <w:sz w:val="24"/>
          <w:szCs w:val="24"/>
        </w:rPr>
        <w:t>Холодильник.</w:t>
      </w:r>
      <w:r w:rsidRPr="000D340A">
        <w:rPr>
          <w:rFonts w:ascii="Times New Roman" w:hAnsi="Times New Roman"/>
          <w:color w:val="C00000"/>
          <w:sz w:val="24"/>
          <w:szCs w:val="24"/>
        </w:rPr>
        <w:t> Поле в основном сосредоточено возле компрессора и заметно только во время его работы. В остальном уровень обычно невысокий. </w:t>
      </w:r>
    </w:p>
    <w:p w:rsidR="00770A98" w:rsidRPr="000D340A" w:rsidRDefault="00770A98" w:rsidP="00770A98">
      <w:pPr>
        <w:widowControl/>
        <w:numPr>
          <w:ilvl w:val="0"/>
          <w:numId w:val="31"/>
        </w:numPr>
        <w:spacing w:before="120" w:after="120" w:line="420" w:lineRule="atLeast"/>
        <w:ind w:left="0"/>
        <w:rPr>
          <w:rFonts w:ascii="Times New Roman" w:hAnsi="Times New Roman"/>
          <w:color w:val="C00000"/>
          <w:sz w:val="24"/>
          <w:szCs w:val="24"/>
        </w:rPr>
      </w:pPr>
      <w:r w:rsidRPr="000D340A">
        <w:rPr>
          <w:rFonts w:ascii="Times New Roman" w:hAnsi="Times New Roman"/>
          <w:b/>
          <w:bCs/>
          <w:color w:val="C00000"/>
          <w:sz w:val="24"/>
          <w:szCs w:val="24"/>
        </w:rPr>
        <w:t>Электрочайник, утюг.</w:t>
      </w:r>
      <w:r w:rsidRPr="000D340A">
        <w:rPr>
          <w:rFonts w:ascii="Times New Roman" w:hAnsi="Times New Roman"/>
          <w:color w:val="C00000"/>
          <w:sz w:val="24"/>
          <w:szCs w:val="24"/>
        </w:rPr>
        <w:t> При нагреве создают заметное магнитное поле вблизи, но оно быстро спадает с увеличением расстояния. </w:t>
      </w:r>
    </w:p>
    <w:p w:rsidR="00770A98" w:rsidRPr="000D340A" w:rsidRDefault="00770A98" w:rsidP="00770A98">
      <w:pPr>
        <w:widowControl/>
        <w:numPr>
          <w:ilvl w:val="0"/>
          <w:numId w:val="32"/>
        </w:numPr>
        <w:spacing w:before="120" w:after="120" w:line="420" w:lineRule="atLeast"/>
        <w:ind w:left="0"/>
        <w:rPr>
          <w:rFonts w:ascii="Times New Roman" w:hAnsi="Times New Roman"/>
          <w:color w:val="C00000"/>
          <w:sz w:val="24"/>
          <w:szCs w:val="24"/>
        </w:rPr>
      </w:pPr>
      <w:r w:rsidRPr="000D340A">
        <w:rPr>
          <w:rFonts w:ascii="Times New Roman" w:hAnsi="Times New Roman"/>
          <w:b/>
          <w:bCs/>
          <w:color w:val="C00000"/>
          <w:sz w:val="24"/>
          <w:szCs w:val="24"/>
        </w:rPr>
        <w:t>Компьютер, телевизор.</w:t>
      </w:r>
      <w:r w:rsidRPr="000D340A">
        <w:rPr>
          <w:rFonts w:ascii="Times New Roman" w:hAnsi="Times New Roman"/>
          <w:color w:val="C00000"/>
          <w:sz w:val="24"/>
          <w:szCs w:val="24"/>
        </w:rPr>
        <w:t> Дают сложный спектр: от промышленной частоты до более высоких из-за работы процессора, видеокарты, блока питания. </w:t>
      </w:r>
    </w:p>
    <w:p w:rsidR="00770A98" w:rsidRPr="000D340A" w:rsidRDefault="00770A98" w:rsidP="00770A98">
      <w:pPr>
        <w:widowControl/>
        <w:spacing w:before="120" w:after="120" w:line="420" w:lineRule="atLeast"/>
        <w:rPr>
          <w:rFonts w:ascii="Times New Roman" w:hAnsi="Times New Roman"/>
          <w:color w:val="C00000"/>
          <w:sz w:val="24"/>
          <w:szCs w:val="24"/>
        </w:rPr>
      </w:pPr>
      <w:r w:rsidRPr="000D340A">
        <w:rPr>
          <w:rFonts w:ascii="Times New Roman" w:hAnsi="Times New Roman"/>
          <w:color w:val="C00000"/>
          <w:sz w:val="24"/>
          <w:szCs w:val="24"/>
        </w:rPr>
        <w:lastRenderedPageBreak/>
        <w:t>Сам по себе факт наличия ЭМИ от бытовой техники не означает автоматической опасности. Существуют санитарные нормы (например, СанПиН), которые устанавливают предельно допустимые уровни (ПДУ) воздействия для разных диапазонов частот. Если прибор сертифицирован и исправен, его излучение в рабочем режиме обычно не превышает эти нормы. </w:t>
      </w:r>
    </w:p>
    <w:p w:rsidR="00770A98" w:rsidRPr="000D340A" w:rsidRDefault="00770A98" w:rsidP="00770A98">
      <w:pPr>
        <w:widowControl/>
        <w:spacing w:before="120" w:after="120" w:line="420" w:lineRule="atLeast"/>
        <w:rPr>
          <w:rFonts w:ascii="Times New Roman" w:hAnsi="Times New Roman"/>
          <w:color w:val="C00000"/>
          <w:sz w:val="24"/>
          <w:szCs w:val="24"/>
        </w:rPr>
      </w:pPr>
      <w:r w:rsidRPr="000D340A">
        <w:rPr>
          <w:rFonts w:ascii="Times New Roman" w:hAnsi="Times New Roman"/>
          <w:color w:val="C00000"/>
          <w:sz w:val="24"/>
          <w:szCs w:val="24"/>
        </w:rPr>
        <w:t>Однако есть нюансы:</w:t>
      </w:r>
    </w:p>
    <w:p w:rsidR="00770A98" w:rsidRPr="000D340A" w:rsidRDefault="00770A98" w:rsidP="00770A98">
      <w:pPr>
        <w:widowControl/>
        <w:numPr>
          <w:ilvl w:val="0"/>
          <w:numId w:val="33"/>
        </w:numPr>
        <w:spacing w:before="120" w:after="120" w:line="420" w:lineRule="atLeast"/>
        <w:ind w:left="0"/>
        <w:rPr>
          <w:rFonts w:ascii="Times New Roman" w:hAnsi="Times New Roman"/>
          <w:color w:val="C00000"/>
          <w:sz w:val="24"/>
          <w:szCs w:val="24"/>
        </w:rPr>
      </w:pPr>
      <w:r w:rsidRPr="000D340A">
        <w:rPr>
          <w:rFonts w:ascii="Times New Roman" w:hAnsi="Times New Roman"/>
          <w:b/>
          <w:bCs/>
          <w:color w:val="C00000"/>
          <w:sz w:val="24"/>
          <w:szCs w:val="24"/>
        </w:rPr>
        <w:t>Расстояние.</w:t>
      </w:r>
      <w:r w:rsidRPr="000D340A">
        <w:rPr>
          <w:rFonts w:ascii="Times New Roman" w:hAnsi="Times New Roman"/>
          <w:color w:val="C00000"/>
          <w:sz w:val="24"/>
          <w:szCs w:val="24"/>
        </w:rPr>
        <w:t> Интенсивность поля быстро уменьшается с удалением от источника. Поэтому часто достаточно просто не стоять вплотную к работающему прибору. </w:t>
      </w:r>
    </w:p>
    <w:p w:rsidR="00770A98" w:rsidRPr="000D340A" w:rsidRDefault="00770A98" w:rsidP="00770A98">
      <w:pPr>
        <w:widowControl/>
        <w:numPr>
          <w:ilvl w:val="0"/>
          <w:numId w:val="33"/>
        </w:numPr>
        <w:spacing w:before="120" w:after="120" w:line="420" w:lineRule="atLeast"/>
        <w:ind w:left="0"/>
        <w:rPr>
          <w:rFonts w:ascii="Times New Roman" w:hAnsi="Times New Roman"/>
          <w:color w:val="C00000"/>
          <w:sz w:val="24"/>
          <w:szCs w:val="24"/>
        </w:rPr>
      </w:pPr>
      <w:r w:rsidRPr="000D340A">
        <w:rPr>
          <w:rFonts w:ascii="Times New Roman" w:hAnsi="Times New Roman"/>
          <w:b/>
          <w:bCs/>
          <w:color w:val="C00000"/>
          <w:sz w:val="24"/>
          <w:szCs w:val="24"/>
        </w:rPr>
        <w:t>Время воздействия.</w:t>
      </w:r>
      <w:r w:rsidRPr="000D340A">
        <w:rPr>
          <w:rFonts w:ascii="Times New Roman" w:hAnsi="Times New Roman"/>
          <w:color w:val="C00000"/>
          <w:sz w:val="24"/>
          <w:szCs w:val="24"/>
        </w:rPr>
        <w:t> Длительное нахождение в зоне относительно сильного поля (например, если несколько мощных источников работают одновременно рядом с вами) — фактор, который учитывают при оценке риска. </w:t>
      </w:r>
    </w:p>
    <w:p w:rsidR="00770A98" w:rsidRPr="000D340A" w:rsidRDefault="00770A98" w:rsidP="00770A98">
      <w:pPr>
        <w:widowControl/>
        <w:numPr>
          <w:ilvl w:val="0"/>
          <w:numId w:val="33"/>
        </w:numPr>
        <w:spacing w:before="120" w:after="120" w:line="420" w:lineRule="atLeast"/>
        <w:ind w:left="0"/>
        <w:rPr>
          <w:rFonts w:ascii="Times New Roman" w:hAnsi="Times New Roman"/>
          <w:color w:val="C00000"/>
          <w:sz w:val="24"/>
          <w:szCs w:val="24"/>
        </w:rPr>
      </w:pPr>
      <w:r w:rsidRPr="000D340A">
        <w:rPr>
          <w:rFonts w:ascii="Times New Roman" w:hAnsi="Times New Roman"/>
          <w:b/>
          <w:bCs/>
          <w:color w:val="C00000"/>
          <w:sz w:val="24"/>
          <w:szCs w:val="24"/>
        </w:rPr>
        <w:t>Индивидуальная чувствительность.</w:t>
      </w:r>
      <w:r w:rsidRPr="000D340A">
        <w:rPr>
          <w:rFonts w:ascii="Times New Roman" w:hAnsi="Times New Roman"/>
          <w:color w:val="C00000"/>
          <w:sz w:val="24"/>
          <w:szCs w:val="24"/>
        </w:rPr>
        <w:t> Некоторые люди более восприимчивы к таким воздействиям, чем другие.</w:t>
      </w:r>
    </w:p>
    <w:p w:rsidR="00770A98" w:rsidRPr="000D340A" w:rsidRDefault="00770A98" w:rsidP="00770A98">
      <w:pPr>
        <w:widowControl/>
        <w:spacing w:before="120" w:after="120" w:line="420" w:lineRule="atLeast"/>
        <w:rPr>
          <w:rFonts w:ascii="Times New Roman" w:hAnsi="Times New Roman"/>
          <w:color w:val="C00000"/>
          <w:sz w:val="24"/>
          <w:szCs w:val="24"/>
        </w:rPr>
      </w:pPr>
      <w:r w:rsidRPr="000D340A">
        <w:rPr>
          <w:rFonts w:ascii="Times New Roman" w:hAnsi="Times New Roman"/>
          <w:color w:val="C00000"/>
          <w:sz w:val="24"/>
          <w:szCs w:val="24"/>
        </w:rPr>
        <w:t>В научной среде продолжаются исследования о возможных долгосрочных эффектах, но на сегодняшний день консенсус таков: при соблюдении норм риск от бытовой техники минимален. </w:t>
      </w:r>
    </w:p>
    <w:p w:rsidR="00032B37" w:rsidRPr="00032B37" w:rsidRDefault="00032B37" w:rsidP="00032B37">
      <w:pPr>
        <w:widowControl/>
        <w:spacing w:before="120" w:after="120" w:line="420" w:lineRule="atLeast"/>
        <w:rPr>
          <w:rFonts w:ascii="Times New Roman" w:hAnsi="Times New Roman"/>
          <w:color w:val="C00000"/>
          <w:sz w:val="24"/>
          <w:szCs w:val="24"/>
        </w:rPr>
      </w:pPr>
    </w:p>
    <w:p w:rsidR="00032B37" w:rsidRPr="00032B37" w:rsidRDefault="00032B37" w:rsidP="00032B37">
      <w:pPr>
        <w:widowControl/>
        <w:spacing w:before="120" w:after="120" w:line="420" w:lineRule="atLeast"/>
        <w:rPr>
          <w:rFonts w:ascii="Times New Roman" w:hAnsi="Times New Roman"/>
          <w:b/>
          <w:color w:val="FF0000"/>
          <w:sz w:val="28"/>
          <w:szCs w:val="28"/>
        </w:rPr>
      </w:pPr>
      <w:r w:rsidRPr="00032B37">
        <w:rPr>
          <w:rFonts w:ascii="Times New Roman" w:hAnsi="Times New Roman"/>
          <w:b/>
          <w:color w:val="FF0000"/>
          <w:sz w:val="28"/>
          <w:szCs w:val="28"/>
        </w:rPr>
        <w:t>Правила работы</w:t>
      </w:r>
    </w:p>
    <w:p w:rsidR="00770A98" w:rsidRPr="00032B37" w:rsidRDefault="00770A98" w:rsidP="00770A98">
      <w:pPr>
        <w:widowControl/>
        <w:numPr>
          <w:ilvl w:val="0"/>
          <w:numId w:val="34"/>
        </w:numPr>
        <w:spacing w:before="120" w:after="120" w:line="420" w:lineRule="atLeast"/>
        <w:ind w:left="0"/>
        <w:rPr>
          <w:rFonts w:ascii="Times New Roman" w:hAnsi="Times New Roman"/>
          <w:b/>
          <w:color w:val="FF0000"/>
          <w:sz w:val="28"/>
          <w:szCs w:val="28"/>
        </w:rPr>
      </w:pPr>
      <w:r w:rsidRPr="00032B37">
        <w:rPr>
          <w:rFonts w:ascii="Times New Roman" w:hAnsi="Times New Roman"/>
          <w:b/>
          <w:color w:val="FF0000"/>
          <w:sz w:val="28"/>
          <w:szCs w:val="28"/>
        </w:rPr>
        <w:t>Не скапливайте в одной зоне сразу несколько мощных приборов — это может увеличить суммарный фон. </w:t>
      </w:r>
    </w:p>
    <w:p w:rsidR="00770A98" w:rsidRPr="00032B37" w:rsidRDefault="00770A98" w:rsidP="00770A98">
      <w:pPr>
        <w:widowControl/>
        <w:numPr>
          <w:ilvl w:val="0"/>
          <w:numId w:val="34"/>
        </w:numPr>
        <w:spacing w:before="120" w:after="120" w:line="420" w:lineRule="atLeast"/>
        <w:ind w:left="0"/>
        <w:rPr>
          <w:rFonts w:ascii="Times New Roman" w:hAnsi="Times New Roman"/>
          <w:b/>
          <w:color w:val="FF0000"/>
          <w:sz w:val="28"/>
          <w:szCs w:val="28"/>
        </w:rPr>
      </w:pPr>
      <w:r w:rsidRPr="00032B37">
        <w:rPr>
          <w:rFonts w:ascii="Times New Roman" w:hAnsi="Times New Roman"/>
          <w:b/>
          <w:color w:val="FF0000"/>
          <w:sz w:val="28"/>
          <w:szCs w:val="28"/>
        </w:rPr>
        <w:t>Соблюдайте дистанцию, особенно при длительной работе с техникой (например, за компьютером).</w:t>
      </w:r>
    </w:p>
    <w:p w:rsidR="00770A98" w:rsidRPr="00032B37" w:rsidRDefault="00770A98" w:rsidP="00770A98">
      <w:pPr>
        <w:widowControl/>
        <w:numPr>
          <w:ilvl w:val="0"/>
          <w:numId w:val="34"/>
        </w:numPr>
        <w:spacing w:before="120" w:after="120" w:line="420" w:lineRule="atLeast"/>
        <w:ind w:left="0"/>
        <w:rPr>
          <w:rFonts w:ascii="Times New Roman" w:hAnsi="Times New Roman"/>
          <w:b/>
          <w:color w:val="FF0000"/>
          <w:sz w:val="28"/>
          <w:szCs w:val="28"/>
        </w:rPr>
      </w:pPr>
      <w:r w:rsidRPr="00032B37">
        <w:rPr>
          <w:rFonts w:ascii="Times New Roman" w:hAnsi="Times New Roman"/>
          <w:b/>
          <w:color w:val="FF0000"/>
          <w:sz w:val="28"/>
          <w:szCs w:val="28"/>
        </w:rPr>
        <w:t>Если есть сомнения, можно использовать бытовой измеритель электромагнитного поля — он покажет уровень в разных точках квартиры. </w:t>
      </w:r>
    </w:p>
    <w:p w:rsidR="004C5543" w:rsidRPr="004C5543" w:rsidRDefault="004C5543" w:rsidP="003E6760">
      <w:pPr>
        <w:widowControl/>
        <w:shd w:val="clear" w:color="auto" w:fill="FFFFFF"/>
        <w:spacing w:beforeAutospacing="1" w:afterAutospacing="1" w:line="330" w:lineRule="atLeast"/>
        <w:rPr>
          <w:rFonts w:ascii="Times New Roman" w:hAnsi="Times New Roman"/>
          <w:color w:val="333333"/>
          <w:sz w:val="28"/>
          <w:szCs w:val="28"/>
        </w:rPr>
      </w:pPr>
    </w:p>
    <w:p w:rsidR="003E6760" w:rsidRDefault="003E6760" w:rsidP="003E6760">
      <w:pPr>
        <w:widowControl/>
        <w:shd w:val="clear" w:color="auto" w:fill="FFFFFF"/>
        <w:spacing w:line="330" w:lineRule="atLeast"/>
        <w:rPr>
          <w:rFonts w:ascii="Times New Roman" w:hAnsi="Times New Roman"/>
          <w:color w:val="333333"/>
          <w:sz w:val="28"/>
          <w:szCs w:val="28"/>
        </w:rPr>
      </w:pPr>
      <w:r w:rsidRPr="000D340A">
        <w:rPr>
          <w:rFonts w:ascii="Times New Roman" w:hAnsi="Times New Roman"/>
          <w:b/>
          <w:bCs/>
          <w:color w:val="333333"/>
          <w:sz w:val="28"/>
          <w:szCs w:val="28"/>
        </w:rPr>
        <w:t>Эргономические проблемы.</w:t>
      </w:r>
      <w:r w:rsidRPr="000D340A">
        <w:rPr>
          <w:rFonts w:ascii="Times New Roman" w:hAnsi="Times New Roman"/>
          <w:color w:val="333333"/>
          <w:sz w:val="28"/>
          <w:szCs w:val="28"/>
        </w:rPr>
        <w:t> </w:t>
      </w:r>
    </w:p>
    <w:p w:rsidR="000D340A" w:rsidRDefault="000D340A" w:rsidP="003E6760">
      <w:pPr>
        <w:widowControl/>
        <w:shd w:val="clear" w:color="auto" w:fill="FFFFFF"/>
        <w:spacing w:line="330" w:lineRule="atLeast"/>
        <w:rPr>
          <w:rFonts w:ascii="Times New Roman" w:hAnsi="Times New Roman"/>
          <w:color w:val="333333"/>
          <w:sz w:val="28"/>
          <w:szCs w:val="28"/>
        </w:rPr>
      </w:pPr>
    </w:p>
    <w:p w:rsidR="00684943" w:rsidRPr="00684943" w:rsidRDefault="00684943" w:rsidP="00684943">
      <w:pPr>
        <w:widowControl/>
        <w:shd w:val="clear" w:color="auto" w:fill="FFFFFF"/>
        <w:spacing w:line="330" w:lineRule="atLeast"/>
        <w:rPr>
          <w:rFonts w:ascii="Times New Roman" w:hAnsi="Times New Roman"/>
          <w:color w:val="333333"/>
          <w:sz w:val="28"/>
          <w:szCs w:val="28"/>
        </w:rPr>
      </w:pPr>
      <w:r w:rsidRPr="00684943">
        <w:rPr>
          <w:rFonts w:ascii="Times New Roman" w:hAnsi="Times New Roman"/>
          <w:color w:val="333333"/>
          <w:sz w:val="28"/>
          <w:szCs w:val="28"/>
        </w:rPr>
        <w:t>Длительная работа за компьютером может негативно сказываться на здоровье, затрагивая разные системы организма. Важно понимать, что часто проблемы возникают не из-за самого компьютера, а из-за неправильной организации рабочего места, отсутствия перерывов и статичной позы. </w:t>
      </w:r>
    </w:p>
    <w:p w:rsidR="00684943" w:rsidRPr="00684943" w:rsidRDefault="00684943" w:rsidP="00684943">
      <w:pPr>
        <w:widowControl/>
        <w:shd w:val="clear" w:color="auto" w:fill="FFFFFF"/>
        <w:spacing w:line="330" w:lineRule="atLeast"/>
        <w:rPr>
          <w:rFonts w:ascii="Times New Roman" w:hAnsi="Times New Roman"/>
          <w:color w:val="333333"/>
          <w:sz w:val="28"/>
          <w:szCs w:val="28"/>
        </w:rPr>
      </w:pPr>
      <w:r w:rsidRPr="00684943">
        <w:rPr>
          <w:rFonts w:ascii="Times New Roman" w:hAnsi="Times New Roman"/>
          <w:color w:val="333333"/>
          <w:sz w:val="28"/>
          <w:szCs w:val="28"/>
        </w:rPr>
        <w:t xml:space="preserve"> </w:t>
      </w:r>
    </w:p>
    <w:p w:rsidR="00684943" w:rsidRDefault="00684943" w:rsidP="00684943">
      <w:pPr>
        <w:widowControl/>
        <w:shd w:val="clear" w:color="auto" w:fill="FFFFFF"/>
        <w:spacing w:before="60" w:after="60" w:line="420" w:lineRule="atLeast"/>
        <w:outlineLvl w:val="1"/>
        <w:rPr>
          <w:rFonts w:ascii="Times New Roman" w:hAnsi="Times New Roman"/>
          <w:b/>
          <w:bCs/>
          <w:color w:val="333333"/>
          <w:sz w:val="28"/>
          <w:szCs w:val="28"/>
        </w:rPr>
      </w:pPr>
    </w:p>
    <w:p w:rsidR="00684943" w:rsidRDefault="00684943" w:rsidP="00684943">
      <w:pPr>
        <w:widowControl/>
        <w:shd w:val="clear" w:color="auto" w:fill="FFFFFF"/>
        <w:spacing w:before="60" w:after="60" w:line="420" w:lineRule="atLeast"/>
        <w:outlineLvl w:val="1"/>
        <w:rPr>
          <w:rFonts w:ascii="Times New Roman" w:hAnsi="Times New Roman"/>
          <w:b/>
          <w:bCs/>
          <w:color w:val="333333"/>
          <w:sz w:val="28"/>
          <w:szCs w:val="28"/>
        </w:rPr>
      </w:pPr>
    </w:p>
    <w:p w:rsidR="00684943" w:rsidRPr="00684943" w:rsidRDefault="00684943" w:rsidP="00684943">
      <w:pPr>
        <w:widowControl/>
        <w:shd w:val="clear" w:color="auto" w:fill="FFFFFF"/>
        <w:spacing w:before="60" w:after="60" w:line="420" w:lineRule="atLeast"/>
        <w:outlineLvl w:val="1"/>
        <w:rPr>
          <w:rFonts w:ascii="Times New Roman" w:hAnsi="Times New Roman"/>
          <w:b/>
          <w:bCs/>
          <w:color w:val="333333"/>
          <w:sz w:val="28"/>
          <w:szCs w:val="28"/>
        </w:rPr>
      </w:pPr>
      <w:r w:rsidRPr="00684943">
        <w:rPr>
          <w:rFonts w:ascii="Times New Roman" w:hAnsi="Times New Roman"/>
          <w:b/>
          <w:bCs/>
          <w:color w:val="333333"/>
          <w:sz w:val="28"/>
          <w:szCs w:val="28"/>
        </w:rPr>
        <w:t>Проблемы со зрением</w:t>
      </w:r>
    </w:p>
    <w:p w:rsidR="00684943" w:rsidRPr="00684943" w:rsidRDefault="00684943" w:rsidP="00684943">
      <w:pPr>
        <w:widowControl/>
        <w:shd w:val="clear" w:color="auto" w:fill="FFFFFF"/>
        <w:spacing w:line="330" w:lineRule="atLeast"/>
        <w:rPr>
          <w:rFonts w:ascii="Times New Roman" w:hAnsi="Times New Roman"/>
          <w:color w:val="333333"/>
          <w:sz w:val="28"/>
          <w:szCs w:val="28"/>
        </w:rPr>
      </w:pPr>
      <w:r w:rsidRPr="00684943">
        <w:rPr>
          <w:rFonts w:ascii="Times New Roman" w:hAnsi="Times New Roman"/>
          <w:color w:val="333333"/>
          <w:sz w:val="28"/>
          <w:szCs w:val="28"/>
        </w:rPr>
        <w:t>При длительной фокусировке на экране глазные мышцы постоянно напряжены, так как расстояние до текста или изображения не меняется. Кроме того, при сосредоточенной работе человек моргает гораздо реже, из-за чего роговица пересыхает. Это приводит к </w:t>
      </w:r>
      <w:r w:rsidRPr="00684943">
        <w:rPr>
          <w:rFonts w:ascii="Times New Roman" w:hAnsi="Times New Roman"/>
          <w:b/>
          <w:bCs/>
          <w:color w:val="333333"/>
          <w:sz w:val="28"/>
          <w:szCs w:val="28"/>
        </w:rPr>
        <w:t>компьютерному зрительному синдрому (КЗС)</w:t>
      </w:r>
      <w:r w:rsidRPr="00684943">
        <w:rPr>
          <w:rFonts w:ascii="Times New Roman" w:hAnsi="Times New Roman"/>
          <w:color w:val="333333"/>
          <w:sz w:val="28"/>
          <w:szCs w:val="28"/>
        </w:rPr>
        <w:t>, который проявляется жжением, сухостью, покраснением глаз, ощущением «песка», а также временным ухудшением чёткости зрения, двоением или затуманиванием изображения. </w:t>
      </w:r>
    </w:p>
    <w:p w:rsidR="00684943" w:rsidRPr="00684943" w:rsidRDefault="00684943" w:rsidP="00684943">
      <w:pPr>
        <w:widowControl/>
        <w:shd w:val="clear" w:color="auto" w:fill="FFFFFF"/>
        <w:spacing w:line="330" w:lineRule="atLeast"/>
        <w:rPr>
          <w:rFonts w:ascii="Times New Roman" w:hAnsi="Times New Roman"/>
          <w:color w:val="333333"/>
          <w:sz w:val="28"/>
          <w:szCs w:val="28"/>
        </w:rPr>
      </w:pPr>
      <w:r w:rsidRPr="00684943">
        <w:rPr>
          <w:rFonts w:ascii="Times New Roman" w:hAnsi="Times New Roman"/>
          <w:color w:val="333333"/>
          <w:sz w:val="28"/>
          <w:szCs w:val="28"/>
        </w:rPr>
        <w:t xml:space="preserve"> </w:t>
      </w:r>
    </w:p>
    <w:p w:rsidR="00684943" w:rsidRPr="00684943" w:rsidRDefault="00684943" w:rsidP="00032B37">
      <w:pPr>
        <w:widowControl/>
        <w:shd w:val="clear" w:color="auto" w:fill="FFFFFF"/>
        <w:spacing w:before="100" w:beforeAutospacing="1" w:after="100" w:afterAutospacing="1" w:line="330" w:lineRule="atLeast"/>
        <w:rPr>
          <w:rFonts w:ascii="Times New Roman" w:hAnsi="Times New Roman"/>
          <w:color w:val="333333"/>
          <w:sz w:val="28"/>
          <w:szCs w:val="28"/>
        </w:rPr>
      </w:pPr>
      <w:r w:rsidRPr="00684943">
        <w:rPr>
          <w:rFonts w:ascii="Times New Roman" w:hAnsi="Times New Roman"/>
          <w:color w:val="333333"/>
          <w:sz w:val="28"/>
          <w:szCs w:val="28"/>
        </w:rPr>
        <w:t>Постоянное напряжение аккомодации (способности глаза фокусироваться на разных расстояниях) может способствовать развитию или прогрессированию близорукости (миопии).</w:t>
      </w:r>
    </w:p>
    <w:p w:rsidR="00684943" w:rsidRPr="00684943" w:rsidRDefault="00684943" w:rsidP="00B34857">
      <w:pPr>
        <w:widowControl/>
        <w:shd w:val="clear" w:color="auto" w:fill="FFFFFF"/>
        <w:spacing w:after="120" w:line="330" w:lineRule="atLeast"/>
        <w:rPr>
          <w:rFonts w:ascii="Times New Roman" w:hAnsi="Times New Roman"/>
          <w:color w:val="333333"/>
          <w:sz w:val="28"/>
          <w:szCs w:val="28"/>
        </w:rPr>
      </w:pPr>
      <w:r w:rsidRPr="00684943">
        <w:rPr>
          <w:rFonts w:ascii="Times New Roman" w:hAnsi="Times New Roman"/>
          <w:color w:val="333333"/>
          <w:sz w:val="28"/>
          <w:szCs w:val="28"/>
        </w:rPr>
        <w:t>В некоторых случаях может развиться астигматизм — искажение формы роговицы или хрусталика.</w:t>
      </w:r>
    </w:p>
    <w:p w:rsidR="00684943" w:rsidRPr="00B34857" w:rsidRDefault="00684943" w:rsidP="00684943">
      <w:pPr>
        <w:widowControl/>
        <w:shd w:val="clear" w:color="auto" w:fill="FFFFFF"/>
        <w:spacing w:line="330" w:lineRule="atLeast"/>
        <w:rPr>
          <w:rFonts w:ascii="Times New Roman" w:hAnsi="Times New Roman"/>
          <w:b/>
          <w:color w:val="FF0000"/>
          <w:sz w:val="28"/>
          <w:szCs w:val="28"/>
        </w:rPr>
      </w:pPr>
      <w:r w:rsidRPr="00B34857">
        <w:rPr>
          <w:rFonts w:ascii="Times New Roman" w:hAnsi="Times New Roman"/>
          <w:b/>
          <w:bCs/>
          <w:color w:val="FF0000"/>
          <w:sz w:val="28"/>
          <w:szCs w:val="28"/>
        </w:rPr>
        <w:t>Профилактика:</w:t>
      </w:r>
      <w:r w:rsidRPr="00B34857">
        <w:rPr>
          <w:rFonts w:ascii="Times New Roman" w:hAnsi="Times New Roman"/>
          <w:b/>
          <w:color w:val="FF0000"/>
          <w:sz w:val="28"/>
          <w:szCs w:val="28"/>
        </w:rPr>
        <w:t> соблюдайте правило 20-20-20: каждые 20 минут работы делайте перерыв на 20 секунд, чтобы посмотреть вдаль. Монитор должен находиться на расстоянии не менее 50–70 см от глаз, а его верхняя граница — на уровне глаз или чуть ниже. Настройте яркость и контрастность под освещение в комнате, используйте антибликовое покрытие. </w:t>
      </w:r>
    </w:p>
    <w:p w:rsidR="00684943" w:rsidRPr="00684943" w:rsidRDefault="00684943" w:rsidP="00684943">
      <w:pPr>
        <w:widowControl/>
        <w:shd w:val="clear" w:color="auto" w:fill="FFFFFF"/>
        <w:spacing w:line="330" w:lineRule="atLeast"/>
        <w:rPr>
          <w:rFonts w:ascii="Times New Roman" w:hAnsi="Times New Roman"/>
          <w:color w:val="333333"/>
          <w:sz w:val="28"/>
          <w:szCs w:val="28"/>
        </w:rPr>
      </w:pPr>
    </w:p>
    <w:p w:rsidR="00684943" w:rsidRPr="00684943" w:rsidRDefault="00684943" w:rsidP="00684943">
      <w:pPr>
        <w:widowControl/>
        <w:shd w:val="clear" w:color="auto" w:fill="FFFFFF"/>
        <w:spacing w:before="60" w:after="60" w:line="420" w:lineRule="atLeast"/>
        <w:outlineLvl w:val="1"/>
        <w:rPr>
          <w:rFonts w:ascii="Times New Roman" w:hAnsi="Times New Roman"/>
          <w:b/>
          <w:bCs/>
          <w:color w:val="333333"/>
          <w:sz w:val="28"/>
          <w:szCs w:val="28"/>
        </w:rPr>
      </w:pPr>
      <w:r w:rsidRPr="00684943">
        <w:rPr>
          <w:rFonts w:ascii="Times New Roman" w:hAnsi="Times New Roman"/>
          <w:b/>
          <w:bCs/>
          <w:color w:val="333333"/>
          <w:sz w:val="28"/>
          <w:szCs w:val="28"/>
        </w:rPr>
        <w:t>Проблемы с опорно-двигательным аппаратом</w:t>
      </w:r>
    </w:p>
    <w:p w:rsidR="00684943" w:rsidRPr="00684943" w:rsidRDefault="00684943" w:rsidP="00684943">
      <w:pPr>
        <w:widowControl/>
        <w:shd w:val="clear" w:color="auto" w:fill="FFFFFF"/>
        <w:spacing w:line="330" w:lineRule="atLeast"/>
        <w:rPr>
          <w:rFonts w:ascii="Times New Roman" w:hAnsi="Times New Roman"/>
          <w:color w:val="333333"/>
          <w:sz w:val="28"/>
          <w:szCs w:val="28"/>
        </w:rPr>
      </w:pPr>
      <w:r w:rsidRPr="00684943">
        <w:rPr>
          <w:rFonts w:ascii="Times New Roman" w:hAnsi="Times New Roman"/>
          <w:color w:val="333333"/>
          <w:sz w:val="28"/>
          <w:szCs w:val="28"/>
        </w:rPr>
        <w:t>Длительное пребывание в одной позе (часто с наклоном головы к экрану) приводит к напряжению мышц шеи, плеч, спины и поясницы. Это может вызвать боли, спазмы, нарушение кровообращения. Со временем возможны более серьёзные проблемы: остеохондроз, искривление позвоночника (сколиоз).</w:t>
      </w:r>
    </w:p>
    <w:p w:rsidR="00684943" w:rsidRPr="00684943" w:rsidRDefault="00684943" w:rsidP="00684943">
      <w:pPr>
        <w:widowControl/>
        <w:shd w:val="clear" w:color="auto" w:fill="FFFFFF"/>
        <w:spacing w:line="330" w:lineRule="atLeast"/>
        <w:rPr>
          <w:rFonts w:ascii="Times New Roman" w:hAnsi="Times New Roman"/>
          <w:color w:val="333333"/>
          <w:sz w:val="28"/>
          <w:szCs w:val="28"/>
        </w:rPr>
      </w:pPr>
      <w:r w:rsidRPr="00684943">
        <w:rPr>
          <w:rFonts w:ascii="Times New Roman" w:hAnsi="Times New Roman"/>
          <w:color w:val="333333"/>
          <w:sz w:val="28"/>
          <w:szCs w:val="28"/>
        </w:rPr>
        <w:t> </w:t>
      </w:r>
    </w:p>
    <w:p w:rsidR="00684943" w:rsidRPr="00684943" w:rsidRDefault="00684943" w:rsidP="00B34857">
      <w:pPr>
        <w:widowControl/>
        <w:shd w:val="clear" w:color="auto" w:fill="FFFFFF"/>
        <w:spacing w:beforeAutospacing="1" w:afterAutospacing="1" w:line="330" w:lineRule="atLeast"/>
        <w:rPr>
          <w:rFonts w:ascii="Times New Roman" w:hAnsi="Times New Roman"/>
          <w:color w:val="333333"/>
          <w:sz w:val="28"/>
          <w:szCs w:val="28"/>
        </w:rPr>
      </w:pPr>
      <w:r w:rsidRPr="00684943">
        <w:rPr>
          <w:rFonts w:ascii="Times New Roman" w:hAnsi="Times New Roman"/>
          <w:b/>
          <w:bCs/>
          <w:color w:val="333333"/>
          <w:sz w:val="28"/>
          <w:szCs w:val="28"/>
        </w:rPr>
        <w:t>Туннельный синдром</w:t>
      </w:r>
      <w:r w:rsidRPr="00684943">
        <w:rPr>
          <w:rFonts w:ascii="Times New Roman" w:hAnsi="Times New Roman"/>
          <w:color w:val="333333"/>
          <w:sz w:val="28"/>
          <w:szCs w:val="28"/>
        </w:rPr>
        <w:t xml:space="preserve"> (синдром запястного канала) — защемление нерва в кисти из-за постоянной статической нагрузки от работы с клавиатурой и мышью. Проявляется болью, онемением, покалыванием в руке.  </w:t>
      </w:r>
    </w:p>
    <w:p w:rsidR="00684943" w:rsidRPr="00684943" w:rsidRDefault="00684943" w:rsidP="00B34857">
      <w:pPr>
        <w:widowControl/>
        <w:shd w:val="clear" w:color="auto" w:fill="FFFFFF"/>
        <w:spacing w:line="330" w:lineRule="atLeast"/>
        <w:rPr>
          <w:rFonts w:ascii="Times New Roman" w:hAnsi="Times New Roman"/>
          <w:color w:val="333333"/>
          <w:sz w:val="28"/>
          <w:szCs w:val="28"/>
        </w:rPr>
      </w:pPr>
      <w:r w:rsidRPr="00684943">
        <w:rPr>
          <w:rFonts w:ascii="Times New Roman" w:hAnsi="Times New Roman"/>
          <w:b/>
          <w:bCs/>
          <w:color w:val="333333"/>
          <w:sz w:val="28"/>
          <w:szCs w:val="28"/>
        </w:rPr>
        <w:t>Проблемы с суставами кистей и локтей</w:t>
      </w:r>
      <w:r w:rsidRPr="00684943">
        <w:rPr>
          <w:rFonts w:ascii="Times New Roman" w:hAnsi="Times New Roman"/>
          <w:color w:val="333333"/>
          <w:sz w:val="28"/>
          <w:szCs w:val="28"/>
        </w:rPr>
        <w:t xml:space="preserve"> при монотонной работе с манипуляторами (мышкой). </w:t>
      </w:r>
    </w:p>
    <w:p w:rsidR="00684943" w:rsidRDefault="00684943" w:rsidP="00684943">
      <w:pPr>
        <w:widowControl/>
        <w:shd w:val="clear" w:color="auto" w:fill="FFFFFF"/>
        <w:spacing w:before="60" w:after="60" w:line="420" w:lineRule="atLeast"/>
        <w:outlineLvl w:val="1"/>
        <w:rPr>
          <w:rFonts w:ascii="Times New Roman" w:hAnsi="Times New Roman"/>
          <w:b/>
          <w:bCs/>
          <w:color w:val="333333"/>
          <w:sz w:val="28"/>
          <w:szCs w:val="28"/>
        </w:rPr>
      </w:pPr>
    </w:p>
    <w:p w:rsidR="00684943" w:rsidRPr="00684943" w:rsidRDefault="00684943" w:rsidP="00684943">
      <w:pPr>
        <w:widowControl/>
        <w:shd w:val="clear" w:color="auto" w:fill="FFFFFF"/>
        <w:spacing w:before="60" w:after="60" w:line="420" w:lineRule="atLeast"/>
        <w:outlineLvl w:val="1"/>
        <w:rPr>
          <w:rFonts w:ascii="Times New Roman" w:hAnsi="Times New Roman"/>
          <w:b/>
          <w:bCs/>
          <w:color w:val="333333"/>
          <w:sz w:val="28"/>
          <w:szCs w:val="28"/>
        </w:rPr>
      </w:pPr>
      <w:r w:rsidRPr="00684943">
        <w:rPr>
          <w:rFonts w:ascii="Times New Roman" w:hAnsi="Times New Roman"/>
          <w:b/>
          <w:bCs/>
          <w:color w:val="333333"/>
          <w:sz w:val="28"/>
          <w:szCs w:val="28"/>
        </w:rPr>
        <w:t>Психоэмоциональные проблемы</w:t>
      </w:r>
    </w:p>
    <w:p w:rsidR="00684943" w:rsidRPr="00684943" w:rsidRDefault="00684943" w:rsidP="00684943">
      <w:pPr>
        <w:widowControl/>
        <w:shd w:val="clear" w:color="auto" w:fill="FFFFFF"/>
        <w:spacing w:line="330" w:lineRule="atLeast"/>
        <w:rPr>
          <w:rFonts w:ascii="Times New Roman" w:hAnsi="Times New Roman"/>
          <w:color w:val="333333"/>
          <w:sz w:val="28"/>
          <w:szCs w:val="28"/>
        </w:rPr>
      </w:pPr>
      <w:r w:rsidRPr="00684943">
        <w:rPr>
          <w:rFonts w:ascii="Times New Roman" w:hAnsi="Times New Roman"/>
          <w:color w:val="333333"/>
          <w:sz w:val="28"/>
          <w:szCs w:val="28"/>
        </w:rPr>
        <w:t xml:space="preserve">Длительная концентрация внимания, переработка большого объёма информации и необходимость быстро принимать решения создают высокую умственную </w:t>
      </w:r>
      <w:r w:rsidRPr="00684943">
        <w:rPr>
          <w:rFonts w:ascii="Times New Roman" w:hAnsi="Times New Roman"/>
          <w:color w:val="333333"/>
          <w:sz w:val="28"/>
          <w:szCs w:val="28"/>
        </w:rPr>
        <w:lastRenderedPageBreak/>
        <w:t>нагрузку. Это может приводить к хронической усталости, раздражительности, тревожности, нарушениям сна. </w:t>
      </w:r>
    </w:p>
    <w:p w:rsidR="00684943" w:rsidRPr="00684943" w:rsidRDefault="00684943" w:rsidP="00684943">
      <w:pPr>
        <w:widowControl/>
        <w:shd w:val="clear" w:color="auto" w:fill="FFFFFF"/>
        <w:spacing w:line="330" w:lineRule="atLeast"/>
        <w:rPr>
          <w:rFonts w:ascii="Times New Roman" w:hAnsi="Times New Roman"/>
          <w:color w:val="333333"/>
          <w:sz w:val="28"/>
          <w:szCs w:val="28"/>
        </w:rPr>
      </w:pPr>
      <w:r w:rsidRPr="00684943">
        <w:rPr>
          <w:rFonts w:ascii="Times New Roman" w:hAnsi="Times New Roman"/>
          <w:color w:val="333333"/>
          <w:sz w:val="28"/>
          <w:szCs w:val="28"/>
        </w:rPr>
        <w:t xml:space="preserve"> </w:t>
      </w:r>
    </w:p>
    <w:p w:rsidR="00684943" w:rsidRPr="00684943" w:rsidRDefault="00684943" w:rsidP="00684943">
      <w:pPr>
        <w:widowControl/>
        <w:numPr>
          <w:ilvl w:val="0"/>
          <w:numId w:val="37"/>
        </w:numPr>
        <w:shd w:val="clear" w:color="auto" w:fill="FFFFFF"/>
        <w:spacing w:before="100" w:beforeAutospacing="1" w:after="100" w:afterAutospacing="1" w:line="330" w:lineRule="atLeast"/>
        <w:ind w:left="0"/>
        <w:rPr>
          <w:rFonts w:ascii="Times New Roman" w:hAnsi="Times New Roman"/>
          <w:color w:val="333333"/>
          <w:sz w:val="28"/>
          <w:szCs w:val="28"/>
        </w:rPr>
      </w:pPr>
      <w:r w:rsidRPr="00684943">
        <w:rPr>
          <w:rFonts w:ascii="Times New Roman" w:hAnsi="Times New Roman"/>
          <w:b/>
          <w:bCs/>
          <w:color w:val="333333"/>
          <w:sz w:val="28"/>
          <w:szCs w:val="28"/>
        </w:rPr>
        <w:t>Стресс</w:t>
      </w:r>
      <w:r w:rsidRPr="00684943">
        <w:rPr>
          <w:rFonts w:ascii="Times New Roman" w:hAnsi="Times New Roman"/>
          <w:color w:val="333333"/>
          <w:sz w:val="28"/>
          <w:szCs w:val="28"/>
        </w:rPr>
        <w:t> из-за технических сбоев, потери данных.</w:t>
      </w:r>
    </w:p>
    <w:p w:rsidR="00684943" w:rsidRPr="00684943" w:rsidRDefault="00684943" w:rsidP="00B34857">
      <w:pPr>
        <w:widowControl/>
        <w:shd w:val="clear" w:color="auto" w:fill="FFFFFF"/>
        <w:spacing w:after="120" w:line="330" w:lineRule="atLeast"/>
        <w:rPr>
          <w:rFonts w:ascii="Times New Roman" w:hAnsi="Times New Roman"/>
          <w:color w:val="333333"/>
          <w:sz w:val="28"/>
          <w:szCs w:val="28"/>
        </w:rPr>
      </w:pPr>
      <w:r w:rsidRPr="00684943">
        <w:rPr>
          <w:rFonts w:ascii="Times New Roman" w:hAnsi="Times New Roman"/>
          <w:b/>
          <w:bCs/>
          <w:color w:val="333333"/>
          <w:sz w:val="28"/>
          <w:szCs w:val="28"/>
        </w:rPr>
        <w:t>Цифровая зависимость</w:t>
      </w:r>
      <w:r w:rsidRPr="00684943">
        <w:rPr>
          <w:rFonts w:ascii="Times New Roman" w:hAnsi="Times New Roman"/>
          <w:color w:val="333333"/>
          <w:sz w:val="28"/>
          <w:szCs w:val="28"/>
        </w:rPr>
        <w:t> — состояние, при котором человек теряет контроль над временем, проведённым за экраном, и испытывает дискомфорт при его отсутствии.</w:t>
      </w:r>
    </w:p>
    <w:p w:rsidR="00684943" w:rsidRPr="00684943" w:rsidRDefault="00684943" w:rsidP="00B34857">
      <w:pPr>
        <w:widowControl/>
        <w:shd w:val="clear" w:color="auto" w:fill="FFFFFF"/>
        <w:spacing w:after="120" w:line="330" w:lineRule="atLeast"/>
        <w:rPr>
          <w:rFonts w:ascii="Times New Roman" w:hAnsi="Times New Roman"/>
          <w:color w:val="333333"/>
          <w:sz w:val="28"/>
          <w:szCs w:val="28"/>
        </w:rPr>
      </w:pPr>
      <w:r w:rsidRPr="00684943">
        <w:rPr>
          <w:rFonts w:ascii="Times New Roman" w:hAnsi="Times New Roman"/>
          <w:b/>
          <w:bCs/>
          <w:color w:val="333333"/>
          <w:sz w:val="28"/>
          <w:szCs w:val="28"/>
        </w:rPr>
        <w:t>Информационная перегрузка</w:t>
      </w:r>
      <w:r w:rsidRPr="00684943">
        <w:rPr>
          <w:rFonts w:ascii="Times New Roman" w:hAnsi="Times New Roman"/>
          <w:color w:val="333333"/>
          <w:sz w:val="28"/>
          <w:szCs w:val="28"/>
        </w:rPr>
        <w:t> — постоянный поток уведомлений, чатов, новостей истощает ресурсы нервной системы.</w:t>
      </w:r>
    </w:p>
    <w:p w:rsidR="00684943" w:rsidRPr="00684943" w:rsidRDefault="00684943" w:rsidP="00684943">
      <w:pPr>
        <w:widowControl/>
        <w:shd w:val="clear" w:color="auto" w:fill="FFFFFF"/>
        <w:spacing w:line="330" w:lineRule="atLeast"/>
        <w:rPr>
          <w:rFonts w:ascii="Times New Roman" w:hAnsi="Times New Roman"/>
          <w:color w:val="333333"/>
          <w:sz w:val="28"/>
          <w:szCs w:val="28"/>
        </w:rPr>
      </w:pPr>
      <w:r w:rsidRPr="00684943">
        <w:rPr>
          <w:rFonts w:ascii="Times New Roman" w:hAnsi="Times New Roman"/>
          <w:color w:val="333333"/>
          <w:sz w:val="28"/>
          <w:szCs w:val="28"/>
        </w:rPr>
        <w:t> </w:t>
      </w:r>
    </w:p>
    <w:p w:rsidR="00684943" w:rsidRPr="00032B37" w:rsidRDefault="00684943" w:rsidP="00684943">
      <w:pPr>
        <w:widowControl/>
        <w:shd w:val="clear" w:color="auto" w:fill="FFFFFF"/>
        <w:spacing w:line="330" w:lineRule="atLeast"/>
        <w:rPr>
          <w:rFonts w:ascii="Times New Roman" w:hAnsi="Times New Roman"/>
          <w:b/>
          <w:color w:val="FF0000"/>
          <w:sz w:val="28"/>
          <w:szCs w:val="28"/>
        </w:rPr>
      </w:pPr>
      <w:r w:rsidRPr="00032B37">
        <w:rPr>
          <w:rFonts w:ascii="Times New Roman" w:hAnsi="Times New Roman"/>
          <w:b/>
          <w:bCs/>
          <w:color w:val="FF0000"/>
          <w:sz w:val="28"/>
          <w:szCs w:val="28"/>
        </w:rPr>
        <w:t>Профилактика:</w:t>
      </w:r>
      <w:r w:rsidRPr="00032B37">
        <w:rPr>
          <w:rFonts w:ascii="Times New Roman" w:hAnsi="Times New Roman"/>
          <w:b/>
          <w:color w:val="FF0000"/>
          <w:sz w:val="28"/>
          <w:szCs w:val="28"/>
        </w:rPr>
        <w:t> устанавливайте чёткие границы времени работы, делайте регулярные перерывы, занимайтесь хобби, не связанным с экраном. Если чувствуете, что теряете контроль, обратитесь к психологу или специалисту по зависимостям.</w:t>
      </w:r>
    </w:p>
    <w:p w:rsidR="00684943" w:rsidRPr="00684943" w:rsidRDefault="00684943" w:rsidP="00684943">
      <w:pPr>
        <w:widowControl/>
        <w:shd w:val="clear" w:color="auto" w:fill="FFFFFF"/>
        <w:spacing w:line="330" w:lineRule="atLeast"/>
        <w:rPr>
          <w:rFonts w:ascii="Times New Roman" w:hAnsi="Times New Roman"/>
          <w:color w:val="333333"/>
          <w:sz w:val="28"/>
          <w:szCs w:val="28"/>
        </w:rPr>
      </w:pPr>
    </w:p>
    <w:p w:rsidR="00684943" w:rsidRPr="00684943" w:rsidRDefault="00684943" w:rsidP="00B34857">
      <w:pPr>
        <w:widowControl/>
        <w:shd w:val="clear" w:color="auto" w:fill="FFFFFF"/>
        <w:spacing w:before="100" w:beforeAutospacing="1" w:after="100" w:afterAutospacing="1" w:line="330" w:lineRule="atLeast"/>
        <w:rPr>
          <w:rFonts w:ascii="Times New Roman" w:hAnsi="Times New Roman"/>
          <w:color w:val="333333"/>
          <w:sz w:val="28"/>
          <w:szCs w:val="28"/>
        </w:rPr>
      </w:pPr>
      <w:r w:rsidRPr="00684943">
        <w:rPr>
          <w:rFonts w:ascii="Times New Roman" w:hAnsi="Times New Roman"/>
          <w:b/>
          <w:bCs/>
          <w:color w:val="333333"/>
          <w:sz w:val="28"/>
          <w:szCs w:val="28"/>
        </w:rPr>
        <w:t>Малоподвижный образ жизни</w:t>
      </w:r>
      <w:r w:rsidRPr="00684943">
        <w:rPr>
          <w:rFonts w:ascii="Times New Roman" w:hAnsi="Times New Roman"/>
          <w:color w:val="333333"/>
          <w:sz w:val="28"/>
          <w:szCs w:val="28"/>
        </w:rPr>
        <w:t> повышает риск развития ожирения, сердечно-сосудистых заболеваний и диабета.</w:t>
      </w:r>
    </w:p>
    <w:p w:rsidR="00684943" w:rsidRPr="00684943" w:rsidRDefault="00684943" w:rsidP="00B34857">
      <w:pPr>
        <w:widowControl/>
        <w:shd w:val="clear" w:color="auto" w:fill="FFFFFF"/>
        <w:spacing w:after="120" w:line="330" w:lineRule="atLeast"/>
        <w:rPr>
          <w:rFonts w:ascii="Times New Roman" w:hAnsi="Times New Roman"/>
          <w:color w:val="333333"/>
          <w:sz w:val="28"/>
          <w:szCs w:val="28"/>
        </w:rPr>
      </w:pPr>
      <w:r w:rsidRPr="00684943">
        <w:rPr>
          <w:rFonts w:ascii="Times New Roman" w:hAnsi="Times New Roman"/>
          <w:b/>
          <w:bCs/>
          <w:color w:val="333333"/>
          <w:sz w:val="28"/>
          <w:szCs w:val="28"/>
        </w:rPr>
        <w:t>Воздействие на органы дыхания.</w:t>
      </w:r>
      <w:r w:rsidRPr="00684943">
        <w:rPr>
          <w:rFonts w:ascii="Times New Roman" w:hAnsi="Times New Roman"/>
          <w:color w:val="333333"/>
          <w:sz w:val="28"/>
          <w:szCs w:val="28"/>
        </w:rPr>
        <w:t> Нагревание компонентов компьютера может выделять в воздух вредные вещества. Электростатическое поле притягивает пыль, которая оседает в лёгких. Работающий компьютер также снижает влажность воздуха.</w:t>
      </w:r>
    </w:p>
    <w:p w:rsidR="00684943" w:rsidRPr="00684943" w:rsidRDefault="00684943" w:rsidP="00684943">
      <w:pPr>
        <w:widowControl/>
        <w:shd w:val="clear" w:color="auto" w:fill="FFFFFF"/>
        <w:spacing w:line="330" w:lineRule="atLeast"/>
        <w:rPr>
          <w:rFonts w:ascii="Times New Roman" w:hAnsi="Times New Roman"/>
          <w:color w:val="333333"/>
          <w:sz w:val="28"/>
          <w:szCs w:val="28"/>
        </w:rPr>
      </w:pPr>
      <w:r w:rsidRPr="00684943">
        <w:rPr>
          <w:rFonts w:ascii="Times New Roman" w:hAnsi="Times New Roman"/>
          <w:color w:val="333333"/>
          <w:sz w:val="28"/>
          <w:szCs w:val="28"/>
        </w:rPr>
        <w:t> </w:t>
      </w:r>
    </w:p>
    <w:p w:rsidR="00684943" w:rsidRPr="00684943" w:rsidRDefault="00684943" w:rsidP="00684943">
      <w:pPr>
        <w:widowControl/>
        <w:shd w:val="clear" w:color="auto" w:fill="FFFFFF"/>
        <w:spacing w:line="330" w:lineRule="atLeast"/>
        <w:rPr>
          <w:rFonts w:ascii="Times New Roman" w:hAnsi="Times New Roman"/>
          <w:color w:val="333333"/>
          <w:sz w:val="28"/>
          <w:szCs w:val="28"/>
        </w:rPr>
      </w:pPr>
      <w:r w:rsidRPr="00B34857">
        <w:rPr>
          <w:rFonts w:ascii="Times New Roman" w:hAnsi="Times New Roman"/>
          <w:b/>
          <w:bCs/>
          <w:color w:val="FF0000"/>
          <w:sz w:val="28"/>
          <w:szCs w:val="28"/>
        </w:rPr>
        <w:t>Профилактика:</w:t>
      </w:r>
      <w:r w:rsidRPr="00B34857">
        <w:rPr>
          <w:rFonts w:ascii="Times New Roman" w:hAnsi="Times New Roman"/>
          <w:b/>
          <w:color w:val="FF0000"/>
          <w:sz w:val="28"/>
          <w:szCs w:val="28"/>
        </w:rPr>
        <w:t> регулярно проветривайте помещение, делайте влажную уборку, используйте увлажнитель воздуха</w:t>
      </w:r>
      <w:r w:rsidRPr="00684943">
        <w:rPr>
          <w:rFonts w:ascii="Times New Roman" w:hAnsi="Times New Roman"/>
          <w:color w:val="333333"/>
          <w:sz w:val="28"/>
          <w:szCs w:val="28"/>
        </w:rPr>
        <w:t xml:space="preserve">.  </w:t>
      </w:r>
    </w:p>
    <w:p w:rsidR="00684943" w:rsidRDefault="00684943" w:rsidP="00684943">
      <w:pPr>
        <w:widowControl/>
        <w:shd w:val="clear" w:color="auto" w:fill="FFFFFF"/>
        <w:spacing w:line="330" w:lineRule="atLeast"/>
        <w:rPr>
          <w:rFonts w:cs="Arial"/>
          <w:b/>
          <w:bCs/>
          <w:color w:val="333333"/>
          <w:sz w:val="36"/>
          <w:szCs w:val="36"/>
        </w:rPr>
      </w:pPr>
    </w:p>
    <w:p w:rsidR="00684943" w:rsidRPr="00032B37" w:rsidRDefault="00684943" w:rsidP="00684943">
      <w:pPr>
        <w:widowControl/>
        <w:shd w:val="clear" w:color="auto" w:fill="FFFFFF"/>
        <w:spacing w:line="330" w:lineRule="atLeast"/>
        <w:rPr>
          <w:rFonts w:ascii="Times New Roman" w:hAnsi="Times New Roman"/>
          <w:b/>
          <w:color w:val="FF0000"/>
          <w:sz w:val="28"/>
          <w:szCs w:val="28"/>
        </w:rPr>
      </w:pPr>
      <w:r w:rsidRPr="00032B37">
        <w:rPr>
          <w:rFonts w:ascii="Times New Roman" w:hAnsi="Times New Roman"/>
          <w:b/>
          <w:color w:val="FF0000"/>
          <w:sz w:val="28"/>
          <w:szCs w:val="28"/>
        </w:rPr>
        <w:t>Чтобы минимизировать риски, необходимо:</w:t>
      </w:r>
    </w:p>
    <w:p w:rsidR="00684943" w:rsidRPr="00684943" w:rsidRDefault="00684943" w:rsidP="00684943">
      <w:pPr>
        <w:widowControl/>
        <w:numPr>
          <w:ilvl w:val="0"/>
          <w:numId w:val="39"/>
        </w:numPr>
        <w:shd w:val="clear" w:color="auto" w:fill="FFFFFF"/>
        <w:spacing w:before="100" w:beforeAutospacing="1" w:after="100" w:afterAutospacing="1" w:line="330" w:lineRule="atLeast"/>
        <w:ind w:left="0"/>
        <w:rPr>
          <w:rFonts w:ascii="Times New Roman" w:hAnsi="Times New Roman"/>
          <w:color w:val="FF0000"/>
          <w:sz w:val="28"/>
          <w:szCs w:val="28"/>
        </w:rPr>
      </w:pPr>
      <w:r w:rsidRPr="00684943">
        <w:rPr>
          <w:rFonts w:ascii="Times New Roman" w:hAnsi="Times New Roman"/>
          <w:b/>
          <w:bCs/>
          <w:color w:val="FF0000"/>
          <w:sz w:val="28"/>
          <w:szCs w:val="28"/>
        </w:rPr>
        <w:t>Правильно организовать рабочее место:</w:t>
      </w:r>
      <w:r w:rsidRPr="00684943">
        <w:rPr>
          <w:rFonts w:ascii="Times New Roman" w:hAnsi="Times New Roman"/>
          <w:color w:val="FF0000"/>
          <w:sz w:val="28"/>
          <w:szCs w:val="28"/>
        </w:rPr>
        <w:t> подобрать стул и стол по росту, расположить монитор так, чтобы взгляд был направлен чуть вниз, а не прямо перед собой.</w:t>
      </w:r>
    </w:p>
    <w:p w:rsidR="00684943" w:rsidRPr="00684943" w:rsidRDefault="00684943" w:rsidP="00684943">
      <w:pPr>
        <w:widowControl/>
        <w:numPr>
          <w:ilvl w:val="0"/>
          <w:numId w:val="39"/>
        </w:numPr>
        <w:shd w:val="clear" w:color="auto" w:fill="FFFFFF"/>
        <w:spacing w:after="120" w:line="330" w:lineRule="atLeast"/>
        <w:ind w:left="0"/>
        <w:rPr>
          <w:rFonts w:ascii="Times New Roman" w:hAnsi="Times New Roman"/>
          <w:color w:val="FF0000"/>
          <w:sz w:val="28"/>
          <w:szCs w:val="28"/>
        </w:rPr>
      </w:pPr>
      <w:r w:rsidRPr="00684943">
        <w:rPr>
          <w:rFonts w:ascii="Times New Roman" w:hAnsi="Times New Roman"/>
          <w:b/>
          <w:bCs/>
          <w:color w:val="FF0000"/>
          <w:sz w:val="28"/>
          <w:szCs w:val="28"/>
        </w:rPr>
        <w:t>Соблюдать режим работы и отдыха:</w:t>
      </w:r>
      <w:r w:rsidRPr="00684943">
        <w:rPr>
          <w:rFonts w:ascii="Times New Roman" w:hAnsi="Times New Roman"/>
          <w:color w:val="FF0000"/>
          <w:sz w:val="28"/>
          <w:szCs w:val="28"/>
        </w:rPr>
        <w:t> делать перерывы каждые 45–60 минут, во время которых разминаться или смотреть вдаль.</w:t>
      </w:r>
    </w:p>
    <w:p w:rsidR="00684943" w:rsidRPr="00684943" w:rsidRDefault="00684943" w:rsidP="00684943">
      <w:pPr>
        <w:widowControl/>
        <w:numPr>
          <w:ilvl w:val="0"/>
          <w:numId w:val="39"/>
        </w:numPr>
        <w:shd w:val="clear" w:color="auto" w:fill="FFFFFF"/>
        <w:spacing w:after="120" w:line="330" w:lineRule="atLeast"/>
        <w:ind w:left="0"/>
        <w:rPr>
          <w:rFonts w:ascii="Times New Roman" w:hAnsi="Times New Roman"/>
          <w:color w:val="FF0000"/>
          <w:sz w:val="28"/>
          <w:szCs w:val="28"/>
        </w:rPr>
      </w:pPr>
      <w:r w:rsidRPr="00684943">
        <w:rPr>
          <w:rFonts w:ascii="Times New Roman" w:hAnsi="Times New Roman"/>
          <w:b/>
          <w:bCs/>
          <w:color w:val="FF0000"/>
          <w:sz w:val="28"/>
          <w:szCs w:val="28"/>
        </w:rPr>
        <w:t>Следить за осанкой:</w:t>
      </w:r>
      <w:r w:rsidRPr="00684943">
        <w:rPr>
          <w:rFonts w:ascii="Times New Roman" w:hAnsi="Times New Roman"/>
          <w:color w:val="FF0000"/>
          <w:sz w:val="28"/>
          <w:szCs w:val="28"/>
        </w:rPr>
        <w:t> держать спину прямо, плечи расслабленными.</w:t>
      </w:r>
    </w:p>
    <w:p w:rsidR="00684943" w:rsidRPr="00684943" w:rsidRDefault="00684943" w:rsidP="00684943">
      <w:pPr>
        <w:widowControl/>
        <w:numPr>
          <w:ilvl w:val="0"/>
          <w:numId w:val="39"/>
        </w:numPr>
        <w:shd w:val="clear" w:color="auto" w:fill="FFFFFF"/>
        <w:spacing w:after="120" w:line="330" w:lineRule="atLeast"/>
        <w:ind w:left="0"/>
        <w:rPr>
          <w:rFonts w:ascii="Times New Roman" w:hAnsi="Times New Roman"/>
          <w:color w:val="FF0000"/>
          <w:sz w:val="28"/>
          <w:szCs w:val="28"/>
        </w:rPr>
      </w:pPr>
      <w:r w:rsidRPr="00684943">
        <w:rPr>
          <w:rFonts w:ascii="Times New Roman" w:hAnsi="Times New Roman"/>
          <w:b/>
          <w:bCs/>
          <w:color w:val="FF0000"/>
          <w:sz w:val="28"/>
          <w:szCs w:val="28"/>
        </w:rPr>
        <w:t>Контролировать время:</w:t>
      </w:r>
      <w:r w:rsidRPr="00684943">
        <w:rPr>
          <w:rFonts w:ascii="Times New Roman" w:hAnsi="Times New Roman"/>
          <w:color w:val="FF0000"/>
          <w:sz w:val="28"/>
          <w:szCs w:val="28"/>
        </w:rPr>
        <w:t> не работать за компьютером без перерывов, чередовать нагрузку с другими видами деятельности.</w:t>
      </w:r>
    </w:p>
    <w:p w:rsidR="00684943" w:rsidRPr="00032B37" w:rsidRDefault="00684943" w:rsidP="00684943">
      <w:pPr>
        <w:widowControl/>
        <w:numPr>
          <w:ilvl w:val="0"/>
          <w:numId w:val="39"/>
        </w:numPr>
        <w:shd w:val="clear" w:color="auto" w:fill="FFFFFF"/>
        <w:spacing w:after="120" w:line="330" w:lineRule="atLeast"/>
        <w:ind w:left="0"/>
        <w:rPr>
          <w:rFonts w:ascii="Times New Roman" w:hAnsi="Times New Roman"/>
          <w:color w:val="FF0000"/>
          <w:sz w:val="28"/>
          <w:szCs w:val="28"/>
        </w:rPr>
      </w:pPr>
      <w:r w:rsidRPr="00684943">
        <w:rPr>
          <w:rFonts w:ascii="Times New Roman" w:hAnsi="Times New Roman"/>
          <w:b/>
          <w:bCs/>
          <w:color w:val="FF0000"/>
          <w:sz w:val="28"/>
          <w:szCs w:val="28"/>
        </w:rPr>
        <w:t>Регулярно проходить осмотры:</w:t>
      </w:r>
      <w:r w:rsidRPr="00684943">
        <w:rPr>
          <w:rFonts w:ascii="Times New Roman" w:hAnsi="Times New Roman"/>
          <w:color w:val="FF0000"/>
          <w:sz w:val="28"/>
          <w:szCs w:val="28"/>
        </w:rPr>
        <w:t> посещать офтальмолога (для проверки зрения), терапевта или невролога, а также следить за общим состоянием здоровья.</w:t>
      </w:r>
    </w:p>
    <w:p w:rsidR="003E6760" w:rsidRPr="00684943" w:rsidRDefault="003E6760" w:rsidP="003E6760">
      <w:pPr>
        <w:widowControl/>
        <w:shd w:val="clear" w:color="auto" w:fill="FFFFFF"/>
        <w:spacing w:line="330" w:lineRule="atLeast"/>
        <w:rPr>
          <w:rFonts w:cs="Arial"/>
          <w:color w:val="333333"/>
          <w:sz w:val="24"/>
          <w:szCs w:val="24"/>
        </w:rPr>
      </w:pPr>
    </w:p>
    <w:p w:rsidR="003E6760" w:rsidRPr="000D340A" w:rsidRDefault="003E6760" w:rsidP="003E6760">
      <w:pPr>
        <w:widowControl/>
        <w:shd w:val="clear" w:color="auto" w:fill="FFFFFF"/>
        <w:spacing w:line="330" w:lineRule="atLeast"/>
        <w:rPr>
          <w:rFonts w:ascii="Times New Roman" w:hAnsi="Times New Roman"/>
          <w:color w:val="333333"/>
          <w:sz w:val="28"/>
          <w:szCs w:val="28"/>
        </w:rPr>
      </w:pPr>
      <w:r w:rsidRPr="000D340A">
        <w:rPr>
          <w:rFonts w:ascii="Times New Roman" w:hAnsi="Times New Roman"/>
          <w:b/>
          <w:bCs/>
          <w:color w:val="333333"/>
          <w:sz w:val="28"/>
          <w:szCs w:val="28"/>
        </w:rPr>
        <w:lastRenderedPageBreak/>
        <w:t>Тепловое воздействие.</w:t>
      </w:r>
      <w:r w:rsidRPr="000D340A">
        <w:rPr>
          <w:rFonts w:ascii="Times New Roman" w:hAnsi="Times New Roman"/>
          <w:color w:val="333333"/>
          <w:sz w:val="28"/>
          <w:szCs w:val="28"/>
        </w:rPr>
        <w:t> Нагревательные приборы (утюги, фены) при неосторожном обращении могут стать причиной ожогов. </w:t>
      </w:r>
    </w:p>
    <w:p w:rsidR="003E6760" w:rsidRPr="003E6760" w:rsidRDefault="003E6760" w:rsidP="003E6760">
      <w:pPr>
        <w:widowControl/>
        <w:shd w:val="clear" w:color="auto" w:fill="FFFFFF"/>
        <w:spacing w:line="330" w:lineRule="atLeast"/>
        <w:rPr>
          <w:rFonts w:cs="Arial"/>
          <w:color w:val="333333"/>
          <w:sz w:val="24"/>
          <w:szCs w:val="24"/>
        </w:rPr>
      </w:pPr>
      <w:r w:rsidRPr="003E6760">
        <w:rPr>
          <w:rFonts w:cs="Arial"/>
          <w:color w:val="333333"/>
          <w:sz w:val="24"/>
          <w:szCs w:val="24"/>
        </w:rPr>
        <w:t xml:space="preserve"> </w:t>
      </w:r>
    </w:p>
    <w:p w:rsidR="003E6760" w:rsidRPr="00032B37" w:rsidRDefault="003E6760" w:rsidP="003E6760">
      <w:pPr>
        <w:widowControl/>
        <w:shd w:val="clear" w:color="auto" w:fill="FFFFFF"/>
        <w:spacing w:line="330" w:lineRule="atLeast"/>
        <w:rPr>
          <w:rFonts w:ascii="Times New Roman" w:hAnsi="Times New Roman"/>
          <w:b/>
          <w:color w:val="FF0000"/>
          <w:sz w:val="28"/>
          <w:szCs w:val="28"/>
        </w:rPr>
      </w:pPr>
      <w:r w:rsidRPr="00032B37">
        <w:rPr>
          <w:rFonts w:ascii="Times New Roman" w:hAnsi="Times New Roman"/>
          <w:b/>
          <w:color w:val="FF0000"/>
          <w:sz w:val="28"/>
          <w:szCs w:val="28"/>
        </w:rPr>
        <w:t xml:space="preserve">Чтобы минимизировать опасности, </w:t>
      </w:r>
      <w:r w:rsidR="000D340A" w:rsidRPr="00032B37">
        <w:rPr>
          <w:rFonts w:ascii="Times New Roman" w:hAnsi="Times New Roman"/>
          <w:b/>
          <w:color w:val="FF0000"/>
          <w:sz w:val="28"/>
          <w:szCs w:val="28"/>
        </w:rPr>
        <w:t xml:space="preserve">следует соблюдать несколько </w:t>
      </w:r>
      <w:r w:rsidRPr="00032B37">
        <w:rPr>
          <w:rFonts w:ascii="Times New Roman" w:hAnsi="Times New Roman"/>
          <w:b/>
          <w:color w:val="FF0000"/>
          <w:sz w:val="28"/>
          <w:szCs w:val="28"/>
        </w:rPr>
        <w:t>правил:</w:t>
      </w:r>
    </w:p>
    <w:p w:rsidR="003E6760" w:rsidRPr="000D340A" w:rsidRDefault="003E6760" w:rsidP="003E6760">
      <w:pPr>
        <w:widowControl/>
        <w:shd w:val="clear" w:color="auto" w:fill="FFFFFF"/>
        <w:spacing w:beforeAutospacing="1" w:afterAutospacing="1" w:line="330" w:lineRule="atLeast"/>
        <w:rPr>
          <w:rFonts w:ascii="Times New Roman" w:hAnsi="Times New Roman"/>
          <w:color w:val="FF0000"/>
          <w:sz w:val="28"/>
          <w:szCs w:val="28"/>
        </w:rPr>
      </w:pPr>
      <w:r w:rsidRPr="000D340A">
        <w:rPr>
          <w:rFonts w:ascii="Times New Roman" w:hAnsi="Times New Roman"/>
          <w:b/>
          <w:bCs/>
          <w:color w:val="FF0000"/>
          <w:sz w:val="28"/>
          <w:szCs w:val="28"/>
        </w:rPr>
        <w:t>Не используйте неисправные электроприборы.</w:t>
      </w:r>
      <w:r w:rsidRPr="000D340A">
        <w:rPr>
          <w:rFonts w:ascii="Times New Roman" w:hAnsi="Times New Roman"/>
          <w:color w:val="FF0000"/>
          <w:sz w:val="28"/>
          <w:szCs w:val="28"/>
        </w:rPr>
        <w:t xml:space="preserve"> При любых признаках поломки (треск, запах гари, нагрев корпуса) немедленно прекратите их использование.  </w:t>
      </w:r>
    </w:p>
    <w:p w:rsidR="003E6760" w:rsidRPr="000D340A" w:rsidRDefault="003E6760" w:rsidP="003E6760">
      <w:pPr>
        <w:widowControl/>
        <w:shd w:val="clear" w:color="auto" w:fill="FFFFFF"/>
        <w:spacing w:line="330" w:lineRule="atLeast"/>
        <w:rPr>
          <w:rFonts w:ascii="Times New Roman" w:hAnsi="Times New Roman"/>
          <w:color w:val="FF0000"/>
          <w:sz w:val="28"/>
          <w:szCs w:val="28"/>
        </w:rPr>
      </w:pPr>
      <w:r w:rsidRPr="000D340A">
        <w:rPr>
          <w:rFonts w:ascii="Times New Roman" w:hAnsi="Times New Roman"/>
          <w:b/>
          <w:bCs/>
          <w:color w:val="FF0000"/>
          <w:sz w:val="28"/>
          <w:szCs w:val="28"/>
        </w:rPr>
        <w:t>Не перегружайте розетки.</w:t>
      </w:r>
      <w:r w:rsidRPr="000D340A">
        <w:rPr>
          <w:rFonts w:ascii="Times New Roman" w:hAnsi="Times New Roman"/>
          <w:color w:val="FF0000"/>
          <w:sz w:val="28"/>
          <w:szCs w:val="28"/>
        </w:rPr>
        <w:t> Не подключайте к одной розетке слишком много приборов. </w:t>
      </w:r>
    </w:p>
    <w:p w:rsidR="003E6760" w:rsidRPr="000D340A" w:rsidRDefault="003E6760" w:rsidP="003E6760">
      <w:pPr>
        <w:widowControl/>
        <w:shd w:val="clear" w:color="auto" w:fill="FFFFFF"/>
        <w:spacing w:line="330" w:lineRule="atLeast"/>
        <w:rPr>
          <w:rFonts w:ascii="Times New Roman" w:hAnsi="Times New Roman"/>
          <w:color w:val="FF0000"/>
          <w:sz w:val="28"/>
          <w:szCs w:val="28"/>
        </w:rPr>
      </w:pPr>
      <w:r w:rsidRPr="000D340A">
        <w:rPr>
          <w:rFonts w:ascii="Times New Roman" w:hAnsi="Times New Roman"/>
          <w:color w:val="FF0000"/>
          <w:sz w:val="28"/>
          <w:szCs w:val="28"/>
        </w:rPr>
        <w:t xml:space="preserve"> </w:t>
      </w:r>
    </w:p>
    <w:p w:rsidR="003E6760" w:rsidRPr="000D340A" w:rsidRDefault="003E6760" w:rsidP="003E6760">
      <w:pPr>
        <w:widowControl/>
        <w:shd w:val="clear" w:color="auto" w:fill="FFFFFF"/>
        <w:spacing w:line="330" w:lineRule="atLeast"/>
        <w:rPr>
          <w:rFonts w:ascii="Times New Roman" w:hAnsi="Times New Roman"/>
          <w:color w:val="FF0000"/>
          <w:sz w:val="28"/>
          <w:szCs w:val="28"/>
        </w:rPr>
      </w:pPr>
      <w:r w:rsidRPr="000D340A">
        <w:rPr>
          <w:rFonts w:ascii="Times New Roman" w:hAnsi="Times New Roman"/>
          <w:b/>
          <w:bCs/>
          <w:color w:val="FF0000"/>
          <w:sz w:val="28"/>
          <w:szCs w:val="28"/>
        </w:rPr>
        <w:t>Соблюдайте порядок включения и выключения.</w:t>
      </w:r>
      <w:r w:rsidRPr="000D340A">
        <w:rPr>
          <w:rFonts w:ascii="Times New Roman" w:hAnsi="Times New Roman"/>
          <w:color w:val="FF0000"/>
          <w:sz w:val="28"/>
          <w:szCs w:val="28"/>
        </w:rPr>
        <w:t> Сначала подключайте прибор к сети, затем к прибору, отключайте в обратном порядке. </w:t>
      </w:r>
    </w:p>
    <w:p w:rsidR="003E6760" w:rsidRPr="000D340A" w:rsidRDefault="003E6760" w:rsidP="003E6760">
      <w:pPr>
        <w:widowControl/>
        <w:shd w:val="clear" w:color="auto" w:fill="FFFFFF"/>
        <w:spacing w:line="330" w:lineRule="atLeast"/>
        <w:rPr>
          <w:rFonts w:ascii="Times New Roman" w:hAnsi="Times New Roman"/>
          <w:color w:val="FF0000"/>
          <w:sz w:val="28"/>
          <w:szCs w:val="28"/>
        </w:rPr>
      </w:pPr>
      <w:r w:rsidRPr="000D340A">
        <w:rPr>
          <w:rFonts w:ascii="Times New Roman" w:hAnsi="Times New Roman"/>
          <w:color w:val="FF0000"/>
          <w:sz w:val="28"/>
          <w:szCs w:val="28"/>
        </w:rPr>
        <w:t xml:space="preserve"> </w:t>
      </w:r>
    </w:p>
    <w:p w:rsidR="003E6760" w:rsidRPr="000D340A" w:rsidRDefault="003E6760" w:rsidP="000D340A">
      <w:pPr>
        <w:widowControl/>
        <w:shd w:val="clear" w:color="auto" w:fill="FFFFFF"/>
        <w:spacing w:line="330" w:lineRule="atLeast"/>
        <w:rPr>
          <w:rFonts w:ascii="Times New Roman" w:hAnsi="Times New Roman"/>
          <w:color w:val="FF0000"/>
          <w:sz w:val="28"/>
          <w:szCs w:val="28"/>
        </w:rPr>
      </w:pPr>
      <w:r w:rsidRPr="000D340A">
        <w:rPr>
          <w:rFonts w:ascii="Times New Roman" w:hAnsi="Times New Roman"/>
          <w:b/>
          <w:bCs/>
          <w:color w:val="FF0000"/>
          <w:sz w:val="28"/>
          <w:szCs w:val="28"/>
        </w:rPr>
        <w:t>Не тяните за шнур.</w:t>
      </w:r>
      <w:r w:rsidRPr="000D340A">
        <w:rPr>
          <w:rFonts w:ascii="Times New Roman" w:hAnsi="Times New Roman"/>
          <w:color w:val="FF0000"/>
          <w:sz w:val="28"/>
          <w:szCs w:val="28"/>
        </w:rPr>
        <w:t> Выдёргивайте вилку, держась за корпус, а не за провод. </w:t>
      </w:r>
    </w:p>
    <w:p w:rsidR="000D340A" w:rsidRPr="000D340A" w:rsidRDefault="000D340A" w:rsidP="000D340A">
      <w:pPr>
        <w:widowControl/>
        <w:shd w:val="clear" w:color="auto" w:fill="FFFFFF"/>
        <w:spacing w:line="330" w:lineRule="atLeast"/>
        <w:rPr>
          <w:rFonts w:ascii="Times New Roman" w:hAnsi="Times New Roman"/>
          <w:color w:val="FF0000"/>
          <w:sz w:val="28"/>
          <w:szCs w:val="28"/>
        </w:rPr>
      </w:pPr>
    </w:p>
    <w:p w:rsidR="000D340A" w:rsidRPr="000D340A" w:rsidRDefault="003E6760" w:rsidP="000D340A">
      <w:pPr>
        <w:widowControl/>
        <w:shd w:val="clear" w:color="auto" w:fill="FFFFFF"/>
        <w:spacing w:line="330" w:lineRule="atLeast"/>
        <w:rPr>
          <w:rFonts w:ascii="Times New Roman" w:hAnsi="Times New Roman"/>
          <w:color w:val="FF0000"/>
          <w:sz w:val="28"/>
          <w:szCs w:val="28"/>
        </w:rPr>
      </w:pPr>
      <w:r w:rsidRPr="000D340A">
        <w:rPr>
          <w:rFonts w:ascii="Times New Roman" w:hAnsi="Times New Roman"/>
          <w:b/>
          <w:bCs/>
          <w:color w:val="FF0000"/>
          <w:sz w:val="28"/>
          <w:szCs w:val="28"/>
        </w:rPr>
        <w:t>Не используйте электроприборы в ванной или под душем.</w:t>
      </w:r>
      <w:r w:rsidRPr="000D340A">
        <w:rPr>
          <w:rFonts w:ascii="Times New Roman" w:hAnsi="Times New Roman"/>
          <w:color w:val="FF0000"/>
          <w:sz w:val="28"/>
          <w:szCs w:val="28"/>
        </w:rPr>
        <w:t> Влажная среда резко повышает риск поражения током. </w:t>
      </w:r>
    </w:p>
    <w:p w:rsidR="003E6760" w:rsidRPr="000D340A" w:rsidRDefault="000D340A" w:rsidP="000D340A">
      <w:pPr>
        <w:widowControl/>
        <w:shd w:val="clear" w:color="auto" w:fill="FFFFFF"/>
        <w:spacing w:line="330" w:lineRule="atLeast"/>
        <w:rPr>
          <w:rFonts w:ascii="Times New Roman" w:hAnsi="Times New Roman"/>
          <w:color w:val="FF0000"/>
          <w:sz w:val="28"/>
          <w:szCs w:val="28"/>
        </w:rPr>
      </w:pPr>
      <w:r w:rsidRPr="000D340A">
        <w:rPr>
          <w:rFonts w:ascii="Times New Roman" w:hAnsi="Times New Roman"/>
          <w:color w:val="FF0000"/>
          <w:sz w:val="28"/>
          <w:szCs w:val="28"/>
        </w:rPr>
        <w:t xml:space="preserve"> </w:t>
      </w:r>
    </w:p>
    <w:p w:rsidR="000D340A" w:rsidRPr="000D340A" w:rsidRDefault="003E6760" w:rsidP="000D340A">
      <w:pPr>
        <w:widowControl/>
        <w:shd w:val="clear" w:color="auto" w:fill="FFFFFF"/>
        <w:spacing w:line="330" w:lineRule="atLeast"/>
        <w:rPr>
          <w:rFonts w:ascii="Times New Roman" w:hAnsi="Times New Roman"/>
          <w:color w:val="FF0000"/>
          <w:sz w:val="28"/>
          <w:szCs w:val="28"/>
        </w:rPr>
      </w:pPr>
      <w:r w:rsidRPr="000D340A">
        <w:rPr>
          <w:rFonts w:ascii="Times New Roman" w:hAnsi="Times New Roman"/>
          <w:b/>
          <w:bCs/>
          <w:color w:val="FF0000"/>
          <w:sz w:val="28"/>
          <w:szCs w:val="28"/>
        </w:rPr>
        <w:t>Не закрывайте вентиляционные отверстия.</w:t>
      </w:r>
      <w:r w:rsidRPr="000D340A">
        <w:rPr>
          <w:rFonts w:ascii="Times New Roman" w:hAnsi="Times New Roman"/>
          <w:color w:val="FF0000"/>
          <w:sz w:val="28"/>
          <w:szCs w:val="28"/>
        </w:rPr>
        <w:t> Обеспечьте свободный приток и отвод воздуха. </w:t>
      </w:r>
    </w:p>
    <w:p w:rsidR="003E6760" w:rsidRPr="000D340A" w:rsidRDefault="000D340A" w:rsidP="000D340A">
      <w:pPr>
        <w:widowControl/>
        <w:shd w:val="clear" w:color="auto" w:fill="FFFFFF"/>
        <w:spacing w:line="330" w:lineRule="atLeast"/>
        <w:rPr>
          <w:rFonts w:ascii="Times New Roman" w:hAnsi="Times New Roman"/>
          <w:color w:val="FF0000"/>
          <w:sz w:val="28"/>
          <w:szCs w:val="28"/>
        </w:rPr>
      </w:pPr>
      <w:r w:rsidRPr="000D340A">
        <w:rPr>
          <w:rFonts w:ascii="Times New Roman" w:hAnsi="Times New Roman"/>
          <w:color w:val="FF0000"/>
          <w:sz w:val="28"/>
          <w:szCs w:val="28"/>
        </w:rPr>
        <w:t xml:space="preserve"> </w:t>
      </w:r>
    </w:p>
    <w:p w:rsidR="000D340A" w:rsidRPr="000D340A" w:rsidRDefault="003E6760" w:rsidP="000D340A">
      <w:pPr>
        <w:widowControl/>
        <w:shd w:val="clear" w:color="auto" w:fill="FFFFFF"/>
        <w:spacing w:line="330" w:lineRule="atLeast"/>
        <w:rPr>
          <w:rFonts w:ascii="Times New Roman" w:hAnsi="Times New Roman"/>
          <w:color w:val="FF0000"/>
          <w:sz w:val="28"/>
          <w:szCs w:val="28"/>
        </w:rPr>
      </w:pPr>
      <w:r w:rsidRPr="000D340A">
        <w:rPr>
          <w:rFonts w:ascii="Times New Roman" w:hAnsi="Times New Roman"/>
          <w:b/>
          <w:bCs/>
          <w:color w:val="FF0000"/>
          <w:sz w:val="28"/>
          <w:szCs w:val="28"/>
        </w:rPr>
        <w:t>Не пытайтесь ремонтировать приборы самостоятельно.</w:t>
      </w:r>
      <w:r w:rsidRPr="000D340A">
        <w:rPr>
          <w:rFonts w:ascii="Times New Roman" w:hAnsi="Times New Roman"/>
          <w:color w:val="FF0000"/>
          <w:sz w:val="28"/>
          <w:szCs w:val="28"/>
        </w:rPr>
        <w:t> В некоторых устройствах (например, в телевизорах с ЭЛТ) даже после отключения может сохраняться опасный заряд. </w:t>
      </w:r>
    </w:p>
    <w:p w:rsidR="003E6760" w:rsidRPr="000D340A" w:rsidRDefault="000D340A" w:rsidP="000D340A">
      <w:pPr>
        <w:widowControl/>
        <w:shd w:val="clear" w:color="auto" w:fill="FFFFFF"/>
        <w:spacing w:line="330" w:lineRule="atLeast"/>
        <w:rPr>
          <w:rFonts w:ascii="Times New Roman" w:hAnsi="Times New Roman"/>
          <w:color w:val="FF0000"/>
          <w:sz w:val="28"/>
          <w:szCs w:val="28"/>
        </w:rPr>
      </w:pPr>
      <w:r w:rsidRPr="000D340A">
        <w:rPr>
          <w:rFonts w:ascii="Times New Roman" w:hAnsi="Times New Roman"/>
          <w:color w:val="FF0000"/>
          <w:sz w:val="28"/>
          <w:szCs w:val="28"/>
        </w:rPr>
        <w:t xml:space="preserve"> </w:t>
      </w:r>
    </w:p>
    <w:p w:rsidR="003E6760" w:rsidRPr="000D340A" w:rsidRDefault="003E6760" w:rsidP="000D340A">
      <w:pPr>
        <w:widowControl/>
        <w:shd w:val="clear" w:color="auto" w:fill="FFFFFF"/>
        <w:spacing w:line="330" w:lineRule="atLeast"/>
        <w:rPr>
          <w:rFonts w:ascii="Times New Roman" w:hAnsi="Times New Roman"/>
          <w:color w:val="FF0000"/>
          <w:sz w:val="28"/>
          <w:szCs w:val="28"/>
        </w:rPr>
      </w:pPr>
      <w:r w:rsidRPr="000D340A">
        <w:rPr>
          <w:rFonts w:ascii="Times New Roman" w:hAnsi="Times New Roman"/>
          <w:b/>
          <w:bCs/>
          <w:color w:val="FF0000"/>
          <w:sz w:val="28"/>
          <w:szCs w:val="28"/>
        </w:rPr>
        <w:t>Не используйте самодельные электроприборы и удлинители.</w:t>
      </w:r>
      <w:r w:rsidRPr="000D340A">
        <w:rPr>
          <w:rFonts w:ascii="Times New Roman" w:hAnsi="Times New Roman"/>
          <w:color w:val="FF0000"/>
          <w:sz w:val="28"/>
          <w:szCs w:val="28"/>
        </w:rPr>
        <w:t> Они часто небезопасны. </w:t>
      </w:r>
      <w:r w:rsidR="000D340A" w:rsidRPr="000D340A">
        <w:rPr>
          <w:rFonts w:ascii="Times New Roman" w:hAnsi="Times New Roman"/>
          <w:color w:val="FF0000"/>
          <w:sz w:val="28"/>
          <w:szCs w:val="28"/>
        </w:rPr>
        <w:t xml:space="preserve"> </w:t>
      </w:r>
    </w:p>
    <w:p w:rsidR="000D340A" w:rsidRPr="000D340A" w:rsidRDefault="000D340A" w:rsidP="000D340A">
      <w:pPr>
        <w:widowControl/>
        <w:shd w:val="clear" w:color="auto" w:fill="FFFFFF"/>
        <w:spacing w:line="330" w:lineRule="atLeast"/>
        <w:rPr>
          <w:rFonts w:ascii="Times New Roman" w:hAnsi="Times New Roman"/>
          <w:color w:val="FF0000"/>
          <w:sz w:val="28"/>
          <w:szCs w:val="28"/>
        </w:rPr>
      </w:pPr>
    </w:p>
    <w:p w:rsidR="003E6760" w:rsidRPr="000D340A" w:rsidRDefault="003E6760" w:rsidP="000D340A">
      <w:pPr>
        <w:widowControl/>
        <w:shd w:val="clear" w:color="auto" w:fill="FFFFFF"/>
        <w:spacing w:line="330" w:lineRule="atLeast"/>
        <w:rPr>
          <w:rFonts w:ascii="Times New Roman" w:hAnsi="Times New Roman"/>
          <w:color w:val="FF0000"/>
          <w:sz w:val="28"/>
          <w:szCs w:val="28"/>
        </w:rPr>
      </w:pPr>
      <w:r w:rsidRPr="000D340A">
        <w:rPr>
          <w:rFonts w:ascii="Times New Roman" w:hAnsi="Times New Roman"/>
          <w:b/>
          <w:bCs/>
          <w:color w:val="FF0000"/>
          <w:sz w:val="28"/>
          <w:szCs w:val="28"/>
        </w:rPr>
        <w:t>Не оставляйте работающие приборы без присмотра.</w:t>
      </w:r>
      <w:r w:rsidRPr="000D340A">
        <w:rPr>
          <w:rFonts w:ascii="Times New Roman" w:hAnsi="Times New Roman"/>
          <w:color w:val="FF0000"/>
          <w:sz w:val="28"/>
          <w:szCs w:val="28"/>
        </w:rPr>
        <w:t> Особенно это касается нагревательных устройств. </w:t>
      </w:r>
      <w:r w:rsidR="000D340A" w:rsidRPr="000D340A">
        <w:rPr>
          <w:rFonts w:ascii="Times New Roman" w:hAnsi="Times New Roman"/>
          <w:color w:val="FF0000"/>
          <w:sz w:val="28"/>
          <w:szCs w:val="28"/>
        </w:rPr>
        <w:t xml:space="preserve"> </w:t>
      </w:r>
    </w:p>
    <w:p w:rsidR="000D340A" w:rsidRPr="000D340A" w:rsidRDefault="000D340A" w:rsidP="000D340A">
      <w:pPr>
        <w:widowControl/>
        <w:shd w:val="clear" w:color="auto" w:fill="FFFFFF"/>
        <w:spacing w:line="330" w:lineRule="atLeast"/>
        <w:rPr>
          <w:rFonts w:ascii="Times New Roman" w:hAnsi="Times New Roman"/>
          <w:color w:val="FF0000"/>
          <w:sz w:val="28"/>
          <w:szCs w:val="28"/>
        </w:rPr>
      </w:pPr>
    </w:p>
    <w:p w:rsidR="003E6760" w:rsidRPr="000D340A" w:rsidRDefault="003E6760" w:rsidP="000D340A">
      <w:pPr>
        <w:widowControl/>
        <w:shd w:val="clear" w:color="auto" w:fill="FFFFFF"/>
        <w:spacing w:after="120" w:line="330" w:lineRule="atLeast"/>
        <w:rPr>
          <w:rFonts w:ascii="Times New Roman" w:hAnsi="Times New Roman"/>
          <w:color w:val="FF0000"/>
          <w:sz w:val="28"/>
          <w:szCs w:val="28"/>
        </w:rPr>
      </w:pPr>
      <w:r w:rsidRPr="000D340A">
        <w:rPr>
          <w:rFonts w:ascii="Times New Roman" w:hAnsi="Times New Roman"/>
          <w:b/>
          <w:bCs/>
          <w:color w:val="FF0000"/>
          <w:sz w:val="28"/>
          <w:szCs w:val="28"/>
        </w:rPr>
        <w:t>Регулярно проверяйте состояние электропроводки и приборов.</w:t>
      </w:r>
      <w:r w:rsidRPr="000D340A">
        <w:rPr>
          <w:rFonts w:ascii="Times New Roman" w:hAnsi="Times New Roman"/>
          <w:color w:val="FF0000"/>
          <w:sz w:val="28"/>
          <w:szCs w:val="28"/>
        </w:rPr>
        <w:t> При признаках износа (трещины на изоляции, нагрев контактов) вызывайте электрика</w:t>
      </w:r>
      <w:r w:rsidR="000D340A" w:rsidRPr="000D340A">
        <w:rPr>
          <w:rFonts w:ascii="Times New Roman" w:hAnsi="Times New Roman"/>
          <w:color w:val="FF0000"/>
          <w:sz w:val="28"/>
          <w:szCs w:val="28"/>
        </w:rPr>
        <w:t>.</w:t>
      </w:r>
    </w:p>
    <w:p w:rsidR="000F312E" w:rsidRDefault="000F312E" w:rsidP="000F312E">
      <w:pPr>
        <w:widowControl/>
        <w:spacing w:before="120" w:after="120" w:line="420" w:lineRule="atLeast"/>
        <w:rPr>
          <w:rFonts w:cs="Arial"/>
          <w:color w:val="000000"/>
          <w:sz w:val="24"/>
          <w:szCs w:val="24"/>
        </w:rPr>
      </w:pPr>
    </w:p>
    <w:p w:rsidR="00B03901" w:rsidRDefault="00B03901" w:rsidP="000F312E">
      <w:pPr>
        <w:widowControl/>
        <w:spacing w:before="120" w:after="120" w:line="420" w:lineRule="atLeast"/>
        <w:rPr>
          <w:rFonts w:cs="Arial"/>
          <w:color w:val="000000"/>
          <w:sz w:val="24"/>
          <w:szCs w:val="24"/>
        </w:rPr>
      </w:pPr>
    </w:p>
    <w:p w:rsidR="00B03901" w:rsidRDefault="00B03901" w:rsidP="000F312E">
      <w:pPr>
        <w:widowControl/>
        <w:spacing w:before="120" w:after="120" w:line="420" w:lineRule="atLeast"/>
        <w:rPr>
          <w:rFonts w:cs="Arial"/>
          <w:color w:val="000000"/>
          <w:sz w:val="24"/>
          <w:szCs w:val="24"/>
        </w:rPr>
      </w:pPr>
    </w:p>
    <w:p w:rsidR="00B03901" w:rsidRDefault="00B03901" w:rsidP="000F312E">
      <w:pPr>
        <w:widowControl/>
        <w:spacing w:before="120" w:after="120" w:line="420" w:lineRule="atLeast"/>
        <w:rPr>
          <w:rFonts w:cs="Arial"/>
          <w:color w:val="000000"/>
          <w:sz w:val="24"/>
          <w:szCs w:val="24"/>
        </w:rPr>
      </w:pPr>
    </w:p>
    <w:p w:rsidR="00032B37" w:rsidRPr="00834614" w:rsidRDefault="00032B37" w:rsidP="000F312E">
      <w:pPr>
        <w:widowControl/>
        <w:spacing w:before="120" w:after="120" w:line="420" w:lineRule="atLeast"/>
        <w:rPr>
          <w:rFonts w:cs="Arial"/>
          <w:color w:val="000000"/>
          <w:sz w:val="24"/>
          <w:szCs w:val="24"/>
        </w:rPr>
      </w:pPr>
    </w:p>
    <w:p w:rsidR="00B34857" w:rsidRDefault="00B34857" w:rsidP="000F312E">
      <w:pPr>
        <w:widowControl/>
        <w:spacing w:before="120" w:after="120" w:line="420" w:lineRule="atLeast"/>
        <w:rPr>
          <w:rFonts w:ascii="Times New Roman" w:hAnsi="Times New Roman"/>
          <w:b/>
          <w:bCs/>
          <w:color w:val="000000"/>
          <w:sz w:val="28"/>
          <w:szCs w:val="28"/>
        </w:rPr>
      </w:pPr>
    </w:p>
    <w:p w:rsidR="000F312E" w:rsidRPr="00684943" w:rsidRDefault="00834614" w:rsidP="000F312E">
      <w:pPr>
        <w:widowControl/>
        <w:spacing w:before="120" w:after="120" w:line="420" w:lineRule="atLeast"/>
        <w:rPr>
          <w:rFonts w:ascii="Times New Roman" w:hAnsi="Times New Roman"/>
          <w:color w:val="000000"/>
          <w:sz w:val="28"/>
          <w:szCs w:val="28"/>
        </w:rPr>
      </w:pPr>
      <w:r w:rsidRPr="00684943">
        <w:rPr>
          <w:rFonts w:ascii="Times New Roman" w:hAnsi="Times New Roman"/>
          <w:b/>
          <w:bCs/>
          <w:color w:val="000000"/>
          <w:sz w:val="28"/>
          <w:szCs w:val="28"/>
        </w:rPr>
        <w:lastRenderedPageBreak/>
        <w:t>Тепловые явления и пожарная безопасность</w:t>
      </w:r>
      <w:r w:rsidRPr="00684943">
        <w:rPr>
          <w:rFonts w:ascii="Times New Roman" w:hAnsi="Times New Roman"/>
          <w:color w:val="000000"/>
          <w:sz w:val="28"/>
          <w:szCs w:val="28"/>
        </w:rPr>
        <w:t xml:space="preserve">. </w:t>
      </w:r>
    </w:p>
    <w:p w:rsidR="00834614" w:rsidRPr="00684943" w:rsidRDefault="00834614" w:rsidP="000F312E">
      <w:pPr>
        <w:widowControl/>
        <w:spacing w:before="120" w:after="120" w:line="420" w:lineRule="atLeast"/>
        <w:rPr>
          <w:rFonts w:ascii="Times New Roman" w:hAnsi="Times New Roman"/>
          <w:color w:val="000000"/>
          <w:sz w:val="28"/>
          <w:szCs w:val="28"/>
        </w:rPr>
      </w:pPr>
      <w:r w:rsidRPr="00684943">
        <w:rPr>
          <w:rFonts w:ascii="Times New Roman" w:hAnsi="Times New Roman"/>
          <w:color w:val="000000"/>
          <w:sz w:val="28"/>
          <w:szCs w:val="28"/>
        </w:rPr>
        <w:t>Процессы теплопередачи (теплопроводность, конвекция, излучение) объясняют распространение огня и задымления. Знание «треугольника огня» (топливо, окислитель, источник тепла) дополняется физикой горения: как температура влияет на воспламенение, почему нельзя открывать окна при пожаре (усиление тяги из</w:t>
      </w:r>
      <w:r w:rsidRPr="00684943">
        <w:rPr>
          <w:rFonts w:ascii="Times New Roman" w:hAnsi="Times New Roman"/>
          <w:color w:val="000000"/>
          <w:sz w:val="28"/>
          <w:szCs w:val="28"/>
        </w:rPr>
        <w:noBreakHyphen/>
        <w:t>за перепада давлений).</w:t>
      </w:r>
    </w:p>
    <w:p w:rsidR="000F312E" w:rsidRPr="00834614" w:rsidRDefault="000F312E" w:rsidP="000F312E">
      <w:pPr>
        <w:widowControl/>
        <w:spacing w:before="120" w:after="120" w:line="420" w:lineRule="atLeast"/>
        <w:rPr>
          <w:rFonts w:cs="Arial"/>
          <w:color w:val="000000"/>
          <w:sz w:val="24"/>
          <w:szCs w:val="24"/>
        </w:rPr>
      </w:pPr>
    </w:p>
    <w:p w:rsidR="000F312E" w:rsidRPr="00684943" w:rsidRDefault="00834614" w:rsidP="000F312E">
      <w:pPr>
        <w:widowControl/>
        <w:spacing w:before="120" w:after="120" w:line="420" w:lineRule="atLeast"/>
        <w:rPr>
          <w:rFonts w:ascii="Times New Roman" w:hAnsi="Times New Roman"/>
          <w:color w:val="000000"/>
          <w:sz w:val="28"/>
          <w:szCs w:val="28"/>
        </w:rPr>
      </w:pPr>
      <w:r w:rsidRPr="00684943">
        <w:rPr>
          <w:rFonts w:ascii="Times New Roman" w:hAnsi="Times New Roman"/>
          <w:b/>
          <w:bCs/>
          <w:color w:val="000000"/>
          <w:sz w:val="28"/>
          <w:szCs w:val="28"/>
        </w:rPr>
        <w:t>Акустика и защита слуха</w:t>
      </w:r>
      <w:r w:rsidRPr="00684943">
        <w:rPr>
          <w:rFonts w:ascii="Times New Roman" w:hAnsi="Times New Roman"/>
          <w:color w:val="000000"/>
          <w:sz w:val="28"/>
          <w:szCs w:val="28"/>
        </w:rPr>
        <w:t xml:space="preserve">. </w:t>
      </w:r>
    </w:p>
    <w:p w:rsidR="00834614" w:rsidRDefault="00834614" w:rsidP="000F312E">
      <w:pPr>
        <w:widowControl/>
        <w:spacing w:before="120" w:after="120" w:line="420" w:lineRule="atLeast"/>
        <w:rPr>
          <w:rFonts w:ascii="Times New Roman" w:hAnsi="Times New Roman"/>
          <w:color w:val="000000"/>
          <w:sz w:val="28"/>
          <w:szCs w:val="28"/>
        </w:rPr>
      </w:pPr>
      <w:r w:rsidRPr="00684943">
        <w:rPr>
          <w:rFonts w:ascii="Times New Roman" w:hAnsi="Times New Roman"/>
          <w:color w:val="000000"/>
          <w:sz w:val="28"/>
          <w:szCs w:val="28"/>
        </w:rPr>
        <w:t>Понятия звуковой волны, интенсивности звука (в децибелах), резонанса помогают объяснить вред шума и необходимость средс</w:t>
      </w:r>
      <w:r w:rsidR="00684943" w:rsidRPr="00684943">
        <w:rPr>
          <w:rFonts w:ascii="Times New Roman" w:hAnsi="Times New Roman"/>
          <w:color w:val="000000"/>
          <w:sz w:val="28"/>
          <w:szCs w:val="28"/>
        </w:rPr>
        <w:t xml:space="preserve">тв индивидуальной защиты. В ОБЗР </w:t>
      </w:r>
      <w:r w:rsidRPr="00684943">
        <w:rPr>
          <w:rFonts w:ascii="Times New Roman" w:hAnsi="Times New Roman"/>
          <w:color w:val="000000"/>
          <w:sz w:val="28"/>
          <w:szCs w:val="28"/>
        </w:rPr>
        <w:t>рассматривают нормы допустимого шума и последствия его длительного воздействия.</w:t>
      </w:r>
    </w:p>
    <w:p w:rsidR="008C2103" w:rsidRPr="008C2103" w:rsidRDefault="008C2103" w:rsidP="008C2103">
      <w:pPr>
        <w:widowControl/>
        <w:shd w:val="clear" w:color="auto" w:fill="FFFFFF"/>
        <w:spacing w:line="330" w:lineRule="atLeast"/>
        <w:rPr>
          <w:rFonts w:ascii="Times New Roman" w:hAnsi="Times New Roman"/>
          <w:color w:val="333333"/>
          <w:sz w:val="28"/>
          <w:szCs w:val="28"/>
        </w:rPr>
      </w:pPr>
      <w:r w:rsidRPr="008C2103">
        <w:rPr>
          <w:rFonts w:ascii="Times New Roman" w:hAnsi="Times New Roman"/>
          <w:color w:val="333333"/>
          <w:sz w:val="28"/>
          <w:szCs w:val="28"/>
        </w:rPr>
        <w:t xml:space="preserve">Воздействие шума на организм человека многогранно и может приводить к серьёзным последствиям для здоровья. </w:t>
      </w:r>
      <w:r>
        <w:rPr>
          <w:rFonts w:ascii="Times New Roman" w:hAnsi="Times New Roman"/>
          <w:color w:val="333333"/>
          <w:sz w:val="28"/>
          <w:szCs w:val="28"/>
        </w:rPr>
        <w:t>Е</w:t>
      </w:r>
      <w:r w:rsidRPr="008C2103">
        <w:rPr>
          <w:rFonts w:ascii="Times New Roman" w:hAnsi="Times New Roman"/>
          <w:color w:val="333333"/>
          <w:sz w:val="28"/>
          <w:szCs w:val="28"/>
        </w:rPr>
        <w:t xml:space="preserve">го влияние </w:t>
      </w:r>
      <w:r>
        <w:rPr>
          <w:rFonts w:ascii="Times New Roman" w:hAnsi="Times New Roman"/>
          <w:color w:val="333333"/>
          <w:sz w:val="28"/>
          <w:szCs w:val="28"/>
        </w:rPr>
        <w:t xml:space="preserve">можно разделить </w:t>
      </w:r>
      <w:r w:rsidRPr="008C2103">
        <w:rPr>
          <w:rFonts w:ascii="Times New Roman" w:hAnsi="Times New Roman"/>
          <w:color w:val="333333"/>
          <w:sz w:val="28"/>
          <w:szCs w:val="28"/>
        </w:rPr>
        <w:t>на две большие группы: </w:t>
      </w:r>
      <w:r w:rsidRPr="008C2103">
        <w:rPr>
          <w:rFonts w:ascii="Times New Roman" w:hAnsi="Times New Roman"/>
          <w:b/>
          <w:bCs/>
          <w:color w:val="333333"/>
          <w:sz w:val="28"/>
          <w:szCs w:val="28"/>
        </w:rPr>
        <w:t>специфическое</w:t>
      </w:r>
      <w:r w:rsidRPr="008C2103">
        <w:rPr>
          <w:rFonts w:ascii="Times New Roman" w:hAnsi="Times New Roman"/>
          <w:color w:val="333333"/>
          <w:sz w:val="28"/>
          <w:szCs w:val="28"/>
        </w:rPr>
        <w:t> (непосредственно на орган слуха) и </w:t>
      </w:r>
      <w:r w:rsidRPr="008C2103">
        <w:rPr>
          <w:rFonts w:ascii="Times New Roman" w:hAnsi="Times New Roman"/>
          <w:b/>
          <w:bCs/>
          <w:color w:val="333333"/>
          <w:sz w:val="28"/>
          <w:szCs w:val="28"/>
        </w:rPr>
        <w:t>неспецифическое</w:t>
      </w:r>
      <w:r w:rsidRPr="008C2103">
        <w:rPr>
          <w:rFonts w:ascii="Times New Roman" w:hAnsi="Times New Roman"/>
          <w:color w:val="333333"/>
          <w:sz w:val="28"/>
          <w:szCs w:val="28"/>
        </w:rPr>
        <w:t> (на другие системы организма). </w:t>
      </w:r>
    </w:p>
    <w:p w:rsidR="008C2103" w:rsidRPr="008C2103" w:rsidRDefault="008C2103" w:rsidP="008C2103">
      <w:pPr>
        <w:widowControl/>
        <w:shd w:val="clear" w:color="auto" w:fill="FFFFFF"/>
        <w:spacing w:line="330" w:lineRule="atLeast"/>
        <w:rPr>
          <w:rFonts w:ascii="Times New Roman" w:hAnsi="Times New Roman"/>
          <w:color w:val="333333"/>
          <w:sz w:val="28"/>
          <w:szCs w:val="28"/>
        </w:rPr>
      </w:pPr>
      <w:r w:rsidRPr="008C2103">
        <w:rPr>
          <w:rFonts w:ascii="Times New Roman" w:hAnsi="Times New Roman"/>
          <w:color w:val="333333"/>
          <w:sz w:val="28"/>
          <w:szCs w:val="28"/>
        </w:rPr>
        <w:t xml:space="preserve"> </w:t>
      </w:r>
    </w:p>
    <w:p w:rsidR="008C2103" w:rsidRPr="008C2103" w:rsidRDefault="008C2103" w:rsidP="008C2103">
      <w:pPr>
        <w:widowControl/>
        <w:shd w:val="clear" w:color="auto" w:fill="FFFFFF"/>
        <w:spacing w:before="60" w:after="60" w:line="420" w:lineRule="atLeast"/>
        <w:outlineLvl w:val="1"/>
        <w:rPr>
          <w:rFonts w:ascii="Times New Roman" w:hAnsi="Times New Roman"/>
          <w:b/>
          <w:bCs/>
          <w:color w:val="333333"/>
          <w:sz w:val="28"/>
          <w:szCs w:val="28"/>
        </w:rPr>
      </w:pPr>
      <w:r w:rsidRPr="008C2103">
        <w:rPr>
          <w:rFonts w:ascii="Times New Roman" w:hAnsi="Times New Roman"/>
          <w:b/>
          <w:bCs/>
          <w:color w:val="333333"/>
          <w:sz w:val="28"/>
          <w:szCs w:val="28"/>
        </w:rPr>
        <w:t>Специфическое воздействие (на слух)</w:t>
      </w:r>
    </w:p>
    <w:p w:rsidR="008C2103" w:rsidRPr="008C2103" w:rsidRDefault="008C2103" w:rsidP="008C2103">
      <w:pPr>
        <w:widowControl/>
        <w:shd w:val="clear" w:color="auto" w:fill="FFFFFF"/>
        <w:spacing w:line="330" w:lineRule="atLeast"/>
        <w:rPr>
          <w:rFonts w:ascii="Times New Roman" w:hAnsi="Times New Roman"/>
          <w:color w:val="333333"/>
          <w:sz w:val="28"/>
          <w:szCs w:val="28"/>
        </w:rPr>
      </w:pPr>
      <w:r w:rsidRPr="008C2103">
        <w:rPr>
          <w:rFonts w:ascii="Times New Roman" w:hAnsi="Times New Roman"/>
          <w:color w:val="333333"/>
          <w:sz w:val="28"/>
          <w:szCs w:val="28"/>
        </w:rPr>
        <w:t>Это прямое повреждение слухового анализатора. Длительное воздействие громкого шума может привести к </w:t>
      </w:r>
      <w:r w:rsidRPr="008C2103">
        <w:rPr>
          <w:rFonts w:ascii="Times New Roman" w:hAnsi="Times New Roman"/>
          <w:b/>
          <w:bCs/>
          <w:color w:val="333333"/>
          <w:sz w:val="28"/>
          <w:szCs w:val="28"/>
        </w:rPr>
        <w:t>нейросенсорной тугоухости</w:t>
      </w:r>
      <w:r w:rsidRPr="008C2103">
        <w:rPr>
          <w:rFonts w:ascii="Times New Roman" w:hAnsi="Times New Roman"/>
          <w:color w:val="333333"/>
          <w:sz w:val="28"/>
          <w:szCs w:val="28"/>
        </w:rPr>
        <w:t> — состоянию, при котором повреждаются волосковые клетки внутреннего уха, слуховой нерв и центральные структуры мозга. Также шум вызывает слуховое утомление, из-за чего человеку становится сложнее воспринимать речь и другие акустические сигналы. </w:t>
      </w:r>
    </w:p>
    <w:p w:rsidR="008C2103" w:rsidRPr="008C2103" w:rsidRDefault="008C2103" w:rsidP="008C2103">
      <w:pPr>
        <w:widowControl/>
        <w:shd w:val="clear" w:color="auto" w:fill="FFFFFF"/>
        <w:spacing w:line="330" w:lineRule="atLeast"/>
        <w:rPr>
          <w:rFonts w:ascii="Times New Roman" w:hAnsi="Times New Roman"/>
          <w:color w:val="333333"/>
          <w:sz w:val="28"/>
          <w:szCs w:val="28"/>
        </w:rPr>
      </w:pPr>
      <w:r w:rsidRPr="008C2103">
        <w:rPr>
          <w:rFonts w:ascii="Times New Roman" w:hAnsi="Times New Roman"/>
          <w:color w:val="333333"/>
          <w:sz w:val="28"/>
          <w:szCs w:val="28"/>
        </w:rPr>
        <w:t xml:space="preserve"> </w:t>
      </w:r>
    </w:p>
    <w:p w:rsidR="008C2103" w:rsidRPr="008C2103" w:rsidRDefault="008C2103" w:rsidP="008C2103">
      <w:pPr>
        <w:widowControl/>
        <w:shd w:val="clear" w:color="auto" w:fill="FFFFFF"/>
        <w:spacing w:before="60" w:after="60" w:line="420" w:lineRule="atLeast"/>
        <w:outlineLvl w:val="1"/>
        <w:rPr>
          <w:rFonts w:ascii="Times New Roman" w:hAnsi="Times New Roman"/>
          <w:b/>
          <w:bCs/>
          <w:color w:val="333333"/>
          <w:sz w:val="28"/>
          <w:szCs w:val="28"/>
        </w:rPr>
      </w:pPr>
      <w:r w:rsidRPr="008C2103">
        <w:rPr>
          <w:rFonts w:ascii="Times New Roman" w:hAnsi="Times New Roman"/>
          <w:b/>
          <w:bCs/>
          <w:color w:val="333333"/>
          <w:sz w:val="28"/>
          <w:szCs w:val="28"/>
        </w:rPr>
        <w:t>Неспецифическое воздействие (на другие системы)</w:t>
      </w:r>
    </w:p>
    <w:p w:rsidR="008C2103" w:rsidRPr="008C2103" w:rsidRDefault="008C2103" w:rsidP="008C2103">
      <w:pPr>
        <w:widowControl/>
        <w:shd w:val="clear" w:color="auto" w:fill="FFFFFF"/>
        <w:spacing w:line="330" w:lineRule="atLeast"/>
        <w:rPr>
          <w:rFonts w:ascii="Times New Roman" w:hAnsi="Times New Roman"/>
          <w:color w:val="333333"/>
          <w:sz w:val="28"/>
          <w:szCs w:val="28"/>
        </w:rPr>
      </w:pPr>
      <w:r w:rsidRPr="008C2103">
        <w:rPr>
          <w:rFonts w:ascii="Times New Roman" w:hAnsi="Times New Roman"/>
          <w:color w:val="333333"/>
          <w:sz w:val="28"/>
          <w:szCs w:val="28"/>
        </w:rPr>
        <w:t>Шум активирует гипоталамо-гипофизарно-надпочечниковую систему, что приводит к выбросу гормонов стресса (например, кортизола). Это влияет на множество систем:</w:t>
      </w:r>
    </w:p>
    <w:p w:rsidR="008C2103" w:rsidRPr="008C2103" w:rsidRDefault="008C2103" w:rsidP="00B34857">
      <w:pPr>
        <w:widowControl/>
        <w:shd w:val="clear" w:color="auto" w:fill="FFFFFF"/>
        <w:spacing w:beforeAutospacing="1" w:afterAutospacing="1" w:line="330" w:lineRule="atLeast"/>
        <w:rPr>
          <w:rFonts w:ascii="Times New Roman" w:hAnsi="Times New Roman"/>
          <w:color w:val="333333"/>
          <w:sz w:val="28"/>
          <w:szCs w:val="28"/>
        </w:rPr>
      </w:pPr>
      <w:r w:rsidRPr="008C2103">
        <w:rPr>
          <w:rFonts w:ascii="Times New Roman" w:hAnsi="Times New Roman"/>
          <w:b/>
          <w:bCs/>
          <w:color w:val="333333"/>
          <w:sz w:val="28"/>
          <w:szCs w:val="28"/>
        </w:rPr>
        <w:t>Центральная нервная система (ЦНС).</w:t>
      </w:r>
      <w:r w:rsidRPr="008C2103">
        <w:rPr>
          <w:rFonts w:ascii="Times New Roman" w:hAnsi="Times New Roman"/>
          <w:color w:val="333333"/>
          <w:sz w:val="28"/>
          <w:szCs w:val="28"/>
        </w:rPr>
        <w:t> Появляются головная боль, раздражительность, повышенная утомляемость, снижение памяти и концентрации внимания, нарушение сна (трудности с засыпанием, поверхностный сон). В долгосрочной перспективе это может способствовать развитию неврозов, тревожных расстройств и депрессии. </w:t>
      </w:r>
    </w:p>
    <w:p w:rsidR="008C2103" w:rsidRPr="008C2103" w:rsidRDefault="008C2103" w:rsidP="008C2103">
      <w:pPr>
        <w:widowControl/>
        <w:shd w:val="clear" w:color="auto" w:fill="FFFFFF"/>
        <w:spacing w:beforeAutospacing="1" w:afterAutospacing="1" w:line="330" w:lineRule="atLeast"/>
        <w:rPr>
          <w:rFonts w:ascii="Times New Roman" w:hAnsi="Times New Roman"/>
          <w:color w:val="333333"/>
          <w:sz w:val="28"/>
          <w:szCs w:val="28"/>
        </w:rPr>
      </w:pPr>
      <w:r w:rsidRPr="008C2103">
        <w:rPr>
          <w:rFonts w:ascii="Times New Roman" w:hAnsi="Times New Roman"/>
          <w:color w:val="333333"/>
          <w:sz w:val="28"/>
          <w:szCs w:val="28"/>
        </w:rPr>
        <w:t xml:space="preserve"> </w:t>
      </w:r>
    </w:p>
    <w:p w:rsidR="008C2103" w:rsidRPr="008C2103" w:rsidRDefault="008C2103" w:rsidP="008C2103">
      <w:pPr>
        <w:widowControl/>
        <w:shd w:val="clear" w:color="auto" w:fill="FFFFFF"/>
        <w:spacing w:line="330" w:lineRule="atLeast"/>
        <w:rPr>
          <w:rFonts w:ascii="Times New Roman" w:hAnsi="Times New Roman"/>
          <w:color w:val="333333"/>
          <w:sz w:val="28"/>
          <w:szCs w:val="28"/>
        </w:rPr>
      </w:pPr>
      <w:r w:rsidRPr="008C2103">
        <w:rPr>
          <w:rFonts w:ascii="Times New Roman" w:hAnsi="Times New Roman"/>
          <w:b/>
          <w:bCs/>
          <w:color w:val="333333"/>
          <w:sz w:val="28"/>
          <w:szCs w:val="28"/>
        </w:rPr>
        <w:lastRenderedPageBreak/>
        <w:t>Сердечно-сосудистая система.</w:t>
      </w:r>
      <w:r w:rsidRPr="008C2103">
        <w:rPr>
          <w:rFonts w:ascii="Times New Roman" w:hAnsi="Times New Roman"/>
          <w:color w:val="333333"/>
          <w:sz w:val="28"/>
          <w:szCs w:val="28"/>
        </w:rPr>
        <w:t xml:space="preserve"> Шум может провоцировать повышение артериального давления, сужение сосудов, что увеличивает риск развития гипертонии и ишемической болезни сердца. Особенно неблагоприятным считается широкополосный шум с преобладанием высокочастотных составляющих и уровнем свыше 90 дБА, а также импульсный шум.  </w:t>
      </w:r>
    </w:p>
    <w:p w:rsidR="00B34857" w:rsidRDefault="00B34857" w:rsidP="00B34857">
      <w:pPr>
        <w:widowControl/>
        <w:shd w:val="clear" w:color="auto" w:fill="FFFFFF"/>
        <w:spacing w:line="330" w:lineRule="atLeast"/>
        <w:rPr>
          <w:rFonts w:ascii="Times New Roman" w:hAnsi="Times New Roman"/>
          <w:b/>
          <w:bCs/>
          <w:color w:val="333333"/>
          <w:sz w:val="28"/>
          <w:szCs w:val="28"/>
        </w:rPr>
      </w:pPr>
    </w:p>
    <w:p w:rsidR="008C2103" w:rsidRPr="008C2103" w:rsidRDefault="008C2103" w:rsidP="00B34857">
      <w:pPr>
        <w:widowControl/>
        <w:shd w:val="clear" w:color="auto" w:fill="FFFFFF"/>
        <w:spacing w:line="330" w:lineRule="atLeast"/>
        <w:rPr>
          <w:rFonts w:ascii="Times New Roman" w:hAnsi="Times New Roman"/>
          <w:color w:val="333333"/>
          <w:sz w:val="28"/>
          <w:szCs w:val="28"/>
        </w:rPr>
      </w:pPr>
      <w:r w:rsidRPr="008C2103">
        <w:rPr>
          <w:rFonts w:ascii="Times New Roman" w:hAnsi="Times New Roman"/>
          <w:b/>
          <w:bCs/>
          <w:color w:val="333333"/>
          <w:sz w:val="28"/>
          <w:szCs w:val="28"/>
        </w:rPr>
        <w:t>Пищеварительная система.</w:t>
      </w:r>
      <w:r w:rsidRPr="008C2103">
        <w:rPr>
          <w:rFonts w:ascii="Times New Roman" w:hAnsi="Times New Roman"/>
          <w:color w:val="333333"/>
          <w:sz w:val="28"/>
          <w:szCs w:val="28"/>
        </w:rPr>
        <w:t xml:space="preserve"> Нарушение секреторной и моторной функций желудка под влиянием шума может способствовать развитию гастрита и язвенной болезни.  </w:t>
      </w:r>
    </w:p>
    <w:p w:rsidR="00B34857" w:rsidRDefault="00B34857" w:rsidP="00B34857">
      <w:pPr>
        <w:widowControl/>
        <w:shd w:val="clear" w:color="auto" w:fill="FFFFFF"/>
        <w:spacing w:line="330" w:lineRule="atLeast"/>
        <w:rPr>
          <w:rFonts w:ascii="Times New Roman" w:hAnsi="Times New Roman"/>
          <w:b/>
          <w:bCs/>
          <w:color w:val="333333"/>
          <w:sz w:val="28"/>
          <w:szCs w:val="28"/>
        </w:rPr>
      </w:pPr>
    </w:p>
    <w:p w:rsidR="008C2103" w:rsidRPr="008C2103" w:rsidRDefault="008C2103" w:rsidP="00B34857">
      <w:pPr>
        <w:widowControl/>
        <w:shd w:val="clear" w:color="auto" w:fill="FFFFFF"/>
        <w:spacing w:line="330" w:lineRule="atLeast"/>
        <w:rPr>
          <w:rFonts w:ascii="Times New Roman" w:hAnsi="Times New Roman"/>
          <w:color w:val="333333"/>
          <w:sz w:val="28"/>
          <w:szCs w:val="28"/>
        </w:rPr>
      </w:pPr>
      <w:r w:rsidRPr="008C2103">
        <w:rPr>
          <w:rFonts w:ascii="Times New Roman" w:hAnsi="Times New Roman"/>
          <w:b/>
          <w:bCs/>
          <w:color w:val="333333"/>
          <w:sz w:val="28"/>
          <w:szCs w:val="28"/>
        </w:rPr>
        <w:t>Эндокринная и иммунная системы.</w:t>
      </w:r>
      <w:r w:rsidRPr="008C2103">
        <w:rPr>
          <w:rFonts w:ascii="Times New Roman" w:hAnsi="Times New Roman"/>
          <w:color w:val="333333"/>
          <w:sz w:val="28"/>
          <w:szCs w:val="28"/>
        </w:rPr>
        <w:t xml:space="preserve"> Хронический стресс от шумового воздействия может снижать иммунитет, делая организм более уязвимым к инфекциям и другим заболеваниям.  </w:t>
      </w:r>
    </w:p>
    <w:p w:rsidR="00B34857" w:rsidRDefault="00B34857" w:rsidP="00B34857">
      <w:pPr>
        <w:widowControl/>
        <w:shd w:val="clear" w:color="auto" w:fill="FFFFFF"/>
        <w:spacing w:line="330" w:lineRule="atLeast"/>
        <w:rPr>
          <w:rFonts w:ascii="Times New Roman" w:hAnsi="Times New Roman"/>
          <w:b/>
          <w:bCs/>
          <w:color w:val="333333"/>
          <w:sz w:val="28"/>
          <w:szCs w:val="28"/>
        </w:rPr>
      </w:pPr>
    </w:p>
    <w:p w:rsidR="008C2103" w:rsidRPr="008C2103" w:rsidRDefault="008C2103" w:rsidP="00B34857">
      <w:pPr>
        <w:widowControl/>
        <w:shd w:val="clear" w:color="auto" w:fill="FFFFFF"/>
        <w:spacing w:line="330" w:lineRule="atLeast"/>
        <w:rPr>
          <w:rFonts w:ascii="Times New Roman" w:hAnsi="Times New Roman"/>
          <w:color w:val="333333"/>
          <w:sz w:val="28"/>
          <w:szCs w:val="28"/>
        </w:rPr>
      </w:pPr>
      <w:r w:rsidRPr="008C2103">
        <w:rPr>
          <w:rFonts w:ascii="Times New Roman" w:hAnsi="Times New Roman"/>
          <w:b/>
          <w:bCs/>
          <w:color w:val="333333"/>
          <w:sz w:val="28"/>
          <w:szCs w:val="28"/>
        </w:rPr>
        <w:t>Другие системы.</w:t>
      </w:r>
      <w:r w:rsidRPr="008C2103">
        <w:rPr>
          <w:rFonts w:ascii="Times New Roman" w:hAnsi="Times New Roman"/>
          <w:color w:val="333333"/>
          <w:sz w:val="28"/>
          <w:szCs w:val="28"/>
        </w:rPr>
        <w:t xml:space="preserve"> Также возможны нарушения в работе вестибулярного аппарата и зрительных функций, что снижает скорость и качество реакций.  </w:t>
      </w:r>
    </w:p>
    <w:p w:rsidR="008C2103" w:rsidRPr="008C2103" w:rsidRDefault="008C2103" w:rsidP="008C2103">
      <w:pPr>
        <w:widowControl/>
        <w:shd w:val="clear" w:color="auto" w:fill="FFFFFF"/>
        <w:spacing w:line="330" w:lineRule="atLeast"/>
        <w:rPr>
          <w:rFonts w:ascii="Times New Roman" w:hAnsi="Times New Roman"/>
          <w:b/>
          <w:bCs/>
          <w:color w:val="333333"/>
          <w:sz w:val="28"/>
          <w:szCs w:val="28"/>
        </w:rPr>
      </w:pPr>
    </w:p>
    <w:p w:rsidR="008C2103" w:rsidRPr="008C2103" w:rsidRDefault="008C2103" w:rsidP="008C2103">
      <w:pPr>
        <w:widowControl/>
        <w:shd w:val="clear" w:color="auto" w:fill="FFFFFF"/>
        <w:spacing w:line="330" w:lineRule="atLeast"/>
        <w:rPr>
          <w:rFonts w:ascii="Times New Roman" w:hAnsi="Times New Roman"/>
          <w:color w:val="333333"/>
          <w:sz w:val="28"/>
          <w:szCs w:val="28"/>
        </w:rPr>
      </w:pPr>
      <w:r w:rsidRPr="008C2103">
        <w:rPr>
          <w:rFonts w:ascii="Times New Roman" w:hAnsi="Times New Roman"/>
          <w:color w:val="333333"/>
          <w:sz w:val="28"/>
          <w:szCs w:val="28"/>
        </w:rPr>
        <w:t>На выраженность последствий влияет несколько факторов:</w:t>
      </w:r>
    </w:p>
    <w:p w:rsidR="008C2103" w:rsidRPr="008C2103" w:rsidRDefault="008C2103" w:rsidP="008C2103">
      <w:pPr>
        <w:widowControl/>
        <w:numPr>
          <w:ilvl w:val="0"/>
          <w:numId w:val="41"/>
        </w:numPr>
        <w:shd w:val="clear" w:color="auto" w:fill="FFFFFF"/>
        <w:spacing w:before="100" w:beforeAutospacing="1" w:after="100" w:afterAutospacing="1" w:line="330" w:lineRule="atLeast"/>
        <w:ind w:left="0"/>
        <w:rPr>
          <w:rFonts w:ascii="Times New Roman" w:hAnsi="Times New Roman"/>
          <w:color w:val="333333"/>
          <w:sz w:val="28"/>
          <w:szCs w:val="28"/>
        </w:rPr>
      </w:pPr>
      <w:r w:rsidRPr="008C2103">
        <w:rPr>
          <w:rFonts w:ascii="Times New Roman" w:hAnsi="Times New Roman"/>
          <w:b/>
          <w:bCs/>
          <w:color w:val="333333"/>
          <w:sz w:val="28"/>
          <w:szCs w:val="28"/>
        </w:rPr>
        <w:t>Уровень шума.</w:t>
      </w:r>
      <w:r w:rsidRPr="008C2103">
        <w:rPr>
          <w:rFonts w:ascii="Times New Roman" w:hAnsi="Times New Roman"/>
          <w:color w:val="333333"/>
          <w:sz w:val="28"/>
          <w:szCs w:val="28"/>
        </w:rPr>
        <w:t> Шум выше 80 дБА считается вредным при длительном воздействии. Звук свыше 130 дБ может вызывать физическую боль, а выше 150 дБ — потерю сознания.</w:t>
      </w:r>
    </w:p>
    <w:p w:rsidR="008C2103" w:rsidRPr="008C2103" w:rsidRDefault="008C2103" w:rsidP="008C2103">
      <w:pPr>
        <w:widowControl/>
        <w:numPr>
          <w:ilvl w:val="0"/>
          <w:numId w:val="41"/>
        </w:numPr>
        <w:shd w:val="clear" w:color="auto" w:fill="FFFFFF"/>
        <w:spacing w:after="120" w:line="330" w:lineRule="atLeast"/>
        <w:ind w:left="0"/>
        <w:rPr>
          <w:rFonts w:ascii="Times New Roman" w:hAnsi="Times New Roman"/>
          <w:color w:val="333333"/>
          <w:sz w:val="28"/>
          <w:szCs w:val="28"/>
        </w:rPr>
      </w:pPr>
      <w:r w:rsidRPr="008C2103">
        <w:rPr>
          <w:rFonts w:ascii="Times New Roman" w:hAnsi="Times New Roman"/>
          <w:b/>
          <w:bCs/>
          <w:color w:val="333333"/>
          <w:sz w:val="28"/>
          <w:szCs w:val="28"/>
        </w:rPr>
        <w:t>Характер шума.</w:t>
      </w:r>
      <w:r w:rsidRPr="008C2103">
        <w:rPr>
          <w:rFonts w:ascii="Times New Roman" w:hAnsi="Times New Roman"/>
          <w:color w:val="333333"/>
          <w:sz w:val="28"/>
          <w:szCs w:val="28"/>
        </w:rPr>
        <w:t> Импульсный и широкополосный шум с преобладанием высоких частот особенно неблагоприятен.</w:t>
      </w:r>
    </w:p>
    <w:p w:rsidR="008C2103" w:rsidRPr="008C2103" w:rsidRDefault="008C2103" w:rsidP="008C2103">
      <w:pPr>
        <w:widowControl/>
        <w:numPr>
          <w:ilvl w:val="0"/>
          <w:numId w:val="41"/>
        </w:numPr>
        <w:shd w:val="clear" w:color="auto" w:fill="FFFFFF"/>
        <w:spacing w:after="120" w:line="330" w:lineRule="atLeast"/>
        <w:ind w:left="0"/>
        <w:rPr>
          <w:rFonts w:ascii="Times New Roman" w:hAnsi="Times New Roman"/>
          <w:color w:val="333333"/>
          <w:sz w:val="28"/>
          <w:szCs w:val="28"/>
        </w:rPr>
      </w:pPr>
      <w:r w:rsidRPr="008C2103">
        <w:rPr>
          <w:rFonts w:ascii="Times New Roman" w:hAnsi="Times New Roman"/>
          <w:b/>
          <w:bCs/>
          <w:color w:val="333333"/>
          <w:sz w:val="28"/>
          <w:szCs w:val="28"/>
        </w:rPr>
        <w:t>Длительность воздействия.</w:t>
      </w:r>
      <w:r w:rsidRPr="008C2103">
        <w:rPr>
          <w:rFonts w:ascii="Times New Roman" w:hAnsi="Times New Roman"/>
          <w:color w:val="333333"/>
          <w:sz w:val="28"/>
          <w:szCs w:val="28"/>
        </w:rPr>
        <w:t> Кратковременный сильный шум и постоянный фоновый шум по-разному влияют на организм.</w:t>
      </w:r>
    </w:p>
    <w:p w:rsidR="008C2103" w:rsidRPr="008C2103" w:rsidRDefault="008C2103" w:rsidP="008C2103">
      <w:pPr>
        <w:widowControl/>
        <w:numPr>
          <w:ilvl w:val="0"/>
          <w:numId w:val="41"/>
        </w:numPr>
        <w:shd w:val="clear" w:color="auto" w:fill="FFFFFF"/>
        <w:spacing w:after="120" w:line="330" w:lineRule="atLeast"/>
        <w:ind w:left="0"/>
        <w:rPr>
          <w:rFonts w:ascii="Times New Roman" w:hAnsi="Times New Roman"/>
          <w:color w:val="333333"/>
          <w:sz w:val="28"/>
          <w:szCs w:val="28"/>
        </w:rPr>
      </w:pPr>
      <w:r w:rsidRPr="008C2103">
        <w:rPr>
          <w:rFonts w:ascii="Times New Roman" w:hAnsi="Times New Roman"/>
          <w:b/>
          <w:bCs/>
          <w:color w:val="333333"/>
          <w:sz w:val="28"/>
          <w:szCs w:val="28"/>
        </w:rPr>
        <w:t>Индивидуальные особенности.</w:t>
      </w:r>
      <w:r w:rsidRPr="008C2103">
        <w:rPr>
          <w:rFonts w:ascii="Times New Roman" w:hAnsi="Times New Roman"/>
          <w:color w:val="333333"/>
          <w:sz w:val="28"/>
          <w:szCs w:val="28"/>
        </w:rPr>
        <w:t> Дети, пожилые люди, лица с хроническими заболеваниями (особенно нервной и сердечно-сосудистой систем) и люди в послеоперационном периоде более чувствительны к шуму. </w:t>
      </w:r>
    </w:p>
    <w:p w:rsidR="008C2103" w:rsidRPr="008C2103" w:rsidRDefault="008C2103" w:rsidP="008C2103">
      <w:pPr>
        <w:widowControl/>
        <w:shd w:val="clear" w:color="auto" w:fill="FFFFFF"/>
        <w:spacing w:before="60" w:after="60" w:line="420" w:lineRule="atLeast"/>
        <w:outlineLvl w:val="1"/>
        <w:rPr>
          <w:rFonts w:ascii="Times New Roman" w:hAnsi="Times New Roman"/>
          <w:b/>
          <w:bCs/>
          <w:color w:val="333333"/>
          <w:sz w:val="28"/>
          <w:szCs w:val="28"/>
        </w:rPr>
      </w:pPr>
      <w:r w:rsidRPr="008C2103">
        <w:rPr>
          <w:rFonts w:ascii="Times New Roman" w:hAnsi="Times New Roman"/>
          <w:b/>
          <w:bCs/>
          <w:color w:val="333333"/>
          <w:sz w:val="28"/>
          <w:szCs w:val="28"/>
        </w:rPr>
        <w:t>Группы риска</w:t>
      </w:r>
    </w:p>
    <w:p w:rsidR="008C2103" w:rsidRPr="008C2103" w:rsidRDefault="008C2103" w:rsidP="008C2103">
      <w:pPr>
        <w:widowControl/>
        <w:shd w:val="clear" w:color="auto" w:fill="FFFFFF"/>
        <w:spacing w:line="330" w:lineRule="atLeast"/>
        <w:rPr>
          <w:rFonts w:ascii="Times New Roman" w:hAnsi="Times New Roman"/>
          <w:color w:val="333333"/>
          <w:sz w:val="28"/>
          <w:szCs w:val="28"/>
        </w:rPr>
      </w:pPr>
      <w:r w:rsidRPr="008C2103">
        <w:rPr>
          <w:rFonts w:ascii="Times New Roman" w:hAnsi="Times New Roman"/>
          <w:color w:val="333333"/>
          <w:sz w:val="28"/>
          <w:szCs w:val="28"/>
        </w:rPr>
        <w:t xml:space="preserve">Наиболее уязвимы к шуму дети, пожилые люди и лица с хроническими заболеваниями. У детей шумовое воздействие может приводить к снижению концентрации внимания и успеваемости в школе.  </w:t>
      </w:r>
    </w:p>
    <w:p w:rsidR="008C2103" w:rsidRDefault="008C2103" w:rsidP="008C2103">
      <w:pPr>
        <w:widowControl/>
        <w:shd w:val="clear" w:color="auto" w:fill="FFFFFF"/>
        <w:spacing w:line="330" w:lineRule="atLeast"/>
        <w:rPr>
          <w:rFonts w:cs="Arial"/>
          <w:b/>
          <w:bCs/>
          <w:color w:val="333333"/>
          <w:sz w:val="36"/>
          <w:szCs w:val="36"/>
        </w:rPr>
      </w:pPr>
    </w:p>
    <w:p w:rsidR="008C2103" w:rsidRPr="008C2103" w:rsidRDefault="008C2103" w:rsidP="008C2103">
      <w:pPr>
        <w:widowControl/>
        <w:shd w:val="clear" w:color="auto" w:fill="FFFFFF"/>
        <w:spacing w:line="330" w:lineRule="atLeast"/>
        <w:rPr>
          <w:rFonts w:ascii="Times New Roman" w:hAnsi="Times New Roman"/>
          <w:b/>
          <w:color w:val="FF0000"/>
          <w:sz w:val="28"/>
          <w:szCs w:val="28"/>
        </w:rPr>
      </w:pPr>
      <w:r w:rsidRPr="008C2103">
        <w:rPr>
          <w:rFonts w:ascii="Times New Roman" w:hAnsi="Times New Roman"/>
          <w:b/>
          <w:color w:val="FF0000"/>
          <w:sz w:val="28"/>
          <w:szCs w:val="28"/>
        </w:rPr>
        <w:t xml:space="preserve">Чтобы минимизировать риски, важно соблюдать санитарные нормы уровня шума (например, по СанПиН 1.2.3685-21 в жилых помещениях допустимый уровень днём — до 40 дБА, ночью — до 30 дБА). В быту стоит ограничивать использование громкой техники в ночное время, создавать «тихие зоны» для отдыха и, при необходимости, использовать звукоизоляционные материалы.  </w:t>
      </w:r>
    </w:p>
    <w:p w:rsidR="008C2103" w:rsidRPr="008C2103" w:rsidRDefault="008C2103" w:rsidP="008C2103">
      <w:pPr>
        <w:widowControl/>
        <w:shd w:val="clear" w:color="auto" w:fill="FFFFFF"/>
        <w:spacing w:line="330" w:lineRule="atLeast"/>
        <w:rPr>
          <w:rFonts w:ascii="Times New Roman" w:hAnsi="Times New Roman"/>
          <w:b/>
          <w:color w:val="FF0000"/>
          <w:sz w:val="28"/>
          <w:szCs w:val="28"/>
        </w:rPr>
      </w:pPr>
      <w:r w:rsidRPr="008C2103">
        <w:rPr>
          <w:rFonts w:ascii="Times New Roman" w:hAnsi="Times New Roman"/>
          <w:b/>
          <w:color w:val="FF0000"/>
          <w:sz w:val="28"/>
          <w:szCs w:val="28"/>
        </w:rPr>
        <w:t xml:space="preserve">Если вы подозреваете, что шум в вашем доме или на работе превышает допустимые нормы и негативно сказывается на здоровье, можно обратиться с </w:t>
      </w:r>
      <w:r w:rsidRPr="008C2103">
        <w:rPr>
          <w:rFonts w:ascii="Times New Roman" w:hAnsi="Times New Roman"/>
          <w:b/>
          <w:color w:val="FF0000"/>
          <w:sz w:val="28"/>
          <w:szCs w:val="28"/>
        </w:rPr>
        <w:lastRenderedPageBreak/>
        <w:t>жалобой в Роспотребнадзор или провести независимую экспертизу уровня шума</w:t>
      </w:r>
    </w:p>
    <w:p w:rsidR="00A36D6A" w:rsidRDefault="00A36D6A" w:rsidP="000F312E">
      <w:pPr>
        <w:widowControl/>
        <w:spacing w:before="120" w:after="120" w:line="420" w:lineRule="atLeast"/>
        <w:rPr>
          <w:rFonts w:cs="Arial"/>
          <w:b/>
          <w:bCs/>
          <w:color w:val="000000"/>
          <w:sz w:val="24"/>
          <w:szCs w:val="24"/>
        </w:rPr>
      </w:pPr>
    </w:p>
    <w:p w:rsidR="000F312E" w:rsidRPr="008C2103" w:rsidRDefault="00051665" w:rsidP="000F312E">
      <w:pPr>
        <w:widowControl/>
        <w:spacing w:before="120" w:after="120" w:line="420" w:lineRule="atLeast"/>
        <w:rPr>
          <w:rFonts w:ascii="Times New Roman" w:hAnsi="Times New Roman"/>
          <w:color w:val="000000"/>
          <w:sz w:val="28"/>
          <w:szCs w:val="28"/>
        </w:rPr>
      </w:pPr>
      <w:r>
        <w:rPr>
          <w:rFonts w:ascii="Times New Roman" w:hAnsi="Times New Roman"/>
          <w:b/>
          <w:bCs/>
          <w:color w:val="000000"/>
          <w:sz w:val="28"/>
          <w:szCs w:val="28"/>
        </w:rPr>
        <w:t>Оптические явления</w:t>
      </w:r>
      <w:r w:rsidR="00834614" w:rsidRPr="008C2103">
        <w:rPr>
          <w:rFonts w:ascii="Times New Roman" w:hAnsi="Times New Roman"/>
          <w:b/>
          <w:bCs/>
          <w:color w:val="000000"/>
          <w:sz w:val="28"/>
          <w:szCs w:val="28"/>
        </w:rPr>
        <w:t xml:space="preserve"> и безопасность движения</w:t>
      </w:r>
      <w:r w:rsidR="00834614" w:rsidRPr="008C2103">
        <w:rPr>
          <w:rFonts w:ascii="Times New Roman" w:hAnsi="Times New Roman"/>
          <w:color w:val="000000"/>
          <w:sz w:val="28"/>
          <w:szCs w:val="28"/>
        </w:rPr>
        <w:t xml:space="preserve">. </w:t>
      </w:r>
    </w:p>
    <w:p w:rsidR="00051665" w:rsidRDefault="00051665" w:rsidP="00051665">
      <w:pPr>
        <w:widowControl/>
        <w:shd w:val="clear" w:color="auto" w:fill="FFFFFF"/>
        <w:spacing w:line="330" w:lineRule="atLeast"/>
        <w:rPr>
          <w:rFonts w:cs="Arial"/>
          <w:color w:val="333333"/>
          <w:sz w:val="24"/>
          <w:szCs w:val="24"/>
        </w:rPr>
      </w:pPr>
      <w:r w:rsidRPr="00051665">
        <w:rPr>
          <w:rFonts w:cs="Arial"/>
          <w:color w:val="333333"/>
          <w:sz w:val="24"/>
          <w:szCs w:val="24"/>
        </w:rPr>
        <w:t xml:space="preserve">Связь между оптическими явлениями и безопасностью движения двусторонняя: одни явления создают риски, а другие помогают их снизить. </w:t>
      </w:r>
    </w:p>
    <w:p w:rsidR="00B34857" w:rsidRPr="00051665" w:rsidRDefault="00B34857" w:rsidP="00051665">
      <w:pPr>
        <w:widowControl/>
        <w:shd w:val="clear" w:color="auto" w:fill="FFFFFF"/>
        <w:spacing w:line="330" w:lineRule="atLeast"/>
        <w:rPr>
          <w:rFonts w:cs="Arial"/>
          <w:color w:val="333333"/>
          <w:sz w:val="24"/>
          <w:szCs w:val="24"/>
        </w:rPr>
      </w:pPr>
    </w:p>
    <w:p w:rsidR="00051665" w:rsidRPr="00B34857" w:rsidRDefault="00051665" w:rsidP="00051665">
      <w:pPr>
        <w:widowControl/>
        <w:shd w:val="clear" w:color="auto" w:fill="FFFFFF"/>
        <w:spacing w:before="60" w:after="60" w:line="420" w:lineRule="atLeast"/>
        <w:outlineLvl w:val="1"/>
        <w:rPr>
          <w:rFonts w:ascii="Times New Roman" w:hAnsi="Times New Roman"/>
          <w:b/>
          <w:bCs/>
          <w:color w:val="333333"/>
          <w:sz w:val="28"/>
          <w:szCs w:val="28"/>
        </w:rPr>
      </w:pPr>
      <w:r w:rsidRPr="00B34857">
        <w:rPr>
          <w:rFonts w:ascii="Times New Roman" w:hAnsi="Times New Roman"/>
          <w:b/>
          <w:bCs/>
          <w:color w:val="333333"/>
          <w:sz w:val="28"/>
          <w:szCs w:val="28"/>
        </w:rPr>
        <w:t>Оптические явления, создающие риски</w:t>
      </w:r>
    </w:p>
    <w:p w:rsidR="00051665" w:rsidRPr="00B34857" w:rsidRDefault="00051665" w:rsidP="00051665">
      <w:pPr>
        <w:widowControl/>
        <w:shd w:val="clear" w:color="auto" w:fill="FFFFFF"/>
        <w:spacing w:line="330" w:lineRule="atLeast"/>
        <w:rPr>
          <w:rFonts w:ascii="Times New Roman" w:hAnsi="Times New Roman"/>
          <w:color w:val="333333"/>
          <w:sz w:val="28"/>
          <w:szCs w:val="28"/>
        </w:rPr>
      </w:pPr>
      <w:r w:rsidRPr="00B34857">
        <w:rPr>
          <w:rFonts w:ascii="Times New Roman" w:hAnsi="Times New Roman"/>
          <w:b/>
          <w:bCs/>
          <w:color w:val="333333"/>
          <w:sz w:val="28"/>
          <w:szCs w:val="28"/>
        </w:rPr>
        <w:t>Атмосферные явления и видимость</w:t>
      </w:r>
    </w:p>
    <w:p w:rsidR="00B34857" w:rsidRPr="00B34857" w:rsidRDefault="00051665" w:rsidP="00B34857">
      <w:pPr>
        <w:widowControl/>
        <w:shd w:val="clear" w:color="auto" w:fill="FFFFFF"/>
        <w:spacing w:beforeAutospacing="1" w:afterAutospacing="1" w:line="330" w:lineRule="atLeast"/>
        <w:rPr>
          <w:rFonts w:ascii="Times New Roman" w:hAnsi="Times New Roman"/>
          <w:color w:val="333333"/>
          <w:sz w:val="28"/>
          <w:szCs w:val="28"/>
        </w:rPr>
      </w:pPr>
      <w:r w:rsidRPr="00B34857">
        <w:rPr>
          <w:rFonts w:ascii="Times New Roman" w:hAnsi="Times New Roman"/>
          <w:b/>
          <w:bCs/>
          <w:color w:val="333333"/>
          <w:sz w:val="28"/>
          <w:szCs w:val="28"/>
        </w:rPr>
        <w:t>Туман, дождь, снегопад, метель.</w:t>
      </w:r>
      <w:r w:rsidRPr="00B34857">
        <w:rPr>
          <w:rFonts w:ascii="Times New Roman" w:hAnsi="Times New Roman"/>
          <w:color w:val="333333"/>
          <w:sz w:val="28"/>
          <w:szCs w:val="28"/>
        </w:rPr>
        <w:t> </w:t>
      </w:r>
    </w:p>
    <w:p w:rsidR="00051665" w:rsidRPr="00B34857" w:rsidRDefault="00051665" w:rsidP="00B34857">
      <w:pPr>
        <w:widowControl/>
        <w:shd w:val="clear" w:color="auto" w:fill="FFFFFF"/>
        <w:spacing w:beforeAutospacing="1" w:afterAutospacing="1" w:line="330" w:lineRule="atLeast"/>
        <w:rPr>
          <w:rFonts w:ascii="Times New Roman" w:hAnsi="Times New Roman"/>
          <w:color w:val="333333"/>
          <w:sz w:val="28"/>
          <w:szCs w:val="28"/>
        </w:rPr>
      </w:pPr>
      <w:r w:rsidRPr="00B34857">
        <w:rPr>
          <w:rFonts w:ascii="Times New Roman" w:hAnsi="Times New Roman"/>
          <w:color w:val="333333"/>
          <w:sz w:val="28"/>
          <w:szCs w:val="28"/>
        </w:rPr>
        <w:t>Резко ухудшают видимость (менее 300 метров). При этом искажается восприятие расстояний: дистанция до объектов кажется больше, а скорость встречного транспорта — ниже, чем в реальности. </w:t>
      </w:r>
      <w:r w:rsidR="00B34857" w:rsidRPr="00B34857">
        <w:rPr>
          <w:rFonts w:ascii="Times New Roman" w:hAnsi="Times New Roman"/>
          <w:color w:val="333333"/>
          <w:sz w:val="28"/>
          <w:szCs w:val="28"/>
        </w:rPr>
        <w:t xml:space="preserve"> </w:t>
      </w:r>
    </w:p>
    <w:p w:rsidR="00B34857" w:rsidRPr="00B34857" w:rsidRDefault="00051665" w:rsidP="00B34857">
      <w:pPr>
        <w:widowControl/>
        <w:shd w:val="clear" w:color="auto" w:fill="FFFFFF"/>
        <w:spacing w:line="330" w:lineRule="atLeast"/>
        <w:rPr>
          <w:rFonts w:ascii="Times New Roman" w:hAnsi="Times New Roman"/>
          <w:color w:val="333333"/>
          <w:sz w:val="28"/>
          <w:szCs w:val="28"/>
        </w:rPr>
      </w:pPr>
      <w:r w:rsidRPr="00B34857">
        <w:rPr>
          <w:rFonts w:ascii="Times New Roman" w:hAnsi="Times New Roman"/>
          <w:b/>
          <w:bCs/>
          <w:color w:val="333333"/>
          <w:sz w:val="28"/>
          <w:szCs w:val="28"/>
        </w:rPr>
        <w:t>Слепящее солнце, блики на асфальте.</w:t>
      </w:r>
      <w:r w:rsidRPr="00B34857">
        <w:rPr>
          <w:rFonts w:ascii="Times New Roman" w:hAnsi="Times New Roman"/>
          <w:color w:val="333333"/>
          <w:sz w:val="28"/>
          <w:szCs w:val="28"/>
        </w:rPr>
        <w:t> </w:t>
      </w:r>
    </w:p>
    <w:p w:rsidR="00B34857" w:rsidRPr="00B34857" w:rsidRDefault="00051665" w:rsidP="00B34857">
      <w:pPr>
        <w:widowControl/>
        <w:shd w:val="clear" w:color="auto" w:fill="FFFFFF"/>
        <w:spacing w:line="330" w:lineRule="atLeast"/>
        <w:rPr>
          <w:rFonts w:ascii="Times New Roman" w:hAnsi="Times New Roman"/>
          <w:color w:val="333333"/>
          <w:sz w:val="28"/>
          <w:szCs w:val="28"/>
        </w:rPr>
      </w:pPr>
      <w:r w:rsidRPr="00B34857">
        <w:rPr>
          <w:rFonts w:ascii="Times New Roman" w:hAnsi="Times New Roman"/>
          <w:color w:val="333333"/>
          <w:sz w:val="28"/>
          <w:szCs w:val="28"/>
        </w:rPr>
        <w:t>Отражение света от блестящей поверхности ослепляет водителя, ухудшая обзор.</w:t>
      </w:r>
    </w:p>
    <w:p w:rsidR="00051665" w:rsidRPr="00B34857" w:rsidRDefault="00051665" w:rsidP="00B34857">
      <w:pPr>
        <w:widowControl/>
        <w:shd w:val="clear" w:color="auto" w:fill="FFFFFF"/>
        <w:spacing w:line="330" w:lineRule="atLeast"/>
        <w:rPr>
          <w:rFonts w:ascii="Times New Roman" w:hAnsi="Times New Roman"/>
          <w:color w:val="333333"/>
          <w:sz w:val="28"/>
          <w:szCs w:val="28"/>
        </w:rPr>
      </w:pPr>
      <w:r w:rsidRPr="00B34857">
        <w:rPr>
          <w:rFonts w:ascii="Times New Roman" w:hAnsi="Times New Roman"/>
          <w:color w:val="333333"/>
          <w:sz w:val="28"/>
          <w:szCs w:val="28"/>
        </w:rPr>
        <w:t> </w:t>
      </w:r>
      <w:r w:rsidR="00B34857" w:rsidRPr="00B34857">
        <w:rPr>
          <w:rFonts w:ascii="Times New Roman" w:hAnsi="Times New Roman"/>
          <w:color w:val="333333"/>
          <w:sz w:val="28"/>
          <w:szCs w:val="28"/>
        </w:rPr>
        <w:t xml:space="preserve"> </w:t>
      </w:r>
    </w:p>
    <w:p w:rsidR="00B34857" w:rsidRPr="00B34857" w:rsidRDefault="00051665" w:rsidP="00B34857">
      <w:pPr>
        <w:widowControl/>
        <w:shd w:val="clear" w:color="auto" w:fill="FFFFFF"/>
        <w:spacing w:line="330" w:lineRule="atLeast"/>
        <w:rPr>
          <w:rFonts w:ascii="Times New Roman" w:hAnsi="Times New Roman"/>
          <w:color w:val="333333"/>
          <w:sz w:val="28"/>
          <w:szCs w:val="28"/>
        </w:rPr>
      </w:pPr>
      <w:r w:rsidRPr="00B34857">
        <w:rPr>
          <w:rFonts w:ascii="Times New Roman" w:hAnsi="Times New Roman"/>
          <w:b/>
          <w:bCs/>
          <w:color w:val="333333"/>
          <w:sz w:val="28"/>
          <w:szCs w:val="28"/>
        </w:rPr>
        <w:t>Миражи (например, «эффект мокрой дороги»).</w:t>
      </w:r>
      <w:r w:rsidRPr="00B34857">
        <w:rPr>
          <w:rFonts w:ascii="Times New Roman" w:hAnsi="Times New Roman"/>
          <w:color w:val="333333"/>
          <w:sz w:val="28"/>
          <w:szCs w:val="28"/>
        </w:rPr>
        <w:t> </w:t>
      </w:r>
    </w:p>
    <w:p w:rsidR="00051665" w:rsidRPr="00B34857" w:rsidRDefault="00051665" w:rsidP="00B34857">
      <w:pPr>
        <w:widowControl/>
        <w:shd w:val="clear" w:color="auto" w:fill="FFFFFF"/>
        <w:spacing w:line="330" w:lineRule="atLeast"/>
        <w:rPr>
          <w:rFonts w:ascii="Times New Roman" w:hAnsi="Times New Roman"/>
          <w:color w:val="0000FF"/>
          <w:sz w:val="28"/>
          <w:szCs w:val="28"/>
          <w:u w:val="single"/>
        </w:rPr>
      </w:pPr>
      <w:r w:rsidRPr="00B34857">
        <w:rPr>
          <w:rFonts w:ascii="Times New Roman" w:hAnsi="Times New Roman"/>
          <w:color w:val="333333"/>
          <w:sz w:val="28"/>
          <w:szCs w:val="28"/>
        </w:rPr>
        <w:t>Возникают из-за сильного нагрева асфальтобетонного покрытия. Световые лучи преломляются, и водитель видит не реальную дорогу, а её искажённое отражение — блестящую, «мокрую» поверхность. Это мешает правильно оценить расстояние до впереди идущего транспорта, разметку, обочину или возможные препятствия. </w:t>
      </w:r>
      <w:hyperlink r:id="rId10" w:tgtFrame="_blank" w:history="1">
        <w:r w:rsidRPr="00B34857">
          <w:rPr>
            <w:rFonts w:ascii="Times New Roman" w:hAnsi="Times New Roman"/>
            <w:color w:val="0000FF"/>
            <w:sz w:val="28"/>
            <w:szCs w:val="28"/>
            <w:u w:val="single"/>
          </w:rPr>
          <w:t>i</w:t>
        </w:r>
      </w:hyperlink>
    </w:p>
    <w:p w:rsidR="00B34857" w:rsidRPr="00B34857" w:rsidRDefault="00B34857" w:rsidP="00B34857">
      <w:pPr>
        <w:widowControl/>
        <w:shd w:val="clear" w:color="auto" w:fill="FFFFFF"/>
        <w:spacing w:line="330" w:lineRule="atLeast"/>
        <w:rPr>
          <w:rFonts w:ascii="Times New Roman" w:hAnsi="Times New Roman"/>
          <w:color w:val="333333"/>
          <w:sz w:val="28"/>
          <w:szCs w:val="28"/>
        </w:rPr>
      </w:pPr>
    </w:p>
    <w:p w:rsidR="00051665" w:rsidRPr="00B34857" w:rsidRDefault="00051665" w:rsidP="00051665">
      <w:pPr>
        <w:widowControl/>
        <w:shd w:val="clear" w:color="auto" w:fill="FFFFFF"/>
        <w:spacing w:line="330" w:lineRule="atLeast"/>
        <w:rPr>
          <w:rFonts w:ascii="Times New Roman" w:hAnsi="Times New Roman"/>
          <w:color w:val="333333"/>
          <w:sz w:val="28"/>
          <w:szCs w:val="28"/>
        </w:rPr>
      </w:pPr>
      <w:r w:rsidRPr="00B34857">
        <w:rPr>
          <w:rFonts w:ascii="Times New Roman" w:hAnsi="Times New Roman"/>
          <w:b/>
          <w:bCs/>
          <w:color w:val="333333"/>
          <w:sz w:val="28"/>
          <w:szCs w:val="28"/>
        </w:rPr>
        <w:t>Оптические иллюзии, влияющие на восприятие</w:t>
      </w:r>
    </w:p>
    <w:p w:rsidR="00051665" w:rsidRPr="00B34857" w:rsidRDefault="00051665" w:rsidP="00B34857">
      <w:pPr>
        <w:widowControl/>
        <w:shd w:val="clear" w:color="auto" w:fill="FFFFFF"/>
        <w:spacing w:beforeAutospacing="1" w:afterAutospacing="1" w:line="330" w:lineRule="atLeast"/>
        <w:rPr>
          <w:rFonts w:ascii="Times New Roman" w:hAnsi="Times New Roman"/>
          <w:b/>
          <w:bCs/>
          <w:color w:val="333333"/>
          <w:sz w:val="28"/>
          <w:szCs w:val="28"/>
        </w:rPr>
      </w:pPr>
      <w:r w:rsidRPr="00B34857">
        <w:rPr>
          <w:rFonts w:ascii="Times New Roman" w:hAnsi="Times New Roman"/>
          <w:b/>
          <w:bCs/>
          <w:color w:val="333333"/>
          <w:sz w:val="28"/>
          <w:szCs w:val="28"/>
        </w:rPr>
        <w:t>Иллюзия расстояния.</w:t>
      </w:r>
      <w:r w:rsidR="00B34857" w:rsidRPr="00B34857">
        <w:rPr>
          <w:rFonts w:ascii="Times New Roman" w:hAnsi="Times New Roman"/>
          <w:b/>
          <w:bCs/>
          <w:color w:val="333333"/>
          <w:sz w:val="28"/>
          <w:szCs w:val="28"/>
        </w:rPr>
        <w:t xml:space="preserve">                                                                                                                                      </w:t>
      </w:r>
      <w:r w:rsidRPr="00B34857">
        <w:rPr>
          <w:rFonts w:ascii="Times New Roman" w:hAnsi="Times New Roman"/>
          <w:color w:val="333333"/>
          <w:sz w:val="28"/>
          <w:szCs w:val="28"/>
        </w:rPr>
        <w:t>При смене автомобиля (например, с компактного на внедорожник) или в условиях монотонного движения водитель может неверно оценивать дистанцию до впереди идущего транспорта. </w:t>
      </w:r>
      <w:r w:rsidR="00B34857" w:rsidRPr="00B34857">
        <w:rPr>
          <w:rFonts w:ascii="Times New Roman" w:hAnsi="Times New Roman"/>
          <w:b/>
          <w:bCs/>
          <w:color w:val="333333"/>
          <w:sz w:val="28"/>
          <w:szCs w:val="28"/>
        </w:rPr>
        <w:t xml:space="preserve"> </w:t>
      </w:r>
    </w:p>
    <w:p w:rsidR="00B34857" w:rsidRPr="00B34857" w:rsidRDefault="00051665" w:rsidP="00B34857">
      <w:pPr>
        <w:widowControl/>
        <w:shd w:val="clear" w:color="auto" w:fill="FFFFFF"/>
        <w:spacing w:line="330" w:lineRule="atLeast"/>
        <w:rPr>
          <w:rFonts w:ascii="Times New Roman" w:hAnsi="Times New Roman"/>
          <w:color w:val="333333"/>
          <w:sz w:val="28"/>
          <w:szCs w:val="28"/>
        </w:rPr>
      </w:pPr>
      <w:r w:rsidRPr="00B34857">
        <w:rPr>
          <w:rFonts w:ascii="Times New Roman" w:hAnsi="Times New Roman"/>
          <w:b/>
          <w:bCs/>
          <w:color w:val="333333"/>
          <w:sz w:val="28"/>
          <w:szCs w:val="28"/>
        </w:rPr>
        <w:t>Иллюзия скорости.</w:t>
      </w:r>
      <w:r w:rsidRPr="00B34857">
        <w:rPr>
          <w:rFonts w:ascii="Times New Roman" w:hAnsi="Times New Roman"/>
          <w:color w:val="333333"/>
          <w:sz w:val="28"/>
          <w:szCs w:val="28"/>
        </w:rPr>
        <w:t> </w:t>
      </w:r>
    </w:p>
    <w:p w:rsidR="00B34857" w:rsidRPr="00B34857" w:rsidRDefault="00051665" w:rsidP="00B34857">
      <w:pPr>
        <w:widowControl/>
        <w:shd w:val="clear" w:color="auto" w:fill="FFFFFF"/>
        <w:spacing w:line="330" w:lineRule="atLeast"/>
        <w:rPr>
          <w:rFonts w:ascii="Times New Roman" w:hAnsi="Times New Roman"/>
          <w:sz w:val="28"/>
          <w:szCs w:val="28"/>
        </w:rPr>
      </w:pPr>
      <w:r w:rsidRPr="00B34857">
        <w:rPr>
          <w:rFonts w:ascii="Times New Roman" w:hAnsi="Times New Roman"/>
          <w:color w:val="333333"/>
          <w:sz w:val="28"/>
          <w:szCs w:val="28"/>
        </w:rPr>
        <w:t>При длительном движении по трассе или в тоннеле с искусственным освещением водитель может привыкнуть к высокой скорости и, съезжая в населённый пункт с ограничением 40–60 км/ч, продолжать ехать слишком быстро. </w:t>
      </w:r>
    </w:p>
    <w:p w:rsidR="00051665" w:rsidRPr="00B34857" w:rsidRDefault="00B34857" w:rsidP="00B34857">
      <w:pPr>
        <w:widowControl/>
        <w:shd w:val="clear" w:color="auto" w:fill="FFFFFF"/>
        <w:spacing w:line="330" w:lineRule="atLeast"/>
        <w:rPr>
          <w:rFonts w:ascii="Times New Roman" w:hAnsi="Times New Roman"/>
          <w:color w:val="333333"/>
          <w:sz w:val="28"/>
          <w:szCs w:val="28"/>
        </w:rPr>
      </w:pPr>
      <w:r w:rsidRPr="00B34857">
        <w:rPr>
          <w:rFonts w:ascii="Times New Roman" w:hAnsi="Times New Roman"/>
          <w:color w:val="333333"/>
          <w:sz w:val="28"/>
          <w:szCs w:val="28"/>
        </w:rPr>
        <w:t xml:space="preserve"> </w:t>
      </w:r>
    </w:p>
    <w:p w:rsidR="00B34857" w:rsidRPr="00B34857" w:rsidRDefault="00051665" w:rsidP="00B34857">
      <w:pPr>
        <w:widowControl/>
        <w:shd w:val="clear" w:color="auto" w:fill="FFFFFF"/>
        <w:spacing w:line="330" w:lineRule="atLeast"/>
        <w:rPr>
          <w:rFonts w:ascii="Times New Roman" w:hAnsi="Times New Roman"/>
          <w:color w:val="333333"/>
          <w:sz w:val="28"/>
          <w:szCs w:val="28"/>
        </w:rPr>
      </w:pPr>
      <w:r w:rsidRPr="00B34857">
        <w:rPr>
          <w:rFonts w:ascii="Times New Roman" w:hAnsi="Times New Roman"/>
          <w:b/>
          <w:bCs/>
          <w:color w:val="333333"/>
          <w:sz w:val="28"/>
          <w:szCs w:val="28"/>
        </w:rPr>
        <w:t>Иллюзия ширины дороги.</w:t>
      </w:r>
      <w:r w:rsidRPr="00B34857">
        <w:rPr>
          <w:rFonts w:ascii="Times New Roman" w:hAnsi="Times New Roman"/>
          <w:color w:val="333333"/>
          <w:sz w:val="28"/>
          <w:szCs w:val="28"/>
        </w:rPr>
        <w:t> </w:t>
      </w:r>
    </w:p>
    <w:p w:rsidR="00051665" w:rsidRDefault="00051665" w:rsidP="00B34857">
      <w:pPr>
        <w:widowControl/>
        <w:shd w:val="clear" w:color="auto" w:fill="FFFFFF"/>
        <w:spacing w:line="330" w:lineRule="atLeast"/>
        <w:rPr>
          <w:rFonts w:ascii="Times New Roman" w:hAnsi="Times New Roman"/>
          <w:color w:val="333333"/>
          <w:sz w:val="28"/>
          <w:szCs w:val="28"/>
        </w:rPr>
      </w:pPr>
      <w:r w:rsidRPr="00B34857">
        <w:rPr>
          <w:rFonts w:ascii="Times New Roman" w:hAnsi="Times New Roman"/>
          <w:color w:val="333333"/>
          <w:sz w:val="28"/>
          <w:szCs w:val="28"/>
        </w:rPr>
        <w:t>На бульварах с деревьями по бокам дорога может казаться уже, чем есть на самом деле. При исчезновении деревьев возникает резкий контраст — дорога кажется шире, и водитель может непроизвольно нажать на газ.</w:t>
      </w:r>
      <w:r w:rsidR="00B34857" w:rsidRPr="00B34857">
        <w:rPr>
          <w:rFonts w:ascii="Times New Roman" w:hAnsi="Times New Roman"/>
          <w:color w:val="333333"/>
          <w:sz w:val="28"/>
          <w:szCs w:val="28"/>
        </w:rPr>
        <w:t xml:space="preserve"> </w:t>
      </w:r>
    </w:p>
    <w:p w:rsidR="00B34857" w:rsidRPr="00B34857" w:rsidRDefault="00B34857" w:rsidP="00B34857">
      <w:pPr>
        <w:widowControl/>
        <w:shd w:val="clear" w:color="auto" w:fill="FFFFFF"/>
        <w:spacing w:line="330" w:lineRule="atLeast"/>
        <w:rPr>
          <w:rFonts w:ascii="Times New Roman" w:hAnsi="Times New Roman"/>
          <w:color w:val="333333"/>
          <w:sz w:val="28"/>
          <w:szCs w:val="28"/>
        </w:rPr>
      </w:pPr>
    </w:p>
    <w:p w:rsidR="00B34857" w:rsidRPr="00B34857" w:rsidRDefault="00051665" w:rsidP="00B34857">
      <w:pPr>
        <w:widowControl/>
        <w:shd w:val="clear" w:color="auto" w:fill="FFFFFF"/>
        <w:spacing w:line="330" w:lineRule="atLeast"/>
        <w:rPr>
          <w:rFonts w:ascii="Times New Roman" w:hAnsi="Times New Roman"/>
          <w:color w:val="333333"/>
          <w:sz w:val="28"/>
          <w:szCs w:val="28"/>
        </w:rPr>
      </w:pPr>
      <w:r w:rsidRPr="00B34857">
        <w:rPr>
          <w:rFonts w:ascii="Times New Roman" w:hAnsi="Times New Roman"/>
          <w:b/>
          <w:bCs/>
          <w:color w:val="333333"/>
          <w:sz w:val="28"/>
          <w:szCs w:val="28"/>
        </w:rPr>
        <w:lastRenderedPageBreak/>
        <w:t>Иллюзия тёмных машин.</w:t>
      </w:r>
      <w:r w:rsidRPr="00B34857">
        <w:rPr>
          <w:rFonts w:ascii="Times New Roman" w:hAnsi="Times New Roman"/>
          <w:color w:val="333333"/>
          <w:sz w:val="28"/>
          <w:szCs w:val="28"/>
        </w:rPr>
        <w:t> </w:t>
      </w:r>
    </w:p>
    <w:p w:rsidR="00051665" w:rsidRPr="00B34857" w:rsidRDefault="00051665" w:rsidP="00B34857">
      <w:pPr>
        <w:widowControl/>
        <w:shd w:val="clear" w:color="auto" w:fill="FFFFFF"/>
        <w:spacing w:line="330" w:lineRule="atLeast"/>
        <w:rPr>
          <w:rFonts w:ascii="Times New Roman" w:hAnsi="Times New Roman"/>
          <w:color w:val="333333"/>
          <w:sz w:val="28"/>
          <w:szCs w:val="28"/>
        </w:rPr>
      </w:pPr>
      <w:r w:rsidRPr="00B34857">
        <w:rPr>
          <w:rFonts w:ascii="Times New Roman" w:hAnsi="Times New Roman"/>
          <w:color w:val="333333"/>
          <w:sz w:val="28"/>
          <w:szCs w:val="28"/>
        </w:rPr>
        <w:t>При плохом освещении автомобили тёмного цвета кажутся ближе и движущимися медленнее, чем они есть на самом деле. </w:t>
      </w:r>
      <w:r w:rsidR="00B34857" w:rsidRPr="00B34857">
        <w:rPr>
          <w:rFonts w:ascii="Times New Roman" w:hAnsi="Times New Roman"/>
          <w:color w:val="333333"/>
          <w:sz w:val="28"/>
          <w:szCs w:val="28"/>
        </w:rPr>
        <w:t xml:space="preserve"> </w:t>
      </w:r>
    </w:p>
    <w:p w:rsidR="00B34857" w:rsidRPr="00B34857" w:rsidRDefault="00B34857" w:rsidP="00B34857">
      <w:pPr>
        <w:widowControl/>
        <w:shd w:val="clear" w:color="auto" w:fill="FFFFFF"/>
        <w:spacing w:line="330" w:lineRule="atLeast"/>
        <w:rPr>
          <w:rFonts w:ascii="Times New Roman" w:hAnsi="Times New Roman"/>
          <w:b/>
          <w:bCs/>
          <w:color w:val="333333"/>
          <w:sz w:val="28"/>
          <w:szCs w:val="28"/>
        </w:rPr>
      </w:pPr>
    </w:p>
    <w:p w:rsidR="00B34857" w:rsidRPr="00B34857" w:rsidRDefault="00051665" w:rsidP="00B34857">
      <w:pPr>
        <w:widowControl/>
        <w:shd w:val="clear" w:color="auto" w:fill="FFFFFF"/>
        <w:spacing w:line="330" w:lineRule="atLeast"/>
        <w:rPr>
          <w:rFonts w:ascii="Times New Roman" w:hAnsi="Times New Roman"/>
          <w:color w:val="333333"/>
          <w:sz w:val="28"/>
          <w:szCs w:val="28"/>
        </w:rPr>
      </w:pPr>
      <w:r w:rsidRPr="00B34857">
        <w:rPr>
          <w:rFonts w:ascii="Times New Roman" w:hAnsi="Times New Roman"/>
          <w:b/>
          <w:bCs/>
          <w:color w:val="333333"/>
          <w:sz w:val="28"/>
          <w:szCs w:val="28"/>
        </w:rPr>
        <w:t>Иллюзия исчезновения объекта.</w:t>
      </w:r>
      <w:r w:rsidRPr="00B34857">
        <w:rPr>
          <w:rFonts w:ascii="Times New Roman" w:hAnsi="Times New Roman"/>
          <w:color w:val="333333"/>
          <w:sz w:val="28"/>
          <w:szCs w:val="28"/>
        </w:rPr>
        <w:t> </w:t>
      </w:r>
    </w:p>
    <w:p w:rsidR="00B34857" w:rsidRPr="00B34857" w:rsidRDefault="00051665" w:rsidP="00B34857">
      <w:pPr>
        <w:widowControl/>
        <w:shd w:val="clear" w:color="auto" w:fill="FFFFFF"/>
        <w:spacing w:line="330" w:lineRule="atLeast"/>
        <w:rPr>
          <w:rFonts w:ascii="Times New Roman" w:hAnsi="Times New Roman"/>
          <w:color w:val="333333"/>
          <w:sz w:val="28"/>
          <w:szCs w:val="28"/>
        </w:rPr>
      </w:pPr>
      <w:r w:rsidRPr="00B34857">
        <w:rPr>
          <w:rFonts w:ascii="Times New Roman" w:hAnsi="Times New Roman"/>
          <w:color w:val="333333"/>
          <w:sz w:val="28"/>
          <w:szCs w:val="28"/>
        </w:rPr>
        <w:t>Например, пешеход на фоне белого снега в ночное время может «пропадать» по мере приближения автомобиля с включёнными фарами, так как освещённости пешехода и фона выравниваются. </w:t>
      </w:r>
    </w:p>
    <w:p w:rsidR="00051665" w:rsidRPr="00B34857" w:rsidRDefault="00B34857" w:rsidP="00B34857">
      <w:pPr>
        <w:widowControl/>
        <w:shd w:val="clear" w:color="auto" w:fill="FFFFFF"/>
        <w:spacing w:line="330" w:lineRule="atLeast"/>
        <w:rPr>
          <w:rFonts w:ascii="Times New Roman" w:hAnsi="Times New Roman"/>
          <w:color w:val="333333"/>
          <w:sz w:val="28"/>
          <w:szCs w:val="28"/>
        </w:rPr>
      </w:pPr>
      <w:r w:rsidRPr="00B34857">
        <w:rPr>
          <w:rFonts w:ascii="Times New Roman" w:hAnsi="Times New Roman"/>
          <w:color w:val="333333"/>
          <w:sz w:val="28"/>
          <w:szCs w:val="28"/>
        </w:rPr>
        <w:t xml:space="preserve"> </w:t>
      </w:r>
    </w:p>
    <w:p w:rsidR="00B34857" w:rsidRPr="00B34857" w:rsidRDefault="00051665" w:rsidP="00B34857">
      <w:pPr>
        <w:widowControl/>
        <w:shd w:val="clear" w:color="auto" w:fill="FFFFFF"/>
        <w:spacing w:line="330" w:lineRule="atLeast"/>
        <w:rPr>
          <w:rFonts w:ascii="Times New Roman" w:hAnsi="Times New Roman"/>
          <w:sz w:val="28"/>
          <w:szCs w:val="28"/>
        </w:rPr>
      </w:pPr>
      <w:r w:rsidRPr="00B34857">
        <w:rPr>
          <w:rFonts w:ascii="Times New Roman" w:hAnsi="Times New Roman"/>
          <w:b/>
          <w:bCs/>
          <w:color w:val="333333"/>
          <w:sz w:val="28"/>
          <w:szCs w:val="28"/>
        </w:rPr>
        <w:t>Световая завеса.</w:t>
      </w:r>
      <w:r w:rsidRPr="00B34857">
        <w:rPr>
          <w:rFonts w:ascii="Times New Roman" w:hAnsi="Times New Roman"/>
          <w:color w:val="333333"/>
          <w:sz w:val="28"/>
          <w:szCs w:val="28"/>
        </w:rPr>
        <w:t> Сильный световой луч от фар автомобиля, движущегося по примыкающей дороге, может скрывать расположенные за ним предметы, автомобили или пешеходов. </w:t>
      </w:r>
    </w:p>
    <w:p w:rsidR="00051665" w:rsidRPr="00051665" w:rsidRDefault="00B34857" w:rsidP="00B34857">
      <w:pPr>
        <w:widowControl/>
        <w:shd w:val="clear" w:color="auto" w:fill="FFFFFF"/>
        <w:spacing w:line="330" w:lineRule="atLeast"/>
        <w:rPr>
          <w:rFonts w:cs="Arial"/>
          <w:color w:val="333333"/>
          <w:sz w:val="24"/>
          <w:szCs w:val="24"/>
        </w:rPr>
      </w:pPr>
      <w:r w:rsidRPr="00051665">
        <w:rPr>
          <w:rFonts w:cs="Arial"/>
          <w:color w:val="333333"/>
          <w:sz w:val="24"/>
          <w:szCs w:val="24"/>
        </w:rPr>
        <w:t xml:space="preserve"> </w:t>
      </w:r>
    </w:p>
    <w:p w:rsidR="00051665" w:rsidRPr="00B34857" w:rsidRDefault="00051665" w:rsidP="00051665">
      <w:pPr>
        <w:widowControl/>
        <w:shd w:val="clear" w:color="auto" w:fill="FFFFFF"/>
        <w:spacing w:before="60" w:after="60" w:line="420" w:lineRule="atLeast"/>
        <w:outlineLvl w:val="1"/>
        <w:rPr>
          <w:rFonts w:ascii="Times New Roman" w:hAnsi="Times New Roman"/>
          <w:b/>
          <w:bCs/>
          <w:color w:val="333333"/>
          <w:sz w:val="28"/>
          <w:szCs w:val="28"/>
        </w:rPr>
      </w:pPr>
      <w:r w:rsidRPr="00B34857">
        <w:rPr>
          <w:rFonts w:ascii="Times New Roman" w:hAnsi="Times New Roman"/>
          <w:b/>
          <w:bCs/>
          <w:color w:val="333333"/>
          <w:sz w:val="28"/>
          <w:szCs w:val="28"/>
        </w:rPr>
        <w:t>Оптические явления, повышающие безопасность</w:t>
      </w:r>
    </w:p>
    <w:p w:rsidR="00B34857" w:rsidRPr="00B34857" w:rsidRDefault="00051665" w:rsidP="00051665">
      <w:pPr>
        <w:widowControl/>
        <w:shd w:val="clear" w:color="auto" w:fill="FFFFFF"/>
        <w:spacing w:line="330" w:lineRule="atLeast"/>
        <w:rPr>
          <w:rFonts w:ascii="Times New Roman" w:hAnsi="Times New Roman"/>
          <w:color w:val="333333"/>
          <w:sz w:val="28"/>
          <w:szCs w:val="28"/>
        </w:rPr>
      </w:pPr>
      <w:r w:rsidRPr="00B34857">
        <w:rPr>
          <w:rFonts w:ascii="Times New Roman" w:hAnsi="Times New Roman"/>
          <w:b/>
          <w:bCs/>
          <w:color w:val="333333"/>
          <w:sz w:val="28"/>
          <w:szCs w:val="28"/>
        </w:rPr>
        <w:t>Световозвращающие элементы (СВЭ).</w:t>
      </w:r>
      <w:r w:rsidRPr="00B34857">
        <w:rPr>
          <w:rFonts w:ascii="Times New Roman" w:hAnsi="Times New Roman"/>
          <w:color w:val="333333"/>
          <w:sz w:val="28"/>
          <w:szCs w:val="28"/>
        </w:rPr>
        <w:t> </w:t>
      </w:r>
    </w:p>
    <w:p w:rsidR="00051665" w:rsidRPr="00B34857" w:rsidRDefault="00051665" w:rsidP="00051665">
      <w:pPr>
        <w:widowControl/>
        <w:shd w:val="clear" w:color="auto" w:fill="FFFFFF"/>
        <w:spacing w:line="330" w:lineRule="atLeast"/>
        <w:rPr>
          <w:rFonts w:ascii="Times New Roman" w:hAnsi="Times New Roman"/>
          <w:color w:val="333333"/>
          <w:sz w:val="28"/>
          <w:szCs w:val="28"/>
        </w:rPr>
      </w:pPr>
      <w:r w:rsidRPr="00B34857">
        <w:rPr>
          <w:rFonts w:ascii="Times New Roman" w:hAnsi="Times New Roman"/>
          <w:color w:val="333333"/>
          <w:sz w:val="28"/>
          <w:szCs w:val="28"/>
        </w:rPr>
        <w:t>Микроструктура поверхности СВЭ (система микропризм или стеклянных сфер) обеспечивает направленный возврат светового потока к источнику. Это значительно повышает видимость пешеходов в условиях недостаточной освещённости. Эмпирически доказано, что наличие СВЭ у пешеходов сокращает тяжесть последствий ДТП, особенно в условиях отсутствия искусственного освещения. </w:t>
      </w:r>
      <w:r w:rsidR="00B34857" w:rsidRPr="00B34857">
        <w:rPr>
          <w:rFonts w:ascii="Times New Roman" w:hAnsi="Times New Roman"/>
          <w:color w:val="333333"/>
          <w:sz w:val="28"/>
          <w:szCs w:val="28"/>
        </w:rPr>
        <w:t xml:space="preserve"> </w:t>
      </w:r>
    </w:p>
    <w:p w:rsidR="00B34857" w:rsidRPr="00B34857" w:rsidRDefault="00B34857" w:rsidP="00051665">
      <w:pPr>
        <w:widowControl/>
        <w:shd w:val="clear" w:color="auto" w:fill="FFFFFF"/>
        <w:spacing w:line="330" w:lineRule="atLeast"/>
        <w:rPr>
          <w:rFonts w:ascii="Times New Roman" w:hAnsi="Times New Roman"/>
          <w:color w:val="333333"/>
          <w:sz w:val="28"/>
          <w:szCs w:val="28"/>
        </w:rPr>
      </w:pPr>
    </w:p>
    <w:p w:rsidR="00B34857" w:rsidRPr="00B34857" w:rsidRDefault="00051665" w:rsidP="00051665">
      <w:pPr>
        <w:widowControl/>
        <w:shd w:val="clear" w:color="auto" w:fill="FFFFFF"/>
        <w:spacing w:line="330" w:lineRule="atLeast"/>
        <w:rPr>
          <w:rFonts w:ascii="Times New Roman" w:hAnsi="Times New Roman"/>
          <w:color w:val="333333"/>
          <w:sz w:val="28"/>
          <w:szCs w:val="28"/>
        </w:rPr>
      </w:pPr>
      <w:r w:rsidRPr="00B34857">
        <w:rPr>
          <w:rFonts w:ascii="Times New Roman" w:hAnsi="Times New Roman"/>
          <w:b/>
          <w:bCs/>
          <w:color w:val="333333"/>
          <w:sz w:val="28"/>
          <w:szCs w:val="28"/>
        </w:rPr>
        <w:t>Дорожная разметка и знаки.</w:t>
      </w:r>
      <w:r w:rsidRPr="00B34857">
        <w:rPr>
          <w:rFonts w:ascii="Times New Roman" w:hAnsi="Times New Roman"/>
          <w:color w:val="333333"/>
          <w:sz w:val="28"/>
          <w:szCs w:val="28"/>
        </w:rPr>
        <w:t> </w:t>
      </w:r>
    </w:p>
    <w:p w:rsidR="00B34857" w:rsidRPr="00B34857" w:rsidRDefault="00051665" w:rsidP="00051665">
      <w:pPr>
        <w:widowControl/>
        <w:shd w:val="clear" w:color="auto" w:fill="FFFFFF"/>
        <w:spacing w:line="330" w:lineRule="atLeast"/>
        <w:rPr>
          <w:rFonts w:ascii="Times New Roman" w:hAnsi="Times New Roman"/>
          <w:sz w:val="28"/>
          <w:szCs w:val="28"/>
        </w:rPr>
      </w:pPr>
      <w:r w:rsidRPr="00B34857">
        <w:rPr>
          <w:rFonts w:ascii="Times New Roman" w:hAnsi="Times New Roman"/>
          <w:color w:val="333333"/>
          <w:sz w:val="28"/>
          <w:szCs w:val="28"/>
        </w:rPr>
        <w:t>Использование световозвращающих материалов для разметки и знаков повышает их видимость в тёмное время суток. </w:t>
      </w:r>
    </w:p>
    <w:p w:rsidR="00051665" w:rsidRPr="00B34857" w:rsidRDefault="00B34857" w:rsidP="00051665">
      <w:pPr>
        <w:widowControl/>
        <w:shd w:val="clear" w:color="auto" w:fill="FFFFFF"/>
        <w:spacing w:line="330" w:lineRule="atLeast"/>
        <w:rPr>
          <w:rFonts w:ascii="Times New Roman" w:hAnsi="Times New Roman"/>
          <w:color w:val="333333"/>
          <w:sz w:val="28"/>
          <w:szCs w:val="28"/>
        </w:rPr>
      </w:pPr>
      <w:r w:rsidRPr="00B34857">
        <w:rPr>
          <w:rFonts w:ascii="Times New Roman" w:hAnsi="Times New Roman"/>
          <w:color w:val="333333"/>
          <w:sz w:val="28"/>
          <w:szCs w:val="28"/>
        </w:rPr>
        <w:t xml:space="preserve"> </w:t>
      </w:r>
    </w:p>
    <w:p w:rsidR="00B34857" w:rsidRPr="00B34857" w:rsidRDefault="00051665" w:rsidP="00051665">
      <w:pPr>
        <w:widowControl/>
        <w:shd w:val="clear" w:color="auto" w:fill="FFFFFF"/>
        <w:spacing w:line="330" w:lineRule="atLeast"/>
        <w:rPr>
          <w:rFonts w:ascii="Times New Roman" w:hAnsi="Times New Roman"/>
          <w:sz w:val="28"/>
          <w:szCs w:val="28"/>
        </w:rPr>
      </w:pPr>
      <w:r w:rsidRPr="00B34857">
        <w:rPr>
          <w:rFonts w:ascii="Times New Roman" w:hAnsi="Times New Roman"/>
          <w:b/>
          <w:bCs/>
          <w:color w:val="333333"/>
          <w:sz w:val="28"/>
          <w:szCs w:val="28"/>
        </w:rPr>
        <w:t>Технические решения для снижения рисков.</w:t>
      </w:r>
      <w:r w:rsidRPr="00B34857">
        <w:rPr>
          <w:rFonts w:ascii="Times New Roman" w:hAnsi="Times New Roman"/>
          <w:color w:val="333333"/>
          <w:sz w:val="28"/>
          <w:szCs w:val="28"/>
        </w:rPr>
        <w:t> Например, поляризованные очки или экраны помогают бороться с ослеплением от фар встречных автомобилей. </w:t>
      </w:r>
    </w:p>
    <w:p w:rsidR="00051665" w:rsidRPr="00B34857" w:rsidRDefault="00B34857" w:rsidP="00051665">
      <w:pPr>
        <w:widowControl/>
        <w:shd w:val="clear" w:color="auto" w:fill="FFFFFF"/>
        <w:spacing w:line="330" w:lineRule="atLeast"/>
        <w:rPr>
          <w:rFonts w:ascii="Times New Roman" w:hAnsi="Times New Roman"/>
          <w:color w:val="333333"/>
          <w:sz w:val="28"/>
          <w:szCs w:val="28"/>
        </w:rPr>
      </w:pPr>
      <w:r w:rsidRPr="00B34857">
        <w:rPr>
          <w:rFonts w:ascii="Times New Roman" w:hAnsi="Times New Roman"/>
          <w:color w:val="333333"/>
          <w:sz w:val="28"/>
          <w:szCs w:val="28"/>
        </w:rPr>
        <w:t xml:space="preserve"> </w:t>
      </w:r>
    </w:p>
    <w:p w:rsidR="00051665" w:rsidRPr="00B34857" w:rsidRDefault="00051665" w:rsidP="00051665">
      <w:pPr>
        <w:widowControl/>
        <w:shd w:val="clear" w:color="auto" w:fill="FFFFFF"/>
        <w:spacing w:before="60" w:after="60" w:line="420" w:lineRule="atLeast"/>
        <w:outlineLvl w:val="1"/>
        <w:rPr>
          <w:rFonts w:ascii="Times New Roman" w:hAnsi="Times New Roman"/>
          <w:b/>
          <w:bCs/>
          <w:color w:val="333333"/>
          <w:sz w:val="28"/>
          <w:szCs w:val="28"/>
        </w:rPr>
      </w:pPr>
      <w:r w:rsidRPr="00B34857">
        <w:rPr>
          <w:rFonts w:ascii="Times New Roman" w:hAnsi="Times New Roman"/>
          <w:b/>
          <w:bCs/>
          <w:color w:val="333333"/>
          <w:sz w:val="28"/>
          <w:szCs w:val="28"/>
        </w:rPr>
        <w:t>Как минимизировать риски</w:t>
      </w:r>
    </w:p>
    <w:p w:rsidR="00051665" w:rsidRPr="00B34857" w:rsidRDefault="00051665" w:rsidP="00B34857">
      <w:pPr>
        <w:widowControl/>
        <w:shd w:val="clear" w:color="auto" w:fill="FFFFFF"/>
        <w:spacing w:beforeAutospacing="1" w:afterAutospacing="1" w:line="330" w:lineRule="atLeast"/>
        <w:rPr>
          <w:rFonts w:ascii="Times New Roman" w:hAnsi="Times New Roman"/>
          <w:color w:val="333333"/>
          <w:sz w:val="28"/>
          <w:szCs w:val="28"/>
        </w:rPr>
      </w:pPr>
      <w:r w:rsidRPr="00B34857">
        <w:rPr>
          <w:rFonts w:ascii="Times New Roman" w:hAnsi="Times New Roman"/>
          <w:b/>
          <w:bCs/>
          <w:color w:val="333333"/>
          <w:sz w:val="28"/>
          <w:szCs w:val="28"/>
        </w:rPr>
        <w:t>Учитывайте погодные условия и время суток.</w:t>
      </w:r>
      <w:r w:rsidRPr="00B34857">
        <w:rPr>
          <w:rFonts w:ascii="Times New Roman" w:hAnsi="Times New Roman"/>
          <w:color w:val="333333"/>
          <w:sz w:val="28"/>
          <w:szCs w:val="28"/>
        </w:rPr>
        <w:t> В условиях плохой видимости (туман, дождь) снижайте скорость и увеличивайте дистанцию. </w:t>
      </w:r>
      <w:r w:rsidR="00B34857" w:rsidRPr="00B34857">
        <w:rPr>
          <w:rFonts w:ascii="Times New Roman" w:hAnsi="Times New Roman"/>
          <w:color w:val="333333"/>
          <w:sz w:val="28"/>
          <w:szCs w:val="28"/>
        </w:rPr>
        <w:t xml:space="preserve"> </w:t>
      </w:r>
    </w:p>
    <w:p w:rsidR="00051665" w:rsidRPr="00B34857" w:rsidRDefault="00051665" w:rsidP="00B34857">
      <w:pPr>
        <w:widowControl/>
        <w:shd w:val="clear" w:color="auto" w:fill="FFFFFF"/>
        <w:spacing w:beforeAutospacing="1" w:afterAutospacing="1" w:line="330" w:lineRule="atLeast"/>
        <w:rPr>
          <w:rFonts w:ascii="Times New Roman" w:hAnsi="Times New Roman"/>
          <w:color w:val="333333"/>
          <w:sz w:val="28"/>
          <w:szCs w:val="28"/>
        </w:rPr>
      </w:pPr>
      <w:r w:rsidRPr="00B34857">
        <w:rPr>
          <w:rFonts w:ascii="Times New Roman" w:hAnsi="Times New Roman"/>
          <w:b/>
          <w:bCs/>
          <w:color w:val="333333"/>
          <w:sz w:val="28"/>
          <w:szCs w:val="28"/>
        </w:rPr>
        <w:t xml:space="preserve">Будьте внимательны </w:t>
      </w:r>
      <w:r w:rsidR="00B34857" w:rsidRPr="00B34857">
        <w:rPr>
          <w:rFonts w:ascii="Times New Roman" w:hAnsi="Times New Roman"/>
          <w:b/>
          <w:bCs/>
          <w:color w:val="333333"/>
          <w:sz w:val="28"/>
          <w:szCs w:val="28"/>
        </w:rPr>
        <w:t xml:space="preserve">в специфических условиях. </w:t>
      </w:r>
      <w:r w:rsidRPr="00B34857">
        <w:rPr>
          <w:rFonts w:ascii="Times New Roman" w:hAnsi="Times New Roman"/>
          <w:color w:val="333333"/>
          <w:sz w:val="28"/>
          <w:szCs w:val="28"/>
        </w:rPr>
        <w:t>В туннелях включайте ближний свет и габариты, строго контролируйте скорость по спидометру. </w:t>
      </w:r>
      <w:r w:rsidR="00B34857" w:rsidRPr="00B34857">
        <w:rPr>
          <w:rFonts w:ascii="Times New Roman" w:hAnsi="Times New Roman"/>
          <w:color w:val="333333"/>
          <w:sz w:val="28"/>
          <w:szCs w:val="28"/>
        </w:rPr>
        <w:t xml:space="preserve"> </w:t>
      </w:r>
    </w:p>
    <w:p w:rsidR="00B34857" w:rsidRPr="00B34857" w:rsidRDefault="00051665" w:rsidP="00B34857">
      <w:pPr>
        <w:widowControl/>
        <w:shd w:val="clear" w:color="auto" w:fill="FFFFFF"/>
        <w:spacing w:line="330" w:lineRule="atLeast"/>
        <w:rPr>
          <w:rFonts w:ascii="Times New Roman" w:hAnsi="Times New Roman"/>
          <w:sz w:val="28"/>
          <w:szCs w:val="28"/>
        </w:rPr>
      </w:pPr>
      <w:r w:rsidRPr="00B34857">
        <w:rPr>
          <w:rFonts w:ascii="Times New Roman" w:hAnsi="Times New Roman"/>
          <w:b/>
          <w:bCs/>
          <w:color w:val="333333"/>
          <w:sz w:val="28"/>
          <w:szCs w:val="28"/>
        </w:rPr>
        <w:t>Учитывайте цвет объектов.</w:t>
      </w:r>
      <w:r w:rsidRPr="00B34857">
        <w:rPr>
          <w:rFonts w:ascii="Times New Roman" w:hAnsi="Times New Roman"/>
          <w:color w:val="333333"/>
          <w:sz w:val="28"/>
          <w:szCs w:val="28"/>
        </w:rPr>
        <w:t> Автомобили светлых оттенков (жёлтый, красный) воспринимаются иначе, чем тёмные, что может влиять на оценку дистанции и скорости. </w:t>
      </w:r>
    </w:p>
    <w:p w:rsidR="00051665" w:rsidRPr="00B34857" w:rsidRDefault="00B34857" w:rsidP="00B34857">
      <w:pPr>
        <w:widowControl/>
        <w:shd w:val="clear" w:color="auto" w:fill="FFFFFF"/>
        <w:spacing w:line="330" w:lineRule="atLeast"/>
        <w:rPr>
          <w:rFonts w:ascii="Times New Roman" w:hAnsi="Times New Roman"/>
          <w:color w:val="333333"/>
          <w:sz w:val="28"/>
          <w:szCs w:val="28"/>
        </w:rPr>
      </w:pPr>
      <w:r w:rsidRPr="00B34857">
        <w:rPr>
          <w:rFonts w:ascii="Times New Roman" w:hAnsi="Times New Roman"/>
          <w:color w:val="333333"/>
          <w:sz w:val="28"/>
          <w:szCs w:val="28"/>
        </w:rPr>
        <w:t xml:space="preserve"> </w:t>
      </w:r>
    </w:p>
    <w:p w:rsidR="00051665" w:rsidRPr="00B34857" w:rsidRDefault="00051665" w:rsidP="00B34857">
      <w:pPr>
        <w:widowControl/>
        <w:shd w:val="clear" w:color="auto" w:fill="FFFFFF"/>
        <w:spacing w:line="330" w:lineRule="atLeast"/>
        <w:rPr>
          <w:rFonts w:ascii="Times New Roman" w:hAnsi="Times New Roman"/>
          <w:color w:val="333333"/>
          <w:sz w:val="28"/>
          <w:szCs w:val="28"/>
        </w:rPr>
      </w:pPr>
      <w:r w:rsidRPr="00B34857">
        <w:rPr>
          <w:rFonts w:ascii="Times New Roman" w:hAnsi="Times New Roman"/>
          <w:b/>
          <w:bCs/>
          <w:color w:val="333333"/>
          <w:sz w:val="28"/>
          <w:szCs w:val="28"/>
        </w:rPr>
        <w:t>Используйте СВЭ.</w:t>
      </w:r>
      <w:r w:rsidRPr="00B34857">
        <w:rPr>
          <w:rFonts w:ascii="Times New Roman" w:hAnsi="Times New Roman"/>
          <w:color w:val="333333"/>
          <w:sz w:val="28"/>
          <w:szCs w:val="28"/>
        </w:rPr>
        <w:t> Носите световозвращающие элементы, особенно в тёмное время суток. </w:t>
      </w:r>
      <w:r w:rsidR="00B34857" w:rsidRPr="00B34857">
        <w:rPr>
          <w:rFonts w:ascii="Times New Roman" w:hAnsi="Times New Roman"/>
          <w:color w:val="333333"/>
          <w:sz w:val="28"/>
          <w:szCs w:val="28"/>
        </w:rPr>
        <w:t xml:space="preserve"> </w:t>
      </w:r>
    </w:p>
    <w:p w:rsidR="00B34857" w:rsidRPr="00B34857" w:rsidRDefault="00B34857" w:rsidP="00B34857">
      <w:pPr>
        <w:widowControl/>
        <w:shd w:val="clear" w:color="auto" w:fill="FFFFFF"/>
        <w:spacing w:line="330" w:lineRule="atLeast"/>
        <w:rPr>
          <w:rFonts w:ascii="Times New Roman" w:hAnsi="Times New Roman"/>
          <w:b/>
          <w:bCs/>
          <w:color w:val="333333"/>
          <w:sz w:val="28"/>
          <w:szCs w:val="28"/>
        </w:rPr>
      </w:pPr>
    </w:p>
    <w:p w:rsidR="00051665" w:rsidRPr="00B34857" w:rsidRDefault="00051665" w:rsidP="00B34857">
      <w:pPr>
        <w:widowControl/>
        <w:shd w:val="clear" w:color="auto" w:fill="FFFFFF"/>
        <w:spacing w:line="330" w:lineRule="atLeast"/>
        <w:rPr>
          <w:rFonts w:ascii="Times New Roman" w:hAnsi="Times New Roman"/>
          <w:color w:val="0000FF"/>
          <w:sz w:val="28"/>
          <w:szCs w:val="28"/>
          <w:u w:val="single"/>
        </w:rPr>
      </w:pPr>
      <w:r w:rsidRPr="00B34857">
        <w:rPr>
          <w:rFonts w:ascii="Times New Roman" w:hAnsi="Times New Roman"/>
          <w:b/>
          <w:bCs/>
          <w:color w:val="333333"/>
          <w:sz w:val="28"/>
          <w:szCs w:val="28"/>
        </w:rPr>
        <w:t>Следите за техническим состоянием автомобиля.</w:t>
      </w:r>
      <w:r w:rsidRPr="00B34857">
        <w:rPr>
          <w:rFonts w:ascii="Times New Roman" w:hAnsi="Times New Roman"/>
          <w:color w:val="333333"/>
          <w:sz w:val="28"/>
          <w:szCs w:val="28"/>
        </w:rPr>
        <w:t> Изношенные стеклоочистители оставляют на лобовом стекле грязевуювую плёнку, которая усиливает блики. </w:t>
      </w:r>
    </w:p>
    <w:p w:rsidR="00B34857" w:rsidRPr="00B34857" w:rsidRDefault="00B34857" w:rsidP="00B34857">
      <w:pPr>
        <w:widowControl/>
        <w:shd w:val="clear" w:color="auto" w:fill="FFFFFF"/>
        <w:spacing w:line="330" w:lineRule="atLeast"/>
        <w:rPr>
          <w:rFonts w:ascii="Times New Roman" w:hAnsi="Times New Roman"/>
          <w:color w:val="333333"/>
          <w:sz w:val="28"/>
          <w:szCs w:val="28"/>
        </w:rPr>
      </w:pPr>
    </w:p>
    <w:p w:rsidR="00B34857" w:rsidRPr="00B34857" w:rsidRDefault="00051665" w:rsidP="00B34857">
      <w:pPr>
        <w:widowControl/>
        <w:shd w:val="clear" w:color="auto" w:fill="FFFFFF"/>
        <w:spacing w:line="330" w:lineRule="atLeast"/>
        <w:rPr>
          <w:rFonts w:ascii="Times New Roman" w:hAnsi="Times New Roman"/>
          <w:sz w:val="28"/>
          <w:szCs w:val="28"/>
        </w:rPr>
      </w:pPr>
      <w:r w:rsidRPr="00B34857">
        <w:rPr>
          <w:rFonts w:ascii="Times New Roman" w:hAnsi="Times New Roman"/>
          <w:b/>
          <w:bCs/>
          <w:color w:val="333333"/>
          <w:sz w:val="28"/>
          <w:szCs w:val="28"/>
        </w:rPr>
        <w:t>Используйте дополнительные средства.</w:t>
      </w:r>
      <w:r w:rsidRPr="00B34857">
        <w:rPr>
          <w:rFonts w:ascii="Times New Roman" w:hAnsi="Times New Roman"/>
          <w:color w:val="333333"/>
          <w:sz w:val="28"/>
          <w:szCs w:val="28"/>
        </w:rPr>
        <w:t> Поляризованные очки, экраны, противоослепляющие фонари могут снизить риск ослепления. </w:t>
      </w:r>
    </w:p>
    <w:p w:rsidR="00051665" w:rsidRPr="00B34857" w:rsidRDefault="00B34857" w:rsidP="00B34857">
      <w:pPr>
        <w:widowControl/>
        <w:shd w:val="clear" w:color="auto" w:fill="FFFFFF"/>
        <w:spacing w:line="330" w:lineRule="atLeast"/>
        <w:rPr>
          <w:rFonts w:ascii="Times New Roman" w:hAnsi="Times New Roman"/>
          <w:color w:val="333333"/>
          <w:sz w:val="28"/>
          <w:szCs w:val="28"/>
        </w:rPr>
      </w:pPr>
      <w:r w:rsidRPr="00B34857">
        <w:rPr>
          <w:rFonts w:ascii="Times New Roman" w:hAnsi="Times New Roman"/>
          <w:color w:val="333333"/>
          <w:sz w:val="28"/>
          <w:szCs w:val="28"/>
        </w:rPr>
        <w:t xml:space="preserve"> </w:t>
      </w:r>
    </w:p>
    <w:p w:rsidR="00051665" w:rsidRPr="00914B70" w:rsidRDefault="00B34857" w:rsidP="00914B70">
      <w:pPr>
        <w:widowControl/>
        <w:shd w:val="clear" w:color="auto" w:fill="FFFFFF"/>
        <w:spacing w:line="330" w:lineRule="atLeast"/>
        <w:jc w:val="center"/>
        <w:rPr>
          <w:rFonts w:ascii="Times New Roman" w:hAnsi="Times New Roman"/>
          <w:b/>
          <w:color w:val="FF0000"/>
          <w:sz w:val="28"/>
          <w:szCs w:val="28"/>
        </w:rPr>
      </w:pPr>
      <w:r w:rsidRPr="00914B70">
        <w:rPr>
          <w:rFonts w:ascii="Times New Roman" w:hAnsi="Times New Roman"/>
          <w:b/>
          <w:color w:val="FF0000"/>
          <w:sz w:val="28"/>
          <w:szCs w:val="28"/>
        </w:rPr>
        <w:t>П</w:t>
      </w:r>
      <w:r w:rsidR="00051665" w:rsidRPr="00914B70">
        <w:rPr>
          <w:rFonts w:ascii="Times New Roman" w:hAnsi="Times New Roman"/>
          <w:b/>
          <w:color w:val="FF0000"/>
          <w:sz w:val="28"/>
          <w:szCs w:val="28"/>
        </w:rPr>
        <w:t>онимание оптических явлений и их влияния на восприятие помогает принимать более взвешенные решения и снижать риск ДТП.</w:t>
      </w:r>
    </w:p>
    <w:p w:rsidR="000F312E" w:rsidRPr="00834614" w:rsidRDefault="000F312E" w:rsidP="000F312E">
      <w:pPr>
        <w:widowControl/>
        <w:spacing w:before="120" w:after="120" w:line="420" w:lineRule="atLeast"/>
        <w:rPr>
          <w:rFonts w:cs="Arial"/>
          <w:color w:val="000000"/>
          <w:sz w:val="24"/>
          <w:szCs w:val="24"/>
        </w:rPr>
      </w:pPr>
      <w:bookmarkStart w:id="0" w:name="_GoBack"/>
      <w:bookmarkEnd w:id="0"/>
    </w:p>
    <w:p w:rsidR="000F312E" w:rsidRPr="008C2103" w:rsidRDefault="00834614" w:rsidP="000F312E">
      <w:pPr>
        <w:widowControl/>
        <w:spacing w:before="120" w:after="120" w:line="420" w:lineRule="atLeast"/>
        <w:rPr>
          <w:rFonts w:ascii="Times New Roman" w:hAnsi="Times New Roman"/>
          <w:color w:val="000000"/>
          <w:sz w:val="28"/>
          <w:szCs w:val="28"/>
        </w:rPr>
      </w:pPr>
      <w:r w:rsidRPr="008C2103">
        <w:rPr>
          <w:rFonts w:ascii="Times New Roman" w:hAnsi="Times New Roman"/>
          <w:b/>
          <w:bCs/>
          <w:color w:val="000000"/>
          <w:sz w:val="28"/>
          <w:szCs w:val="28"/>
        </w:rPr>
        <w:t>Атомная физика и радиационная безопасность</w:t>
      </w:r>
      <w:r w:rsidRPr="008C2103">
        <w:rPr>
          <w:rFonts w:ascii="Times New Roman" w:hAnsi="Times New Roman"/>
          <w:color w:val="000000"/>
          <w:sz w:val="28"/>
          <w:szCs w:val="28"/>
        </w:rPr>
        <w:t xml:space="preserve">. </w:t>
      </w:r>
    </w:p>
    <w:p w:rsidR="00834614" w:rsidRPr="008C2103" w:rsidRDefault="00834614" w:rsidP="000F312E">
      <w:pPr>
        <w:widowControl/>
        <w:spacing w:before="120" w:after="120" w:line="420" w:lineRule="atLeast"/>
        <w:rPr>
          <w:rFonts w:ascii="Times New Roman" w:hAnsi="Times New Roman"/>
          <w:color w:val="000000"/>
          <w:sz w:val="28"/>
          <w:szCs w:val="28"/>
        </w:rPr>
      </w:pPr>
      <w:r w:rsidRPr="008C2103">
        <w:rPr>
          <w:rFonts w:ascii="Times New Roman" w:hAnsi="Times New Roman"/>
          <w:color w:val="000000"/>
          <w:sz w:val="28"/>
          <w:szCs w:val="28"/>
        </w:rPr>
        <w:t>Понятие периода полураспада, ионизирующего излучения и дозы облучения позволяет оценивать риски в зонах радиоактивного загрязнения и понимать принципы защиты (время, расстояние, экранирование).</w:t>
      </w:r>
    </w:p>
    <w:p w:rsidR="00834614" w:rsidRPr="00834614" w:rsidRDefault="00834614" w:rsidP="00834614">
      <w:pPr>
        <w:widowControl/>
        <w:spacing w:before="480" w:after="480" w:line="420" w:lineRule="atLeast"/>
        <w:rPr>
          <w:rFonts w:cs="Arial"/>
          <w:color w:val="000000"/>
          <w:sz w:val="24"/>
          <w:szCs w:val="24"/>
        </w:rPr>
      </w:pPr>
    </w:p>
    <w:p w:rsidR="00746877" w:rsidRPr="00746877" w:rsidRDefault="00746877" w:rsidP="00746877">
      <w:pPr>
        <w:widowControl/>
        <w:rPr>
          <w:rFonts w:cs="Arial"/>
          <w:color w:val="000000"/>
          <w:sz w:val="24"/>
          <w:szCs w:val="24"/>
        </w:rPr>
      </w:pPr>
    </w:p>
    <w:p w:rsidR="004F3415" w:rsidRPr="006E5BC9" w:rsidRDefault="004F3415" w:rsidP="0003632F">
      <w:pPr>
        <w:pStyle w:val="a4"/>
        <w:rPr>
          <w:rFonts w:ascii="Times New Roman" w:hAnsi="Times New Roman"/>
          <w:sz w:val="22"/>
          <w:szCs w:val="22"/>
        </w:rPr>
      </w:pPr>
    </w:p>
    <w:sectPr w:rsidR="004F3415" w:rsidRPr="006E5BC9" w:rsidSect="000B45DE">
      <w:pgSz w:w="11906" w:h="16838"/>
      <w:pgMar w:top="1134" w:right="850" w:bottom="1134"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25F6" w:rsidRDefault="00E325F6" w:rsidP="00674D55">
      <w:r>
        <w:separator/>
      </w:r>
    </w:p>
  </w:endnote>
  <w:endnote w:type="continuationSeparator" w:id="0">
    <w:p w:rsidR="00E325F6" w:rsidRDefault="00E325F6" w:rsidP="00674D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25F6" w:rsidRDefault="00E325F6" w:rsidP="00674D55">
      <w:r>
        <w:separator/>
      </w:r>
    </w:p>
  </w:footnote>
  <w:footnote w:type="continuationSeparator" w:id="0">
    <w:p w:rsidR="00E325F6" w:rsidRDefault="00E325F6" w:rsidP="00674D5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01AA3"/>
    <w:multiLevelType w:val="multilevel"/>
    <w:tmpl w:val="15780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6F6874"/>
    <w:multiLevelType w:val="multilevel"/>
    <w:tmpl w:val="0D060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0B45D5"/>
    <w:multiLevelType w:val="multilevel"/>
    <w:tmpl w:val="63204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744759"/>
    <w:multiLevelType w:val="multilevel"/>
    <w:tmpl w:val="CAC8E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1F0DDB"/>
    <w:multiLevelType w:val="multilevel"/>
    <w:tmpl w:val="92D20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974E6A"/>
    <w:multiLevelType w:val="multilevel"/>
    <w:tmpl w:val="0A9C6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6A0A22"/>
    <w:multiLevelType w:val="multilevel"/>
    <w:tmpl w:val="F8E06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E13DB5"/>
    <w:multiLevelType w:val="multilevel"/>
    <w:tmpl w:val="EDD6A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2F1B70"/>
    <w:multiLevelType w:val="multilevel"/>
    <w:tmpl w:val="AF70D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2C6D04"/>
    <w:multiLevelType w:val="multilevel"/>
    <w:tmpl w:val="FAB20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EE1EB2"/>
    <w:multiLevelType w:val="multilevel"/>
    <w:tmpl w:val="8D28D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9747AC"/>
    <w:multiLevelType w:val="multilevel"/>
    <w:tmpl w:val="B2DC2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E74EE3"/>
    <w:multiLevelType w:val="multilevel"/>
    <w:tmpl w:val="637E4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D7A6ECC"/>
    <w:multiLevelType w:val="multilevel"/>
    <w:tmpl w:val="957E78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5851D8"/>
    <w:multiLevelType w:val="multilevel"/>
    <w:tmpl w:val="4128F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21E55C7"/>
    <w:multiLevelType w:val="multilevel"/>
    <w:tmpl w:val="1082B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53022FC"/>
    <w:multiLevelType w:val="multilevel"/>
    <w:tmpl w:val="91141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5C92EAD"/>
    <w:multiLevelType w:val="multilevel"/>
    <w:tmpl w:val="AB627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9BE7056"/>
    <w:multiLevelType w:val="multilevel"/>
    <w:tmpl w:val="ABC07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AFE6552"/>
    <w:multiLevelType w:val="multilevel"/>
    <w:tmpl w:val="AAB44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DD4334C"/>
    <w:multiLevelType w:val="multilevel"/>
    <w:tmpl w:val="6BE82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E131438"/>
    <w:multiLevelType w:val="multilevel"/>
    <w:tmpl w:val="C3645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F2D684E"/>
    <w:multiLevelType w:val="multilevel"/>
    <w:tmpl w:val="6E16A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6DB0288"/>
    <w:multiLevelType w:val="multilevel"/>
    <w:tmpl w:val="997CB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8B6333F"/>
    <w:multiLevelType w:val="multilevel"/>
    <w:tmpl w:val="52B67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8C2019D"/>
    <w:multiLevelType w:val="multilevel"/>
    <w:tmpl w:val="3DE63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9712C8A"/>
    <w:multiLevelType w:val="multilevel"/>
    <w:tmpl w:val="BCEC1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E555D1E"/>
    <w:multiLevelType w:val="multilevel"/>
    <w:tmpl w:val="273C7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ECE7618"/>
    <w:multiLevelType w:val="multilevel"/>
    <w:tmpl w:val="8AEAC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0C97A03"/>
    <w:multiLevelType w:val="multilevel"/>
    <w:tmpl w:val="39ACC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0CC6C23"/>
    <w:multiLevelType w:val="multilevel"/>
    <w:tmpl w:val="AB02F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1642F9E"/>
    <w:multiLevelType w:val="multilevel"/>
    <w:tmpl w:val="132E2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41B6089"/>
    <w:multiLevelType w:val="multilevel"/>
    <w:tmpl w:val="7C8C9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96D79E5"/>
    <w:multiLevelType w:val="multilevel"/>
    <w:tmpl w:val="231C6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BF04D3A"/>
    <w:multiLevelType w:val="multilevel"/>
    <w:tmpl w:val="F88A9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E176CD7"/>
    <w:multiLevelType w:val="multilevel"/>
    <w:tmpl w:val="993AD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F4F3407"/>
    <w:multiLevelType w:val="multilevel"/>
    <w:tmpl w:val="43AEF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FB31D8D"/>
    <w:multiLevelType w:val="multilevel"/>
    <w:tmpl w:val="B05EB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FC37C0C"/>
    <w:multiLevelType w:val="multilevel"/>
    <w:tmpl w:val="5D307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313136F"/>
    <w:multiLevelType w:val="multilevel"/>
    <w:tmpl w:val="9F065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4293DCC"/>
    <w:multiLevelType w:val="multilevel"/>
    <w:tmpl w:val="FD30C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82400B7"/>
    <w:multiLevelType w:val="multilevel"/>
    <w:tmpl w:val="2D324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EBB57CC"/>
    <w:multiLevelType w:val="multilevel"/>
    <w:tmpl w:val="DC58A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0053CF4"/>
    <w:multiLevelType w:val="multilevel"/>
    <w:tmpl w:val="50926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0F70CCF"/>
    <w:multiLevelType w:val="multilevel"/>
    <w:tmpl w:val="1A78C1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1483532"/>
    <w:multiLevelType w:val="multilevel"/>
    <w:tmpl w:val="15628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24C3036"/>
    <w:multiLevelType w:val="multilevel"/>
    <w:tmpl w:val="A3569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64634BF"/>
    <w:multiLevelType w:val="multilevel"/>
    <w:tmpl w:val="6820FB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8C6034E"/>
    <w:multiLevelType w:val="multilevel"/>
    <w:tmpl w:val="CCA68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A9D2BE9"/>
    <w:multiLevelType w:val="multilevel"/>
    <w:tmpl w:val="67BAB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1"/>
  </w:num>
  <w:num w:numId="2">
    <w:abstractNumId w:val="14"/>
  </w:num>
  <w:num w:numId="3">
    <w:abstractNumId w:val="47"/>
  </w:num>
  <w:num w:numId="4">
    <w:abstractNumId w:val="48"/>
  </w:num>
  <w:num w:numId="5">
    <w:abstractNumId w:val="44"/>
  </w:num>
  <w:num w:numId="6">
    <w:abstractNumId w:val="26"/>
  </w:num>
  <w:num w:numId="7">
    <w:abstractNumId w:val="12"/>
  </w:num>
  <w:num w:numId="8">
    <w:abstractNumId w:val="37"/>
  </w:num>
  <w:num w:numId="9">
    <w:abstractNumId w:val="9"/>
  </w:num>
  <w:num w:numId="10">
    <w:abstractNumId w:val="38"/>
  </w:num>
  <w:num w:numId="11">
    <w:abstractNumId w:val="36"/>
  </w:num>
  <w:num w:numId="12">
    <w:abstractNumId w:val="45"/>
  </w:num>
  <w:num w:numId="13">
    <w:abstractNumId w:val="11"/>
  </w:num>
  <w:num w:numId="14">
    <w:abstractNumId w:val="0"/>
  </w:num>
  <w:num w:numId="15">
    <w:abstractNumId w:val="42"/>
  </w:num>
  <w:num w:numId="16">
    <w:abstractNumId w:val="8"/>
  </w:num>
  <w:num w:numId="17">
    <w:abstractNumId w:val="16"/>
  </w:num>
  <w:num w:numId="18">
    <w:abstractNumId w:val="21"/>
  </w:num>
  <w:num w:numId="19">
    <w:abstractNumId w:val="22"/>
  </w:num>
  <w:num w:numId="20">
    <w:abstractNumId w:val="27"/>
  </w:num>
  <w:num w:numId="21">
    <w:abstractNumId w:val="17"/>
  </w:num>
  <w:num w:numId="22">
    <w:abstractNumId w:val="49"/>
  </w:num>
  <w:num w:numId="23">
    <w:abstractNumId w:val="25"/>
  </w:num>
  <w:num w:numId="24">
    <w:abstractNumId w:val="33"/>
  </w:num>
  <w:num w:numId="25">
    <w:abstractNumId w:val="13"/>
  </w:num>
  <w:num w:numId="26">
    <w:abstractNumId w:val="32"/>
  </w:num>
  <w:num w:numId="27">
    <w:abstractNumId w:val="35"/>
  </w:num>
  <w:num w:numId="28">
    <w:abstractNumId w:val="7"/>
  </w:num>
  <w:num w:numId="29">
    <w:abstractNumId w:val="2"/>
  </w:num>
  <w:num w:numId="30">
    <w:abstractNumId w:val="18"/>
  </w:num>
  <w:num w:numId="31">
    <w:abstractNumId w:val="29"/>
  </w:num>
  <w:num w:numId="32">
    <w:abstractNumId w:val="43"/>
  </w:num>
  <w:num w:numId="33">
    <w:abstractNumId w:val="1"/>
  </w:num>
  <w:num w:numId="34">
    <w:abstractNumId w:val="20"/>
  </w:num>
  <w:num w:numId="35">
    <w:abstractNumId w:val="10"/>
  </w:num>
  <w:num w:numId="36">
    <w:abstractNumId w:val="3"/>
  </w:num>
  <w:num w:numId="37">
    <w:abstractNumId w:val="23"/>
  </w:num>
  <w:num w:numId="38">
    <w:abstractNumId w:val="39"/>
  </w:num>
  <w:num w:numId="39">
    <w:abstractNumId w:val="40"/>
  </w:num>
  <w:num w:numId="40">
    <w:abstractNumId w:val="6"/>
  </w:num>
  <w:num w:numId="41">
    <w:abstractNumId w:val="15"/>
  </w:num>
  <w:num w:numId="42">
    <w:abstractNumId w:val="5"/>
  </w:num>
  <w:num w:numId="43">
    <w:abstractNumId w:val="46"/>
  </w:num>
  <w:num w:numId="44">
    <w:abstractNumId w:val="28"/>
  </w:num>
  <w:num w:numId="45">
    <w:abstractNumId w:val="4"/>
  </w:num>
  <w:num w:numId="46">
    <w:abstractNumId w:val="24"/>
  </w:num>
  <w:num w:numId="47">
    <w:abstractNumId w:val="19"/>
  </w:num>
  <w:num w:numId="48">
    <w:abstractNumId w:val="30"/>
  </w:num>
  <w:num w:numId="49">
    <w:abstractNumId w:val="34"/>
  </w:num>
  <w:num w:numId="50">
    <w:abstractNumId w:val="3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3FA6"/>
    <w:rsid w:val="00003FA6"/>
    <w:rsid w:val="0000550F"/>
    <w:rsid w:val="000057CC"/>
    <w:rsid w:val="0000583C"/>
    <w:rsid w:val="000111E2"/>
    <w:rsid w:val="00013ECD"/>
    <w:rsid w:val="00021B66"/>
    <w:rsid w:val="00022673"/>
    <w:rsid w:val="00025C0C"/>
    <w:rsid w:val="000272F9"/>
    <w:rsid w:val="00027330"/>
    <w:rsid w:val="00032B37"/>
    <w:rsid w:val="000356C0"/>
    <w:rsid w:val="0003632F"/>
    <w:rsid w:val="000414A9"/>
    <w:rsid w:val="00045FF3"/>
    <w:rsid w:val="00047376"/>
    <w:rsid w:val="00051665"/>
    <w:rsid w:val="00060F3B"/>
    <w:rsid w:val="0006149C"/>
    <w:rsid w:val="00095CAB"/>
    <w:rsid w:val="000A620F"/>
    <w:rsid w:val="000B45DE"/>
    <w:rsid w:val="000C1A5C"/>
    <w:rsid w:val="000C474E"/>
    <w:rsid w:val="000D001D"/>
    <w:rsid w:val="000D340A"/>
    <w:rsid w:val="000D5887"/>
    <w:rsid w:val="000E4691"/>
    <w:rsid w:val="000E5BA6"/>
    <w:rsid w:val="000E7A12"/>
    <w:rsid w:val="000F21B4"/>
    <w:rsid w:val="000F312E"/>
    <w:rsid w:val="000F4D27"/>
    <w:rsid w:val="000F6CBE"/>
    <w:rsid w:val="00103045"/>
    <w:rsid w:val="00116CA8"/>
    <w:rsid w:val="00134541"/>
    <w:rsid w:val="0014313A"/>
    <w:rsid w:val="00146D50"/>
    <w:rsid w:val="0014768C"/>
    <w:rsid w:val="001540F3"/>
    <w:rsid w:val="00161993"/>
    <w:rsid w:val="00175805"/>
    <w:rsid w:val="00182D55"/>
    <w:rsid w:val="00183D8F"/>
    <w:rsid w:val="001849E9"/>
    <w:rsid w:val="0018518F"/>
    <w:rsid w:val="001865D1"/>
    <w:rsid w:val="001866F3"/>
    <w:rsid w:val="00190E75"/>
    <w:rsid w:val="00191E28"/>
    <w:rsid w:val="00197126"/>
    <w:rsid w:val="001A7244"/>
    <w:rsid w:val="001B0B4B"/>
    <w:rsid w:val="001B1118"/>
    <w:rsid w:val="001B3877"/>
    <w:rsid w:val="001B496E"/>
    <w:rsid w:val="001B4E58"/>
    <w:rsid w:val="00201591"/>
    <w:rsid w:val="00202A9D"/>
    <w:rsid w:val="002045C6"/>
    <w:rsid w:val="0020536C"/>
    <w:rsid w:val="00214567"/>
    <w:rsid w:val="0021790A"/>
    <w:rsid w:val="00217DD1"/>
    <w:rsid w:val="002279A3"/>
    <w:rsid w:val="00235450"/>
    <w:rsid w:val="002354CC"/>
    <w:rsid w:val="0024513B"/>
    <w:rsid w:val="002730EC"/>
    <w:rsid w:val="00273DEB"/>
    <w:rsid w:val="00281629"/>
    <w:rsid w:val="00283A21"/>
    <w:rsid w:val="002B050A"/>
    <w:rsid w:val="002D1DCA"/>
    <w:rsid w:val="002E32A4"/>
    <w:rsid w:val="002E77B2"/>
    <w:rsid w:val="002F2471"/>
    <w:rsid w:val="002F5C69"/>
    <w:rsid w:val="003008DC"/>
    <w:rsid w:val="0031271D"/>
    <w:rsid w:val="00316A39"/>
    <w:rsid w:val="00317852"/>
    <w:rsid w:val="00332DB1"/>
    <w:rsid w:val="003338BF"/>
    <w:rsid w:val="00336EED"/>
    <w:rsid w:val="00337E80"/>
    <w:rsid w:val="00354468"/>
    <w:rsid w:val="00375227"/>
    <w:rsid w:val="003A1F47"/>
    <w:rsid w:val="003A64E2"/>
    <w:rsid w:val="003A6CA2"/>
    <w:rsid w:val="003B3608"/>
    <w:rsid w:val="003C0624"/>
    <w:rsid w:val="003E6760"/>
    <w:rsid w:val="004027E7"/>
    <w:rsid w:val="00404518"/>
    <w:rsid w:val="00404B24"/>
    <w:rsid w:val="0040653A"/>
    <w:rsid w:val="00424302"/>
    <w:rsid w:val="00424976"/>
    <w:rsid w:val="00431302"/>
    <w:rsid w:val="0043189C"/>
    <w:rsid w:val="00432037"/>
    <w:rsid w:val="004339BA"/>
    <w:rsid w:val="0043620B"/>
    <w:rsid w:val="00444A7F"/>
    <w:rsid w:val="00446AC5"/>
    <w:rsid w:val="00454512"/>
    <w:rsid w:val="00460840"/>
    <w:rsid w:val="00460D91"/>
    <w:rsid w:val="00461749"/>
    <w:rsid w:val="00470FB7"/>
    <w:rsid w:val="00483261"/>
    <w:rsid w:val="00483F06"/>
    <w:rsid w:val="00485C0D"/>
    <w:rsid w:val="0048644D"/>
    <w:rsid w:val="00490CDA"/>
    <w:rsid w:val="00495841"/>
    <w:rsid w:val="00497EB7"/>
    <w:rsid w:val="004A7BE0"/>
    <w:rsid w:val="004B08E4"/>
    <w:rsid w:val="004B0995"/>
    <w:rsid w:val="004B4684"/>
    <w:rsid w:val="004B4B52"/>
    <w:rsid w:val="004C5543"/>
    <w:rsid w:val="004D1462"/>
    <w:rsid w:val="004D782A"/>
    <w:rsid w:val="004E2543"/>
    <w:rsid w:val="004E28E5"/>
    <w:rsid w:val="004F3415"/>
    <w:rsid w:val="004F62D8"/>
    <w:rsid w:val="004F70E9"/>
    <w:rsid w:val="004F7391"/>
    <w:rsid w:val="00500DF4"/>
    <w:rsid w:val="005135B0"/>
    <w:rsid w:val="00513705"/>
    <w:rsid w:val="00531C91"/>
    <w:rsid w:val="00532365"/>
    <w:rsid w:val="00532855"/>
    <w:rsid w:val="005336FC"/>
    <w:rsid w:val="005369BF"/>
    <w:rsid w:val="005418E2"/>
    <w:rsid w:val="0055578D"/>
    <w:rsid w:val="005563B7"/>
    <w:rsid w:val="005577BA"/>
    <w:rsid w:val="00560034"/>
    <w:rsid w:val="00565395"/>
    <w:rsid w:val="0057289F"/>
    <w:rsid w:val="00575572"/>
    <w:rsid w:val="0057702C"/>
    <w:rsid w:val="00577218"/>
    <w:rsid w:val="00583BD5"/>
    <w:rsid w:val="00596A26"/>
    <w:rsid w:val="005976B2"/>
    <w:rsid w:val="005A06AD"/>
    <w:rsid w:val="005A0973"/>
    <w:rsid w:val="005A127C"/>
    <w:rsid w:val="005A3C2A"/>
    <w:rsid w:val="005B0CEF"/>
    <w:rsid w:val="005D0F3B"/>
    <w:rsid w:val="005D2113"/>
    <w:rsid w:val="005D4E77"/>
    <w:rsid w:val="005E0668"/>
    <w:rsid w:val="005E11EF"/>
    <w:rsid w:val="005F04BB"/>
    <w:rsid w:val="005F0619"/>
    <w:rsid w:val="00602CB4"/>
    <w:rsid w:val="0060714A"/>
    <w:rsid w:val="00607BED"/>
    <w:rsid w:val="00612EA2"/>
    <w:rsid w:val="00625221"/>
    <w:rsid w:val="006335D2"/>
    <w:rsid w:val="00633A4D"/>
    <w:rsid w:val="00634163"/>
    <w:rsid w:val="00637DF3"/>
    <w:rsid w:val="006435C2"/>
    <w:rsid w:val="00647B54"/>
    <w:rsid w:val="00654B2A"/>
    <w:rsid w:val="00657B13"/>
    <w:rsid w:val="00661D2B"/>
    <w:rsid w:val="00663331"/>
    <w:rsid w:val="006633F0"/>
    <w:rsid w:val="00674D55"/>
    <w:rsid w:val="00684943"/>
    <w:rsid w:val="006858AA"/>
    <w:rsid w:val="006908F4"/>
    <w:rsid w:val="00690DBC"/>
    <w:rsid w:val="006A5C82"/>
    <w:rsid w:val="006A7592"/>
    <w:rsid w:val="006B5B92"/>
    <w:rsid w:val="006B7973"/>
    <w:rsid w:val="006C2F93"/>
    <w:rsid w:val="006C52D8"/>
    <w:rsid w:val="006C5DB6"/>
    <w:rsid w:val="006D1E50"/>
    <w:rsid w:val="006E1F31"/>
    <w:rsid w:val="006E44EA"/>
    <w:rsid w:val="006E5BC9"/>
    <w:rsid w:val="006E7FCA"/>
    <w:rsid w:val="006F1847"/>
    <w:rsid w:val="006F1E10"/>
    <w:rsid w:val="006F24EF"/>
    <w:rsid w:val="006F512A"/>
    <w:rsid w:val="007229B1"/>
    <w:rsid w:val="00722D67"/>
    <w:rsid w:val="00723789"/>
    <w:rsid w:val="00741C9F"/>
    <w:rsid w:val="00741DE7"/>
    <w:rsid w:val="00745CE2"/>
    <w:rsid w:val="00746877"/>
    <w:rsid w:val="00750EAB"/>
    <w:rsid w:val="0075128A"/>
    <w:rsid w:val="00753DE2"/>
    <w:rsid w:val="00755752"/>
    <w:rsid w:val="00757AC7"/>
    <w:rsid w:val="007666D7"/>
    <w:rsid w:val="00770A98"/>
    <w:rsid w:val="00772260"/>
    <w:rsid w:val="00780C7A"/>
    <w:rsid w:val="00781D78"/>
    <w:rsid w:val="00787CFE"/>
    <w:rsid w:val="007942CB"/>
    <w:rsid w:val="00794CB7"/>
    <w:rsid w:val="00795D75"/>
    <w:rsid w:val="007B556D"/>
    <w:rsid w:val="007C059F"/>
    <w:rsid w:val="007D5935"/>
    <w:rsid w:val="007D734D"/>
    <w:rsid w:val="007D7620"/>
    <w:rsid w:val="007E79DC"/>
    <w:rsid w:val="007F5F1E"/>
    <w:rsid w:val="00811466"/>
    <w:rsid w:val="008122D7"/>
    <w:rsid w:val="00814B34"/>
    <w:rsid w:val="00821B34"/>
    <w:rsid w:val="00825360"/>
    <w:rsid w:val="00834614"/>
    <w:rsid w:val="008504F3"/>
    <w:rsid w:val="008505F4"/>
    <w:rsid w:val="008570CC"/>
    <w:rsid w:val="00864739"/>
    <w:rsid w:val="00871463"/>
    <w:rsid w:val="0088028E"/>
    <w:rsid w:val="0088191E"/>
    <w:rsid w:val="00882A67"/>
    <w:rsid w:val="00883930"/>
    <w:rsid w:val="00894298"/>
    <w:rsid w:val="008968FA"/>
    <w:rsid w:val="008B03F6"/>
    <w:rsid w:val="008B43AD"/>
    <w:rsid w:val="008B52A9"/>
    <w:rsid w:val="008C14AE"/>
    <w:rsid w:val="008C166A"/>
    <w:rsid w:val="008C2103"/>
    <w:rsid w:val="008E2F8E"/>
    <w:rsid w:val="008E75DD"/>
    <w:rsid w:val="008F0943"/>
    <w:rsid w:val="008F577D"/>
    <w:rsid w:val="008F6124"/>
    <w:rsid w:val="008F6860"/>
    <w:rsid w:val="00900D55"/>
    <w:rsid w:val="00902EEB"/>
    <w:rsid w:val="009041E1"/>
    <w:rsid w:val="00914B70"/>
    <w:rsid w:val="0092385B"/>
    <w:rsid w:val="00933078"/>
    <w:rsid w:val="009338F7"/>
    <w:rsid w:val="009419F3"/>
    <w:rsid w:val="00942DDA"/>
    <w:rsid w:val="009529A0"/>
    <w:rsid w:val="009600B0"/>
    <w:rsid w:val="00960787"/>
    <w:rsid w:val="009645B8"/>
    <w:rsid w:val="0096731A"/>
    <w:rsid w:val="00972211"/>
    <w:rsid w:val="009754D0"/>
    <w:rsid w:val="00980A9A"/>
    <w:rsid w:val="00981F94"/>
    <w:rsid w:val="00982111"/>
    <w:rsid w:val="00983A03"/>
    <w:rsid w:val="009860F3"/>
    <w:rsid w:val="009862C1"/>
    <w:rsid w:val="0099455C"/>
    <w:rsid w:val="009946B4"/>
    <w:rsid w:val="009971D0"/>
    <w:rsid w:val="009A168D"/>
    <w:rsid w:val="009A3BA7"/>
    <w:rsid w:val="009A609B"/>
    <w:rsid w:val="009B3B69"/>
    <w:rsid w:val="009D5771"/>
    <w:rsid w:val="009D7404"/>
    <w:rsid w:val="009F5346"/>
    <w:rsid w:val="00A054E1"/>
    <w:rsid w:val="00A0550A"/>
    <w:rsid w:val="00A12278"/>
    <w:rsid w:val="00A135C1"/>
    <w:rsid w:val="00A152DE"/>
    <w:rsid w:val="00A20872"/>
    <w:rsid w:val="00A21C97"/>
    <w:rsid w:val="00A242AA"/>
    <w:rsid w:val="00A25991"/>
    <w:rsid w:val="00A260CE"/>
    <w:rsid w:val="00A36D6A"/>
    <w:rsid w:val="00A412D0"/>
    <w:rsid w:val="00A43209"/>
    <w:rsid w:val="00A43378"/>
    <w:rsid w:val="00A52463"/>
    <w:rsid w:val="00A56BA4"/>
    <w:rsid w:val="00A62685"/>
    <w:rsid w:val="00A62CD1"/>
    <w:rsid w:val="00A72F37"/>
    <w:rsid w:val="00A74BF6"/>
    <w:rsid w:val="00A753A2"/>
    <w:rsid w:val="00A76AA1"/>
    <w:rsid w:val="00A76CFA"/>
    <w:rsid w:val="00A829B1"/>
    <w:rsid w:val="00A83F71"/>
    <w:rsid w:val="00A87B3F"/>
    <w:rsid w:val="00AA1F3C"/>
    <w:rsid w:val="00AB0123"/>
    <w:rsid w:val="00AC436B"/>
    <w:rsid w:val="00AC6007"/>
    <w:rsid w:val="00AE0F08"/>
    <w:rsid w:val="00AE48B6"/>
    <w:rsid w:val="00AE66B8"/>
    <w:rsid w:val="00AF0950"/>
    <w:rsid w:val="00AF449E"/>
    <w:rsid w:val="00B0207E"/>
    <w:rsid w:val="00B026D0"/>
    <w:rsid w:val="00B03901"/>
    <w:rsid w:val="00B12626"/>
    <w:rsid w:val="00B24A8A"/>
    <w:rsid w:val="00B300F3"/>
    <w:rsid w:val="00B34857"/>
    <w:rsid w:val="00B40B35"/>
    <w:rsid w:val="00B425CC"/>
    <w:rsid w:val="00B5374A"/>
    <w:rsid w:val="00B53B85"/>
    <w:rsid w:val="00B564C9"/>
    <w:rsid w:val="00B6087F"/>
    <w:rsid w:val="00B64EA7"/>
    <w:rsid w:val="00B742FC"/>
    <w:rsid w:val="00BA0420"/>
    <w:rsid w:val="00BA7646"/>
    <w:rsid w:val="00BC27E5"/>
    <w:rsid w:val="00BD3D4F"/>
    <w:rsid w:val="00BE2956"/>
    <w:rsid w:val="00BE5BBE"/>
    <w:rsid w:val="00BF58FC"/>
    <w:rsid w:val="00BF62BA"/>
    <w:rsid w:val="00C00624"/>
    <w:rsid w:val="00C01487"/>
    <w:rsid w:val="00C11ABC"/>
    <w:rsid w:val="00C205BB"/>
    <w:rsid w:val="00C418CD"/>
    <w:rsid w:val="00C4517C"/>
    <w:rsid w:val="00C4637D"/>
    <w:rsid w:val="00C47D10"/>
    <w:rsid w:val="00C50F3B"/>
    <w:rsid w:val="00C615FC"/>
    <w:rsid w:val="00C67D95"/>
    <w:rsid w:val="00C75CE6"/>
    <w:rsid w:val="00C80A10"/>
    <w:rsid w:val="00C81B7B"/>
    <w:rsid w:val="00C84868"/>
    <w:rsid w:val="00C90209"/>
    <w:rsid w:val="00C9127B"/>
    <w:rsid w:val="00C96EF0"/>
    <w:rsid w:val="00CA4C7C"/>
    <w:rsid w:val="00CA6595"/>
    <w:rsid w:val="00CB03F0"/>
    <w:rsid w:val="00CB3525"/>
    <w:rsid w:val="00CB50B5"/>
    <w:rsid w:val="00CB7734"/>
    <w:rsid w:val="00CC54AC"/>
    <w:rsid w:val="00CD18D2"/>
    <w:rsid w:val="00CD2DDD"/>
    <w:rsid w:val="00CD3DF9"/>
    <w:rsid w:val="00CE6AB7"/>
    <w:rsid w:val="00CF2431"/>
    <w:rsid w:val="00D02793"/>
    <w:rsid w:val="00D07716"/>
    <w:rsid w:val="00D1129B"/>
    <w:rsid w:val="00D13CA1"/>
    <w:rsid w:val="00D1610A"/>
    <w:rsid w:val="00D211E1"/>
    <w:rsid w:val="00D2126A"/>
    <w:rsid w:val="00D35DBE"/>
    <w:rsid w:val="00D36EF2"/>
    <w:rsid w:val="00D429D7"/>
    <w:rsid w:val="00D51A65"/>
    <w:rsid w:val="00D56979"/>
    <w:rsid w:val="00D56AA1"/>
    <w:rsid w:val="00D601D4"/>
    <w:rsid w:val="00D61BFB"/>
    <w:rsid w:val="00D70C6E"/>
    <w:rsid w:val="00D76068"/>
    <w:rsid w:val="00DA000A"/>
    <w:rsid w:val="00DA6A67"/>
    <w:rsid w:val="00DA7300"/>
    <w:rsid w:val="00DB0A20"/>
    <w:rsid w:val="00DC2C2B"/>
    <w:rsid w:val="00DD3616"/>
    <w:rsid w:val="00DE6094"/>
    <w:rsid w:val="00DE6E08"/>
    <w:rsid w:val="00E03DDF"/>
    <w:rsid w:val="00E072BF"/>
    <w:rsid w:val="00E2418D"/>
    <w:rsid w:val="00E24397"/>
    <w:rsid w:val="00E325F6"/>
    <w:rsid w:val="00E32D07"/>
    <w:rsid w:val="00E4781F"/>
    <w:rsid w:val="00E47EE6"/>
    <w:rsid w:val="00E8228E"/>
    <w:rsid w:val="00E84110"/>
    <w:rsid w:val="00E876D0"/>
    <w:rsid w:val="00E90AC6"/>
    <w:rsid w:val="00E942D0"/>
    <w:rsid w:val="00EA3913"/>
    <w:rsid w:val="00EA672C"/>
    <w:rsid w:val="00EA79A0"/>
    <w:rsid w:val="00EA7DD9"/>
    <w:rsid w:val="00EB17AC"/>
    <w:rsid w:val="00EC3276"/>
    <w:rsid w:val="00EC79B8"/>
    <w:rsid w:val="00ED0008"/>
    <w:rsid w:val="00ED006C"/>
    <w:rsid w:val="00ED09A0"/>
    <w:rsid w:val="00EE0EA1"/>
    <w:rsid w:val="00EF60BD"/>
    <w:rsid w:val="00EF6B97"/>
    <w:rsid w:val="00F00E60"/>
    <w:rsid w:val="00F07E3D"/>
    <w:rsid w:val="00F12E2E"/>
    <w:rsid w:val="00F16420"/>
    <w:rsid w:val="00F22ADB"/>
    <w:rsid w:val="00F26396"/>
    <w:rsid w:val="00F32383"/>
    <w:rsid w:val="00F328AD"/>
    <w:rsid w:val="00F32A93"/>
    <w:rsid w:val="00F35B33"/>
    <w:rsid w:val="00F369E2"/>
    <w:rsid w:val="00F424A2"/>
    <w:rsid w:val="00F576E8"/>
    <w:rsid w:val="00F60791"/>
    <w:rsid w:val="00F623F7"/>
    <w:rsid w:val="00F62E01"/>
    <w:rsid w:val="00F65E5C"/>
    <w:rsid w:val="00F71E7C"/>
    <w:rsid w:val="00F81F65"/>
    <w:rsid w:val="00F82F0F"/>
    <w:rsid w:val="00F91162"/>
    <w:rsid w:val="00F93B43"/>
    <w:rsid w:val="00F9435D"/>
    <w:rsid w:val="00FC09C2"/>
    <w:rsid w:val="00FC75E6"/>
    <w:rsid w:val="00FC7685"/>
    <w:rsid w:val="00FD42DE"/>
    <w:rsid w:val="00FE1779"/>
    <w:rsid w:val="00FE51D6"/>
    <w:rsid w:val="00FE6D36"/>
    <w:rsid w:val="00FF625A"/>
    <w:rsid w:val="00FF71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17A01"/>
  <w15:docId w15:val="{57ECB27C-714B-47AB-838C-65DF0C586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lang w:val="ru-RU" w:eastAsia="ru-RU"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21790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6C52D8"/>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qFormat/>
    <w:rsid w:val="009860F3"/>
    <w:pPr>
      <w:keepNext/>
      <w:keepLines/>
      <w:widowControl/>
      <w:spacing w:before="200"/>
      <w:outlineLvl w:val="2"/>
    </w:pPr>
    <w:rPr>
      <w:rFonts w:ascii="Calibri Light" w:eastAsia="Calibri" w:hAnsi="Calibri Light"/>
      <w:b/>
      <w:bCs/>
      <w:color w:val="5B9BD5"/>
      <w:sz w:val="24"/>
      <w:szCs w:val="24"/>
    </w:rPr>
  </w:style>
  <w:style w:type="paragraph" w:styleId="4">
    <w:name w:val="heading 4"/>
    <w:basedOn w:val="a"/>
    <w:next w:val="a"/>
    <w:link w:val="40"/>
    <w:uiPriority w:val="9"/>
    <w:semiHidden/>
    <w:unhideWhenUsed/>
    <w:qFormat/>
    <w:rsid w:val="00E32D07"/>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F4D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A135C1"/>
    <w:pPr>
      <w:ind w:left="720"/>
      <w:contextualSpacing/>
    </w:pPr>
  </w:style>
  <w:style w:type="character" w:styleId="a5">
    <w:name w:val="Hyperlink"/>
    <w:basedOn w:val="a0"/>
    <w:uiPriority w:val="99"/>
    <w:unhideWhenUsed/>
    <w:rsid w:val="00A43209"/>
    <w:rPr>
      <w:color w:val="0563C1" w:themeColor="hyperlink"/>
      <w:u w:val="single"/>
    </w:rPr>
  </w:style>
  <w:style w:type="paragraph" w:styleId="a6">
    <w:name w:val="header"/>
    <w:basedOn w:val="a"/>
    <w:link w:val="a7"/>
    <w:uiPriority w:val="99"/>
    <w:unhideWhenUsed/>
    <w:rsid w:val="00674D55"/>
    <w:pPr>
      <w:tabs>
        <w:tab w:val="center" w:pos="4677"/>
        <w:tab w:val="right" w:pos="9355"/>
      </w:tabs>
    </w:pPr>
  </w:style>
  <w:style w:type="character" w:customStyle="1" w:styleId="a7">
    <w:name w:val="Верхний колонтитул Знак"/>
    <w:basedOn w:val="a0"/>
    <w:link w:val="a6"/>
    <w:uiPriority w:val="99"/>
    <w:rsid w:val="00674D55"/>
  </w:style>
  <w:style w:type="paragraph" w:styleId="a8">
    <w:name w:val="footer"/>
    <w:basedOn w:val="a"/>
    <w:link w:val="a9"/>
    <w:uiPriority w:val="99"/>
    <w:unhideWhenUsed/>
    <w:rsid w:val="00674D55"/>
    <w:pPr>
      <w:tabs>
        <w:tab w:val="center" w:pos="4677"/>
        <w:tab w:val="right" w:pos="9355"/>
      </w:tabs>
    </w:pPr>
  </w:style>
  <w:style w:type="character" w:customStyle="1" w:styleId="a9">
    <w:name w:val="Нижний колонтитул Знак"/>
    <w:basedOn w:val="a0"/>
    <w:link w:val="a8"/>
    <w:uiPriority w:val="99"/>
    <w:rsid w:val="00674D55"/>
  </w:style>
  <w:style w:type="paragraph" w:styleId="aa">
    <w:name w:val="Balloon Text"/>
    <w:basedOn w:val="a"/>
    <w:link w:val="ab"/>
    <w:uiPriority w:val="99"/>
    <w:semiHidden/>
    <w:unhideWhenUsed/>
    <w:rsid w:val="006858AA"/>
    <w:rPr>
      <w:rFonts w:ascii="Segoe UI" w:hAnsi="Segoe UI" w:cs="Segoe UI"/>
      <w:sz w:val="18"/>
      <w:szCs w:val="18"/>
    </w:rPr>
  </w:style>
  <w:style w:type="character" w:customStyle="1" w:styleId="ab">
    <w:name w:val="Текст выноски Знак"/>
    <w:basedOn w:val="a0"/>
    <w:link w:val="aa"/>
    <w:uiPriority w:val="99"/>
    <w:semiHidden/>
    <w:rsid w:val="006858AA"/>
    <w:rPr>
      <w:rFonts w:ascii="Segoe UI" w:hAnsi="Segoe UI" w:cs="Segoe UI"/>
      <w:sz w:val="18"/>
      <w:szCs w:val="18"/>
    </w:rPr>
  </w:style>
  <w:style w:type="character" w:customStyle="1" w:styleId="FontStyle18">
    <w:name w:val="Font Style18"/>
    <w:uiPriority w:val="99"/>
    <w:rsid w:val="00690DBC"/>
    <w:rPr>
      <w:rFonts w:ascii="Times New Roman" w:hAnsi="Times New Roman" w:cs="Times New Roman"/>
      <w:sz w:val="22"/>
      <w:szCs w:val="22"/>
    </w:rPr>
  </w:style>
  <w:style w:type="paragraph" w:customStyle="1" w:styleId="Style14">
    <w:name w:val="Style14"/>
    <w:basedOn w:val="a"/>
    <w:uiPriority w:val="99"/>
    <w:rsid w:val="00690DBC"/>
    <w:pPr>
      <w:autoSpaceDE w:val="0"/>
      <w:autoSpaceDN w:val="0"/>
      <w:adjustRightInd w:val="0"/>
      <w:spacing w:line="318" w:lineRule="exact"/>
      <w:ind w:firstLine="2294"/>
    </w:pPr>
    <w:rPr>
      <w:rFonts w:ascii="Times New Roman" w:hAnsi="Times New Roman"/>
      <w:sz w:val="24"/>
      <w:szCs w:val="24"/>
    </w:rPr>
  </w:style>
  <w:style w:type="paragraph" w:customStyle="1" w:styleId="Style4">
    <w:name w:val="Style4"/>
    <w:basedOn w:val="a"/>
    <w:uiPriority w:val="99"/>
    <w:rsid w:val="00811466"/>
    <w:pPr>
      <w:autoSpaceDE w:val="0"/>
      <w:autoSpaceDN w:val="0"/>
      <w:adjustRightInd w:val="0"/>
      <w:spacing w:line="320" w:lineRule="exact"/>
      <w:ind w:firstLine="581"/>
      <w:jc w:val="both"/>
    </w:pPr>
    <w:rPr>
      <w:rFonts w:ascii="Times New Roman" w:hAnsi="Times New Roman"/>
      <w:sz w:val="24"/>
      <w:szCs w:val="24"/>
    </w:rPr>
  </w:style>
  <w:style w:type="paragraph" w:customStyle="1" w:styleId="Style6">
    <w:name w:val="Style6"/>
    <w:basedOn w:val="a"/>
    <w:uiPriority w:val="99"/>
    <w:rsid w:val="00811466"/>
    <w:pPr>
      <w:autoSpaceDE w:val="0"/>
      <w:autoSpaceDN w:val="0"/>
      <w:adjustRightInd w:val="0"/>
      <w:spacing w:line="323" w:lineRule="exact"/>
      <w:jc w:val="center"/>
    </w:pPr>
    <w:rPr>
      <w:rFonts w:ascii="Times New Roman" w:hAnsi="Times New Roman"/>
      <w:sz w:val="24"/>
      <w:szCs w:val="24"/>
    </w:rPr>
  </w:style>
  <w:style w:type="character" w:customStyle="1" w:styleId="30">
    <w:name w:val="Заголовок 3 Знак"/>
    <w:basedOn w:val="a0"/>
    <w:link w:val="3"/>
    <w:rsid w:val="009860F3"/>
    <w:rPr>
      <w:rFonts w:ascii="Calibri Light" w:eastAsia="Calibri" w:hAnsi="Calibri Light"/>
      <w:b/>
      <w:bCs/>
      <w:color w:val="5B9BD5"/>
      <w:sz w:val="24"/>
      <w:szCs w:val="24"/>
    </w:rPr>
  </w:style>
  <w:style w:type="table" w:customStyle="1" w:styleId="TableNormal">
    <w:name w:val="Table Normal"/>
    <w:uiPriority w:val="2"/>
    <w:semiHidden/>
    <w:unhideWhenUsed/>
    <w:qFormat/>
    <w:rsid w:val="0057289F"/>
    <w:pPr>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ac">
    <w:name w:val="Body Text"/>
    <w:basedOn w:val="a"/>
    <w:link w:val="ad"/>
    <w:uiPriority w:val="1"/>
    <w:qFormat/>
    <w:rsid w:val="0057289F"/>
    <w:pPr>
      <w:autoSpaceDE w:val="0"/>
      <w:autoSpaceDN w:val="0"/>
    </w:pPr>
    <w:rPr>
      <w:rFonts w:ascii="Times New Roman" w:hAnsi="Times New Roman"/>
      <w:sz w:val="27"/>
      <w:szCs w:val="27"/>
      <w:lang w:val="en-US" w:eastAsia="en-US"/>
    </w:rPr>
  </w:style>
  <w:style w:type="character" w:customStyle="1" w:styleId="ad">
    <w:name w:val="Основной текст Знак"/>
    <w:basedOn w:val="a0"/>
    <w:link w:val="ac"/>
    <w:uiPriority w:val="1"/>
    <w:rsid w:val="0057289F"/>
    <w:rPr>
      <w:rFonts w:ascii="Times New Roman" w:hAnsi="Times New Roman"/>
      <w:sz w:val="27"/>
      <w:szCs w:val="27"/>
      <w:lang w:val="en-US" w:eastAsia="en-US"/>
    </w:rPr>
  </w:style>
  <w:style w:type="paragraph" w:customStyle="1" w:styleId="TableParagraph">
    <w:name w:val="Table Paragraph"/>
    <w:basedOn w:val="a"/>
    <w:uiPriority w:val="1"/>
    <w:qFormat/>
    <w:rsid w:val="0057289F"/>
    <w:pPr>
      <w:autoSpaceDE w:val="0"/>
      <w:autoSpaceDN w:val="0"/>
      <w:jc w:val="center"/>
    </w:pPr>
    <w:rPr>
      <w:rFonts w:ascii="Times New Roman" w:hAnsi="Times New Roman"/>
      <w:sz w:val="22"/>
      <w:szCs w:val="22"/>
      <w:lang w:val="en-US" w:eastAsia="en-US"/>
    </w:rPr>
  </w:style>
  <w:style w:type="paragraph" w:customStyle="1" w:styleId="p3bullet1gif">
    <w:name w:val="p3bullet1.gif"/>
    <w:basedOn w:val="a"/>
    <w:rsid w:val="00ED006C"/>
    <w:pPr>
      <w:widowControl/>
      <w:spacing w:before="100" w:beforeAutospacing="1" w:after="100" w:afterAutospacing="1"/>
    </w:pPr>
    <w:rPr>
      <w:rFonts w:ascii="Times New Roman" w:hAnsi="Times New Roman"/>
      <w:sz w:val="24"/>
      <w:szCs w:val="24"/>
    </w:rPr>
  </w:style>
  <w:style w:type="character" w:customStyle="1" w:styleId="s1">
    <w:name w:val="s1"/>
    <w:rsid w:val="00ED006C"/>
  </w:style>
  <w:style w:type="character" w:customStyle="1" w:styleId="10">
    <w:name w:val="Заголовок 1 Знак"/>
    <w:basedOn w:val="a0"/>
    <w:link w:val="1"/>
    <w:uiPriority w:val="9"/>
    <w:rsid w:val="0021790A"/>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semiHidden/>
    <w:rsid w:val="006C52D8"/>
    <w:rPr>
      <w:rFonts w:asciiTheme="majorHAnsi" w:eastAsiaTheme="majorEastAsia" w:hAnsiTheme="majorHAnsi" w:cstheme="majorBidi"/>
      <w:color w:val="2E74B5" w:themeColor="accent1" w:themeShade="BF"/>
      <w:sz w:val="26"/>
      <w:szCs w:val="26"/>
    </w:rPr>
  </w:style>
  <w:style w:type="character" w:customStyle="1" w:styleId="40">
    <w:name w:val="Заголовок 4 Знак"/>
    <w:basedOn w:val="a0"/>
    <w:link w:val="4"/>
    <w:uiPriority w:val="9"/>
    <w:semiHidden/>
    <w:rsid w:val="00E32D07"/>
    <w:rPr>
      <w:rFonts w:asciiTheme="majorHAnsi" w:eastAsiaTheme="majorEastAsia" w:hAnsiTheme="majorHAnsi" w:cstheme="majorBidi"/>
      <w:i/>
      <w:iCs/>
      <w:color w:val="2E74B5" w:themeColor="accent1" w:themeShade="BF"/>
    </w:rPr>
  </w:style>
  <w:style w:type="character" w:customStyle="1" w:styleId="topic-textcontent">
    <w:name w:val="topic-text_content"/>
    <w:basedOn w:val="a0"/>
    <w:rsid w:val="00745CE2"/>
  </w:style>
  <w:style w:type="character" w:customStyle="1" w:styleId="topic-text-token">
    <w:name w:val="topic-text-token"/>
    <w:basedOn w:val="a0"/>
    <w:rsid w:val="00745CE2"/>
  </w:style>
  <w:style w:type="paragraph" w:styleId="ae">
    <w:name w:val="Normal (Web)"/>
    <w:basedOn w:val="a"/>
    <w:uiPriority w:val="99"/>
    <w:semiHidden/>
    <w:unhideWhenUsed/>
    <w:rsid w:val="005A0973"/>
    <w:pPr>
      <w:widowControl/>
      <w:spacing w:before="100" w:beforeAutospacing="1" w:after="100" w:afterAutospacing="1"/>
    </w:pPr>
    <w:rPr>
      <w:rFonts w:ascii="Times New Roman" w:hAnsi="Times New Roman"/>
      <w:sz w:val="24"/>
      <w:szCs w:val="24"/>
    </w:rPr>
  </w:style>
  <w:style w:type="character" w:styleId="af">
    <w:name w:val="Strong"/>
    <w:basedOn w:val="a0"/>
    <w:uiPriority w:val="22"/>
    <w:qFormat/>
    <w:rsid w:val="005A0973"/>
    <w:rPr>
      <w:b/>
      <w:bCs/>
    </w:rPr>
  </w:style>
  <w:style w:type="paragraph" w:customStyle="1" w:styleId="richfactdown-paragraph">
    <w:name w:val="richfactdown-paragraph"/>
    <w:basedOn w:val="a"/>
    <w:rsid w:val="00FC75E6"/>
    <w:pPr>
      <w:widowControl/>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21768">
      <w:bodyDiv w:val="1"/>
      <w:marLeft w:val="0"/>
      <w:marRight w:val="0"/>
      <w:marTop w:val="0"/>
      <w:marBottom w:val="0"/>
      <w:divBdr>
        <w:top w:val="none" w:sz="0" w:space="0" w:color="auto"/>
        <w:left w:val="none" w:sz="0" w:space="0" w:color="auto"/>
        <w:bottom w:val="none" w:sz="0" w:space="0" w:color="auto"/>
        <w:right w:val="none" w:sz="0" w:space="0" w:color="auto"/>
      </w:divBdr>
      <w:divsChild>
        <w:div w:id="373386092">
          <w:marLeft w:val="0"/>
          <w:marRight w:val="0"/>
          <w:marTop w:val="0"/>
          <w:marBottom w:val="0"/>
          <w:divBdr>
            <w:top w:val="none" w:sz="0" w:space="0" w:color="auto"/>
            <w:left w:val="none" w:sz="0" w:space="0" w:color="auto"/>
            <w:bottom w:val="none" w:sz="0" w:space="0" w:color="auto"/>
            <w:right w:val="none" w:sz="0" w:space="0" w:color="auto"/>
          </w:divBdr>
          <w:divsChild>
            <w:div w:id="589630358">
              <w:marLeft w:val="0"/>
              <w:marRight w:val="0"/>
              <w:marTop w:val="0"/>
              <w:marBottom w:val="0"/>
              <w:divBdr>
                <w:top w:val="none" w:sz="0" w:space="0" w:color="auto"/>
                <w:left w:val="none" w:sz="0" w:space="0" w:color="auto"/>
                <w:bottom w:val="none" w:sz="0" w:space="0" w:color="auto"/>
                <w:right w:val="none" w:sz="0" w:space="0" w:color="auto"/>
              </w:divBdr>
              <w:divsChild>
                <w:div w:id="256865659">
                  <w:marLeft w:val="0"/>
                  <w:marRight w:val="0"/>
                  <w:marTop w:val="0"/>
                  <w:marBottom w:val="0"/>
                  <w:divBdr>
                    <w:top w:val="none" w:sz="0" w:space="0" w:color="auto"/>
                    <w:left w:val="none" w:sz="0" w:space="0" w:color="auto"/>
                    <w:bottom w:val="none" w:sz="0" w:space="0" w:color="auto"/>
                    <w:right w:val="none" w:sz="0" w:space="0" w:color="auto"/>
                  </w:divBdr>
                  <w:divsChild>
                    <w:div w:id="467866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0128088">
          <w:marLeft w:val="0"/>
          <w:marRight w:val="0"/>
          <w:marTop w:val="0"/>
          <w:marBottom w:val="0"/>
          <w:divBdr>
            <w:top w:val="none" w:sz="0" w:space="0" w:color="auto"/>
            <w:left w:val="none" w:sz="0" w:space="0" w:color="auto"/>
            <w:bottom w:val="none" w:sz="0" w:space="0" w:color="auto"/>
            <w:right w:val="none" w:sz="0" w:space="0" w:color="auto"/>
          </w:divBdr>
          <w:divsChild>
            <w:div w:id="1628509006">
              <w:marLeft w:val="0"/>
              <w:marRight w:val="0"/>
              <w:marTop w:val="0"/>
              <w:marBottom w:val="0"/>
              <w:divBdr>
                <w:top w:val="none" w:sz="0" w:space="0" w:color="auto"/>
                <w:left w:val="none" w:sz="0" w:space="0" w:color="auto"/>
                <w:bottom w:val="none" w:sz="0" w:space="0" w:color="auto"/>
                <w:right w:val="none" w:sz="0" w:space="0" w:color="auto"/>
              </w:divBdr>
              <w:divsChild>
                <w:div w:id="369841504">
                  <w:marLeft w:val="0"/>
                  <w:marRight w:val="0"/>
                  <w:marTop w:val="0"/>
                  <w:marBottom w:val="0"/>
                  <w:divBdr>
                    <w:top w:val="none" w:sz="0" w:space="0" w:color="auto"/>
                    <w:left w:val="none" w:sz="0" w:space="0" w:color="auto"/>
                    <w:bottom w:val="none" w:sz="0" w:space="0" w:color="auto"/>
                    <w:right w:val="none" w:sz="0" w:space="0" w:color="auto"/>
                  </w:divBdr>
                  <w:divsChild>
                    <w:div w:id="1377965785">
                      <w:marLeft w:val="0"/>
                      <w:marRight w:val="0"/>
                      <w:marTop w:val="0"/>
                      <w:marBottom w:val="0"/>
                      <w:divBdr>
                        <w:top w:val="none" w:sz="0" w:space="0" w:color="auto"/>
                        <w:left w:val="none" w:sz="0" w:space="0" w:color="auto"/>
                        <w:bottom w:val="none" w:sz="0" w:space="0" w:color="auto"/>
                        <w:right w:val="none" w:sz="0" w:space="0" w:color="auto"/>
                      </w:divBdr>
                      <w:divsChild>
                        <w:div w:id="674724341">
                          <w:marLeft w:val="0"/>
                          <w:marRight w:val="0"/>
                          <w:marTop w:val="0"/>
                          <w:marBottom w:val="0"/>
                          <w:divBdr>
                            <w:top w:val="none" w:sz="0" w:space="0" w:color="auto"/>
                            <w:left w:val="none" w:sz="0" w:space="0" w:color="auto"/>
                            <w:bottom w:val="none" w:sz="0" w:space="0" w:color="auto"/>
                            <w:right w:val="none" w:sz="0" w:space="0" w:color="auto"/>
                          </w:divBdr>
                          <w:divsChild>
                            <w:div w:id="736365928">
                              <w:marLeft w:val="0"/>
                              <w:marRight w:val="0"/>
                              <w:marTop w:val="0"/>
                              <w:marBottom w:val="120"/>
                              <w:divBdr>
                                <w:top w:val="none" w:sz="0" w:space="0" w:color="auto"/>
                                <w:left w:val="none" w:sz="0" w:space="0" w:color="auto"/>
                                <w:bottom w:val="none" w:sz="0" w:space="0" w:color="auto"/>
                                <w:right w:val="none" w:sz="0" w:space="0" w:color="auto"/>
                              </w:divBdr>
                            </w:div>
                            <w:div w:id="1567180138">
                              <w:marLeft w:val="0"/>
                              <w:marRight w:val="0"/>
                              <w:marTop w:val="0"/>
                              <w:marBottom w:val="120"/>
                              <w:divBdr>
                                <w:top w:val="none" w:sz="0" w:space="0" w:color="auto"/>
                                <w:left w:val="none" w:sz="0" w:space="0" w:color="auto"/>
                                <w:bottom w:val="none" w:sz="0" w:space="0" w:color="auto"/>
                                <w:right w:val="none" w:sz="0" w:space="0" w:color="auto"/>
                              </w:divBdr>
                            </w:div>
                            <w:div w:id="391272992">
                              <w:marLeft w:val="0"/>
                              <w:marRight w:val="0"/>
                              <w:marTop w:val="0"/>
                              <w:marBottom w:val="120"/>
                              <w:divBdr>
                                <w:top w:val="none" w:sz="0" w:space="0" w:color="auto"/>
                                <w:left w:val="none" w:sz="0" w:space="0" w:color="auto"/>
                                <w:bottom w:val="none" w:sz="0" w:space="0" w:color="auto"/>
                                <w:right w:val="none" w:sz="0" w:space="0" w:color="auto"/>
                              </w:divBdr>
                            </w:div>
                            <w:div w:id="1725831938">
                              <w:marLeft w:val="0"/>
                              <w:marRight w:val="0"/>
                              <w:marTop w:val="0"/>
                              <w:marBottom w:val="120"/>
                              <w:divBdr>
                                <w:top w:val="none" w:sz="0" w:space="0" w:color="auto"/>
                                <w:left w:val="none" w:sz="0" w:space="0" w:color="auto"/>
                                <w:bottom w:val="none" w:sz="0" w:space="0" w:color="auto"/>
                                <w:right w:val="none" w:sz="0" w:space="0" w:color="auto"/>
                              </w:divBdr>
                            </w:div>
                            <w:div w:id="452020510">
                              <w:marLeft w:val="0"/>
                              <w:marRight w:val="0"/>
                              <w:marTop w:val="0"/>
                              <w:marBottom w:val="120"/>
                              <w:divBdr>
                                <w:top w:val="none" w:sz="0" w:space="0" w:color="auto"/>
                                <w:left w:val="none" w:sz="0" w:space="0" w:color="auto"/>
                                <w:bottom w:val="none" w:sz="0" w:space="0" w:color="auto"/>
                                <w:right w:val="none" w:sz="0" w:space="0" w:color="auto"/>
                              </w:divBdr>
                            </w:div>
                            <w:div w:id="556280634">
                              <w:marLeft w:val="0"/>
                              <w:marRight w:val="0"/>
                              <w:marTop w:val="0"/>
                              <w:marBottom w:val="120"/>
                              <w:divBdr>
                                <w:top w:val="none" w:sz="0" w:space="0" w:color="auto"/>
                                <w:left w:val="none" w:sz="0" w:space="0" w:color="auto"/>
                                <w:bottom w:val="none" w:sz="0" w:space="0" w:color="auto"/>
                                <w:right w:val="none" w:sz="0" w:space="0" w:color="auto"/>
                              </w:divBdr>
                            </w:div>
                            <w:div w:id="1553694696">
                              <w:marLeft w:val="0"/>
                              <w:marRight w:val="0"/>
                              <w:marTop w:val="0"/>
                              <w:marBottom w:val="120"/>
                              <w:divBdr>
                                <w:top w:val="none" w:sz="0" w:space="0" w:color="auto"/>
                                <w:left w:val="none" w:sz="0" w:space="0" w:color="auto"/>
                                <w:bottom w:val="none" w:sz="0" w:space="0" w:color="auto"/>
                                <w:right w:val="none" w:sz="0" w:space="0" w:color="auto"/>
                              </w:divBdr>
                            </w:div>
                            <w:div w:id="1722434697">
                              <w:marLeft w:val="0"/>
                              <w:marRight w:val="0"/>
                              <w:marTop w:val="0"/>
                              <w:marBottom w:val="120"/>
                              <w:divBdr>
                                <w:top w:val="none" w:sz="0" w:space="0" w:color="auto"/>
                                <w:left w:val="none" w:sz="0" w:space="0" w:color="auto"/>
                                <w:bottom w:val="none" w:sz="0" w:space="0" w:color="auto"/>
                                <w:right w:val="none" w:sz="0" w:space="0" w:color="auto"/>
                              </w:divBdr>
                            </w:div>
                            <w:div w:id="1506898260">
                              <w:marLeft w:val="0"/>
                              <w:marRight w:val="0"/>
                              <w:marTop w:val="0"/>
                              <w:marBottom w:val="120"/>
                              <w:divBdr>
                                <w:top w:val="none" w:sz="0" w:space="0" w:color="auto"/>
                                <w:left w:val="none" w:sz="0" w:space="0" w:color="auto"/>
                                <w:bottom w:val="none" w:sz="0" w:space="0" w:color="auto"/>
                                <w:right w:val="none" w:sz="0" w:space="0" w:color="auto"/>
                              </w:divBdr>
                            </w:div>
                            <w:div w:id="1222792760">
                              <w:marLeft w:val="0"/>
                              <w:marRight w:val="0"/>
                              <w:marTop w:val="0"/>
                              <w:marBottom w:val="120"/>
                              <w:divBdr>
                                <w:top w:val="none" w:sz="0" w:space="0" w:color="auto"/>
                                <w:left w:val="none" w:sz="0" w:space="0" w:color="auto"/>
                                <w:bottom w:val="none" w:sz="0" w:space="0" w:color="auto"/>
                                <w:right w:val="none" w:sz="0" w:space="0" w:color="auto"/>
                              </w:divBdr>
                            </w:div>
                            <w:div w:id="911355605">
                              <w:marLeft w:val="0"/>
                              <w:marRight w:val="0"/>
                              <w:marTop w:val="0"/>
                              <w:marBottom w:val="120"/>
                              <w:divBdr>
                                <w:top w:val="none" w:sz="0" w:space="0" w:color="auto"/>
                                <w:left w:val="none" w:sz="0" w:space="0" w:color="auto"/>
                                <w:bottom w:val="none" w:sz="0" w:space="0" w:color="auto"/>
                                <w:right w:val="none" w:sz="0" w:space="0" w:color="auto"/>
                              </w:divBdr>
                            </w:div>
                            <w:div w:id="617949543">
                              <w:marLeft w:val="0"/>
                              <w:marRight w:val="0"/>
                              <w:marTop w:val="0"/>
                              <w:marBottom w:val="120"/>
                              <w:divBdr>
                                <w:top w:val="none" w:sz="0" w:space="0" w:color="auto"/>
                                <w:left w:val="none" w:sz="0" w:space="0" w:color="auto"/>
                                <w:bottom w:val="none" w:sz="0" w:space="0" w:color="auto"/>
                                <w:right w:val="none" w:sz="0" w:space="0" w:color="auto"/>
                              </w:divBdr>
                            </w:div>
                            <w:div w:id="435030091">
                              <w:marLeft w:val="0"/>
                              <w:marRight w:val="0"/>
                              <w:marTop w:val="0"/>
                              <w:marBottom w:val="120"/>
                              <w:divBdr>
                                <w:top w:val="none" w:sz="0" w:space="0" w:color="auto"/>
                                <w:left w:val="none" w:sz="0" w:space="0" w:color="auto"/>
                                <w:bottom w:val="none" w:sz="0" w:space="0" w:color="auto"/>
                                <w:right w:val="none" w:sz="0" w:space="0" w:color="auto"/>
                              </w:divBdr>
                            </w:div>
                            <w:div w:id="581262173">
                              <w:marLeft w:val="0"/>
                              <w:marRight w:val="0"/>
                              <w:marTop w:val="0"/>
                              <w:marBottom w:val="120"/>
                              <w:divBdr>
                                <w:top w:val="none" w:sz="0" w:space="0" w:color="auto"/>
                                <w:left w:val="none" w:sz="0" w:space="0" w:color="auto"/>
                                <w:bottom w:val="none" w:sz="0" w:space="0" w:color="auto"/>
                                <w:right w:val="none" w:sz="0" w:space="0" w:color="auto"/>
                              </w:divBdr>
                            </w:div>
                            <w:div w:id="849830004">
                              <w:marLeft w:val="0"/>
                              <w:marRight w:val="0"/>
                              <w:marTop w:val="0"/>
                              <w:marBottom w:val="120"/>
                              <w:divBdr>
                                <w:top w:val="none" w:sz="0" w:space="0" w:color="auto"/>
                                <w:left w:val="none" w:sz="0" w:space="0" w:color="auto"/>
                                <w:bottom w:val="none" w:sz="0" w:space="0" w:color="auto"/>
                                <w:right w:val="none" w:sz="0" w:space="0" w:color="auto"/>
                              </w:divBdr>
                            </w:div>
                            <w:div w:id="489490458">
                              <w:marLeft w:val="0"/>
                              <w:marRight w:val="0"/>
                              <w:marTop w:val="0"/>
                              <w:marBottom w:val="120"/>
                              <w:divBdr>
                                <w:top w:val="none" w:sz="0" w:space="0" w:color="auto"/>
                                <w:left w:val="none" w:sz="0" w:space="0" w:color="auto"/>
                                <w:bottom w:val="none" w:sz="0" w:space="0" w:color="auto"/>
                                <w:right w:val="none" w:sz="0" w:space="0" w:color="auto"/>
                              </w:divBdr>
                            </w:div>
                            <w:div w:id="132265892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57757">
      <w:bodyDiv w:val="1"/>
      <w:marLeft w:val="0"/>
      <w:marRight w:val="0"/>
      <w:marTop w:val="0"/>
      <w:marBottom w:val="0"/>
      <w:divBdr>
        <w:top w:val="none" w:sz="0" w:space="0" w:color="auto"/>
        <w:left w:val="none" w:sz="0" w:space="0" w:color="auto"/>
        <w:bottom w:val="none" w:sz="0" w:space="0" w:color="auto"/>
        <w:right w:val="none" w:sz="0" w:space="0" w:color="auto"/>
      </w:divBdr>
      <w:divsChild>
        <w:div w:id="1410614923">
          <w:marLeft w:val="0"/>
          <w:marRight w:val="0"/>
          <w:marTop w:val="0"/>
          <w:marBottom w:val="0"/>
          <w:divBdr>
            <w:top w:val="none" w:sz="0" w:space="0" w:color="auto"/>
            <w:left w:val="none" w:sz="0" w:space="0" w:color="auto"/>
            <w:bottom w:val="none" w:sz="0" w:space="0" w:color="auto"/>
            <w:right w:val="none" w:sz="0" w:space="0" w:color="auto"/>
          </w:divBdr>
          <w:divsChild>
            <w:div w:id="1936353953">
              <w:marLeft w:val="0"/>
              <w:marRight w:val="0"/>
              <w:marTop w:val="0"/>
              <w:marBottom w:val="0"/>
              <w:divBdr>
                <w:top w:val="none" w:sz="0" w:space="0" w:color="auto"/>
                <w:left w:val="none" w:sz="0" w:space="0" w:color="auto"/>
                <w:bottom w:val="none" w:sz="0" w:space="0" w:color="auto"/>
                <w:right w:val="none" w:sz="0" w:space="0" w:color="auto"/>
              </w:divBdr>
              <w:divsChild>
                <w:div w:id="381052421">
                  <w:marLeft w:val="0"/>
                  <w:marRight w:val="0"/>
                  <w:marTop w:val="0"/>
                  <w:marBottom w:val="0"/>
                  <w:divBdr>
                    <w:top w:val="none" w:sz="0" w:space="0" w:color="auto"/>
                    <w:left w:val="none" w:sz="0" w:space="0" w:color="auto"/>
                    <w:bottom w:val="none" w:sz="0" w:space="0" w:color="auto"/>
                    <w:right w:val="none" w:sz="0" w:space="0" w:color="auto"/>
                  </w:divBdr>
                  <w:divsChild>
                    <w:div w:id="1496917642">
                      <w:marLeft w:val="0"/>
                      <w:marRight w:val="0"/>
                      <w:marTop w:val="0"/>
                      <w:marBottom w:val="0"/>
                      <w:divBdr>
                        <w:top w:val="none" w:sz="0" w:space="0" w:color="auto"/>
                        <w:left w:val="none" w:sz="0" w:space="0" w:color="auto"/>
                        <w:bottom w:val="none" w:sz="0" w:space="0" w:color="auto"/>
                        <w:right w:val="none" w:sz="0" w:space="0" w:color="auto"/>
                      </w:divBdr>
                      <w:divsChild>
                        <w:div w:id="136933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1273939">
          <w:marLeft w:val="0"/>
          <w:marRight w:val="0"/>
          <w:marTop w:val="0"/>
          <w:marBottom w:val="0"/>
          <w:divBdr>
            <w:top w:val="none" w:sz="0" w:space="0" w:color="auto"/>
            <w:left w:val="none" w:sz="0" w:space="0" w:color="auto"/>
            <w:bottom w:val="none" w:sz="0" w:space="0" w:color="auto"/>
            <w:right w:val="none" w:sz="0" w:space="0" w:color="auto"/>
          </w:divBdr>
          <w:divsChild>
            <w:div w:id="1704936865">
              <w:marLeft w:val="0"/>
              <w:marRight w:val="0"/>
              <w:marTop w:val="0"/>
              <w:marBottom w:val="0"/>
              <w:divBdr>
                <w:top w:val="none" w:sz="0" w:space="0" w:color="auto"/>
                <w:left w:val="none" w:sz="0" w:space="0" w:color="auto"/>
                <w:bottom w:val="none" w:sz="0" w:space="0" w:color="auto"/>
                <w:right w:val="none" w:sz="0" w:space="0" w:color="auto"/>
              </w:divBdr>
              <w:divsChild>
                <w:div w:id="1436706762">
                  <w:marLeft w:val="0"/>
                  <w:marRight w:val="0"/>
                  <w:marTop w:val="0"/>
                  <w:marBottom w:val="0"/>
                  <w:divBdr>
                    <w:top w:val="none" w:sz="0" w:space="0" w:color="auto"/>
                    <w:left w:val="none" w:sz="0" w:space="0" w:color="auto"/>
                    <w:bottom w:val="none" w:sz="0" w:space="0" w:color="auto"/>
                    <w:right w:val="none" w:sz="0" w:space="0" w:color="auto"/>
                  </w:divBdr>
                  <w:divsChild>
                    <w:div w:id="1909261168">
                      <w:marLeft w:val="0"/>
                      <w:marRight w:val="0"/>
                      <w:marTop w:val="0"/>
                      <w:marBottom w:val="0"/>
                      <w:divBdr>
                        <w:top w:val="none" w:sz="0" w:space="0" w:color="auto"/>
                        <w:left w:val="none" w:sz="0" w:space="0" w:color="auto"/>
                        <w:bottom w:val="none" w:sz="0" w:space="0" w:color="auto"/>
                        <w:right w:val="none" w:sz="0" w:space="0" w:color="auto"/>
                      </w:divBdr>
                      <w:divsChild>
                        <w:div w:id="169371154">
                          <w:marLeft w:val="0"/>
                          <w:marRight w:val="0"/>
                          <w:marTop w:val="0"/>
                          <w:marBottom w:val="0"/>
                          <w:divBdr>
                            <w:top w:val="none" w:sz="0" w:space="0" w:color="auto"/>
                            <w:left w:val="none" w:sz="0" w:space="0" w:color="auto"/>
                            <w:bottom w:val="none" w:sz="0" w:space="0" w:color="auto"/>
                            <w:right w:val="none" w:sz="0" w:space="0" w:color="auto"/>
                          </w:divBdr>
                          <w:divsChild>
                            <w:div w:id="1537815819">
                              <w:marLeft w:val="0"/>
                              <w:marRight w:val="0"/>
                              <w:marTop w:val="0"/>
                              <w:marBottom w:val="0"/>
                              <w:divBdr>
                                <w:top w:val="none" w:sz="0" w:space="0" w:color="auto"/>
                                <w:left w:val="none" w:sz="0" w:space="0" w:color="auto"/>
                                <w:bottom w:val="none" w:sz="0" w:space="0" w:color="auto"/>
                                <w:right w:val="none" w:sz="0" w:space="0" w:color="auto"/>
                              </w:divBdr>
                              <w:divsChild>
                                <w:div w:id="51775534">
                                  <w:marLeft w:val="0"/>
                                  <w:marRight w:val="0"/>
                                  <w:marTop w:val="0"/>
                                  <w:marBottom w:val="0"/>
                                  <w:divBdr>
                                    <w:top w:val="none" w:sz="0" w:space="0" w:color="auto"/>
                                    <w:left w:val="none" w:sz="0" w:space="0" w:color="auto"/>
                                    <w:bottom w:val="none" w:sz="0" w:space="0" w:color="auto"/>
                                    <w:right w:val="none" w:sz="0" w:space="0" w:color="auto"/>
                                  </w:divBdr>
                                  <w:divsChild>
                                    <w:div w:id="1691680851">
                                      <w:marLeft w:val="720"/>
                                      <w:marRight w:val="0"/>
                                      <w:marTop w:val="0"/>
                                      <w:marBottom w:val="0"/>
                                      <w:divBdr>
                                        <w:top w:val="none" w:sz="0" w:space="0" w:color="auto"/>
                                        <w:left w:val="none" w:sz="0" w:space="0" w:color="auto"/>
                                        <w:bottom w:val="none" w:sz="0" w:space="0" w:color="auto"/>
                                        <w:right w:val="none" w:sz="0" w:space="0" w:color="auto"/>
                                      </w:divBdr>
                                      <w:divsChild>
                                        <w:div w:id="4869168">
                                          <w:marLeft w:val="0"/>
                                          <w:marRight w:val="0"/>
                                          <w:marTop w:val="0"/>
                                          <w:marBottom w:val="0"/>
                                          <w:divBdr>
                                            <w:top w:val="none" w:sz="0" w:space="0" w:color="auto"/>
                                            <w:left w:val="none" w:sz="0" w:space="0" w:color="auto"/>
                                            <w:bottom w:val="none" w:sz="0" w:space="0" w:color="auto"/>
                                            <w:right w:val="none" w:sz="0" w:space="0" w:color="auto"/>
                                          </w:divBdr>
                                          <w:divsChild>
                                            <w:div w:id="781456852">
                                              <w:marLeft w:val="0"/>
                                              <w:marRight w:val="0"/>
                                              <w:marTop w:val="0"/>
                                              <w:marBottom w:val="0"/>
                                              <w:divBdr>
                                                <w:top w:val="none" w:sz="0" w:space="0" w:color="auto"/>
                                                <w:left w:val="none" w:sz="0" w:space="0" w:color="auto"/>
                                                <w:bottom w:val="none" w:sz="0" w:space="0" w:color="auto"/>
                                                <w:right w:val="none" w:sz="0" w:space="0" w:color="auto"/>
                                              </w:divBdr>
                                              <w:divsChild>
                                                <w:div w:id="1232279475">
                                                  <w:marLeft w:val="0"/>
                                                  <w:marRight w:val="0"/>
                                                  <w:marTop w:val="0"/>
                                                  <w:marBottom w:val="0"/>
                                                  <w:divBdr>
                                                    <w:top w:val="none" w:sz="0" w:space="0" w:color="auto"/>
                                                    <w:left w:val="none" w:sz="0" w:space="0" w:color="auto"/>
                                                    <w:bottom w:val="none" w:sz="0" w:space="0" w:color="auto"/>
                                                    <w:right w:val="none" w:sz="0" w:space="0" w:color="auto"/>
                                                  </w:divBdr>
                                                  <w:divsChild>
                                                    <w:div w:id="750392013">
                                                      <w:marLeft w:val="0"/>
                                                      <w:marRight w:val="0"/>
                                                      <w:marTop w:val="0"/>
                                                      <w:marBottom w:val="0"/>
                                                      <w:divBdr>
                                                        <w:top w:val="none" w:sz="0" w:space="0" w:color="auto"/>
                                                        <w:left w:val="none" w:sz="0" w:space="0" w:color="auto"/>
                                                        <w:bottom w:val="none" w:sz="0" w:space="0" w:color="auto"/>
                                                        <w:right w:val="none" w:sz="0" w:space="0" w:color="auto"/>
                                                      </w:divBdr>
                                                      <w:divsChild>
                                                        <w:div w:id="1369985154">
                                                          <w:marLeft w:val="0"/>
                                                          <w:marRight w:val="0"/>
                                                          <w:marTop w:val="0"/>
                                                          <w:marBottom w:val="0"/>
                                                          <w:divBdr>
                                                            <w:top w:val="none" w:sz="0" w:space="0" w:color="auto"/>
                                                            <w:left w:val="none" w:sz="0" w:space="0" w:color="auto"/>
                                                            <w:bottom w:val="none" w:sz="0" w:space="0" w:color="auto"/>
                                                            <w:right w:val="none" w:sz="0" w:space="0" w:color="auto"/>
                                                          </w:divBdr>
                                                          <w:divsChild>
                                                            <w:div w:id="176895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0523773">
                                      <w:marLeft w:val="0"/>
                                      <w:marRight w:val="720"/>
                                      <w:marTop w:val="0"/>
                                      <w:marBottom w:val="0"/>
                                      <w:divBdr>
                                        <w:top w:val="none" w:sz="0" w:space="0" w:color="auto"/>
                                        <w:left w:val="none" w:sz="0" w:space="0" w:color="auto"/>
                                        <w:bottom w:val="none" w:sz="0" w:space="0" w:color="auto"/>
                                        <w:right w:val="none" w:sz="0" w:space="0" w:color="auto"/>
                                      </w:divBdr>
                                      <w:divsChild>
                                        <w:div w:id="1735465671">
                                          <w:marLeft w:val="0"/>
                                          <w:marRight w:val="0"/>
                                          <w:marTop w:val="0"/>
                                          <w:marBottom w:val="0"/>
                                          <w:divBdr>
                                            <w:top w:val="none" w:sz="0" w:space="0" w:color="auto"/>
                                            <w:left w:val="none" w:sz="0" w:space="0" w:color="auto"/>
                                            <w:bottom w:val="none" w:sz="0" w:space="0" w:color="auto"/>
                                            <w:right w:val="none" w:sz="0" w:space="0" w:color="auto"/>
                                          </w:divBdr>
                                          <w:divsChild>
                                            <w:div w:id="1479373521">
                                              <w:marLeft w:val="0"/>
                                              <w:marRight w:val="0"/>
                                              <w:marTop w:val="0"/>
                                              <w:marBottom w:val="0"/>
                                              <w:divBdr>
                                                <w:top w:val="none" w:sz="0" w:space="0" w:color="auto"/>
                                                <w:left w:val="none" w:sz="0" w:space="0" w:color="auto"/>
                                                <w:bottom w:val="none" w:sz="0" w:space="0" w:color="auto"/>
                                                <w:right w:val="none" w:sz="0" w:space="0" w:color="auto"/>
                                              </w:divBdr>
                                              <w:divsChild>
                                                <w:div w:id="797603277">
                                                  <w:marLeft w:val="0"/>
                                                  <w:marRight w:val="0"/>
                                                  <w:marTop w:val="100"/>
                                                  <w:marBottom w:val="100"/>
                                                  <w:divBdr>
                                                    <w:top w:val="none" w:sz="0" w:space="0" w:color="auto"/>
                                                    <w:left w:val="none" w:sz="0" w:space="0" w:color="auto"/>
                                                    <w:bottom w:val="none" w:sz="0" w:space="0" w:color="auto"/>
                                                    <w:right w:val="none" w:sz="0" w:space="0" w:color="auto"/>
                                                  </w:divBdr>
                                                  <w:divsChild>
                                                    <w:div w:id="14270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162920">
      <w:bodyDiv w:val="1"/>
      <w:marLeft w:val="0"/>
      <w:marRight w:val="0"/>
      <w:marTop w:val="0"/>
      <w:marBottom w:val="0"/>
      <w:divBdr>
        <w:top w:val="none" w:sz="0" w:space="0" w:color="auto"/>
        <w:left w:val="none" w:sz="0" w:space="0" w:color="auto"/>
        <w:bottom w:val="none" w:sz="0" w:space="0" w:color="auto"/>
        <w:right w:val="none" w:sz="0" w:space="0" w:color="auto"/>
      </w:divBdr>
    </w:div>
    <w:div w:id="21323019">
      <w:bodyDiv w:val="1"/>
      <w:marLeft w:val="0"/>
      <w:marRight w:val="0"/>
      <w:marTop w:val="0"/>
      <w:marBottom w:val="0"/>
      <w:divBdr>
        <w:top w:val="none" w:sz="0" w:space="0" w:color="auto"/>
        <w:left w:val="none" w:sz="0" w:space="0" w:color="auto"/>
        <w:bottom w:val="none" w:sz="0" w:space="0" w:color="auto"/>
        <w:right w:val="none" w:sz="0" w:space="0" w:color="auto"/>
      </w:divBdr>
      <w:divsChild>
        <w:div w:id="1786269525">
          <w:marLeft w:val="0"/>
          <w:marRight w:val="0"/>
          <w:marTop w:val="0"/>
          <w:marBottom w:val="0"/>
          <w:divBdr>
            <w:top w:val="none" w:sz="0" w:space="0" w:color="auto"/>
            <w:left w:val="none" w:sz="0" w:space="0" w:color="auto"/>
            <w:bottom w:val="none" w:sz="0" w:space="0" w:color="auto"/>
            <w:right w:val="none" w:sz="0" w:space="0" w:color="auto"/>
          </w:divBdr>
          <w:divsChild>
            <w:div w:id="877204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58584">
      <w:bodyDiv w:val="1"/>
      <w:marLeft w:val="0"/>
      <w:marRight w:val="0"/>
      <w:marTop w:val="0"/>
      <w:marBottom w:val="0"/>
      <w:divBdr>
        <w:top w:val="none" w:sz="0" w:space="0" w:color="auto"/>
        <w:left w:val="none" w:sz="0" w:space="0" w:color="auto"/>
        <w:bottom w:val="none" w:sz="0" w:space="0" w:color="auto"/>
        <w:right w:val="none" w:sz="0" w:space="0" w:color="auto"/>
      </w:divBdr>
      <w:divsChild>
        <w:div w:id="1993948491">
          <w:marLeft w:val="0"/>
          <w:marRight w:val="0"/>
          <w:marTop w:val="180"/>
          <w:marBottom w:val="0"/>
          <w:divBdr>
            <w:top w:val="none" w:sz="0" w:space="0" w:color="auto"/>
            <w:left w:val="none" w:sz="0" w:space="0" w:color="auto"/>
            <w:bottom w:val="none" w:sz="0" w:space="0" w:color="auto"/>
            <w:right w:val="none" w:sz="0" w:space="0" w:color="auto"/>
          </w:divBdr>
        </w:div>
      </w:divsChild>
    </w:div>
    <w:div w:id="177278620">
      <w:bodyDiv w:val="1"/>
      <w:marLeft w:val="0"/>
      <w:marRight w:val="0"/>
      <w:marTop w:val="0"/>
      <w:marBottom w:val="0"/>
      <w:divBdr>
        <w:top w:val="none" w:sz="0" w:space="0" w:color="auto"/>
        <w:left w:val="none" w:sz="0" w:space="0" w:color="auto"/>
        <w:bottom w:val="none" w:sz="0" w:space="0" w:color="auto"/>
        <w:right w:val="none" w:sz="0" w:space="0" w:color="auto"/>
      </w:divBdr>
      <w:divsChild>
        <w:div w:id="192546561">
          <w:marLeft w:val="0"/>
          <w:marRight w:val="0"/>
          <w:marTop w:val="0"/>
          <w:marBottom w:val="240"/>
          <w:divBdr>
            <w:top w:val="none" w:sz="0" w:space="0" w:color="auto"/>
            <w:left w:val="none" w:sz="0" w:space="0" w:color="auto"/>
            <w:bottom w:val="none" w:sz="0" w:space="0" w:color="auto"/>
            <w:right w:val="none" w:sz="0" w:space="0" w:color="auto"/>
          </w:divBdr>
          <w:divsChild>
            <w:div w:id="286592261">
              <w:marLeft w:val="0"/>
              <w:marRight w:val="0"/>
              <w:marTop w:val="0"/>
              <w:marBottom w:val="0"/>
              <w:divBdr>
                <w:top w:val="none" w:sz="0" w:space="0" w:color="auto"/>
                <w:left w:val="none" w:sz="0" w:space="0" w:color="auto"/>
                <w:bottom w:val="none" w:sz="0" w:space="0" w:color="auto"/>
                <w:right w:val="none" w:sz="0" w:space="0" w:color="auto"/>
              </w:divBdr>
              <w:divsChild>
                <w:div w:id="2000839991">
                  <w:marLeft w:val="0"/>
                  <w:marRight w:val="0"/>
                  <w:marTop w:val="0"/>
                  <w:marBottom w:val="0"/>
                  <w:divBdr>
                    <w:top w:val="none" w:sz="0" w:space="0" w:color="auto"/>
                    <w:left w:val="none" w:sz="0" w:space="0" w:color="auto"/>
                    <w:bottom w:val="none" w:sz="0" w:space="0" w:color="auto"/>
                    <w:right w:val="none" w:sz="0" w:space="0" w:color="auto"/>
                  </w:divBdr>
                  <w:divsChild>
                    <w:div w:id="1984382190">
                      <w:marLeft w:val="0"/>
                      <w:marRight w:val="0"/>
                      <w:marTop w:val="0"/>
                      <w:marBottom w:val="0"/>
                      <w:divBdr>
                        <w:top w:val="none" w:sz="0" w:space="0" w:color="auto"/>
                        <w:left w:val="none" w:sz="0" w:space="0" w:color="auto"/>
                        <w:bottom w:val="none" w:sz="0" w:space="0" w:color="auto"/>
                        <w:right w:val="none" w:sz="0" w:space="0" w:color="auto"/>
                      </w:divBdr>
                    </w:div>
                    <w:div w:id="196584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334612">
          <w:marLeft w:val="0"/>
          <w:marRight w:val="0"/>
          <w:marTop w:val="0"/>
          <w:marBottom w:val="240"/>
          <w:divBdr>
            <w:top w:val="none" w:sz="0" w:space="0" w:color="auto"/>
            <w:left w:val="none" w:sz="0" w:space="0" w:color="auto"/>
            <w:bottom w:val="none" w:sz="0" w:space="0" w:color="auto"/>
            <w:right w:val="none" w:sz="0" w:space="0" w:color="auto"/>
          </w:divBdr>
        </w:div>
      </w:divsChild>
    </w:div>
    <w:div w:id="190801328">
      <w:bodyDiv w:val="1"/>
      <w:marLeft w:val="0"/>
      <w:marRight w:val="0"/>
      <w:marTop w:val="0"/>
      <w:marBottom w:val="0"/>
      <w:divBdr>
        <w:top w:val="none" w:sz="0" w:space="0" w:color="auto"/>
        <w:left w:val="none" w:sz="0" w:space="0" w:color="auto"/>
        <w:bottom w:val="none" w:sz="0" w:space="0" w:color="auto"/>
        <w:right w:val="none" w:sz="0" w:space="0" w:color="auto"/>
      </w:divBdr>
      <w:divsChild>
        <w:div w:id="2080471260">
          <w:marLeft w:val="0"/>
          <w:marRight w:val="0"/>
          <w:marTop w:val="0"/>
          <w:marBottom w:val="240"/>
          <w:divBdr>
            <w:top w:val="none" w:sz="0" w:space="0" w:color="auto"/>
            <w:left w:val="none" w:sz="0" w:space="0" w:color="auto"/>
            <w:bottom w:val="none" w:sz="0" w:space="0" w:color="auto"/>
            <w:right w:val="none" w:sz="0" w:space="0" w:color="auto"/>
          </w:divBdr>
          <w:divsChild>
            <w:div w:id="938103563">
              <w:marLeft w:val="0"/>
              <w:marRight w:val="0"/>
              <w:marTop w:val="0"/>
              <w:marBottom w:val="0"/>
              <w:divBdr>
                <w:top w:val="none" w:sz="0" w:space="0" w:color="auto"/>
                <w:left w:val="none" w:sz="0" w:space="0" w:color="auto"/>
                <w:bottom w:val="none" w:sz="0" w:space="0" w:color="auto"/>
                <w:right w:val="none" w:sz="0" w:space="0" w:color="auto"/>
              </w:divBdr>
              <w:divsChild>
                <w:div w:id="1814256167">
                  <w:marLeft w:val="0"/>
                  <w:marRight w:val="0"/>
                  <w:marTop w:val="0"/>
                  <w:marBottom w:val="0"/>
                  <w:divBdr>
                    <w:top w:val="none" w:sz="0" w:space="0" w:color="auto"/>
                    <w:left w:val="none" w:sz="0" w:space="0" w:color="auto"/>
                    <w:bottom w:val="none" w:sz="0" w:space="0" w:color="auto"/>
                    <w:right w:val="none" w:sz="0" w:space="0" w:color="auto"/>
                  </w:divBdr>
                  <w:divsChild>
                    <w:div w:id="537671421">
                      <w:marLeft w:val="0"/>
                      <w:marRight w:val="0"/>
                      <w:marTop w:val="0"/>
                      <w:marBottom w:val="0"/>
                      <w:divBdr>
                        <w:top w:val="none" w:sz="0" w:space="0" w:color="auto"/>
                        <w:left w:val="none" w:sz="0" w:space="0" w:color="auto"/>
                        <w:bottom w:val="none" w:sz="0" w:space="0" w:color="auto"/>
                        <w:right w:val="none" w:sz="0" w:space="0" w:color="auto"/>
                      </w:divBdr>
                    </w:div>
                    <w:div w:id="783043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579763">
          <w:marLeft w:val="0"/>
          <w:marRight w:val="0"/>
          <w:marTop w:val="0"/>
          <w:marBottom w:val="240"/>
          <w:divBdr>
            <w:top w:val="none" w:sz="0" w:space="0" w:color="auto"/>
            <w:left w:val="none" w:sz="0" w:space="0" w:color="auto"/>
            <w:bottom w:val="none" w:sz="0" w:space="0" w:color="auto"/>
            <w:right w:val="none" w:sz="0" w:space="0" w:color="auto"/>
          </w:divBdr>
        </w:div>
      </w:divsChild>
    </w:div>
    <w:div w:id="220753295">
      <w:bodyDiv w:val="1"/>
      <w:marLeft w:val="0"/>
      <w:marRight w:val="0"/>
      <w:marTop w:val="0"/>
      <w:marBottom w:val="0"/>
      <w:divBdr>
        <w:top w:val="none" w:sz="0" w:space="0" w:color="auto"/>
        <w:left w:val="none" w:sz="0" w:space="0" w:color="auto"/>
        <w:bottom w:val="none" w:sz="0" w:space="0" w:color="auto"/>
        <w:right w:val="none" w:sz="0" w:space="0" w:color="auto"/>
      </w:divBdr>
      <w:divsChild>
        <w:div w:id="862745957">
          <w:marLeft w:val="0"/>
          <w:marRight w:val="0"/>
          <w:marTop w:val="0"/>
          <w:marBottom w:val="120"/>
          <w:divBdr>
            <w:top w:val="none" w:sz="0" w:space="0" w:color="auto"/>
            <w:left w:val="none" w:sz="0" w:space="0" w:color="auto"/>
            <w:bottom w:val="none" w:sz="0" w:space="0" w:color="auto"/>
            <w:right w:val="none" w:sz="0" w:space="0" w:color="auto"/>
          </w:divBdr>
        </w:div>
        <w:div w:id="1078019704">
          <w:marLeft w:val="0"/>
          <w:marRight w:val="0"/>
          <w:marTop w:val="0"/>
          <w:marBottom w:val="120"/>
          <w:divBdr>
            <w:top w:val="none" w:sz="0" w:space="0" w:color="auto"/>
            <w:left w:val="none" w:sz="0" w:space="0" w:color="auto"/>
            <w:bottom w:val="none" w:sz="0" w:space="0" w:color="auto"/>
            <w:right w:val="none" w:sz="0" w:space="0" w:color="auto"/>
          </w:divBdr>
        </w:div>
        <w:div w:id="1486359325">
          <w:marLeft w:val="0"/>
          <w:marRight w:val="0"/>
          <w:marTop w:val="0"/>
          <w:marBottom w:val="120"/>
          <w:divBdr>
            <w:top w:val="none" w:sz="0" w:space="0" w:color="auto"/>
            <w:left w:val="none" w:sz="0" w:space="0" w:color="auto"/>
            <w:bottom w:val="none" w:sz="0" w:space="0" w:color="auto"/>
            <w:right w:val="none" w:sz="0" w:space="0" w:color="auto"/>
          </w:divBdr>
        </w:div>
        <w:div w:id="991370791">
          <w:marLeft w:val="0"/>
          <w:marRight w:val="0"/>
          <w:marTop w:val="0"/>
          <w:marBottom w:val="0"/>
          <w:divBdr>
            <w:top w:val="none" w:sz="0" w:space="0" w:color="auto"/>
            <w:left w:val="none" w:sz="0" w:space="0" w:color="auto"/>
            <w:bottom w:val="none" w:sz="0" w:space="0" w:color="auto"/>
            <w:right w:val="none" w:sz="0" w:space="0" w:color="auto"/>
          </w:divBdr>
        </w:div>
        <w:div w:id="1434283375">
          <w:marLeft w:val="0"/>
          <w:marRight w:val="0"/>
          <w:marTop w:val="0"/>
          <w:marBottom w:val="120"/>
          <w:divBdr>
            <w:top w:val="none" w:sz="0" w:space="0" w:color="auto"/>
            <w:left w:val="none" w:sz="0" w:space="0" w:color="auto"/>
            <w:bottom w:val="none" w:sz="0" w:space="0" w:color="auto"/>
            <w:right w:val="none" w:sz="0" w:space="0" w:color="auto"/>
          </w:divBdr>
        </w:div>
        <w:div w:id="149753838">
          <w:marLeft w:val="0"/>
          <w:marRight w:val="0"/>
          <w:marTop w:val="0"/>
          <w:marBottom w:val="120"/>
          <w:divBdr>
            <w:top w:val="none" w:sz="0" w:space="0" w:color="auto"/>
            <w:left w:val="none" w:sz="0" w:space="0" w:color="auto"/>
            <w:bottom w:val="none" w:sz="0" w:space="0" w:color="auto"/>
            <w:right w:val="none" w:sz="0" w:space="0" w:color="auto"/>
          </w:divBdr>
        </w:div>
        <w:div w:id="359626310">
          <w:marLeft w:val="0"/>
          <w:marRight w:val="0"/>
          <w:marTop w:val="0"/>
          <w:marBottom w:val="120"/>
          <w:divBdr>
            <w:top w:val="none" w:sz="0" w:space="0" w:color="auto"/>
            <w:left w:val="none" w:sz="0" w:space="0" w:color="auto"/>
            <w:bottom w:val="none" w:sz="0" w:space="0" w:color="auto"/>
            <w:right w:val="none" w:sz="0" w:space="0" w:color="auto"/>
          </w:divBdr>
        </w:div>
      </w:divsChild>
    </w:div>
    <w:div w:id="246160539">
      <w:bodyDiv w:val="1"/>
      <w:marLeft w:val="0"/>
      <w:marRight w:val="0"/>
      <w:marTop w:val="0"/>
      <w:marBottom w:val="0"/>
      <w:divBdr>
        <w:top w:val="none" w:sz="0" w:space="0" w:color="auto"/>
        <w:left w:val="none" w:sz="0" w:space="0" w:color="auto"/>
        <w:bottom w:val="none" w:sz="0" w:space="0" w:color="auto"/>
        <w:right w:val="none" w:sz="0" w:space="0" w:color="auto"/>
      </w:divBdr>
    </w:div>
    <w:div w:id="246498915">
      <w:bodyDiv w:val="1"/>
      <w:marLeft w:val="0"/>
      <w:marRight w:val="0"/>
      <w:marTop w:val="0"/>
      <w:marBottom w:val="0"/>
      <w:divBdr>
        <w:top w:val="none" w:sz="0" w:space="0" w:color="auto"/>
        <w:left w:val="none" w:sz="0" w:space="0" w:color="auto"/>
        <w:bottom w:val="none" w:sz="0" w:space="0" w:color="auto"/>
        <w:right w:val="none" w:sz="0" w:space="0" w:color="auto"/>
      </w:divBdr>
    </w:div>
    <w:div w:id="293946058">
      <w:bodyDiv w:val="1"/>
      <w:marLeft w:val="0"/>
      <w:marRight w:val="0"/>
      <w:marTop w:val="0"/>
      <w:marBottom w:val="0"/>
      <w:divBdr>
        <w:top w:val="none" w:sz="0" w:space="0" w:color="auto"/>
        <w:left w:val="none" w:sz="0" w:space="0" w:color="auto"/>
        <w:bottom w:val="none" w:sz="0" w:space="0" w:color="auto"/>
        <w:right w:val="none" w:sz="0" w:space="0" w:color="auto"/>
      </w:divBdr>
      <w:divsChild>
        <w:div w:id="616839121">
          <w:marLeft w:val="0"/>
          <w:marRight w:val="0"/>
          <w:marTop w:val="0"/>
          <w:marBottom w:val="120"/>
          <w:divBdr>
            <w:top w:val="none" w:sz="0" w:space="0" w:color="auto"/>
            <w:left w:val="none" w:sz="0" w:space="0" w:color="auto"/>
            <w:bottom w:val="none" w:sz="0" w:space="0" w:color="auto"/>
            <w:right w:val="none" w:sz="0" w:space="0" w:color="auto"/>
          </w:divBdr>
        </w:div>
        <w:div w:id="1410734037">
          <w:marLeft w:val="0"/>
          <w:marRight w:val="0"/>
          <w:marTop w:val="0"/>
          <w:marBottom w:val="120"/>
          <w:divBdr>
            <w:top w:val="none" w:sz="0" w:space="0" w:color="auto"/>
            <w:left w:val="none" w:sz="0" w:space="0" w:color="auto"/>
            <w:bottom w:val="none" w:sz="0" w:space="0" w:color="auto"/>
            <w:right w:val="none" w:sz="0" w:space="0" w:color="auto"/>
          </w:divBdr>
        </w:div>
        <w:div w:id="1146119539">
          <w:marLeft w:val="0"/>
          <w:marRight w:val="0"/>
          <w:marTop w:val="0"/>
          <w:marBottom w:val="120"/>
          <w:divBdr>
            <w:top w:val="none" w:sz="0" w:space="0" w:color="auto"/>
            <w:left w:val="none" w:sz="0" w:space="0" w:color="auto"/>
            <w:bottom w:val="none" w:sz="0" w:space="0" w:color="auto"/>
            <w:right w:val="none" w:sz="0" w:space="0" w:color="auto"/>
          </w:divBdr>
        </w:div>
        <w:div w:id="255402525">
          <w:marLeft w:val="0"/>
          <w:marRight w:val="0"/>
          <w:marTop w:val="0"/>
          <w:marBottom w:val="120"/>
          <w:divBdr>
            <w:top w:val="none" w:sz="0" w:space="0" w:color="auto"/>
            <w:left w:val="none" w:sz="0" w:space="0" w:color="auto"/>
            <w:bottom w:val="none" w:sz="0" w:space="0" w:color="auto"/>
            <w:right w:val="none" w:sz="0" w:space="0" w:color="auto"/>
          </w:divBdr>
        </w:div>
        <w:div w:id="1840265375">
          <w:marLeft w:val="0"/>
          <w:marRight w:val="0"/>
          <w:marTop w:val="0"/>
          <w:marBottom w:val="120"/>
          <w:divBdr>
            <w:top w:val="none" w:sz="0" w:space="0" w:color="auto"/>
            <w:left w:val="none" w:sz="0" w:space="0" w:color="auto"/>
            <w:bottom w:val="none" w:sz="0" w:space="0" w:color="auto"/>
            <w:right w:val="none" w:sz="0" w:space="0" w:color="auto"/>
          </w:divBdr>
        </w:div>
        <w:div w:id="946808987">
          <w:marLeft w:val="0"/>
          <w:marRight w:val="0"/>
          <w:marTop w:val="0"/>
          <w:marBottom w:val="120"/>
          <w:divBdr>
            <w:top w:val="none" w:sz="0" w:space="0" w:color="auto"/>
            <w:left w:val="none" w:sz="0" w:space="0" w:color="auto"/>
            <w:bottom w:val="none" w:sz="0" w:space="0" w:color="auto"/>
            <w:right w:val="none" w:sz="0" w:space="0" w:color="auto"/>
          </w:divBdr>
        </w:div>
        <w:div w:id="1332296626">
          <w:marLeft w:val="0"/>
          <w:marRight w:val="0"/>
          <w:marTop w:val="0"/>
          <w:marBottom w:val="120"/>
          <w:divBdr>
            <w:top w:val="none" w:sz="0" w:space="0" w:color="auto"/>
            <w:left w:val="none" w:sz="0" w:space="0" w:color="auto"/>
            <w:bottom w:val="none" w:sz="0" w:space="0" w:color="auto"/>
            <w:right w:val="none" w:sz="0" w:space="0" w:color="auto"/>
          </w:divBdr>
        </w:div>
        <w:div w:id="1024139106">
          <w:marLeft w:val="0"/>
          <w:marRight w:val="0"/>
          <w:marTop w:val="0"/>
          <w:marBottom w:val="120"/>
          <w:divBdr>
            <w:top w:val="none" w:sz="0" w:space="0" w:color="auto"/>
            <w:left w:val="none" w:sz="0" w:space="0" w:color="auto"/>
            <w:bottom w:val="none" w:sz="0" w:space="0" w:color="auto"/>
            <w:right w:val="none" w:sz="0" w:space="0" w:color="auto"/>
          </w:divBdr>
        </w:div>
      </w:divsChild>
    </w:div>
    <w:div w:id="309289808">
      <w:bodyDiv w:val="1"/>
      <w:marLeft w:val="0"/>
      <w:marRight w:val="0"/>
      <w:marTop w:val="0"/>
      <w:marBottom w:val="0"/>
      <w:divBdr>
        <w:top w:val="none" w:sz="0" w:space="0" w:color="auto"/>
        <w:left w:val="none" w:sz="0" w:space="0" w:color="auto"/>
        <w:bottom w:val="none" w:sz="0" w:space="0" w:color="auto"/>
        <w:right w:val="none" w:sz="0" w:space="0" w:color="auto"/>
      </w:divBdr>
    </w:div>
    <w:div w:id="411123345">
      <w:bodyDiv w:val="1"/>
      <w:marLeft w:val="0"/>
      <w:marRight w:val="0"/>
      <w:marTop w:val="0"/>
      <w:marBottom w:val="0"/>
      <w:divBdr>
        <w:top w:val="none" w:sz="0" w:space="0" w:color="auto"/>
        <w:left w:val="none" w:sz="0" w:space="0" w:color="auto"/>
        <w:bottom w:val="none" w:sz="0" w:space="0" w:color="auto"/>
        <w:right w:val="none" w:sz="0" w:space="0" w:color="auto"/>
      </w:divBdr>
      <w:divsChild>
        <w:div w:id="861362990">
          <w:marLeft w:val="0"/>
          <w:marRight w:val="0"/>
          <w:marTop w:val="180"/>
          <w:marBottom w:val="0"/>
          <w:divBdr>
            <w:top w:val="none" w:sz="0" w:space="0" w:color="auto"/>
            <w:left w:val="none" w:sz="0" w:space="0" w:color="auto"/>
            <w:bottom w:val="none" w:sz="0" w:space="0" w:color="auto"/>
            <w:right w:val="none" w:sz="0" w:space="0" w:color="auto"/>
          </w:divBdr>
        </w:div>
      </w:divsChild>
    </w:div>
    <w:div w:id="445928754">
      <w:bodyDiv w:val="1"/>
      <w:marLeft w:val="0"/>
      <w:marRight w:val="0"/>
      <w:marTop w:val="0"/>
      <w:marBottom w:val="0"/>
      <w:divBdr>
        <w:top w:val="none" w:sz="0" w:space="0" w:color="auto"/>
        <w:left w:val="none" w:sz="0" w:space="0" w:color="auto"/>
        <w:bottom w:val="none" w:sz="0" w:space="0" w:color="auto"/>
        <w:right w:val="none" w:sz="0" w:space="0" w:color="auto"/>
      </w:divBdr>
    </w:div>
    <w:div w:id="446124762">
      <w:bodyDiv w:val="1"/>
      <w:marLeft w:val="0"/>
      <w:marRight w:val="0"/>
      <w:marTop w:val="0"/>
      <w:marBottom w:val="0"/>
      <w:divBdr>
        <w:top w:val="none" w:sz="0" w:space="0" w:color="auto"/>
        <w:left w:val="none" w:sz="0" w:space="0" w:color="auto"/>
        <w:bottom w:val="none" w:sz="0" w:space="0" w:color="auto"/>
        <w:right w:val="none" w:sz="0" w:space="0" w:color="auto"/>
      </w:divBdr>
    </w:div>
    <w:div w:id="452092496">
      <w:bodyDiv w:val="1"/>
      <w:marLeft w:val="0"/>
      <w:marRight w:val="0"/>
      <w:marTop w:val="0"/>
      <w:marBottom w:val="0"/>
      <w:divBdr>
        <w:top w:val="none" w:sz="0" w:space="0" w:color="auto"/>
        <w:left w:val="none" w:sz="0" w:space="0" w:color="auto"/>
        <w:bottom w:val="none" w:sz="0" w:space="0" w:color="auto"/>
        <w:right w:val="none" w:sz="0" w:space="0" w:color="auto"/>
      </w:divBdr>
    </w:div>
    <w:div w:id="497156771">
      <w:bodyDiv w:val="1"/>
      <w:marLeft w:val="0"/>
      <w:marRight w:val="0"/>
      <w:marTop w:val="0"/>
      <w:marBottom w:val="0"/>
      <w:divBdr>
        <w:top w:val="none" w:sz="0" w:space="0" w:color="auto"/>
        <w:left w:val="none" w:sz="0" w:space="0" w:color="auto"/>
        <w:bottom w:val="none" w:sz="0" w:space="0" w:color="auto"/>
        <w:right w:val="none" w:sz="0" w:space="0" w:color="auto"/>
      </w:divBdr>
      <w:divsChild>
        <w:div w:id="36247369">
          <w:marLeft w:val="0"/>
          <w:marRight w:val="0"/>
          <w:marTop w:val="0"/>
          <w:marBottom w:val="240"/>
          <w:divBdr>
            <w:top w:val="none" w:sz="0" w:space="0" w:color="auto"/>
            <w:left w:val="none" w:sz="0" w:space="0" w:color="auto"/>
            <w:bottom w:val="none" w:sz="0" w:space="0" w:color="auto"/>
            <w:right w:val="none" w:sz="0" w:space="0" w:color="auto"/>
          </w:divBdr>
          <w:divsChild>
            <w:div w:id="1315454844">
              <w:marLeft w:val="0"/>
              <w:marRight w:val="0"/>
              <w:marTop w:val="0"/>
              <w:marBottom w:val="0"/>
              <w:divBdr>
                <w:top w:val="none" w:sz="0" w:space="0" w:color="auto"/>
                <w:left w:val="none" w:sz="0" w:space="0" w:color="auto"/>
                <w:bottom w:val="none" w:sz="0" w:space="0" w:color="auto"/>
                <w:right w:val="none" w:sz="0" w:space="0" w:color="auto"/>
              </w:divBdr>
              <w:divsChild>
                <w:div w:id="365640286">
                  <w:marLeft w:val="0"/>
                  <w:marRight w:val="0"/>
                  <w:marTop w:val="0"/>
                  <w:marBottom w:val="0"/>
                  <w:divBdr>
                    <w:top w:val="none" w:sz="0" w:space="0" w:color="auto"/>
                    <w:left w:val="none" w:sz="0" w:space="0" w:color="auto"/>
                    <w:bottom w:val="none" w:sz="0" w:space="0" w:color="auto"/>
                    <w:right w:val="none" w:sz="0" w:space="0" w:color="auto"/>
                  </w:divBdr>
                  <w:divsChild>
                    <w:div w:id="97260373">
                      <w:marLeft w:val="0"/>
                      <w:marRight w:val="0"/>
                      <w:marTop w:val="0"/>
                      <w:marBottom w:val="0"/>
                      <w:divBdr>
                        <w:top w:val="none" w:sz="0" w:space="0" w:color="auto"/>
                        <w:left w:val="none" w:sz="0" w:space="0" w:color="auto"/>
                        <w:bottom w:val="none" w:sz="0" w:space="0" w:color="auto"/>
                        <w:right w:val="none" w:sz="0" w:space="0" w:color="auto"/>
                      </w:divBdr>
                    </w:div>
                    <w:div w:id="52864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6303886">
          <w:marLeft w:val="0"/>
          <w:marRight w:val="0"/>
          <w:marTop w:val="0"/>
          <w:marBottom w:val="240"/>
          <w:divBdr>
            <w:top w:val="none" w:sz="0" w:space="0" w:color="auto"/>
            <w:left w:val="none" w:sz="0" w:space="0" w:color="auto"/>
            <w:bottom w:val="none" w:sz="0" w:space="0" w:color="auto"/>
            <w:right w:val="none" w:sz="0" w:space="0" w:color="auto"/>
          </w:divBdr>
        </w:div>
      </w:divsChild>
    </w:div>
    <w:div w:id="512693008">
      <w:bodyDiv w:val="1"/>
      <w:marLeft w:val="0"/>
      <w:marRight w:val="0"/>
      <w:marTop w:val="0"/>
      <w:marBottom w:val="0"/>
      <w:divBdr>
        <w:top w:val="none" w:sz="0" w:space="0" w:color="auto"/>
        <w:left w:val="none" w:sz="0" w:space="0" w:color="auto"/>
        <w:bottom w:val="none" w:sz="0" w:space="0" w:color="auto"/>
        <w:right w:val="none" w:sz="0" w:space="0" w:color="auto"/>
      </w:divBdr>
    </w:div>
    <w:div w:id="600645911">
      <w:bodyDiv w:val="1"/>
      <w:marLeft w:val="0"/>
      <w:marRight w:val="0"/>
      <w:marTop w:val="0"/>
      <w:marBottom w:val="0"/>
      <w:divBdr>
        <w:top w:val="none" w:sz="0" w:space="0" w:color="auto"/>
        <w:left w:val="none" w:sz="0" w:space="0" w:color="auto"/>
        <w:bottom w:val="none" w:sz="0" w:space="0" w:color="auto"/>
        <w:right w:val="none" w:sz="0" w:space="0" w:color="auto"/>
      </w:divBdr>
    </w:div>
    <w:div w:id="657079594">
      <w:bodyDiv w:val="1"/>
      <w:marLeft w:val="0"/>
      <w:marRight w:val="0"/>
      <w:marTop w:val="0"/>
      <w:marBottom w:val="0"/>
      <w:divBdr>
        <w:top w:val="none" w:sz="0" w:space="0" w:color="auto"/>
        <w:left w:val="none" w:sz="0" w:space="0" w:color="auto"/>
        <w:bottom w:val="none" w:sz="0" w:space="0" w:color="auto"/>
        <w:right w:val="none" w:sz="0" w:space="0" w:color="auto"/>
      </w:divBdr>
      <w:divsChild>
        <w:div w:id="482040292">
          <w:marLeft w:val="0"/>
          <w:marRight w:val="0"/>
          <w:marTop w:val="0"/>
          <w:marBottom w:val="240"/>
          <w:divBdr>
            <w:top w:val="none" w:sz="0" w:space="0" w:color="auto"/>
            <w:left w:val="none" w:sz="0" w:space="0" w:color="auto"/>
            <w:bottom w:val="none" w:sz="0" w:space="0" w:color="auto"/>
            <w:right w:val="none" w:sz="0" w:space="0" w:color="auto"/>
          </w:divBdr>
          <w:divsChild>
            <w:div w:id="448741628">
              <w:marLeft w:val="0"/>
              <w:marRight w:val="0"/>
              <w:marTop w:val="0"/>
              <w:marBottom w:val="0"/>
              <w:divBdr>
                <w:top w:val="none" w:sz="0" w:space="0" w:color="auto"/>
                <w:left w:val="none" w:sz="0" w:space="0" w:color="auto"/>
                <w:bottom w:val="none" w:sz="0" w:space="0" w:color="auto"/>
                <w:right w:val="none" w:sz="0" w:space="0" w:color="auto"/>
              </w:divBdr>
              <w:divsChild>
                <w:div w:id="624700760">
                  <w:marLeft w:val="0"/>
                  <w:marRight w:val="0"/>
                  <w:marTop w:val="0"/>
                  <w:marBottom w:val="0"/>
                  <w:divBdr>
                    <w:top w:val="none" w:sz="0" w:space="0" w:color="auto"/>
                    <w:left w:val="none" w:sz="0" w:space="0" w:color="auto"/>
                    <w:bottom w:val="none" w:sz="0" w:space="0" w:color="auto"/>
                    <w:right w:val="none" w:sz="0" w:space="0" w:color="auto"/>
                  </w:divBdr>
                  <w:divsChild>
                    <w:div w:id="1870147670">
                      <w:marLeft w:val="0"/>
                      <w:marRight w:val="0"/>
                      <w:marTop w:val="0"/>
                      <w:marBottom w:val="0"/>
                      <w:divBdr>
                        <w:top w:val="none" w:sz="0" w:space="0" w:color="auto"/>
                        <w:left w:val="none" w:sz="0" w:space="0" w:color="auto"/>
                        <w:bottom w:val="none" w:sz="0" w:space="0" w:color="auto"/>
                        <w:right w:val="none" w:sz="0" w:space="0" w:color="auto"/>
                      </w:divBdr>
                    </w:div>
                    <w:div w:id="204983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982086">
          <w:marLeft w:val="0"/>
          <w:marRight w:val="0"/>
          <w:marTop w:val="0"/>
          <w:marBottom w:val="240"/>
          <w:divBdr>
            <w:top w:val="none" w:sz="0" w:space="0" w:color="auto"/>
            <w:left w:val="none" w:sz="0" w:space="0" w:color="auto"/>
            <w:bottom w:val="none" w:sz="0" w:space="0" w:color="auto"/>
            <w:right w:val="none" w:sz="0" w:space="0" w:color="auto"/>
          </w:divBdr>
        </w:div>
      </w:divsChild>
    </w:div>
    <w:div w:id="708647509">
      <w:bodyDiv w:val="1"/>
      <w:marLeft w:val="0"/>
      <w:marRight w:val="0"/>
      <w:marTop w:val="0"/>
      <w:marBottom w:val="0"/>
      <w:divBdr>
        <w:top w:val="none" w:sz="0" w:space="0" w:color="auto"/>
        <w:left w:val="none" w:sz="0" w:space="0" w:color="auto"/>
        <w:bottom w:val="none" w:sz="0" w:space="0" w:color="auto"/>
        <w:right w:val="none" w:sz="0" w:space="0" w:color="auto"/>
      </w:divBdr>
      <w:divsChild>
        <w:div w:id="100296506">
          <w:marLeft w:val="0"/>
          <w:marRight w:val="0"/>
          <w:marTop w:val="0"/>
          <w:marBottom w:val="0"/>
          <w:divBdr>
            <w:top w:val="none" w:sz="0" w:space="0" w:color="auto"/>
            <w:left w:val="none" w:sz="0" w:space="0" w:color="auto"/>
            <w:bottom w:val="none" w:sz="0" w:space="0" w:color="auto"/>
            <w:right w:val="none" w:sz="0" w:space="0" w:color="auto"/>
          </w:divBdr>
          <w:divsChild>
            <w:div w:id="1624143617">
              <w:marLeft w:val="0"/>
              <w:marRight w:val="0"/>
              <w:marTop w:val="0"/>
              <w:marBottom w:val="0"/>
              <w:divBdr>
                <w:top w:val="none" w:sz="0" w:space="0" w:color="auto"/>
                <w:left w:val="none" w:sz="0" w:space="0" w:color="auto"/>
                <w:bottom w:val="none" w:sz="0" w:space="0" w:color="auto"/>
                <w:right w:val="none" w:sz="0" w:space="0" w:color="auto"/>
              </w:divBdr>
              <w:divsChild>
                <w:div w:id="1652710686">
                  <w:marLeft w:val="0"/>
                  <w:marRight w:val="0"/>
                  <w:marTop w:val="0"/>
                  <w:marBottom w:val="0"/>
                  <w:divBdr>
                    <w:top w:val="none" w:sz="0" w:space="0" w:color="auto"/>
                    <w:left w:val="none" w:sz="0" w:space="0" w:color="auto"/>
                    <w:bottom w:val="none" w:sz="0" w:space="0" w:color="auto"/>
                    <w:right w:val="none" w:sz="0" w:space="0" w:color="auto"/>
                  </w:divBdr>
                  <w:divsChild>
                    <w:div w:id="1004698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321114">
          <w:marLeft w:val="0"/>
          <w:marRight w:val="0"/>
          <w:marTop w:val="0"/>
          <w:marBottom w:val="0"/>
          <w:divBdr>
            <w:top w:val="none" w:sz="0" w:space="0" w:color="auto"/>
            <w:left w:val="none" w:sz="0" w:space="0" w:color="auto"/>
            <w:bottom w:val="none" w:sz="0" w:space="0" w:color="auto"/>
            <w:right w:val="none" w:sz="0" w:space="0" w:color="auto"/>
          </w:divBdr>
          <w:divsChild>
            <w:div w:id="858660044">
              <w:marLeft w:val="0"/>
              <w:marRight w:val="0"/>
              <w:marTop w:val="0"/>
              <w:marBottom w:val="0"/>
              <w:divBdr>
                <w:top w:val="none" w:sz="0" w:space="0" w:color="auto"/>
                <w:left w:val="none" w:sz="0" w:space="0" w:color="auto"/>
                <w:bottom w:val="none" w:sz="0" w:space="0" w:color="auto"/>
                <w:right w:val="none" w:sz="0" w:space="0" w:color="auto"/>
              </w:divBdr>
              <w:divsChild>
                <w:div w:id="356275614">
                  <w:marLeft w:val="0"/>
                  <w:marRight w:val="0"/>
                  <w:marTop w:val="0"/>
                  <w:marBottom w:val="0"/>
                  <w:divBdr>
                    <w:top w:val="none" w:sz="0" w:space="0" w:color="auto"/>
                    <w:left w:val="none" w:sz="0" w:space="0" w:color="auto"/>
                    <w:bottom w:val="none" w:sz="0" w:space="0" w:color="auto"/>
                    <w:right w:val="none" w:sz="0" w:space="0" w:color="auto"/>
                  </w:divBdr>
                  <w:divsChild>
                    <w:div w:id="868908485">
                      <w:marLeft w:val="0"/>
                      <w:marRight w:val="0"/>
                      <w:marTop w:val="0"/>
                      <w:marBottom w:val="0"/>
                      <w:divBdr>
                        <w:top w:val="none" w:sz="0" w:space="0" w:color="auto"/>
                        <w:left w:val="none" w:sz="0" w:space="0" w:color="auto"/>
                        <w:bottom w:val="none" w:sz="0" w:space="0" w:color="auto"/>
                        <w:right w:val="none" w:sz="0" w:space="0" w:color="auto"/>
                      </w:divBdr>
                      <w:divsChild>
                        <w:div w:id="178348237">
                          <w:marLeft w:val="0"/>
                          <w:marRight w:val="0"/>
                          <w:marTop w:val="0"/>
                          <w:marBottom w:val="0"/>
                          <w:divBdr>
                            <w:top w:val="none" w:sz="0" w:space="0" w:color="auto"/>
                            <w:left w:val="none" w:sz="0" w:space="0" w:color="auto"/>
                            <w:bottom w:val="none" w:sz="0" w:space="0" w:color="auto"/>
                            <w:right w:val="none" w:sz="0" w:space="0" w:color="auto"/>
                          </w:divBdr>
                          <w:divsChild>
                            <w:div w:id="1121680801">
                              <w:marLeft w:val="0"/>
                              <w:marRight w:val="0"/>
                              <w:marTop w:val="0"/>
                              <w:marBottom w:val="120"/>
                              <w:divBdr>
                                <w:top w:val="none" w:sz="0" w:space="0" w:color="auto"/>
                                <w:left w:val="none" w:sz="0" w:space="0" w:color="auto"/>
                                <w:bottom w:val="none" w:sz="0" w:space="0" w:color="auto"/>
                                <w:right w:val="none" w:sz="0" w:space="0" w:color="auto"/>
                              </w:divBdr>
                            </w:div>
                            <w:div w:id="813983609">
                              <w:marLeft w:val="0"/>
                              <w:marRight w:val="0"/>
                              <w:marTop w:val="0"/>
                              <w:marBottom w:val="120"/>
                              <w:divBdr>
                                <w:top w:val="none" w:sz="0" w:space="0" w:color="auto"/>
                                <w:left w:val="none" w:sz="0" w:space="0" w:color="auto"/>
                                <w:bottom w:val="none" w:sz="0" w:space="0" w:color="auto"/>
                                <w:right w:val="none" w:sz="0" w:space="0" w:color="auto"/>
                              </w:divBdr>
                            </w:div>
                            <w:div w:id="777600733">
                              <w:marLeft w:val="0"/>
                              <w:marRight w:val="0"/>
                              <w:marTop w:val="0"/>
                              <w:marBottom w:val="120"/>
                              <w:divBdr>
                                <w:top w:val="none" w:sz="0" w:space="0" w:color="auto"/>
                                <w:left w:val="none" w:sz="0" w:space="0" w:color="auto"/>
                                <w:bottom w:val="none" w:sz="0" w:space="0" w:color="auto"/>
                                <w:right w:val="none" w:sz="0" w:space="0" w:color="auto"/>
                              </w:divBdr>
                            </w:div>
                            <w:div w:id="1314412835">
                              <w:marLeft w:val="0"/>
                              <w:marRight w:val="0"/>
                              <w:marTop w:val="0"/>
                              <w:marBottom w:val="120"/>
                              <w:divBdr>
                                <w:top w:val="none" w:sz="0" w:space="0" w:color="auto"/>
                                <w:left w:val="none" w:sz="0" w:space="0" w:color="auto"/>
                                <w:bottom w:val="none" w:sz="0" w:space="0" w:color="auto"/>
                                <w:right w:val="none" w:sz="0" w:space="0" w:color="auto"/>
                              </w:divBdr>
                            </w:div>
                            <w:div w:id="1219708888">
                              <w:marLeft w:val="0"/>
                              <w:marRight w:val="0"/>
                              <w:marTop w:val="0"/>
                              <w:marBottom w:val="120"/>
                              <w:divBdr>
                                <w:top w:val="none" w:sz="0" w:space="0" w:color="auto"/>
                                <w:left w:val="none" w:sz="0" w:space="0" w:color="auto"/>
                                <w:bottom w:val="none" w:sz="0" w:space="0" w:color="auto"/>
                                <w:right w:val="none" w:sz="0" w:space="0" w:color="auto"/>
                              </w:divBdr>
                            </w:div>
                            <w:div w:id="1437478905">
                              <w:marLeft w:val="0"/>
                              <w:marRight w:val="0"/>
                              <w:marTop w:val="0"/>
                              <w:marBottom w:val="120"/>
                              <w:divBdr>
                                <w:top w:val="none" w:sz="0" w:space="0" w:color="auto"/>
                                <w:left w:val="none" w:sz="0" w:space="0" w:color="auto"/>
                                <w:bottom w:val="none" w:sz="0" w:space="0" w:color="auto"/>
                                <w:right w:val="none" w:sz="0" w:space="0" w:color="auto"/>
                              </w:divBdr>
                            </w:div>
                            <w:div w:id="124811115">
                              <w:marLeft w:val="0"/>
                              <w:marRight w:val="0"/>
                              <w:marTop w:val="0"/>
                              <w:marBottom w:val="120"/>
                              <w:divBdr>
                                <w:top w:val="none" w:sz="0" w:space="0" w:color="auto"/>
                                <w:left w:val="none" w:sz="0" w:space="0" w:color="auto"/>
                                <w:bottom w:val="none" w:sz="0" w:space="0" w:color="auto"/>
                                <w:right w:val="none" w:sz="0" w:space="0" w:color="auto"/>
                              </w:divBdr>
                            </w:div>
                            <w:div w:id="186544233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5367114">
      <w:bodyDiv w:val="1"/>
      <w:marLeft w:val="0"/>
      <w:marRight w:val="0"/>
      <w:marTop w:val="0"/>
      <w:marBottom w:val="0"/>
      <w:divBdr>
        <w:top w:val="none" w:sz="0" w:space="0" w:color="auto"/>
        <w:left w:val="none" w:sz="0" w:space="0" w:color="auto"/>
        <w:bottom w:val="none" w:sz="0" w:space="0" w:color="auto"/>
        <w:right w:val="none" w:sz="0" w:space="0" w:color="auto"/>
      </w:divBdr>
      <w:divsChild>
        <w:div w:id="669867683">
          <w:marLeft w:val="0"/>
          <w:marRight w:val="0"/>
          <w:marTop w:val="0"/>
          <w:marBottom w:val="0"/>
          <w:divBdr>
            <w:top w:val="none" w:sz="0" w:space="0" w:color="auto"/>
            <w:left w:val="none" w:sz="0" w:space="0" w:color="auto"/>
            <w:bottom w:val="none" w:sz="0" w:space="0" w:color="auto"/>
            <w:right w:val="none" w:sz="0" w:space="0" w:color="auto"/>
          </w:divBdr>
          <w:divsChild>
            <w:div w:id="239951509">
              <w:marLeft w:val="0"/>
              <w:marRight w:val="0"/>
              <w:marTop w:val="0"/>
              <w:marBottom w:val="0"/>
              <w:divBdr>
                <w:top w:val="none" w:sz="0" w:space="0" w:color="auto"/>
                <w:left w:val="none" w:sz="0" w:space="0" w:color="auto"/>
                <w:bottom w:val="none" w:sz="0" w:space="0" w:color="auto"/>
                <w:right w:val="none" w:sz="0" w:space="0" w:color="auto"/>
              </w:divBdr>
              <w:divsChild>
                <w:div w:id="46608898">
                  <w:marLeft w:val="0"/>
                  <w:marRight w:val="0"/>
                  <w:marTop w:val="660"/>
                  <w:marBottom w:val="0"/>
                  <w:divBdr>
                    <w:top w:val="none" w:sz="0" w:space="0" w:color="auto"/>
                    <w:left w:val="none" w:sz="0" w:space="0" w:color="auto"/>
                    <w:bottom w:val="none" w:sz="0" w:space="0" w:color="auto"/>
                    <w:right w:val="none" w:sz="0" w:space="0" w:color="auto"/>
                  </w:divBdr>
                  <w:divsChild>
                    <w:div w:id="2055690933">
                      <w:marLeft w:val="0"/>
                      <w:marRight w:val="0"/>
                      <w:marTop w:val="0"/>
                      <w:marBottom w:val="0"/>
                      <w:divBdr>
                        <w:top w:val="none" w:sz="0" w:space="0" w:color="auto"/>
                        <w:left w:val="none" w:sz="0" w:space="0" w:color="auto"/>
                        <w:bottom w:val="none" w:sz="0" w:space="0" w:color="auto"/>
                        <w:right w:val="none" w:sz="0" w:space="0" w:color="auto"/>
                      </w:divBdr>
                      <w:divsChild>
                        <w:div w:id="1697586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9291648">
          <w:marLeft w:val="0"/>
          <w:marRight w:val="0"/>
          <w:marTop w:val="0"/>
          <w:marBottom w:val="0"/>
          <w:divBdr>
            <w:top w:val="none" w:sz="0" w:space="0" w:color="auto"/>
            <w:left w:val="none" w:sz="0" w:space="0" w:color="auto"/>
            <w:bottom w:val="none" w:sz="0" w:space="0" w:color="auto"/>
            <w:right w:val="none" w:sz="0" w:space="0" w:color="auto"/>
          </w:divBdr>
          <w:divsChild>
            <w:div w:id="1708947718">
              <w:marLeft w:val="0"/>
              <w:marRight w:val="0"/>
              <w:marTop w:val="0"/>
              <w:marBottom w:val="0"/>
              <w:divBdr>
                <w:top w:val="none" w:sz="0" w:space="0" w:color="auto"/>
                <w:left w:val="none" w:sz="0" w:space="0" w:color="auto"/>
                <w:bottom w:val="none" w:sz="0" w:space="0" w:color="auto"/>
                <w:right w:val="none" w:sz="0" w:space="0" w:color="auto"/>
              </w:divBdr>
              <w:divsChild>
                <w:div w:id="569770277">
                  <w:marLeft w:val="0"/>
                  <w:marRight w:val="0"/>
                  <w:marTop w:val="0"/>
                  <w:marBottom w:val="0"/>
                  <w:divBdr>
                    <w:top w:val="none" w:sz="0" w:space="0" w:color="auto"/>
                    <w:left w:val="none" w:sz="0" w:space="0" w:color="auto"/>
                    <w:bottom w:val="none" w:sz="0" w:space="0" w:color="auto"/>
                    <w:right w:val="none" w:sz="0" w:space="0" w:color="auto"/>
                  </w:divBdr>
                  <w:divsChild>
                    <w:div w:id="2086756920">
                      <w:marLeft w:val="0"/>
                      <w:marRight w:val="0"/>
                      <w:marTop w:val="0"/>
                      <w:marBottom w:val="0"/>
                      <w:divBdr>
                        <w:top w:val="none" w:sz="0" w:space="0" w:color="auto"/>
                        <w:left w:val="none" w:sz="0" w:space="0" w:color="auto"/>
                        <w:bottom w:val="none" w:sz="0" w:space="0" w:color="auto"/>
                        <w:right w:val="none" w:sz="0" w:space="0" w:color="auto"/>
                      </w:divBdr>
                      <w:divsChild>
                        <w:div w:id="62469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5102645">
          <w:marLeft w:val="0"/>
          <w:marRight w:val="0"/>
          <w:marTop w:val="0"/>
          <w:marBottom w:val="0"/>
          <w:divBdr>
            <w:top w:val="none" w:sz="0" w:space="0" w:color="auto"/>
            <w:left w:val="none" w:sz="0" w:space="0" w:color="auto"/>
            <w:bottom w:val="none" w:sz="0" w:space="0" w:color="auto"/>
            <w:right w:val="none" w:sz="0" w:space="0" w:color="auto"/>
          </w:divBdr>
          <w:divsChild>
            <w:div w:id="1974824336">
              <w:marLeft w:val="0"/>
              <w:marRight w:val="0"/>
              <w:marTop w:val="0"/>
              <w:marBottom w:val="0"/>
              <w:divBdr>
                <w:top w:val="none" w:sz="0" w:space="0" w:color="auto"/>
                <w:left w:val="none" w:sz="0" w:space="0" w:color="auto"/>
                <w:bottom w:val="none" w:sz="0" w:space="0" w:color="auto"/>
                <w:right w:val="none" w:sz="0" w:space="0" w:color="auto"/>
              </w:divBdr>
              <w:divsChild>
                <w:div w:id="618144263">
                  <w:marLeft w:val="0"/>
                  <w:marRight w:val="0"/>
                  <w:marTop w:val="0"/>
                  <w:marBottom w:val="0"/>
                  <w:divBdr>
                    <w:top w:val="none" w:sz="0" w:space="0" w:color="auto"/>
                    <w:left w:val="none" w:sz="0" w:space="0" w:color="auto"/>
                    <w:bottom w:val="none" w:sz="0" w:space="0" w:color="auto"/>
                    <w:right w:val="none" w:sz="0" w:space="0" w:color="auto"/>
                  </w:divBdr>
                  <w:divsChild>
                    <w:div w:id="97216160">
                      <w:marLeft w:val="0"/>
                      <w:marRight w:val="0"/>
                      <w:marTop w:val="0"/>
                      <w:marBottom w:val="0"/>
                      <w:divBdr>
                        <w:top w:val="none" w:sz="0" w:space="0" w:color="auto"/>
                        <w:left w:val="none" w:sz="0" w:space="0" w:color="auto"/>
                        <w:bottom w:val="none" w:sz="0" w:space="0" w:color="auto"/>
                        <w:right w:val="none" w:sz="0" w:space="0" w:color="auto"/>
                      </w:divBdr>
                      <w:divsChild>
                        <w:div w:id="42800473">
                          <w:marLeft w:val="0"/>
                          <w:marRight w:val="0"/>
                          <w:marTop w:val="0"/>
                          <w:marBottom w:val="0"/>
                          <w:divBdr>
                            <w:top w:val="none" w:sz="0" w:space="0" w:color="auto"/>
                            <w:left w:val="none" w:sz="0" w:space="0" w:color="auto"/>
                            <w:bottom w:val="none" w:sz="0" w:space="0" w:color="auto"/>
                            <w:right w:val="none" w:sz="0" w:space="0" w:color="auto"/>
                          </w:divBdr>
                          <w:divsChild>
                            <w:div w:id="442846136">
                              <w:marLeft w:val="0"/>
                              <w:marRight w:val="0"/>
                              <w:marTop w:val="0"/>
                              <w:marBottom w:val="0"/>
                              <w:divBdr>
                                <w:top w:val="none" w:sz="0" w:space="0" w:color="auto"/>
                                <w:left w:val="none" w:sz="0" w:space="0" w:color="auto"/>
                                <w:bottom w:val="none" w:sz="0" w:space="0" w:color="auto"/>
                                <w:right w:val="none" w:sz="0" w:space="0" w:color="auto"/>
                              </w:divBdr>
                              <w:divsChild>
                                <w:div w:id="124928249">
                                  <w:marLeft w:val="0"/>
                                  <w:marRight w:val="0"/>
                                  <w:marTop w:val="0"/>
                                  <w:marBottom w:val="0"/>
                                  <w:divBdr>
                                    <w:top w:val="none" w:sz="0" w:space="0" w:color="auto"/>
                                    <w:left w:val="none" w:sz="0" w:space="0" w:color="auto"/>
                                    <w:bottom w:val="none" w:sz="0" w:space="0" w:color="auto"/>
                                    <w:right w:val="none" w:sz="0" w:space="0" w:color="auto"/>
                                  </w:divBdr>
                                  <w:divsChild>
                                    <w:div w:id="2057583475">
                                      <w:marLeft w:val="720"/>
                                      <w:marRight w:val="0"/>
                                      <w:marTop w:val="0"/>
                                      <w:marBottom w:val="0"/>
                                      <w:divBdr>
                                        <w:top w:val="none" w:sz="0" w:space="0" w:color="auto"/>
                                        <w:left w:val="none" w:sz="0" w:space="0" w:color="auto"/>
                                        <w:bottom w:val="none" w:sz="0" w:space="0" w:color="auto"/>
                                        <w:right w:val="none" w:sz="0" w:space="0" w:color="auto"/>
                                      </w:divBdr>
                                      <w:divsChild>
                                        <w:div w:id="1206218082">
                                          <w:marLeft w:val="0"/>
                                          <w:marRight w:val="0"/>
                                          <w:marTop w:val="0"/>
                                          <w:marBottom w:val="0"/>
                                          <w:divBdr>
                                            <w:top w:val="none" w:sz="0" w:space="0" w:color="auto"/>
                                            <w:left w:val="none" w:sz="0" w:space="0" w:color="auto"/>
                                            <w:bottom w:val="none" w:sz="0" w:space="0" w:color="auto"/>
                                            <w:right w:val="none" w:sz="0" w:space="0" w:color="auto"/>
                                          </w:divBdr>
                                          <w:divsChild>
                                            <w:div w:id="1783762176">
                                              <w:marLeft w:val="0"/>
                                              <w:marRight w:val="0"/>
                                              <w:marTop w:val="0"/>
                                              <w:marBottom w:val="0"/>
                                              <w:divBdr>
                                                <w:top w:val="none" w:sz="0" w:space="0" w:color="auto"/>
                                                <w:left w:val="none" w:sz="0" w:space="0" w:color="auto"/>
                                                <w:bottom w:val="none" w:sz="0" w:space="0" w:color="auto"/>
                                                <w:right w:val="none" w:sz="0" w:space="0" w:color="auto"/>
                                              </w:divBdr>
                                              <w:divsChild>
                                                <w:div w:id="930969114">
                                                  <w:marLeft w:val="0"/>
                                                  <w:marRight w:val="0"/>
                                                  <w:marTop w:val="0"/>
                                                  <w:marBottom w:val="0"/>
                                                  <w:divBdr>
                                                    <w:top w:val="none" w:sz="0" w:space="0" w:color="auto"/>
                                                    <w:left w:val="none" w:sz="0" w:space="0" w:color="auto"/>
                                                    <w:bottom w:val="none" w:sz="0" w:space="0" w:color="auto"/>
                                                    <w:right w:val="none" w:sz="0" w:space="0" w:color="auto"/>
                                                  </w:divBdr>
                                                  <w:divsChild>
                                                    <w:div w:id="2137947393">
                                                      <w:marLeft w:val="0"/>
                                                      <w:marRight w:val="0"/>
                                                      <w:marTop w:val="0"/>
                                                      <w:marBottom w:val="0"/>
                                                      <w:divBdr>
                                                        <w:top w:val="none" w:sz="0" w:space="0" w:color="auto"/>
                                                        <w:left w:val="none" w:sz="0" w:space="0" w:color="auto"/>
                                                        <w:bottom w:val="none" w:sz="0" w:space="0" w:color="auto"/>
                                                        <w:right w:val="none" w:sz="0" w:space="0" w:color="auto"/>
                                                      </w:divBdr>
                                                      <w:divsChild>
                                                        <w:div w:id="311373484">
                                                          <w:marLeft w:val="0"/>
                                                          <w:marRight w:val="0"/>
                                                          <w:marTop w:val="0"/>
                                                          <w:marBottom w:val="0"/>
                                                          <w:divBdr>
                                                            <w:top w:val="none" w:sz="0" w:space="0" w:color="auto"/>
                                                            <w:left w:val="none" w:sz="0" w:space="0" w:color="auto"/>
                                                            <w:bottom w:val="none" w:sz="0" w:space="0" w:color="auto"/>
                                                            <w:right w:val="none" w:sz="0" w:space="0" w:color="auto"/>
                                                          </w:divBdr>
                                                          <w:divsChild>
                                                            <w:div w:id="41552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7257477">
                                      <w:marLeft w:val="0"/>
                                      <w:marRight w:val="720"/>
                                      <w:marTop w:val="0"/>
                                      <w:marBottom w:val="0"/>
                                      <w:divBdr>
                                        <w:top w:val="none" w:sz="0" w:space="0" w:color="auto"/>
                                        <w:left w:val="none" w:sz="0" w:space="0" w:color="auto"/>
                                        <w:bottom w:val="none" w:sz="0" w:space="0" w:color="auto"/>
                                        <w:right w:val="none" w:sz="0" w:space="0" w:color="auto"/>
                                      </w:divBdr>
                                      <w:divsChild>
                                        <w:div w:id="538132276">
                                          <w:marLeft w:val="0"/>
                                          <w:marRight w:val="0"/>
                                          <w:marTop w:val="0"/>
                                          <w:marBottom w:val="0"/>
                                          <w:divBdr>
                                            <w:top w:val="none" w:sz="0" w:space="0" w:color="auto"/>
                                            <w:left w:val="none" w:sz="0" w:space="0" w:color="auto"/>
                                            <w:bottom w:val="none" w:sz="0" w:space="0" w:color="auto"/>
                                            <w:right w:val="none" w:sz="0" w:space="0" w:color="auto"/>
                                          </w:divBdr>
                                          <w:divsChild>
                                            <w:div w:id="572815039">
                                              <w:marLeft w:val="0"/>
                                              <w:marRight w:val="0"/>
                                              <w:marTop w:val="0"/>
                                              <w:marBottom w:val="0"/>
                                              <w:divBdr>
                                                <w:top w:val="none" w:sz="0" w:space="0" w:color="auto"/>
                                                <w:left w:val="none" w:sz="0" w:space="0" w:color="auto"/>
                                                <w:bottom w:val="none" w:sz="0" w:space="0" w:color="auto"/>
                                                <w:right w:val="none" w:sz="0" w:space="0" w:color="auto"/>
                                              </w:divBdr>
                                              <w:divsChild>
                                                <w:div w:id="119568380">
                                                  <w:marLeft w:val="0"/>
                                                  <w:marRight w:val="0"/>
                                                  <w:marTop w:val="0"/>
                                                  <w:marBottom w:val="0"/>
                                                  <w:divBdr>
                                                    <w:top w:val="none" w:sz="0" w:space="0" w:color="auto"/>
                                                    <w:left w:val="none" w:sz="0" w:space="0" w:color="auto"/>
                                                    <w:bottom w:val="none" w:sz="0" w:space="0" w:color="auto"/>
                                                    <w:right w:val="none" w:sz="0" w:space="0" w:color="auto"/>
                                                  </w:divBdr>
                                                  <w:divsChild>
                                                    <w:div w:id="739445811">
                                                      <w:marLeft w:val="0"/>
                                                      <w:marRight w:val="0"/>
                                                      <w:marTop w:val="0"/>
                                                      <w:marBottom w:val="0"/>
                                                      <w:divBdr>
                                                        <w:top w:val="none" w:sz="0" w:space="0" w:color="auto"/>
                                                        <w:left w:val="none" w:sz="0" w:space="0" w:color="auto"/>
                                                        <w:bottom w:val="none" w:sz="0" w:space="0" w:color="auto"/>
                                                        <w:right w:val="none" w:sz="0" w:space="0" w:color="auto"/>
                                                      </w:divBdr>
                                                      <w:divsChild>
                                                        <w:div w:id="114712877">
                                                          <w:marLeft w:val="0"/>
                                                          <w:marRight w:val="0"/>
                                                          <w:marTop w:val="100"/>
                                                          <w:marBottom w:val="100"/>
                                                          <w:divBdr>
                                                            <w:top w:val="none" w:sz="0" w:space="0" w:color="auto"/>
                                                            <w:left w:val="none" w:sz="0" w:space="0" w:color="auto"/>
                                                            <w:bottom w:val="none" w:sz="0" w:space="0" w:color="auto"/>
                                                            <w:right w:val="none" w:sz="0" w:space="0" w:color="auto"/>
                                                          </w:divBdr>
                                                        </w:div>
                                                      </w:divsChild>
                                                    </w:div>
                                                    <w:div w:id="871305997">
                                                      <w:marLeft w:val="0"/>
                                                      <w:marRight w:val="0"/>
                                                      <w:marTop w:val="0"/>
                                                      <w:marBottom w:val="0"/>
                                                      <w:divBdr>
                                                        <w:top w:val="none" w:sz="0" w:space="0" w:color="auto"/>
                                                        <w:left w:val="none" w:sz="0" w:space="0" w:color="auto"/>
                                                        <w:bottom w:val="none" w:sz="0" w:space="0" w:color="auto"/>
                                                        <w:right w:val="none" w:sz="0" w:space="0" w:color="auto"/>
                                                      </w:divBdr>
                                                      <w:divsChild>
                                                        <w:div w:id="1620406224">
                                                          <w:marLeft w:val="0"/>
                                                          <w:marRight w:val="0"/>
                                                          <w:marTop w:val="0"/>
                                                          <w:marBottom w:val="120"/>
                                                          <w:divBdr>
                                                            <w:top w:val="none" w:sz="0" w:space="0" w:color="auto"/>
                                                            <w:left w:val="none" w:sz="0" w:space="0" w:color="auto"/>
                                                            <w:bottom w:val="none" w:sz="0" w:space="0" w:color="auto"/>
                                                            <w:right w:val="none" w:sz="0" w:space="0" w:color="auto"/>
                                                          </w:divBdr>
                                                          <w:divsChild>
                                                            <w:div w:id="377247896">
                                                              <w:marLeft w:val="0"/>
                                                              <w:marRight w:val="0"/>
                                                              <w:marTop w:val="240"/>
                                                              <w:marBottom w:val="480"/>
                                                              <w:divBdr>
                                                                <w:top w:val="none" w:sz="0" w:space="0" w:color="auto"/>
                                                                <w:left w:val="none" w:sz="0" w:space="0" w:color="auto"/>
                                                                <w:bottom w:val="none" w:sz="0" w:space="0" w:color="auto"/>
                                                                <w:right w:val="none" w:sz="0" w:space="0" w:color="auto"/>
                                                              </w:divBdr>
                                                              <w:divsChild>
                                                                <w:div w:id="1533032916">
                                                                  <w:marLeft w:val="0"/>
                                                                  <w:marRight w:val="0"/>
                                                                  <w:marTop w:val="0"/>
                                                                  <w:marBottom w:val="0"/>
                                                                  <w:divBdr>
                                                                    <w:top w:val="none" w:sz="0" w:space="0" w:color="auto"/>
                                                                    <w:left w:val="none" w:sz="0" w:space="0" w:color="auto"/>
                                                                    <w:bottom w:val="none" w:sz="0" w:space="0" w:color="auto"/>
                                                                    <w:right w:val="none" w:sz="0" w:space="0" w:color="auto"/>
                                                                  </w:divBdr>
                                                                  <w:divsChild>
                                                                    <w:div w:id="1255625973">
                                                                      <w:marLeft w:val="0"/>
                                                                      <w:marRight w:val="0"/>
                                                                      <w:marTop w:val="0"/>
                                                                      <w:marBottom w:val="0"/>
                                                                      <w:divBdr>
                                                                        <w:top w:val="none" w:sz="0" w:space="0" w:color="auto"/>
                                                                        <w:left w:val="none" w:sz="0" w:space="0" w:color="auto"/>
                                                                        <w:bottom w:val="none" w:sz="0" w:space="0" w:color="auto"/>
                                                                        <w:right w:val="none" w:sz="0" w:space="0" w:color="auto"/>
                                                                      </w:divBdr>
                                                                      <w:divsChild>
                                                                        <w:div w:id="1215972482">
                                                                          <w:marLeft w:val="0"/>
                                                                          <w:marRight w:val="0"/>
                                                                          <w:marTop w:val="0"/>
                                                                          <w:marBottom w:val="0"/>
                                                                          <w:divBdr>
                                                                            <w:top w:val="none" w:sz="0" w:space="0" w:color="auto"/>
                                                                            <w:left w:val="none" w:sz="0" w:space="0" w:color="auto"/>
                                                                            <w:bottom w:val="none" w:sz="0" w:space="0" w:color="auto"/>
                                                                            <w:right w:val="none" w:sz="0" w:space="0" w:color="auto"/>
                                                                          </w:divBdr>
                                                                          <w:divsChild>
                                                                            <w:div w:id="8410226">
                                                                              <w:marLeft w:val="0"/>
                                                                              <w:marRight w:val="0"/>
                                                                              <w:marTop w:val="0"/>
                                                                              <w:marBottom w:val="0"/>
                                                                              <w:divBdr>
                                                                                <w:top w:val="none" w:sz="0" w:space="0" w:color="auto"/>
                                                                                <w:left w:val="none" w:sz="0" w:space="0" w:color="auto"/>
                                                                                <w:bottom w:val="none" w:sz="0" w:space="0" w:color="auto"/>
                                                                                <w:right w:val="none" w:sz="0" w:space="0" w:color="auto"/>
                                                                              </w:divBdr>
                                                                            </w:div>
                                                                            <w:div w:id="862324556">
                                                                              <w:marLeft w:val="0"/>
                                                                              <w:marRight w:val="0"/>
                                                                              <w:marTop w:val="0"/>
                                                                              <w:marBottom w:val="0"/>
                                                                              <w:divBdr>
                                                                                <w:top w:val="none" w:sz="0" w:space="0" w:color="auto"/>
                                                                                <w:left w:val="none" w:sz="0" w:space="0" w:color="auto"/>
                                                                                <w:bottom w:val="none" w:sz="0" w:space="0" w:color="auto"/>
                                                                                <w:right w:val="none" w:sz="0" w:space="0" w:color="auto"/>
                                                                              </w:divBdr>
                                                                            </w:div>
                                                                            <w:div w:id="2043090163">
                                                                              <w:marLeft w:val="0"/>
                                                                              <w:marRight w:val="0"/>
                                                                              <w:marTop w:val="0"/>
                                                                              <w:marBottom w:val="0"/>
                                                                              <w:divBdr>
                                                                                <w:top w:val="none" w:sz="0" w:space="0" w:color="auto"/>
                                                                                <w:left w:val="none" w:sz="0" w:space="0" w:color="auto"/>
                                                                                <w:bottom w:val="none" w:sz="0" w:space="0" w:color="auto"/>
                                                                                <w:right w:val="none" w:sz="0" w:space="0" w:color="auto"/>
                                                                              </w:divBdr>
                                                                            </w:div>
                                                                            <w:div w:id="817110876">
                                                                              <w:marLeft w:val="0"/>
                                                                              <w:marRight w:val="0"/>
                                                                              <w:marTop w:val="0"/>
                                                                              <w:marBottom w:val="0"/>
                                                                              <w:divBdr>
                                                                                <w:top w:val="none" w:sz="0" w:space="0" w:color="auto"/>
                                                                                <w:left w:val="none" w:sz="0" w:space="0" w:color="auto"/>
                                                                                <w:bottom w:val="none" w:sz="0" w:space="0" w:color="auto"/>
                                                                                <w:right w:val="none" w:sz="0" w:space="0" w:color="auto"/>
                                                                              </w:divBdr>
                                                                            </w:div>
                                                                            <w:div w:id="550457770">
                                                                              <w:marLeft w:val="0"/>
                                                                              <w:marRight w:val="0"/>
                                                                              <w:marTop w:val="0"/>
                                                                              <w:marBottom w:val="0"/>
                                                                              <w:divBdr>
                                                                                <w:top w:val="none" w:sz="0" w:space="0" w:color="auto"/>
                                                                                <w:left w:val="none" w:sz="0" w:space="0" w:color="auto"/>
                                                                                <w:bottom w:val="none" w:sz="0" w:space="0" w:color="auto"/>
                                                                                <w:right w:val="none" w:sz="0" w:space="0" w:color="auto"/>
                                                                              </w:divBdr>
                                                                            </w:div>
                                                                            <w:div w:id="2098864536">
                                                                              <w:marLeft w:val="0"/>
                                                                              <w:marRight w:val="0"/>
                                                                              <w:marTop w:val="0"/>
                                                                              <w:marBottom w:val="0"/>
                                                                              <w:divBdr>
                                                                                <w:top w:val="none" w:sz="0" w:space="0" w:color="auto"/>
                                                                                <w:left w:val="none" w:sz="0" w:space="0" w:color="auto"/>
                                                                                <w:bottom w:val="none" w:sz="0" w:space="0" w:color="auto"/>
                                                                                <w:right w:val="none" w:sz="0" w:space="0" w:color="auto"/>
                                                                              </w:divBdr>
                                                                            </w:div>
                                                                            <w:div w:id="1703435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6556926">
                                                      <w:marLeft w:val="0"/>
                                                      <w:marRight w:val="0"/>
                                                      <w:marTop w:val="0"/>
                                                      <w:marBottom w:val="0"/>
                                                      <w:divBdr>
                                                        <w:top w:val="none" w:sz="0" w:space="0" w:color="auto"/>
                                                        <w:left w:val="none" w:sz="0" w:space="0" w:color="auto"/>
                                                        <w:bottom w:val="none" w:sz="0" w:space="0" w:color="auto"/>
                                                        <w:right w:val="none" w:sz="0" w:space="0" w:color="auto"/>
                                                      </w:divBdr>
                                                      <w:divsChild>
                                                        <w:div w:id="1412311044">
                                                          <w:marLeft w:val="0"/>
                                                          <w:marRight w:val="0"/>
                                                          <w:marTop w:val="100"/>
                                                          <w:marBottom w:val="100"/>
                                                          <w:divBdr>
                                                            <w:top w:val="none" w:sz="0" w:space="0" w:color="auto"/>
                                                            <w:left w:val="none" w:sz="0" w:space="0" w:color="auto"/>
                                                            <w:bottom w:val="none" w:sz="0" w:space="0" w:color="auto"/>
                                                            <w:right w:val="none" w:sz="0" w:space="0" w:color="auto"/>
                                                          </w:divBdr>
                                                        </w:div>
                                                      </w:divsChild>
                                                    </w:div>
                                                    <w:div w:id="1719746720">
                                                      <w:marLeft w:val="0"/>
                                                      <w:marRight w:val="0"/>
                                                      <w:marTop w:val="0"/>
                                                      <w:marBottom w:val="0"/>
                                                      <w:divBdr>
                                                        <w:top w:val="none" w:sz="0" w:space="0" w:color="auto"/>
                                                        <w:left w:val="none" w:sz="0" w:space="0" w:color="auto"/>
                                                        <w:bottom w:val="none" w:sz="0" w:space="0" w:color="auto"/>
                                                        <w:right w:val="none" w:sz="0" w:space="0" w:color="auto"/>
                                                      </w:divBdr>
                                                      <w:divsChild>
                                                        <w:div w:id="1059785898">
                                                          <w:marLeft w:val="0"/>
                                                          <w:marRight w:val="0"/>
                                                          <w:marTop w:val="240"/>
                                                          <w:marBottom w:val="480"/>
                                                          <w:divBdr>
                                                            <w:top w:val="none" w:sz="0" w:space="0" w:color="auto"/>
                                                            <w:left w:val="none" w:sz="0" w:space="0" w:color="auto"/>
                                                            <w:bottom w:val="none" w:sz="0" w:space="0" w:color="auto"/>
                                                            <w:right w:val="none" w:sz="0" w:space="0" w:color="auto"/>
                                                          </w:divBdr>
                                                          <w:divsChild>
                                                            <w:div w:id="1412654929">
                                                              <w:marLeft w:val="0"/>
                                                              <w:marRight w:val="0"/>
                                                              <w:marTop w:val="0"/>
                                                              <w:marBottom w:val="0"/>
                                                              <w:divBdr>
                                                                <w:top w:val="none" w:sz="0" w:space="0" w:color="auto"/>
                                                                <w:left w:val="none" w:sz="0" w:space="0" w:color="auto"/>
                                                                <w:bottom w:val="none" w:sz="0" w:space="0" w:color="auto"/>
                                                                <w:right w:val="none" w:sz="0" w:space="0" w:color="auto"/>
                                                              </w:divBdr>
                                                              <w:divsChild>
                                                                <w:div w:id="1627010097">
                                                                  <w:marLeft w:val="0"/>
                                                                  <w:marRight w:val="0"/>
                                                                  <w:marTop w:val="0"/>
                                                                  <w:marBottom w:val="150"/>
                                                                  <w:divBdr>
                                                                    <w:top w:val="none" w:sz="0" w:space="0" w:color="auto"/>
                                                                    <w:left w:val="none" w:sz="0" w:space="0" w:color="auto"/>
                                                                    <w:bottom w:val="none" w:sz="0" w:space="0" w:color="auto"/>
                                                                    <w:right w:val="none" w:sz="0" w:space="0" w:color="auto"/>
                                                                  </w:divBdr>
                                                                </w:div>
                                                                <w:div w:id="658777583">
                                                                  <w:marLeft w:val="0"/>
                                                                  <w:marRight w:val="0"/>
                                                                  <w:marTop w:val="0"/>
                                                                  <w:marBottom w:val="0"/>
                                                                  <w:divBdr>
                                                                    <w:top w:val="none" w:sz="0" w:space="0" w:color="auto"/>
                                                                    <w:left w:val="none" w:sz="0" w:space="0" w:color="auto"/>
                                                                    <w:bottom w:val="none" w:sz="0" w:space="0" w:color="auto"/>
                                                                    <w:right w:val="none" w:sz="0" w:space="0" w:color="auto"/>
                                                                  </w:divBdr>
                                                                  <w:divsChild>
                                                                    <w:div w:id="1886480060">
                                                                      <w:marLeft w:val="0"/>
                                                                      <w:marRight w:val="0"/>
                                                                      <w:marTop w:val="0"/>
                                                                      <w:marBottom w:val="0"/>
                                                                      <w:divBdr>
                                                                        <w:top w:val="none" w:sz="0" w:space="0" w:color="auto"/>
                                                                        <w:left w:val="none" w:sz="0" w:space="0" w:color="auto"/>
                                                                        <w:bottom w:val="none" w:sz="0" w:space="0" w:color="auto"/>
                                                                        <w:right w:val="none" w:sz="0" w:space="0" w:color="auto"/>
                                                                      </w:divBdr>
                                                                      <w:divsChild>
                                                                        <w:div w:id="1462533872">
                                                                          <w:marLeft w:val="0"/>
                                                                          <w:marRight w:val="0"/>
                                                                          <w:marTop w:val="0"/>
                                                                          <w:marBottom w:val="0"/>
                                                                          <w:divBdr>
                                                                            <w:top w:val="none" w:sz="0" w:space="0" w:color="auto"/>
                                                                            <w:left w:val="none" w:sz="0" w:space="0" w:color="auto"/>
                                                                            <w:bottom w:val="none" w:sz="0" w:space="0" w:color="auto"/>
                                                                            <w:right w:val="none" w:sz="0" w:space="0" w:color="auto"/>
                                                                          </w:divBdr>
                                                                        </w:div>
                                                                      </w:divsChild>
                                                                    </w:div>
                                                                    <w:div w:id="1874492229">
                                                                      <w:marLeft w:val="60"/>
                                                                      <w:marRight w:val="0"/>
                                                                      <w:marTop w:val="0"/>
                                                                      <w:marBottom w:val="0"/>
                                                                      <w:divBdr>
                                                                        <w:top w:val="none" w:sz="0" w:space="0" w:color="auto"/>
                                                                        <w:left w:val="none" w:sz="0" w:space="0" w:color="auto"/>
                                                                        <w:bottom w:val="none" w:sz="0" w:space="0" w:color="auto"/>
                                                                        <w:right w:val="none" w:sz="0" w:space="0" w:color="auto"/>
                                                                      </w:divBdr>
                                                                      <w:divsChild>
                                                                        <w:div w:id="1327703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2078441">
                                                      <w:marLeft w:val="0"/>
                                                      <w:marRight w:val="0"/>
                                                      <w:marTop w:val="0"/>
                                                      <w:marBottom w:val="0"/>
                                                      <w:divBdr>
                                                        <w:top w:val="none" w:sz="0" w:space="0" w:color="auto"/>
                                                        <w:left w:val="none" w:sz="0" w:space="0" w:color="auto"/>
                                                        <w:bottom w:val="none" w:sz="0" w:space="0" w:color="auto"/>
                                                        <w:right w:val="none" w:sz="0" w:space="0" w:color="auto"/>
                                                      </w:divBdr>
                                                      <w:divsChild>
                                                        <w:div w:id="169418510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08329408">
      <w:bodyDiv w:val="1"/>
      <w:marLeft w:val="0"/>
      <w:marRight w:val="0"/>
      <w:marTop w:val="0"/>
      <w:marBottom w:val="0"/>
      <w:divBdr>
        <w:top w:val="none" w:sz="0" w:space="0" w:color="auto"/>
        <w:left w:val="none" w:sz="0" w:space="0" w:color="auto"/>
        <w:bottom w:val="none" w:sz="0" w:space="0" w:color="auto"/>
        <w:right w:val="none" w:sz="0" w:space="0" w:color="auto"/>
      </w:divBdr>
      <w:divsChild>
        <w:div w:id="1212309464">
          <w:marLeft w:val="0"/>
          <w:marRight w:val="0"/>
          <w:marTop w:val="0"/>
          <w:marBottom w:val="0"/>
          <w:divBdr>
            <w:top w:val="none" w:sz="0" w:space="0" w:color="auto"/>
            <w:left w:val="none" w:sz="0" w:space="0" w:color="auto"/>
            <w:bottom w:val="none" w:sz="0" w:space="0" w:color="auto"/>
            <w:right w:val="none" w:sz="0" w:space="0" w:color="auto"/>
          </w:divBdr>
          <w:divsChild>
            <w:div w:id="1489665762">
              <w:marLeft w:val="0"/>
              <w:marRight w:val="0"/>
              <w:marTop w:val="0"/>
              <w:marBottom w:val="0"/>
              <w:divBdr>
                <w:top w:val="none" w:sz="0" w:space="0" w:color="auto"/>
                <w:left w:val="none" w:sz="0" w:space="0" w:color="auto"/>
                <w:bottom w:val="none" w:sz="0" w:space="0" w:color="auto"/>
                <w:right w:val="none" w:sz="0" w:space="0" w:color="auto"/>
              </w:divBdr>
              <w:divsChild>
                <w:div w:id="768544951">
                  <w:marLeft w:val="0"/>
                  <w:marRight w:val="0"/>
                  <w:marTop w:val="0"/>
                  <w:marBottom w:val="0"/>
                  <w:divBdr>
                    <w:top w:val="none" w:sz="0" w:space="0" w:color="auto"/>
                    <w:left w:val="none" w:sz="0" w:space="0" w:color="auto"/>
                    <w:bottom w:val="none" w:sz="0" w:space="0" w:color="auto"/>
                    <w:right w:val="none" w:sz="0" w:space="0" w:color="auto"/>
                  </w:divBdr>
                  <w:divsChild>
                    <w:div w:id="68632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713839">
          <w:marLeft w:val="0"/>
          <w:marRight w:val="0"/>
          <w:marTop w:val="0"/>
          <w:marBottom w:val="0"/>
          <w:divBdr>
            <w:top w:val="none" w:sz="0" w:space="0" w:color="auto"/>
            <w:left w:val="none" w:sz="0" w:space="0" w:color="auto"/>
            <w:bottom w:val="none" w:sz="0" w:space="0" w:color="auto"/>
            <w:right w:val="none" w:sz="0" w:space="0" w:color="auto"/>
          </w:divBdr>
          <w:divsChild>
            <w:div w:id="1648120546">
              <w:marLeft w:val="0"/>
              <w:marRight w:val="0"/>
              <w:marTop w:val="0"/>
              <w:marBottom w:val="0"/>
              <w:divBdr>
                <w:top w:val="none" w:sz="0" w:space="0" w:color="auto"/>
                <w:left w:val="none" w:sz="0" w:space="0" w:color="auto"/>
                <w:bottom w:val="none" w:sz="0" w:space="0" w:color="auto"/>
                <w:right w:val="none" w:sz="0" w:space="0" w:color="auto"/>
              </w:divBdr>
              <w:divsChild>
                <w:div w:id="1607881873">
                  <w:marLeft w:val="0"/>
                  <w:marRight w:val="0"/>
                  <w:marTop w:val="0"/>
                  <w:marBottom w:val="0"/>
                  <w:divBdr>
                    <w:top w:val="none" w:sz="0" w:space="0" w:color="auto"/>
                    <w:left w:val="none" w:sz="0" w:space="0" w:color="auto"/>
                    <w:bottom w:val="none" w:sz="0" w:space="0" w:color="auto"/>
                    <w:right w:val="none" w:sz="0" w:space="0" w:color="auto"/>
                  </w:divBdr>
                  <w:divsChild>
                    <w:div w:id="1890922615">
                      <w:marLeft w:val="0"/>
                      <w:marRight w:val="0"/>
                      <w:marTop w:val="0"/>
                      <w:marBottom w:val="0"/>
                      <w:divBdr>
                        <w:top w:val="none" w:sz="0" w:space="0" w:color="auto"/>
                        <w:left w:val="none" w:sz="0" w:space="0" w:color="auto"/>
                        <w:bottom w:val="none" w:sz="0" w:space="0" w:color="auto"/>
                        <w:right w:val="none" w:sz="0" w:space="0" w:color="auto"/>
                      </w:divBdr>
                      <w:divsChild>
                        <w:div w:id="1356156152">
                          <w:marLeft w:val="0"/>
                          <w:marRight w:val="0"/>
                          <w:marTop w:val="0"/>
                          <w:marBottom w:val="0"/>
                          <w:divBdr>
                            <w:top w:val="none" w:sz="0" w:space="0" w:color="auto"/>
                            <w:left w:val="none" w:sz="0" w:space="0" w:color="auto"/>
                            <w:bottom w:val="none" w:sz="0" w:space="0" w:color="auto"/>
                            <w:right w:val="none" w:sz="0" w:space="0" w:color="auto"/>
                          </w:divBdr>
                          <w:divsChild>
                            <w:div w:id="351228641">
                              <w:marLeft w:val="0"/>
                              <w:marRight w:val="0"/>
                              <w:marTop w:val="0"/>
                              <w:marBottom w:val="120"/>
                              <w:divBdr>
                                <w:top w:val="none" w:sz="0" w:space="0" w:color="auto"/>
                                <w:left w:val="none" w:sz="0" w:space="0" w:color="auto"/>
                                <w:bottom w:val="none" w:sz="0" w:space="0" w:color="auto"/>
                                <w:right w:val="none" w:sz="0" w:space="0" w:color="auto"/>
                              </w:divBdr>
                            </w:div>
                            <w:div w:id="606734632">
                              <w:marLeft w:val="0"/>
                              <w:marRight w:val="0"/>
                              <w:marTop w:val="0"/>
                              <w:marBottom w:val="120"/>
                              <w:divBdr>
                                <w:top w:val="none" w:sz="0" w:space="0" w:color="auto"/>
                                <w:left w:val="none" w:sz="0" w:space="0" w:color="auto"/>
                                <w:bottom w:val="none" w:sz="0" w:space="0" w:color="auto"/>
                                <w:right w:val="none" w:sz="0" w:space="0" w:color="auto"/>
                              </w:divBdr>
                            </w:div>
                            <w:div w:id="377706538">
                              <w:marLeft w:val="0"/>
                              <w:marRight w:val="0"/>
                              <w:marTop w:val="0"/>
                              <w:marBottom w:val="120"/>
                              <w:divBdr>
                                <w:top w:val="none" w:sz="0" w:space="0" w:color="auto"/>
                                <w:left w:val="none" w:sz="0" w:space="0" w:color="auto"/>
                                <w:bottom w:val="none" w:sz="0" w:space="0" w:color="auto"/>
                                <w:right w:val="none" w:sz="0" w:space="0" w:color="auto"/>
                              </w:divBdr>
                            </w:div>
                            <w:div w:id="39063723">
                              <w:marLeft w:val="0"/>
                              <w:marRight w:val="0"/>
                              <w:marTop w:val="0"/>
                              <w:marBottom w:val="120"/>
                              <w:divBdr>
                                <w:top w:val="none" w:sz="0" w:space="0" w:color="auto"/>
                                <w:left w:val="none" w:sz="0" w:space="0" w:color="auto"/>
                                <w:bottom w:val="none" w:sz="0" w:space="0" w:color="auto"/>
                                <w:right w:val="none" w:sz="0" w:space="0" w:color="auto"/>
                              </w:divBdr>
                            </w:div>
                            <w:div w:id="252864821">
                              <w:marLeft w:val="0"/>
                              <w:marRight w:val="0"/>
                              <w:marTop w:val="0"/>
                              <w:marBottom w:val="120"/>
                              <w:divBdr>
                                <w:top w:val="none" w:sz="0" w:space="0" w:color="auto"/>
                                <w:left w:val="none" w:sz="0" w:space="0" w:color="auto"/>
                                <w:bottom w:val="none" w:sz="0" w:space="0" w:color="auto"/>
                                <w:right w:val="none" w:sz="0" w:space="0" w:color="auto"/>
                              </w:divBdr>
                            </w:div>
                            <w:div w:id="1201671825">
                              <w:marLeft w:val="0"/>
                              <w:marRight w:val="0"/>
                              <w:marTop w:val="0"/>
                              <w:marBottom w:val="120"/>
                              <w:divBdr>
                                <w:top w:val="none" w:sz="0" w:space="0" w:color="auto"/>
                                <w:left w:val="none" w:sz="0" w:space="0" w:color="auto"/>
                                <w:bottom w:val="none" w:sz="0" w:space="0" w:color="auto"/>
                                <w:right w:val="none" w:sz="0" w:space="0" w:color="auto"/>
                              </w:divBdr>
                            </w:div>
                            <w:div w:id="6245911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3834870">
      <w:bodyDiv w:val="1"/>
      <w:marLeft w:val="0"/>
      <w:marRight w:val="0"/>
      <w:marTop w:val="0"/>
      <w:marBottom w:val="0"/>
      <w:divBdr>
        <w:top w:val="none" w:sz="0" w:space="0" w:color="auto"/>
        <w:left w:val="none" w:sz="0" w:space="0" w:color="auto"/>
        <w:bottom w:val="none" w:sz="0" w:space="0" w:color="auto"/>
        <w:right w:val="none" w:sz="0" w:space="0" w:color="auto"/>
      </w:divBdr>
    </w:div>
    <w:div w:id="930119439">
      <w:bodyDiv w:val="1"/>
      <w:marLeft w:val="0"/>
      <w:marRight w:val="0"/>
      <w:marTop w:val="0"/>
      <w:marBottom w:val="0"/>
      <w:divBdr>
        <w:top w:val="none" w:sz="0" w:space="0" w:color="auto"/>
        <w:left w:val="none" w:sz="0" w:space="0" w:color="auto"/>
        <w:bottom w:val="none" w:sz="0" w:space="0" w:color="auto"/>
        <w:right w:val="none" w:sz="0" w:space="0" w:color="auto"/>
      </w:divBdr>
      <w:divsChild>
        <w:div w:id="773477300">
          <w:marLeft w:val="0"/>
          <w:marRight w:val="0"/>
          <w:marTop w:val="0"/>
          <w:marBottom w:val="240"/>
          <w:divBdr>
            <w:top w:val="none" w:sz="0" w:space="0" w:color="auto"/>
            <w:left w:val="none" w:sz="0" w:space="0" w:color="auto"/>
            <w:bottom w:val="none" w:sz="0" w:space="0" w:color="auto"/>
            <w:right w:val="none" w:sz="0" w:space="0" w:color="auto"/>
          </w:divBdr>
          <w:divsChild>
            <w:div w:id="105152135">
              <w:marLeft w:val="0"/>
              <w:marRight w:val="0"/>
              <w:marTop w:val="0"/>
              <w:marBottom w:val="0"/>
              <w:divBdr>
                <w:top w:val="none" w:sz="0" w:space="0" w:color="auto"/>
                <w:left w:val="none" w:sz="0" w:space="0" w:color="auto"/>
                <w:bottom w:val="none" w:sz="0" w:space="0" w:color="auto"/>
                <w:right w:val="none" w:sz="0" w:space="0" w:color="auto"/>
              </w:divBdr>
              <w:divsChild>
                <w:div w:id="2077244417">
                  <w:marLeft w:val="0"/>
                  <w:marRight w:val="0"/>
                  <w:marTop w:val="0"/>
                  <w:marBottom w:val="0"/>
                  <w:divBdr>
                    <w:top w:val="none" w:sz="0" w:space="0" w:color="auto"/>
                    <w:left w:val="none" w:sz="0" w:space="0" w:color="auto"/>
                    <w:bottom w:val="none" w:sz="0" w:space="0" w:color="auto"/>
                    <w:right w:val="none" w:sz="0" w:space="0" w:color="auto"/>
                  </w:divBdr>
                  <w:divsChild>
                    <w:div w:id="1880311515">
                      <w:marLeft w:val="0"/>
                      <w:marRight w:val="0"/>
                      <w:marTop w:val="0"/>
                      <w:marBottom w:val="0"/>
                      <w:divBdr>
                        <w:top w:val="none" w:sz="0" w:space="0" w:color="auto"/>
                        <w:left w:val="none" w:sz="0" w:space="0" w:color="auto"/>
                        <w:bottom w:val="none" w:sz="0" w:space="0" w:color="auto"/>
                        <w:right w:val="none" w:sz="0" w:space="0" w:color="auto"/>
                      </w:divBdr>
                    </w:div>
                    <w:div w:id="1538278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4137711">
          <w:marLeft w:val="0"/>
          <w:marRight w:val="0"/>
          <w:marTop w:val="0"/>
          <w:marBottom w:val="240"/>
          <w:divBdr>
            <w:top w:val="none" w:sz="0" w:space="0" w:color="auto"/>
            <w:left w:val="none" w:sz="0" w:space="0" w:color="auto"/>
            <w:bottom w:val="none" w:sz="0" w:space="0" w:color="auto"/>
            <w:right w:val="none" w:sz="0" w:space="0" w:color="auto"/>
          </w:divBdr>
        </w:div>
      </w:divsChild>
    </w:div>
    <w:div w:id="932474631">
      <w:bodyDiv w:val="1"/>
      <w:marLeft w:val="0"/>
      <w:marRight w:val="0"/>
      <w:marTop w:val="0"/>
      <w:marBottom w:val="0"/>
      <w:divBdr>
        <w:top w:val="none" w:sz="0" w:space="0" w:color="auto"/>
        <w:left w:val="none" w:sz="0" w:space="0" w:color="auto"/>
        <w:bottom w:val="none" w:sz="0" w:space="0" w:color="auto"/>
        <w:right w:val="none" w:sz="0" w:space="0" w:color="auto"/>
      </w:divBdr>
    </w:div>
    <w:div w:id="1010913834">
      <w:bodyDiv w:val="1"/>
      <w:marLeft w:val="0"/>
      <w:marRight w:val="0"/>
      <w:marTop w:val="0"/>
      <w:marBottom w:val="0"/>
      <w:divBdr>
        <w:top w:val="none" w:sz="0" w:space="0" w:color="auto"/>
        <w:left w:val="none" w:sz="0" w:space="0" w:color="auto"/>
        <w:bottom w:val="none" w:sz="0" w:space="0" w:color="auto"/>
        <w:right w:val="none" w:sz="0" w:space="0" w:color="auto"/>
      </w:divBdr>
      <w:divsChild>
        <w:div w:id="1854100923">
          <w:marLeft w:val="0"/>
          <w:marRight w:val="0"/>
          <w:marTop w:val="0"/>
          <w:marBottom w:val="120"/>
          <w:divBdr>
            <w:top w:val="none" w:sz="0" w:space="0" w:color="auto"/>
            <w:left w:val="none" w:sz="0" w:space="0" w:color="auto"/>
            <w:bottom w:val="none" w:sz="0" w:space="0" w:color="auto"/>
            <w:right w:val="none" w:sz="0" w:space="0" w:color="auto"/>
          </w:divBdr>
        </w:div>
        <w:div w:id="76366777">
          <w:marLeft w:val="0"/>
          <w:marRight w:val="0"/>
          <w:marTop w:val="0"/>
          <w:marBottom w:val="120"/>
          <w:divBdr>
            <w:top w:val="none" w:sz="0" w:space="0" w:color="auto"/>
            <w:left w:val="none" w:sz="0" w:space="0" w:color="auto"/>
            <w:bottom w:val="none" w:sz="0" w:space="0" w:color="auto"/>
            <w:right w:val="none" w:sz="0" w:space="0" w:color="auto"/>
          </w:divBdr>
        </w:div>
        <w:div w:id="1498879108">
          <w:marLeft w:val="0"/>
          <w:marRight w:val="0"/>
          <w:marTop w:val="0"/>
          <w:marBottom w:val="120"/>
          <w:divBdr>
            <w:top w:val="none" w:sz="0" w:space="0" w:color="auto"/>
            <w:left w:val="none" w:sz="0" w:space="0" w:color="auto"/>
            <w:bottom w:val="none" w:sz="0" w:space="0" w:color="auto"/>
            <w:right w:val="none" w:sz="0" w:space="0" w:color="auto"/>
          </w:divBdr>
        </w:div>
        <w:div w:id="260921712">
          <w:marLeft w:val="0"/>
          <w:marRight w:val="0"/>
          <w:marTop w:val="0"/>
          <w:marBottom w:val="120"/>
          <w:divBdr>
            <w:top w:val="none" w:sz="0" w:space="0" w:color="auto"/>
            <w:left w:val="none" w:sz="0" w:space="0" w:color="auto"/>
            <w:bottom w:val="none" w:sz="0" w:space="0" w:color="auto"/>
            <w:right w:val="none" w:sz="0" w:space="0" w:color="auto"/>
          </w:divBdr>
        </w:div>
      </w:divsChild>
    </w:div>
    <w:div w:id="1014264855">
      <w:bodyDiv w:val="1"/>
      <w:marLeft w:val="0"/>
      <w:marRight w:val="0"/>
      <w:marTop w:val="0"/>
      <w:marBottom w:val="0"/>
      <w:divBdr>
        <w:top w:val="none" w:sz="0" w:space="0" w:color="auto"/>
        <w:left w:val="none" w:sz="0" w:space="0" w:color="auto"/>
        <w:bottom w:val="none" w:sz="0" w:space="0" w:color="auto"/>
        <w:right w:val="none" w:sz="0" w:space="0" w:color="auto"/>
      </w:divBdr>
    </w:div>
    <w:div w:id="1066416434">
      <w:bodyDiv w:val="1"/>
      <w:marLeft w:val="0"/>
      <w:marRight w:val="0"/>
      <w:marTop w:val="0"/>
      <w:marBottom w:val="0"/>
      <w:divBdr>
        <w:top w:val="none" w:sz="0" w:space="0" w:color="auto"/>
        <w:left w:val="none" w:sz="0" w:space="0" w:color="auto"/>
        <w:bottom w:val="none" w:sz="0" w:space="0" w:color="auto"/>
        <w:right w:val="none" w:sz="0" w:space="0" w:color="auto"/>
      </w:divBdr>
      <w:divsChild>
        <w:div w:id="488137182">
          <w:marLeft w:val="0"/>
          <w:marRight w:val="0"/>
          <w:marTop w:val="0"/>
          <w:marBottom w:val="0"/>
          <w:divBdr>
            <w:top w:val="none" w:sz="0" w:space="0" w:color="auto"/>
            <w:left w:val="none" w:sz="0" w:space="0" w:color="auto"/>
            <w:bottom w:val="none" w:sz="0" w:space="0" w:color="auto"/>
            <w:right w:val="none" w:sz="0" w:space="0" w:color="auto"/>
          </w:divBdr>
        </w:div>
        <w:div w:id="1990288029">
          <w:marLeft w:val="0"/>
          <w:marRight w:val="0"/>
          <w:marTop w:val="15"/>
          <w:marBottom w:val="0"/>
          <w:divBdr>
            <w:top w:val="none" w:sz="0" w:space="0" w:color="auto"/>
            <w:left w:val="none" w:sz="0" w:space="0" w:color="auto"/>
            <w:bottom w:val="none" w:sz="0" w:space="0" w:color="auto"/>
            <w:right w:val="none" w:sz="0" w:space="0" w:color="auto"/>
          </w:divBdr>
          <w:divsChild>
            <w:div w:id="856768773">
              <w:marLeft w:val="0"/>
              <w:marRight w:val="0"/>
              <w:marTop w:val="0"/>
              <w:marBottom w:val="0"/>
              <w:divBdr>
                <w:top w:val="none" w:sz="0" w:space="0" w:color="auto"/>
                <w:left w:val="none" w:sz="0" w:space="0" w:color="auto"/>
                <w:bottom w:val="none" w:sz="0" w:space="0" w:color="auto"/>
                <w:right w:val="none" w:sz="0" w:space="0" w:color="auto"/>
              </w:divBdr>
              <w:divsChild>
                <w:div w:id="1265066009">
                  <w:marLeft w:val="0"/>
                  <w:marRight w:val="0"/>
                  <w:marTop w:val="0"/>
                  <w:marBottom w:val="0"/>
                  <w:divBdr>
                    <w:top w:val="none" w:sz="0" w:space="0" w:color="auto"/>
                    <w:left w:val="none" w:sz="0" w:space="0" w:color="auto"/>
                    <w:bottom w:val="none" w:sz="0" w:space="0" w:color="auto"/>
                    <w:right w:val="none" w:sz="0" w:space="0" w:color="auto"/>
                  </w:divBdr>
                  <w:divsChild>
                    <w:div w:id="183791289">
                      <w:marLeft w:val="0"/>
                      <w:marRight w:val="0"/>
                      <w:marTop w:val="0"/>
                      <w:marBottom w:val="0"/>
                      <w:divBdr>
                        <w:top w:val="none" w:sz="0" w:space="0" w:color="auto"/>
                        <w:left w:val="none" w:sz="0" w:space="0" w:color="auto"/>
                        <w:bottom w:val="none" w:sz="0" w:space="0" w:color="auto"/>
                        <w:right w:val="none" w:sz="0" w:space="0" w:color="auto"/>
                      </w:divBdr>
                      <w:divsChild>
                        <w:div w:id="847839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3967245">
      <w:bodyDiv w:val="1"/>
      <w:marLeft w:val="0"/>
      <w:marRight w:val="0"/>
      <w:marTop w:val="0"/>
      <w:marBottom w:val="0"/>
      <w:divBdr>
        <w:top w:val="none" w:sz="0" w:space="0" w:color="auto"/>
        <w:left w:val="none" w:sz="0" w:space="0" w:color="auto"/>
        <w:bottom w:val="none" w:sz="0" w:space="0" w:color="auto"/>
        <w:right w:val="none" w:sz="0" w:space="0" w:color="auto"/>
      </w:divBdr>
    </w:div>
    <w:div w:id="1096704701">
      <w:bodyDiv w:val="1"/>
      <w:marLeft w:val="0"/>
      <w:marRight w:val="0"/>
      <w:marTop w:val="0"/>
      <w:marBottom w:val="0"/>
      <w:divBdr>
        <w:top w:val="none" w:sz="0" w:space="0" w:color="auto"/>
        <w:left w:val="none" w:sz="0" w:space="0" w:color="auto"/>
        <w:bottom w:val="none" w:sz="0" w:space="0" w:color="auto"/>
        <w:right w:val="none" w:sz="0" w:space="0" w:color="auto"/>
      </w:divBdr>
    </w:div>
    <w:div w:id="1150905312">
      <w:bodyDiv w:val="1"/>
      <w:marLeft w:val="0"/>
      <w:marRight w:val="0"/>
      <w:marTop w:val="0"/>
      <w:marBottom w:val="0"/>
      <w:divBdr>
        <w:top w:val="none" w:sz="0" w:space="0" w:color="auto"/>
        <w:left w:val="none" w:sz="0" w:space="0" w:color="auto"/>
        <w:bottom w:val="none" w:sz="0" w:space="0" w:color="auto"/>
        <w:right w:val="none" w:sz="0" w:space="0" w:color="auto"/>
      </w:divBdr>
    </w:div>
    <w:div w:id="1158955880">
      <w:bodyDiv w:val="1"/>
      <w:marLeft w:val="0"/>
      <w:marRight w:val="0"/>
      <w:marTop w:val="0"/>
      <w:marBottom w:val="0"/>
      <w:divBdr>
        <w:top w:val="none" w:sz="0" w:space="0" w:color="auto"/>
        <w:left w:val="none" w:sz="0" w:space="0" w:color="auto"/>
        <w:bottom w:val="none" w:sz="0" w:space="0" w:color="auto"/>
        <w:right w:val="none" w:sz="0" w:space="0" w:color="auto"/>
      </w:divBdr>
      <w:divsChild>
        <w:div w:id="199321328">
          <w:marLeft w:val="0"/>
          <w:marRight w:val="0"/>
          <w:marTop w:val="0"/>
          <w:marBottom w:val="0"/>
          <w:divBdr>
            <w:top w:val="none" w:sz="0" w:space="0" w:color="auto"/>
            <w:left w:val="none" w:sz="0" w:space="0" w:color="auto"/>
            <w:bottom w:val="none" w:sz="0" w:space="0" w:color="auto"/>
            <w:right w:val="none" w:sz="0" w:space="0" w:color="auto"/>
          </w:divBdr>
          <w:divsChild>
            <w:div w:id="52781193">
              <w:marLeft w:val="0"/>
              <w:marRight w:val="0"/>
              <w:marTop w:val="0"/>
              <w:marBottom w:val="0"/>
              <w:divBdr>
                <w:top w:val="none" w:sz="0" w:space="0" w:color="auto"/>
                <w:left w:val="none" w:sz="0" w:space="0" w:color="auto"/>
                <w:bottom w:val="none" w:sz="0" w:space="0" w:color="auto"/>
                <w:right w:val="none" w:sz="0" w:space="0" w:color="auto"/>
              </w:divBdr>
              <w:divsChild>
                <w:div w:id="1753158043">
                  <w:marLeft w:val="0"/>
                  <w:marRight w:val="0"/>
                  <w:marTop w:val="0"/>
                  <w:marBottom w:val="0"/>
                  <w:divBdr>
                    <w:top w:val="none" w:sz="0" w:space="0" w:color="auto"/>
                    <w:left w:val="none" w:sz="0" w:space="0" w:color="auto"/>
                    <w:bottom w:val="none" w:sz="0" w:space="0" w:color="auto"/>
                    <w:right w:val="none" w:sz="0" w:space="0" w:color="auto"/>
                  </w:divBdr>
                  <w:divsChild>
                    <w:div w:id="1627661441">
                      <w:marLeft w:val="0"/>
                      <w:marRight w:val="0"/>
                      <w:marTop w:val="0"/>
                      <w:marBottom w:val="0"/>
                      <w:divBdr>
                        <w:top w:val="none" w:sz="0" w:space="0" w:color="auto"/>
                        <w:left w:val="none" w:sz="0" w:space="0" w:color="auto"/>
                        <w:bottom w:val="none" w:sz="0" w:space="0" w:color="auto"/>
                        <w:right w:val="none" w:sz="0" w:space="0" w:color="auto"/>
                      </w:divBdr>
                      <w:divsChild>
                        <w:div w:id="1869905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4916992">
          <w:marLeft w:val="0"/>
          <w:marRight w:val="0"/>
          <w:marTop w:val="0"/>
          <w:marBottom w:val="0"/>
          <w:divBdr>
            <w:top w:val="none" w:sz="0" w:space="0" w:color="auto"/>
            <w:left w:val="none" w:sz="0" w:space="0" w:color="auto"/>
            <w:bottom w:val="none" w:sz="0" w:space="0" w:color="auto"/>
            <w:right w:val="none" w:sz="0" w:space="0" w:color="auto"/>
          </w:divBdr>
          <w:divsChild>
            <w:div w:id="413625003">
              <w:marLeft w:val="0"/>
              <w:marRight w:val="0"/>
              <w:marTop w:val="0"/>
              <w:marBottom w:val="0"/>
              <w:divBdr>
                <w:top w:val="none" w:sz="0" w:space="0" w:color="auto"/>
                <w:left w:val="none" w:sz="0" w:space="0" w:color="auto"/>
                <w:bottom w:val="none" w:sz="0" w:space="0" w:color="auto"/>
                <w:right w:val="none" w:sz="0" w:space="0" w:color="auto"/>
              </w:divBdr>
              <w:divsChild>
                <w:div w:id="222058109">
                  <w:marLeft w:val="0"/>
                  <w:marRight w:val="0"/>
                  <w:marTop w:val="0"/>
                  <w:marBottom w:val="0"/>
                  <w:divBdr>
                    <w:top w:val="none" w:sz="0" w:space="0" w:color="auto"/>
                    <w:left w:val="none" w:sz="0" w:space="0" w:color="auto"/>
                    <w:bottom w:val="none" w:sz="0" w:space="0" w:color="auto"/>
                    <w:right w:val="none" w:sz="0" w:space="0" w:color="auto"/>
                  </w:divBdr>
                  <w:divsChild>
                    <w:div w:id="287130936">
                      <w:marLeft w:val="0"/>
                      <w:marRight w:val="0"/>
                      <w:marTop w:val="0"/>
                      <w:marBottom w:val="0"/>
                      <w:divBdr>
                        <w:top w:val="none" w:sz="0" w:space="0" w:color="auto"/>
                        <w:left w:val="none" w:sz="0" w:space="0" w:color="auto"/>
                        <w:bottom w:val="none" w:sz="0" w:space="0" w:color="auto"/>
                        <w:right w:val="none" w:sz="0" w:space="0" w:color="auto"/>
                      </w:divBdr>
                      <w:divsChild>
                        <w:div w:id="1667360">
                          <w:marLeft w:val="0"/>
                          <w:marRight w:val="0"/>
                          <w:marTop w:val="0"/>
                          <w:marBottom w:val="0"/>
                          <w:divBdr>
                            <w:top w:val="none" w:sz="0" w:space="0" w:color="auto"/>
                            <w:left w:val="none" w:sz="0" w:space="0" w:color="auto"/>
                            <w:bottom w:val="none" w:sz="0" w:space="0" w:color="auto"/>
                            <w:right w:val="none" w:sz="0" w:space="0" w:color="auto"/>
                          </w:divBdr>
                          <w:divsChild>
                            <w:div w:id="1352142619">
                              <w:marLeft w:val="0"/>
                              <w:marRight w:val="0"/>
                              <w:marTop w:val="0"/>
                              <w:marBottom w:val="0"/>
                              <w:divBdr>
                                <w:top w:val="none" w:sz="0" w:space="0" w:color="auto"/>
                                <w:left w:val="none" w:sz="0" w:space="0" w:color="auto"/>
                                <w:bottom w:val="none" w:sz="0" w:space="0" w:color="auto"/>
                                <w:right w:val="none" w:sz="0" w:space="0" w:color="auto"/>
                              </w:divBdr>
                              <w:divsChild>
                                <w:div w:id="62262021">
                                  <w:marLeft w:val="0"/>
                                  <w:marRight w:val="0"/>
                                  <w:marTop w:val="0"/>
                                  <w:marBottom w:val="0"/>
                                  <w:divBdr>
                                    <w:top w:val="none" w:sz="0" w:space="0" w:color="auto"/>
                                    <w:left w:val="none" w:sz="0" w:space="0" w:color="auto"/>
                                    <w:bottom w:val="none" w:sz="0" w:space="0" w:color="auto"/>
                                    <w:right w:val="none" w:sz="0" w:space="0" w:color="auto"/>
                                  </w:divBdr>
                                  <w:divsChild>
                                    <w:div w:id="211045939">
                                      <w:marLeft w:val="720"/>
                                      <w:marRight w:val="0"/>
                                      <w:marTop w:val="0"/>
                                      <w:marBottom w:val="0"/>
                                      <w:divBdr>
                                        <w:top w:val="none" w:sz="0" w:space="0" w:color="auto"/>
                                        <w:left w:val="none" w:sz="0" w:space="0" w:color="auto"/>
                                        <w:bottom w:val="none" w:sz="0" w:space="0" w:color="auto"/>
                                        <w:right w:val="none" w:sz="0" w:space="0" w:color="auto"/>
                                      </w:divBdr>
                                      <w:divsChild>
                                        <w:div w:id="335302969">
                                          <w:marLeft w:val="0"/>
                                          <w:marRight w:val="0"/>
                                          <w:marTop w:val="0"/>
                                          <w:marBottom w:val="0"/>
                                          <w:divBdr>
                                            <w:top w:val="none" w:sz="0" w:space="0" w:color="auto"/>
                                            <w:left w:val="none" w:sz="0" w:space="0" w:color="auto"/>
                                            <w:bottom w:val="none" w:sz="0" w:space="0" w:color="auto"/>
                                            <w:right w:val="none" w:sz="0" w:space="0" w:color="auto"/>
                                          </w:divBdr>
                                          <w:divsChild>
                                            <w:div w:id="536889249">
                                              <w:marLeft w:val="0"/>
                                              <w:marRight w:val="0"/>
                                              <w:marTop w:val="0"/>
                                              <w:marBottom w:val="0"/>
                                              <w:divBdr>
                                                <w:top w:val="none" w:sz="0" w:space="0" w:color="auto"/>
                                                <w:left w:val="none" w:sz="0" w:space="0" w:color="auto"/>
                                                <w:bottom w:val="none" w:sz="0" w:space="0" w:color="auto"/>
                                                <w:right w:val="none" w:sz="0" w:space="0" w:color="auto"/>
                                              </w:divBdr>
                                              <w:divsChild>
                                                <w:div w:id="288517859">
                                                  <w:marLeft w:val="0"/>
                                                  <w:marRight w:val="0"/>
                                                  <w:marTop w:val="0"/>
                                                  <w:marBottom w:val="0"/>
                                                  <w:divBdr>
                                                    <w:top w:val="none" w:sz="0" w:space="0" w:color="auto"/>
                                                    <w:left w:val="none" w:sz="0" w:space="0" w:color="auto"/>
                                                    <w:bottom w:val="none" w:sz="0" w:space="0" w:color="auto"/>
                                                    <w:right w:val="none" w:sz="0" w:space="0" w:color="auto"/>
                                                  </w:divBdr>
                                                  <w:divsChild>
                                                    <w:div w:id="39524110">
                                                      <w:marLeft w:val="0"/>
                                                      <w:marRight w:val="0"/>
                                                      <w:marTop w:val="0"/>
                                                      <w:marBottom w:val="0"/>
                                                      <w:divBdr>
                                                        <w:top w:val="none" w:sz="0" w:space="0" w:color="auto"/>
                                                        <w:left w:val="none" w:sz="0" w:space="0" w:color="auto"/>
                                                        <w:bottom w:val="none" w:sz="0" w:space="0" w:color="auto"/>
                                                        <w:right w:val="none" w:sz="0" w:space="0" w:color="auto"/>
                                                      </w:divBdr>
                                                      <w:divsChild>
                                                        <w:div w:id="1495025375">
                                                          <w:marLeft w:val="0"/>
                                                          <w:marRight w:val="0"/>
                                                          <w:marTop w:val="0"/>
                                                          <w:marBottom w:val="0"/>
                                                          <w:divBdr>
                                                            <w:top w:val="none" w:sz="0" w:space="0" w:color="auto"/>
                                                            <w:left w:val="none" w:sz="0" w:space="0" w:color="auto"/>
                                                            <w:bottom w:val="none" w:sz="0" w:space="0" w:color="auto"/>
                                                            <w:right w:val="none" w:sz="0" w:space="0" w:color="auto"/>
                                                          </w:divBdr>
                                                          <w:divsChild>
                                                            <w:div w:id="56861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0642793">
                                      <w:marLeft w:val="0"/>
                                      <w:marRight w:val="720"/>
                                      <w:marTop w:val="0"/>
                                      <w:marBottom w:val="0"/>
                                      <w:divBdr>
                                        <w:top w:val="none" w:sz="0" w:space="0" w:color="auto"/>
                                        <w:left w:val="none" w:sz="0" w:space="0" w:color="auto"/>
                                        <w:bottom w:val="none" w:sz="0" w:space="0" w:color="auto"/>
                                        <w:right w:val="none" w:sz="0" w:space="0" w:color="auto"/>
                                      </w:divBdr>
                                      <w:divsChild>
                                        <w:div w:id="569461892">
                                          <w:marLeft w:val="0"/>
                                          <w:marRight w:val="0"/>
                                          <w:marTop w:val="0"/>
                                          <w:marBottom w:val="0"/>
                                          <w:divBdr>
                                            <w:top w:val="none" w:sz="0" w:space="0" w:color="auto"/>
                                            <w:left w:val="none" w:sz="0" w:space="0" w:color="auto"/>
                                            <w:bottom w:val="none" w:sz="0" w:space="0" w:color="auto"/>
                                            <w:right w:val="none" w:sz="0" w:space="0" w:color="auto"/>
                                          </w:divBdr>
                                          <w:divsChild>
                                            <w:div w:id="973366173">
                                              <w:marLeft w:val="0"/>
                                              <w:marRight w:val="0"/>
                                              <w:marTop w:val="0"/>
                                              <w:marBottom w:val="0"/>
                                              <w:divBdr>
                                                <w:top w:val="none" w:sz="0" w:space="0" w:color="auto"/>
                                                <w:left w:val="none" w:sz="0" w:space="0" w:color="auto"/>
                                                <w:bottom w:val="none" w:sz="0" w:space="0" w:color="auto"/>
                                                <w:right w:val="none" w:sz="0" w:space="0" w:color="auto"/>
                                              </w:divBdr>
                                              <w:divsChild>
                                                <w:div w:id="1123188439">
                                                  <w:marLeft w:val="0"/>
                                                  <w:marRight w:val="0"/>
                                                  <w:marTop w:val="0"/>
                                                  <w:marBottom w:val="0"/>
                                                  <w:divBdr>
                                                    <w:top w:val="none" w:sz="0" w:space="0" w:color="auto"/>
                                                    <w:left w:val="none" w:sz="0" w:space="0" w:color="auto"/>
                                                    <w:bottom w:val="none" w:sz="0" w:space="0" w:color="auto"/>
                                                    <w:right w:val="none" w:sz="0" w:space="0" w:color="auto"/>
                                                  </w:divBdr>
                                                  <w:divsChild>
                                                    <w:div w:id="685130829">
                                                      <w:marLeft w:val="0"/>
                                                      <w:marRight w:val="0"/>
                                                      <w:marTop w:val="0"/>
                                                      <w:marBottom w:val="0"/>
                                                      <w:divBdr>
                                                        <w:top w:val="none" w:sz="0" w:space="0" w:color="auto"/>
                                                        <w:left w:val="none" w:sz="0" w:space="0" w:color="auto"/>
                                                        <w:bottom w:val="none" w:sz="0" w:space="0" w:color="auto"/>
                                                        <w:right w:val="none" w:sz="0" w:space="0" w:color="auto"/>
                                                      </w:divBdr>
                                                      <w:divsChild>
                                                        <w:div w:id="2039812699">
                                                          <w:marLeft w:val="0"/>
                                                          <w:marRight w:val="0"/>
                                                          <w:marTop w:val="100"/>
                                                          <w:marBottom w:val="100"/>
                                                          <w:divBdr>
                                                            <w:top w:val="none" w:sz="0" w:space="0" w:color="auto"/>
                                                            <w:left w:val="none" w:sz="0" w:space="0" w:color="auto"/>
                                                            <w:bottom w:val="none" w:sz="0" w:space="0" w:color="auto"/>
                                                            <w:right w:val="none" w:sz="0" w:space="0" w:color="auto"/>
                                                          </w:divBdr>
                                                        </w:div>
                                                      </w:divsChild>
                                                    </w:div>
                                                    <w:div w:id="1740133439">
                                                      <w:marLeft w:val="0"/>
                                                      <w:marRight w:val="0"/>
                                                      <w:marTop w:val="0"/>
                                                      <w:marBottom w:val="0"/>
                                                      <w:divBdr>
                                                        <w:top w:val="none" w:sz="0" w:space="0" w:color="auto"/>
                                                        <w:left w:val="none" w:sz="0" w:space="0" w:color="auto"/>
                                                        <w:bottom w:val="none" w:sz="0" w:space="0" w:color="auto"/>
                                                        <w:right w:val="none" w:sz="0" w:space="0" w:color="auto"/>
                                                      </w:divBdr>
                                                      <w:divsChild>
                                                        <w:div w:id="1537278482">
                                                          <w:marLeft w:val="0"/>
                                                          <w:marRight w:val="0"/>
                                                          <w:marTop w:val="100"/>
                                                          <w:marBottom w:val="100"/>
                                                          <w:divBdr>
                                                            <w:top w:val="none" w:sz="0" w:space="0" w:color="auto"/>
                                                            <w:left w:val="none" w:sz="0" w:space="0" w:color="auto"/>
                                                            <w:bottom w:val="none" w:sz="0" w:space="0" w:color="auto"/>
                                                            <w:right w:val="none" w:sz="0" w:space="0" w:color="auto"/>
                                                          </w:divBdr>
                                                        </w:div>
                                                      </w:divsChild>
                                                    </w:div>
                                                    <w:div w:id="1997687041">
                                                      <w:marLeft w:val="0"/>
                                                      <w:marRight w:val="0"/>
                                                      <w:marTop w:val="0"/>
                                                      <w:marBottom w:val="0"/>
                                                      <w:divBdr>
                                                        <w:top w:val="none" w:sz="0" w:space="0" w:color="auto"/>
                                                        <w:left w:val="none" w:sz="0" w:space="0" w:color="auto"/>
                                                        <w:bottom w:val="none" w:sz="0" w:space="0" w:color="auto"/>
                                                        <w:right w:val="none" w:sz="0" w:space="0" w:color="auto"/>
                                                      </w:divBdr>
                                                      <w:divsChild>
                                                        <w:div w:id="692651528">
                                                          <w:marLeft w:val="0"/>
                                                          <w:marRight w:val="0"/>
                                                          <w:marTop w:val="100"/>
                                                          <w:marBottom w:val="100"/>
                                                          <w:divBdr>
                                                            <w:top w:val="none" w:sz="0" w:space="0" w:color="auto"/>
                                                            <w:left w:val="none" w:sz="0" w:space="0" w:color="auto"/>
                                                            <w:bottom w:val="none" w:sz="0" w:space="0" w:color="auto"/>
                                                            <w:right w:val="none" w:sz="0" w:space="0" w:color="auto"/>
                                                          </w:divBdr>
                                                        </w:div>
                                                      </w:divsChild>
                                                    </w:div>
                                                    <w:div w:id="1266034999">
                                                      <w:marLeft w:val="0"/>
                                                      <w:marRight w:val="0"/>
                                                      <w:marTop w:val="0"/>
                                                      <w:marBottom w:val="0"/>
                                                      <w:divBdr>
                                                        <w:top w:val="none" w:sz="0" w:space="0" w:color="auto"/>
                                                        <w:left w:val="none" w:sz="0" w:space="0" w:color="auto"/>
                                                        <w:bottom w:val="none" w:sz="0" w:space="0" w:color="auto"/>
                                                        <w:right w:val="none" w:sz="0" w:space="0" w:color="auto"/>
                                                      </w:divBdr>
                                                      <w:divsChild>
                                                        <w:div w:id="98312039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66092686">
      <w:bodyDiv w:val="1"/>
      <w:marLeft w:val="0"/>
      <w:marRight w:val="0"/>
      <w:marTop w:val="0"/>
      <w:marBottom w:val="0"/>
      <w:divBdr>
        <w:top w:val="none" w:sz="0" w:space="0" w:color="auto"/>
        <w:left w:val="none" w:sz="0" w:space="0" w:color="auto"/>
        <w:bottom w:val="none" w:sz="0" w:space="0" w:color="auto"/>
        <w:right w:val="none" w:sz="0" w:space="0" w:color="auto"/>
      </w:divBdr>
      <w:divsChild>
        <w:div w:id="2043898691">
          <w:marLeft w:val="0"/>
          <w:marRight w:val="0"/>
          <w:marTop w:val="0"/>
          <w:marBottom w:val="240"/>
          <w:divBdr>
            <w:top w:val="none" w:sz="0" w:space="0" w:color="auto"/>
            <w:left w:val="none" w:sz="0" w:space="0" w:color="auto"/>
            <w:bottom w:val="none" w:sz="0" w:space="0" w:color="auto"/>
            <w:right w:val="none" w:sz="0" w:space="0" w:color="auto"/>
          </w:divBdr>
        </w:div>
        <w:div w:id="699821625">
          <w:marLeft w:val="0"/>
          <w:marRight w:val="0"/>
          <w:marTop w:val="0"/>
          <w:marBottom w:val="240"/>
          <w:divBdr>
            <w:top w:val="none" w:sz="0" w:space="0" w:color="auto"/>
            <w:left w:val="none" w:sz="0" w:space="0" w:color="auto"/>
            <w:bottom w:val="none" w:sz="0" w:space="0" w:color="auto"/>
            <w:right w:val="none" w:sz="0" w:space="0" w:color="auto"/>
          </w:divBdr>
          <w:divsChild>
            <w:div w:id="175004633">
              <w:marLeft w:val="0"/>
              <w:marRight w:val="0"/>
              <w:marTop w:val="0"/>
              <w:marBottom w:val="0"/>
              <w:divBdr>
                <w:top w:val="none" w:sz="0" w:space="0" w:color="auto"/>
                <w:left w:val="none" w:sz="0" w:space="0" w:color="auto"/>
                <w:bottom w:val="none" w:sz="0" w:space="0" w:color="auto"/>
                <w:right w:val="none" w:sz="0" w:space="0" w:color="auto"/>
              </w:divBdr>
              <w:divsChild>
                <w:div w:id="2134322079">
                  <w:marLeft w:val="0"/>
                  <w:marRight w:val="240"/>
                  <w:marTop w:val="0"/>
                  <w:marBottom w:val="0"/>
                  <w:divBdr>
                    <w:top w:val="none" w:sz="0" w:space="0" w:color="auto"/>
                    <w:left w:val="none" w:sz="0" w:space="0" w:color="auto"/>
                    <w:bottom w:val="none" w:sz="0" w:space="0" w:color="auto"/>
                    <w:right w:val="none" w:sz="0" w:space="0" w:color="auto"/>
                  </w:divBdr>
                </w:div>
                <w:div w:id="1075593435">
                  <w:marLeft w:val="0"/>
                  <w:marRight w:val="240"/>
                  <w:marTop w:val="0"/>
                  <w:marBottom w:val="0"/>
                  <w:divBdr>
                    <w:top w:val="none" w:sz="0" w:space="0" w:color="auto"/>
                    <w:left w:val="none" w:sz="0" w:space="0" w:color="auto"/>
                    <w:bottom w:val="none" w:sz="0" w:space="0" w:color="auto"/>
                    <w:right w:val="none" w:sz="0" w:space="0" w:color="auto"/>
                  </w:divBdr>
                </w:div>
                <w:div w:id="2084183062">
                  <w:marLeft w:val="60"/>
                  <w:marRight w:val="0"/>
                  <w:marTop w:val="0"/>
                  <w:marBottom w:val="0"/>
                  <w:divBdr>
                    <w:top w:val="none" w:sz="0" w:space="0" w:color="auto"/>
                    <w:left w:val="none" w:sz="0" w:space="0" w:color="auto"/>
                    <w:bottom w:val="none" w:sz="0" w:space="0" w:color="auto"/>
                    <w:right w:val="none" w:sz="0" w:space="0" w:color="auto"/>
                  </w:divBdr>
                </w:div>
              </w:divsChild>
            </w:div>
          </w:divsChild>
        </w:div>
        <w:div w:id="1231382554">
          <w:marLeft w:val="0"/>
          <w:marRight w:val="0"/>
          <w:marTop w:val="0"/>
          <w:marBottom w:val="720"/>
          <w:divBdr>
            <w:top w:val="none" w:sz="0" w:space="0" w:color="auto"/>
            <w:left w:val="none" w:sz="0" w:space="0" w:color="auto"/>
            <w:bottom w:val="none" w:sz="0" w:space="0" w:color="auto"/>
            <w:right w:val="none" w:sz="0" w:space="0" w:color="auto"/>
          </w:divBdr>
          <w:divsChild>
            <w:div w:id="1253121215">
              <w:marLeft w:val="0"/>
              <w:marRight w:val="0"/>
              <w:marTop w:val="0"/>
              <w:marBottom w:val="0"/>
              <w:divBdr>
                <w:top w:val="none" w:sz="0" w:space="0" w:color="auto"/>
                <w:left w:val="none" w:sz="0" w:space="0" w:color="auto"/>
                <w:bottom w:val="none" w:sz="0" w:space="0" w:color="auto"/>
                <w:right w:val="none" w:sz="0" w:space="0" w:color="auto"/>
              </w:divBdr>
              <w:divsChild>
                <w:div w:id="966668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741326">
          <w:marLeft w:val="0"/>
          <w:marRight w:val="0"/>
          <w:marTop w:val="0"/>
          <w:marBottom w:val="0"/>
          <w:divBdr>
            <w:top w:val="none" w:sz="0" w:space="0" w:color="auto"/>
            <w:left w:val="none" w:sz="0" w:space="0" w:color="auto"/>
            <w:bottom w:val="none" w:sz="0" w:space="0" w:color="auto"/>
            <w:right w:val="none" w:sz="0" w:space="0" w:color="auto"/>
          </w:divBdr>
          <w:divsChild>
            <w:div w:id="1269124998">
              <w:marLeft w:val="0"/>
              <w:marRight w:val="0"/>
              <w:marTop w:val="0"/>
              <w:marBottom w:val="0"/>
              <w:divBdr>
                <w:top w:val="none" w:sz="0" w:space="0" w:color="auto"/>
                <w:left w:val="none" w:sz="0" w:space="0" w:color="auto"/>
                <w:bottom w:val="none" w:sz="0" w:space="0" w:color="auto"/>
                <w:right w:val="none" w:sz="0" w:space="0" w:color="auto"/>
              </w:divBdr>
            </w:div>
          </w:divsChild>
        </w:div>
        <w:div w:id="1938250044">
          <w:marLeft w:val="0"/>
          <w:marRight w:val="0"/>
          <w:marTop w:val="0"/>
          <w:marBottom w:val="720"/>
          <w:divBdr>
            <w:top w:val="none" w:sz="0" w:space="0" w:color="auto"/>
            <w:left w:val="none" w:sz="0" w:space="0" w:color="auto"/>
            <w:bottom w:val="none" w:sz="0" w:space="0" w:color="auto"/>
            <w:right w:val="none" w:sz="0" w:space="0" w:color="auto"/>
          </w:divBdr>
          <w:divsChild>
            <w:div w:id="1037657885">
              <w:marLeft w:val="0"/>
              <w:marRight w:val="0"/>
              <w:marTop w:val="0"/>
              <w:marBottom w:val="0"/>
              <w:divBdr>
                <w:top w:val="none" w:sz="0" w:space="0" w:color="auto"/>
                <w:left w:val="none" w:sz="0" w:space="0" w:color="auto"/>
                <w:bottom w:val="none" w:sz="0" w:space="0" w:color="auto"/>
                <w:right w:val="none" w:sz="0" w:space="0" w:color="auto"/>
              </w:divBdr>
              <w:divsChild>
                <w:div w:id="1191987134">
                  <w:marLeft w:val="0"/>
                  <w:marRight w:val="0"/>
                  <w:marTop w:val="0"/>
                  <w:marBottom w:val="0"/>
                  <w:divBdr>
                    <w:top w:val="none" w:sz="0" w:space="0" w:color="auto"/>
                    <w:left w:val="none" w:sz="0" w:space="0" w:color="auto"/>
                    <w:bottom w:val="none" w:sz="0" w:space="0" w:color="auto"/>
                    <w:right w:val="none" w:sz="0" w:space="0" w:color="auto"/>
                  </w:divBdr>
                </w:div>
                <w:div w:id="149299624">
                  <w:marLeft w:val="0"/>
                  <w:marRight w:val="0"/>
                  <w:marTop w:val="0"/>
                  <w:marBottom w:val="0"/>
                  <w:divBdr>
                    <w:top w:val="none" w:sz="0" w:space="0" w:color="auto"/>
                    <w:left w:val="none" w:sz="0" w:space="0" w:color="auto"/>
                    <w:bottom w:val="none" w:sz="0" w:space="0" w:color="auto"/>
                    <w:right w:val="none" w:sz="0" w:space="0" w:color="auto"/>
                  </w:divBdr>
                  <w:divsChild>
                    <w:div w:id="2136410533">
                      <w:marLeft w:val="0"/>
                      <w:marRight w:val="0"/>
                      <w:marTop w:val="0"/>
                      <w:marBottom w:val="0"/>
                      <w:divBdr>
                        <w:top w:val="none" w:sz="0" w:space="0" w:color="auto"/>
                        <w:left w:val="none" w:sz="0" w:space="0" w:color="auto"/>
                        <w:bottom w:val="none" w:sz="0" w:space="0" w:color="auto"/>
                        <w:right w:val="none" w:sz="0" w:space="0" w:color="auto"/>
                      </w:divBdr>
                      <w:divsChild>
                        <w:div w:id="1389961882">
                          <w:marLeft w:val="0"/>
                          <w:marRight w:val="0"/>
                          <w:marTop w:val="0"/>
                          <w:marBottom w:val="0"/>
                          <w:divBdr>
                            <w:top w:val="none" w:sz="0" w:space="0" w:color="auto"/>
                            <w:left w:val="none" w:sz="0" w:space="0" w:color="auto"/>
                            <w:bottom w:val="none" w:sz="0" w:space="0" w:color="auto"/>
                            <w:right w:val="none" w:sz="0" w:space="0" w:color="auto"/>
                          </w:divBdr>
                          <w:divsChild>
                            <w:div w:id="442187409">
                              <w:marLeft w:val="0"/>
                              <w:marRight w:val="0"/>
                              <w:marTop w:val="0"/>
                              <w:marBottom w:val="0"/>
                              <w:divBdr>
                                <w:top w:val="none" w:sz="0" w:space="0" w:color="auto"/>
                                <w:left w:val="none" w:sz="0" w:space="0" w:color="auto"/>
                                <w:bottom w:val="none" w:sz="0" w:space="0" w:color="auto"/>
                                <w:right w:val="none" w:sz="0" w:space="0" w:color="auto"/>
                              </w:divBdr>
                              <w:divsChild>
                                <w:div w:id="540559442">
                                  <w:marLeft w:val="0"/>
                                  <w:marRight w:val="0"/>
                                  <w:marTop w:val="100"/>
                                  <w:marBottom w:val="100"/>
                                  <w:divBdr>
                                    <w:top w:val="none" w:sz="0" w:space="0" w:color="auto"/>
                                    <w:left w:val="none" w:sz="0" w:space="0" w:color="auto"/>
                                    <w:bottom w:val="none" w:sz="0" w:space="0" w:color="auto"/>
                                    <w:right w:val="none" w:sz="0" w:space="0" w:color="auto"/>
                                  </w:divBdr>
                                  <w:divsChild>
                                    <w:div w:id="1962420627">
                                      <w:marLeft w:val="0"/>
                                      <w:marRight w:val="0"/>
                                      <w:marTop w:val="100"/>
                                      <w:marBottom w:val="100"/>
                                      <w:divBdr>
                                        <w:top w:val="none" w:sz="0" w:space="0" w:color="auto"/>
                                        <w:left w:val="none" w:sz="0" w:space="0" w:color="auto"/>
                                        <w:bottom w:val="none" w:sz="0" w:space="0" w:color="auto"/>
                                        <w:right w:val="none" w:sz="0" w:space="0" w:color="auto"/>
                                      </w:divBdr>
                                      <w:divsChild>
                                        <w:div w:id="1737777992">
                                          <w:marLeft w:val="0"/>
                                          <w:marRight w:val="0"/>
                                          <w:marTop w:val="0"/>
                                          <w:marBottom w:val="0"/>
                                          <w:divBdr>
                                            <w:top w:val="none" w:sz="0" w:space="0" w:color="auto"/>
                                            <w:left w:val="none" w:sz="0" w:space="0" w:color="auto"/>
                                            <w:bottom w:val="none" w:sz="0" w:space="0" w:color="auto"/>
                                            <w:right w:val="none" w:sz="0" w:space="0" w:color="auto"/>
                                          </w:divBdr>
                                          <w:divsChild>
                                            <w:div w:id="581644981">
                                              <w:marLeft w:val="0"/>
                                              <w:marRight w:val="0"/>
                                              <w:marTop w:val="0"/>
                                              <w:marBottom w:val="0"/>
                                              <w:divBdr>
                                                <w:top w:val="none" w:sz="0" w:space="0" w:color="auto"/>
                                                <w:left w:val="none" w:sz="0" w:space="0" w:color="auto"/>
                                                <w:bottom w:val="none" w:sz="0" w:space="0" w:color="auto"/>
                                                <w:right w:val="none" w:sz="0" w:space="0" w:color="auto"/>
                                              </w:divBdr>
                                              <w:divsChild>
                                                <w:div w:id="411270811">
                                                  <w:marLeft w:val="0"/>
                                                  <w:marRight w:val="0"/>
                                                  <w:marTop w:val="0"/>
                                                  <w:marBottom w:val="0"/>
                                                  <w:divBdr>
                                                    <w:top w:val="none" w:sz="0" w:space="0" w:color="auto"/>
                                                    <w:left w:val="none" w:sz="0" w:space="0" w:color="auto"/>
                                                    <w:bottom w:val="none" w:sz="0" w:space="0" w:color="auto"/>
                                                    <w:right w:val="none" w:sz="0" w:space="0" w:color="auto"/>
                                                  </w:divBdr>
                                                  <w:divsChild>
                                                    <w:div w:id="1000617124">
                                                      <w:marLeft w:val="0"/>
                                                      <w:marRight w:val="0"/>
                                                      <w:marTop w:val="0"/>
                                                      <w:marBottom w:val="0"/>
                                                      <w:divBdr>
                                                        <w:top w:val="none" w:sz="0" w:space="0" w:color="auto"/>
                                                        <w:left w:val="none" w:sz="0" w:space="0" w:color="auto"/>
                                                        <w:bottom w:val="none" w:sz="0" w:space="0" w:color="auto"/>
                                                        <w:right w:val="none" w:sz="0" w:space="0" w:color="auto"/>
                                                      </w:divBdr>
                                                      <w:divsChild>
                                                        <w:div w:id="882793513">
                                                          <w:marLeft w:val="0"/>
                                                          <w:marRight w:val="0"/>
                                                          <w:marTop w:val="0"/>
                                                          <w:marBottom w:val="0"/>
                                                          <w:divBdr>
                                                            <w:top w:val="none" w:sz="0" w:space="0" w:color="auto"/>
                                                            <w:left w:val="none" w:sz="0" w:space="0" w:color="auto"/>
                                                            <w:bottom w:val="none" w:sz="0" w:space="0" w:color="auto"/>
                                                            <w:right w:val="none" w:sz="0" w:space="0" w:color="auto"/>
                                                          </w:divBdr>
                                                          <w:divsChild>
                                                            <w:div w:id="2128742664">
                                                              <w:marLeft w:val="0"/>
                                                              <w:marRight w:val="0"/>
                                                              <w:marTop w:val="0"/>
                                                              <w:marBottom w:val="0"/>
                                                              <w:divBdr>
                                                                <w:top w:val="none" w:sz="0" w:space="0" w:color="auto"/>
                                                                <w:left w:val="none" w:sz="0" w:space="0" w:color="auto"/>
                                                                <w:bottom w:val="none" w:sz="0" w:space="0" w:color="auto"/>
                                                                <w:right w:val="none" w:sz="0" w:space="0" w:color="auto"/>
                                                              </w:divBdr>
                                                              <w:divsChild>
                                                                <w:div w:id="415252277">
                                                                  <w:marLeft w:val="0"/>
                                                                  <w:marRight w:val="0"/>
                                                                  <w:marTop w:val="0"/>
                                                                  <w:marBottom w:val="0"/>
                                                                  <w:divBdr>
                                                                    <w:top w:val="none" w:sz="0" w:space="0" w:color="auto"/>
                                                                    <w:left w:val="none" w:sz="0" w:space="0" w:color="auto"/>
                                                                    <w:bottom w:val="none" w:sz="0" w:space="0" w:color="auto"/>
                                                                    <w:right w:val="none" w:sz="0" w:space="0" w:color="auto"/>
                                                                  </w:divBdr>
                                                                  <w:divsChild>
                                                                    <w:div w:id="1153908568">
                                                                      <w:marLeft w:val="0"/>
                                                                      <w:marRight w:val="0"/>
                                                                      <w:marTop w:val="0"/>
                                                                      <w:marBottom w:val="0"/>
                                                                      <w:divBdr>
                                                                        <w:top w:val="none" w:sz="0" w:space="0" w:color="auto"/>
                                                                        <w:left w:val="none" w:sz="0" w:space="0" w:color="auto"/>
                                                                        <w:bottom w:val="none" w:sz="0" w:space="0" w:color="auto"/>
                                                                        <w:right w:val="none" w:sz="0" w:space="0" w:color="auto"/>
                                                                      </w:divBdr>
                                                                      <w:divsChild>
                                                                        <w:div w:id="321203485">
                                                                          <w:marLeft w:val="0"/>
                                                                          <w:marRight w:val="0"/>
                                                                          <w:marTop w:val="0"/>
                                                                          <w:marBottom w:val="0"/>
                                                                          <w:divBdr>
                                                                            <w:top w:val="none" w:sz="0" w:space="0" w:color="auto"/>
                                                                            <w:left w:val="none" w:sz="0" w:space="0" w:color="auto"/>
                                                                            <w:bottom w:val="none" w:sz="0" w:space="0" w:color="auto"/>
                                                                            <w:right w:val="none" w:sz="0" w:space="0" w:color="auto"/>
                                                                          </w:divBdr>
                                                                          <w:divsChild>
                                                                            <w:div w:id="557670924">
                                                                              <w:marLeft w:val="0"/>
                                                                              <w:marRight w:val="0"/>
                                                                              <w:marTop w:val="0"/>
                                                                              <w:marBottom w:val="0"/>
                                                                              <w:divBdr>
                                                                                <w:top w:val="none" w:sz="0" w:space="0" w:color="auto"/>
                                                                                <w:left w:val="none" w:sz="0" w:space="0" w:color="auto"/>
                                                                                <w:bottom w:val="none" w:sz="0" w:space="0" w:color="auto"/>
                                                                                <w:right w:val="none" w:sz="0" w:space="0" w:color="auto"/>
                                                                              </w:divBdr>
                                                                              <w:divsChild>
                                                                                <w:div w:id="917905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949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85764">
                                                              <w:marLeft w:val="0"/>
                                                              <w:marRight w:val="0"/>
                                                              <w:marTop w:val="90"/>
                                                              <w:marBottom w:val="0"/>
                                                              <w:divBdr>
                                                                <w:top w:val="none" w:sz="0" w:space="0" w:color="auto"/>
                                                                <w:left w:val="none" w:sz="0" w:space="0" w:color="auto"/>
                                                                <w:bottom w:val="none" w:sz="0" w:space="0" w:color="auto"/>
                                                                <w:right w:val="none" w:sz="0" w:space="0" w:color="auto"/>
                                                              </w:divBdr>
                                                              <w:divsChild>
                                                                <w:div w:id="757873375">
                                                                  <w:marLeft w:val="0"/>
                                                                  <w:marRight w:val="0"/>
                                                                  <w:marTop w:val="0"/>
                                                                  <w:marBottom w:val="0"/>
                                                                  <w:divBdr>
                                                                    <w:top w:val="none" w:sz="0" w:space="0" w:color="auto"/>
                                                                    <w:left w:val="none" w:sz="0" w:space="0" w:color="auto"/>
                                                                    <w:bottom w:val="none" w:sz="0" w:space="0" w:color="auto"/>
                                                                    <w:right w:val="none" w:sz="0" w:space="0" w:color="auto"/>
                                                                  </w:divBdr>
                                                                  <w:divsChild>
                                                                    <w:div w:id="5211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817118">
                                                              <w:marLeft w:val="0"/>
                                                              <w:marRight w:val="0"/>
                                                              <w:marTop w:val="90"/>
                                                              <w:marBottom w:val="0"/>
                                                              <w:divBdr>
                                                                <w:top w:val="none" w:sz="0" w:space="0" w:color="auto"/>
                                                                <w:left w:val="none" w:sz="0" w:space="0" w:color="auto"/>
                                                                <w:bottom w:val="none" w:sz="0" w:space="0" w:color="auto"/>
                                                                <w:right w:val="none" w:sz="0" w:space="0" w:color="auto"/>
                                                              </w:divBdr>
                                                              <w:divsChild>
                                                                <w:div w:id="96828076">
                                                                  <w:marLeft w:val="0"/>
                                                                  <w:marRight w:val="0"/>
                                                                  <w:marTop w:val="0"/>
                                                                  <w:marBottom w:val="0"/>
                                                                  <w:divBdr>
                                                                    <w:top w:val="none" w:sz="0" w:space="0" w:color="auto"/>
                                                                    <w:left w:val="none" w:sz="0" w:space="0" w:color="auto"/>
                                                                    <w:bottom w:val="none" w:sz="0" w:space="0" w:color="auto"/>
                                                                    <w:right w:val="none" w:sz="0" w:space="0" w:color="auto"/>
                                                                  </w:divBdr>
                                                                  <w:divsChild>
                                                                    <w:div w:id="1483304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755190">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7935900">
                                      <w:marLeft w:val="0"/>
                                      <w:marRight w:val="0"/>
                                      <w:marTop w:val="100"/>
                                      <w:marBottom w:val="100"/>
                                      <w:divBdr>
                                        <w:top w:val="none" w:sz="0" w:space="0" w:color="auto"/>
                                        <w:left w:val="none" w:sz="0" w:space="0" w:color="auto"/>
                                        <w:bottom w:val="none" w:sz="0" w:space="0" w:color="auto"/>
                                        <w:right w:val="none" w:sz="0" w:space="0" w:color="auto"/>
                                      </w:divBdr>
                                      <w:divsChild>
                                        <w:div w:id="935669479">
                                          <w:marLeft w:val="0"/>
                                          <w:marRight w:val="0"/>
                                          <w:marTop w:val="0"/>
                                          <w:marBottom w:val="0"/>
                                          <w:divBdr>
                                            <w:top w:val="none" w:sz="0" w:space="0" w:color="auto"/>
                                            <w:left w:val="none" w:sz="0" w:space="0" w:color="auto"/>
                                            <w:bottom w:val="none" w:sz="0" w:space="0" w:color="auto"/>
                                            <w:right w:val="none" w:sz="0" w:space="0" w:color="auto"/>
                                          </w:divBdr>
                                          <w:divsChild>
                                            <w:div w:id="1841771805">
                                              <w:marLeft w:val="0"/>
                                              <w:marRight w:val="0"/>
                                              <w:marTop w:val="0"/>
                                              <w:marBottom w:val="0"/>
                                              <w:divBdr>
                                                <w:top w:val="none" w:sz="0" w:space="0" w:color="auto"/>
                                                <w:left w:val="none" w:sz="0" w:space="0" w:color="auto"/>
                                                <w:bottom w:val="none" w:sz="0" w:space="0" w:color="auto"/>
                                                <w:right w:val="none" w:sz="0" w:space="0" w:color="auto"/>
                                              </w:divBdr>
                                              <w:divsChild>
                                                <w:div w:id="531579651">
                                                  <w:marLeft w:val="0"/>
                                                  <w:marRight w:val="0"/>
                                                  <w:marTop w:val="0"/>
                                                  <w:marBottom w:val="0"/>
                                                  <w:divBdr>
                                                    <w:top w:val="none" w:sz="0" w:space="0" w:color="auto"/>
                                                    <w:left w:val="none" w:sz="0" w:space="0" w:color="auto"/>
                                                    <w:bottom w:val="none" w:sz="0" w:space="0" w:color="auto"/>
                                                    <w:right w:val="none" w:sz="0" w:space="0" w:color="auto"/>
                                                  </w:divBdr>
                                                  <w:divsChild>
                                                    <w:div w:id="2003001265">
                                                      <w:marLeft w:val="0"/>
                                                      <w:marRight w:val="0"/>
                                                      <w:marTop w:val="0"/>
                                                      <w:marBottom w:val="0"/>
                                                      <w:divBdr>
                                                        <w:top w:val="none" w:sz="0" w:space="0" w:color="auto"/>
                                                        <w:left w:val="none" w:sz="0" w:space="0" w:color="auto"/>
                                                        <w:bottom w:val="none" w:sz="0" w:space="0" w:color="auto"/>
                                                        <w:right w:val="none" w:sz="0" w:space="0" w:color="auto"/>
                                                      </w:divBdr>
                                                      <w:divsChild>
                                                        <w:div w:id="58291231">
                                                          <w:marLeft w:val="0"/>
                                                          <w:marRight w:val="0"/>
                                                          <w:marTop w:val="0"/>
                                                          <w:marBottom w:val="0"/>
                                                          <w:divBdr>
                                                            <w:top w:val="none" w:sz="0" w:space="0" w:color="auto"/>
                                                            <w:left w:val="none" w:sz="0" w:space="0" w:color="auto"/>
                                                            <w:bottom w:val="none" w:sz="0" w:space="0" w:color="auto"/>
                                                            <w:right w:val="none" w:sz="0" w:space="0" w:color="auto"/>
                                                          </w:divBdr>
                                                          <w:divsChild>
                                                            <w:div w:id="1209100389">
                                                              <w:marLeft w:val="0"/>
                                                              <w:marRight w:val="0"/>
                                                              <w:marTop w:val="0"/>
                                                              <w:marBottom w:val="0"/>
                                                              <w:divBdr>
                                                                <w:top w:val="none" w:sz="0" w:space="0" w:color="auto"/>
                                                                <w:left w:val="none" w:sz="0" w:space="0" w:color="auto"/>
                                                                <w:bottom w:val="none" w:sz="0" w:space="0" w:color="auto"/>
                                                                <w:right w:val="none" w:sz="0" w:space="0" w:color="auto"/>
                                                              </w:divBdr>
                                                              <w:divsChild>
                                                                <w:div w:id="559902323">
                                                                  <w:marLeft w:val="0"/>
                                                                  <w:marRight w:val="0"/>
                                                                  <w:marTop w:val="0"/>
                                                                  <w:marBottom w:val="0"/>
                                                                  <w:divBdr>
                                                                    <w:top w:val="none" w:sz="0" w:space="0" w:color="auto"/>
                                                                    <w:left w:val="none" w:sz="0" w:space="0" w:color="auto"/>
                                                                    <w:bottom w:val="none" w:sz="0" w:space="0" w:color="auto"/>
                                                                    <w:right w:val="none" w:sz="0" w:space="0" w:color="auto"/>
                                                                  </w:divBdr>
                                                                  <w:divsChild>
                                                                    <w:div w:id="368998316">
                                                                      <w:marLeft w:val="0"/>
                                                                      <w:marRight w:val="0"/>
                                                                      <w:marTop w:val="0"/>
                                                                      <w:marBottom w:val="0"/>
                                                                      <w:divBdr>
                                                                        <w:top w:val="none" w:sz="0" w:space="0" w:color="auto"/>
                                                                        <w:left w:val="none" w:sz="0" w:space="0" w:color="auto"/>
                                                                        <w:bottom w:val="none" w:sz="0" w:space="0" w:color="auto"/>
                                                                        <w:right w:val="none" w:sz="0" w:space="0" w:color="auto"/>
                                                                      </w:divBdr>
                                                                      <w:divsChild>
                                                                        <w:div w:id="1850366369">
                                                                          <w:marLeft w:val="0"/>
                                                                          <w:marRight w:val="0"/>
                                                                          <w:marTop w:val="0"/>
                                                                          <w:marBottom w:val="0"/>
                                                                          <w:divBdr>
                                                                            <w:top w:val="none" w:sz="0" w:space="0" w:color="auto"/>
                                                                            <w:left w:val="none" w:sz="0" w:space="0" w:color="auto"/>
                                                                            <w:bottom w:val="none" w:sz="0" w:space="0" w:color="auto"/>
                                                                            <w:right w:val="none" w:sz="0" w:space="0" w:color="auto"/>
                                                                          </w:divBdr>
                                                                          <w:divsChild>
                                                                            <w:div w:id="509295022">
                                                                              <w:marLeft w:val="0"/>
                                                                              <w:marRight w:val="0"/>
                                                                              <w:marTop w:val="0"/>
                                                                              <w:marBottom w:val="0"/>
                                                                              <w:divBdr>
                                                                                <w:top w:val="none" w:sz="0" w:space="0" w:color="auto"/>
                                                                                <w:left w:val="none" w:sz="0" w:space="0" w:color="auto"/>
                                                                                <w:bottom w:val="none" w:sz="0" w:space="0" w:color="auto"/>
                                                                                <w:right w:val="none" w:sz="0" w:space="0" w:color="auto"/>
                                                                              </w:divBdr>
                                                                              <w:divsChild>
                                                                                <w:div w:id="53524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0161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655441">
                                                              <w:marLeft w:val="0"/>
                                                              <w:marRight w:val="0"/>
                                                              <w:marTop w:val="90"/>
                                                              <w:marBottom w:val="0"/>
                                                              <w:divBdr>
                                                                <w:top w:val="none" w:sz="0" w:space="0" w:color="auto"/>
                                                                <w:left w:val="none" w:sz="0" w:space="0" w:color="auto"/>
                                                                <w:bottom w:val="none" w:sz="0" w:space="0" w:color="auto"/>
                                                                <w:right w:val="none" w:sz="0" w:space="0" w:color="auto"/>
                                                              </w:divBdr>
                                                              <w:divsChild>
                                                                <w:div w:id="1102215928">
                                                                  <w:marLeft w:val="0"/>
                                                                  <w:marRight w:val="0"/>
                                                                  <w:marTop w:val="0"/>
                                                                  <w:marBottom w:val="0"/>
                                                                  <w:divBdr>
                                                                    <w:top w:val="none" w:sz="0" w:space="0" w:color="auto"/>
                                                                    <w:left w:val="none" w:sz="0" w:space="0" w:color="auto"/>
                                                                    <w:bottom w:val="none" w:sz="0" w:space="0" w:color="auto"/>
                                                                    <w:right w:val="none" w:sz="0" w:space="0" w:color="auto"/>
                                                                  </w:divBdr>
                                                                  <w:divsChild>
                                                                    <w:div w:id="120864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585607">
                                                              <w:marLeft w:val="0"/>
                                                              <w:marRight w:val="0"/>
                                                              <w:marTop w:val="90"/>
                                                              <w:marBottom w:val="0"/>
                                                              <w:divBdr>
                                                                <w:top w:val="none" w:sz="0" w:space="0" w:color="auto"/>
                                                                <w:left w:val="none" w:sz="0" w:space="0" w:color="auto"/>
                                                                <w:bottom w:val="none" w:sz="0" w:space="0" w:color="auto"/>
                                                                <w:right w:val="none" w:sz="0" w:space="0" w:color="auto"/>
                                                              </w:divBdr>
                                                              <w:divsChild>
                                                                <w:div w:id="1974404159">
                                                                  <w:marLeft w:val="0"/>
                                                                  <w:marRight w:val="0"/>
                                                                  <w:marTop w:val="0"/>
                                                                  <w:marBottom w:val="0"/>
                                                                  <w:divBdr>
                                                                    <w:top w:val="none" w:sz="0" w:space="0" w:color="auto"/>
                                                                    <w:left w:val="none" w:sz="0" w:space="0" w:color="auto"/>
                                                                    <w:bottom w:val="none" w:sz="0" w:space="0" w:color="auto"/>
                                                                    <w:right w:val="none" w:sz="0" w:space="0" w:color="auto"/>
                                                                  </w:divBdr>
                                                                  <w:divsChild>
                                                                    <w:div w:id="1174759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458717">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49590619">
          <w:marLeft w:val="0"/>
          <w:marRight w:val="0"/>
          <w:marTop w:val="0"/>
          <w:marBottom w:val="720"/>
          <w:divBdr>
            <w:top w:val="none" w:sz="0" w:space="0" w:color="auto"/>
            <w:left w:val="none" w:sz="0" w:space="0" w:color="auto"/>
            <w:bottom w:val="none" w:sz="0" w:space="0" w:color="auto"/>
            <w:right w:val="none" w:sz="0" w:space="0" w:color="auto"/>
          </w:divBdr>
          <w:divsChild>
            <w:div w:id="2065641776">
              <w:marLeft w:val="0"/>
              <w:marRight w:val="0"/>
              <w:marTop w:val="0"/>
              <w:marBottom w:val="0"/>
              <w:divBdr>
                <w:top w:val="none" w:sz="0" w:space="0" w:color="auto"/>
                <w:left w:val="none" w:sz="0" w:space="0" w:color="auto"/>
                <w:bottom w:val="none" w:sz="0" w:space="0" w:color="auto"/>
                <w:right w:val="none" w:sz="0" w:space="0" w:color="auto"/>
              </w:divBdr>
            </w:div>
            <w:div w:id="1783065911">
              <w:marLeft w:val="0"/>
              <w:marRight w:val="0"/>
              <w:marTop w:val="0"/>
              <w:marBottom w:val="0"/>
              <w:divBdr>
                <w:top w:val="none" w:sz="0" w:space="0" w:color="auto"/>
                <w:left w:val="none" w:sz="0" w:space="0" w:color="auto"/>
                <w:bottom w:val="none" w:sz="0" w:space="0" w:color="auto"/>
                <w:right w:val="none" w:sz="0" w:space="0" w:color="auto"/>
              </w:divBdr>
            </w:div>
            <w:div w:id="1863745199">
              <w:marLeft w:val="0"/>
              <w:marRight w:val="0"/>
              <w:marTop w:val="0"/>
              <w:marBottom w:val="0"/>
              <w:divBdr>
                <w:top w:val="none" w:sz="0" w:space="0" w:color="auto"/>
                <w:left w:val="none" w:sz="0" w:space="0" w:color="auto"/>
                <w:bottom w:val="none" w:sz="0" w:space="0" w:color="auto"/>
                <w:right w:val="none" w:sz="0" w:space="0" w:color="auto"/>
              </w:divBdr>
            </w:div>
            <w:div w:id="881357808">
              <w:marLeft w:val="0"/>
              <w:marRight w:val="0"/>
              <w:marTop w:val="0"/>
              <w:marBottom w:val="0"/>
              <w:divBdr>
                <w:top w:val="none" w:sz="0" w:space="0" w:color="auto"/>
                <w:left w:val="none" w:sz="0" w:space="0" w:color="auto"/>
                <w:bottom w:val="none" w:sz="0" w:space="0" w:color="auto"/>
                <w:right w:val="none" w:sz="0" w:space="0" w:color="auto"/>
              </w:divBdr>
            </w:div>
            <w:div w:id="1938439154">
              <w:marLeft w:val="0"/>
              <w:marRight w:val="0"/>
              <w:marTop w:val="0"/>
              <w:marBottom w:val="0"/>
              <w:divBdr>
                <w:top w:val="none" w:sz="0" w:space="0" w:color="auto"/>
                <w:left w:val="none" w:sz="0" w:space="0" w:color="auto"/>
                <w:bottom w:val="none" w:sz="0" w:space="0" w:color="auto"/>
                <w:right w:val="none" w:sz="0" w:space="0" w:color="auto"/>
              </w:divBdr>
            </w:div>
            <w:div w:id="2079132857">
              <w:marLeft w:val="0"/>
              <w:marRight w:val="0"/>
              <w:marTop w:val="0"/>
              <w:marBottom w:val="0"/>
              <w:divBdr>
                <w:top w:val="none" w:sz="0" w:space="0" w:color="auto"/>
                <w:left w:val="none" w:sz="0" w:space="0" w:color="auto"/>
                <w:bottom w:val="none" w:sz="0" w:space="0" w:color="auto"/>
                <w:right w:val="none" w:sz="0" w:space="0" w:color="auto"/>
              </w:divBdr>
              <w:divsChild>
                <w:div w:id="816531155">
                  <w:marLeft w:val="0"/>
                  <w:marRight w:val="0"/>
                  <w:marTop w:val="0"/>
                  <w:marBottom w:val="0"/>
                  <w:divBdr>
                    <w:top w:val="none" w:sz="0" w:space="0" w:color="auto"/>
                    <w:left w:val="none" w:sz="0" w:space="0" w:color="auto"/>
                    <w:bottom w:val="none" w:sz="0" w:space="0" w:color="auto"/>
                    <w:right w:val="none" w:sz="0" w:space="0" w:color="auto"/>
                  </w:divBdr>
                </w:div>
                <w:div w:id="671295767">
                  <w:marLeft w:val="0"/>
                  <w:marRight w:val="0"/>
                  <w:marTop w:val="0"/>
                  <w:marBottom w:val="0"/>
                  <w:divBdr>
                    <w:top w:val="none" w:sz="0" w:space="0" w:color="auto"/>
                    <w:left w:val="none" w:sz="0" w:space="0" w:color="auto"/>
                    <w:bottom w:val="none" w:sz="0" w:space="0" w:color="auto"/>
                    <w:right w:val="none" w:sz="0" w:space="0" w:color="auto"/>
                  </w:divBdr>
                  <w:divsChild>
                    <w:div w:id="1643806167">
                      <w:marLeft w:val="0"/>
                      <w:marRight w:val="0"/>
                      <w:marTop w:val="0"/>
                      <w:marBottom w:val="100"/>
                      <w:divBdr>
                        <w:top w:val="none" w:sz="0" w:space="0" w:color="auto"/>
                        <w:left w:val="none" w:sz="0" w:space="0" w:color="auto"/>
                        <w:bottom w:val="none" w:sz="0" w:space="0" w:color="auto"/>
                        <w:right w:val="none" w:sz="0" w:space="0" w:color="auto"/>
                      </w:divBdr>
                    </w:div>
                    <w:div w:id="1841583006">
                      <w:marLeft w:val="0"/>
                      <w:marRight w:val="0"/>
                      <w:marTop w:val="0"/>
                      <w:marBottom w:val="0"/>
                      <w:divBdr>
                        <w:top w:val="none" w:sz="0" w:space="0" w:color="auto"/>
                        <w:left w:val="none" w:sz="0" w:space="0" w:color="auto"/>
                        <w:bottom w:val="none" w:sz="0" w:space="0" w:color="auto"/>
                        <w:right w:val="none" w:sz="0" w:space="0" w:color="auto"/>
                      </w:divBdr>
                    </w:div>
                    <w:div w:id="120548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680959">
              <w:marLeft w:val="0"/>
              <w:marRight w:val="0"/>
              <w:marTop w:val="0"/>
              <w:marBottom w:val="0"/>
              <w:divBdr>
                <w:top w:val="none" w:sz="0" w:space="0" w:color="auto"/>
                <w:left w:val="none" w:sz="0" w:space="0" w:color="auto"/>
                <w:bottom w:val="none" w:sz="0" w:space="0" w:color="auto"/>
                <w:right w:val="none" w:sz="0" w:space="0" w:color="auto"/>
              </w:divBdr>
            </w:div>
            <w:div w:id="1196893187">
              <w:marLeft w:val="0"/>
              <w:marRight w:val="0"/>
              <w:marTop w:val="0"/>
              <w:marBottom w:val="0"/>
              <w:divBdr>
                <w:top w:val="none" w:sz="0" w:space="0" w:color="auto"/>
                <w:left w:val="none" w:sz="0" w:space="0" w:color="auto"/>
                <w:bottom w:val="none" w:sz="0" w:space="0" w:color="auto"/>
                <w:right w:val="none" w:sz="0" w:space="0" w:color="auto"/>
              </w:divBdr>
            </w:div>
            <w:div w:id="1934782533">
              <w:marLeft w:val="0"/>
              <w:marRight w:val="0"/>
              <w:marTop w:val="0"/>
              <w:marBottom w:val="0"/>
              <w:divBdr>
                <w:top w:val="none" w:sz="0" w:space="0" w:color="auto"/>
                <w:left w:val="none" w:sz="0" w:space="0" w:color="auto"/>
                <w:bottom w:val="none" w:sz="0" w:space="0" w:color="auto"/>
                <w:right w:val="none" w:sz="0" w:space="0" w:color="auto"/>
              </w:divBdr>
              <w:divsChild>
                <w:div w:id="2125617292">
                  <w:marLeft w:val="0"/>
                  <w:marRight w:val="0"/>
                  <w:marTop w:val="0"/>
                  <w:marBottom w:val="0"/>
                  <w:divBdr>
                    <w:top w:val="none" w:sz="0" w:space="0" w:color="auto"/>
                    <w:left w:val="none" w:sz="0" w:space="0" w:color="auto"/>
                    <w:bottom w:val="none" w:sz="0" w:space="0" w:color="auto"/>
                    <w:right w:val="none" w:sz="0" w:space="0" w:color="auto"/>
                  </w:divBdr>
                </w:div>
                <w:div w:id="848718425">
                  <w:marLeft w:val="0"/>
                  <w:marRight w:val="0"/>
                  <w:marTop w:val="0"/>
                  <w:marBottom w:val="0"/>
                  <w:divBdr>
                    <w:top w:val="none" w:sz="0" w:space="0" w:color="auto"/>
                    <w:left w:val="none" w:sz="0" w:space="0" w:color="auto"/>
                    <w:bottom w:val="none" w:sz="0" w:space="0" w:color="auto"/>
                    <w:right w:val="none" w:sz="0" w:space="0" w:color="auto"/>
                  </w:divBdr>
                  <w:divsChild>
                    <w:div w:id="111095995">
                      <w:marLeft w:val="0"/>
                      <w:marRight w:val="0"/>
                      <w:marTop w:val="0"/>
                      <w:marBottom w:val="100"/>
                      <w:divBdr>
                        <w:top w:val="none" w:sz="0" w:space="0" w:color="auto"/>
                        <w:left w:val="none" w:sz="0" w:space="0" w:color="auto"/>
                        <w:bottom w:val="none" w:sz="0" w:space="0" w:color="auto"/>
                        <w:right w:val="none" w:sz="0" w:space="0" w:color="auto"/>
                      </w:divBdr>
                    </w:div>
                    <w:div w:id="1313565612">
                      <w:marLeft w:val="0"/>
                      <w:marRight w:val="0"/>
                      <w:marTop w:val="0"/>
                      <w:marBottom w:val="0"/>
                      <w:divBdr>
                        <w:top w:val="none" w:sz="0" w:space="0" w:color="auto"/>
                        <w:left w:val="none" w:sz="0" w:space="0" w:color="auto"/>
                        <w:bottom w:val="none" w:sz="0" w:space="0" w:color="auto"/>
                        <w:right w:val="none" w:sz="0" w:space="0" w:color="auto"/>
                      </w:divBdr>
                    </w:div>
                    <w:div w:id="2065256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065858">
              <w:marLeft w:val="0"/>
              <w:marRight w:val="0"/>
              <w:marTop w:val="0"/>
              <w:marBottom w:val="0"/>
              <w:divBdr>
                <w:top w:val="none" w:sz="0" w:space="0" w:color="auto"/>
                <w:left w:val="none" w:sz="0" w:space="0" w:color="auto"/>
                <w:bottom w:val="none" w:sz="0" w:space="0" w:color="auto"/>
                <w:right w:val="none" w:sz="0" w:space="0" w:color="auto"/>
              </w:divBdr>
            </w:div>
            <w:div w:id="395129232">
              <w:marLeft w:val="0"/>
              <w:marRight w:val="0"/>
              <w:marTop w:val="0"/>
              <w:marBottom w:val="0"/>
              <w:divBdr>
                <w:top w:val="none" w:sz="0" w:space="0" w:color="auto"/>
                <w:left w:val="none" w:sz="0" w:space="0" w:color="auto"/>
                <w:bottom w:val="none" w:sz="0" w:space="0" w:color="auto"/>
                <w:right w:val="none" w:sz="0" w:space="0" w:color="auto"/>
              </w:divBdr>
            </w:div>
            <w:div w:id="273904519">
              <w:marLeft w:val="0"/>
              <w:marRight w:val="0"/>
              <w:marTop w:val="0"/>
              <w:marBottom w:val="0"/>
              <w:divBdr>
                <w:top w:val="none" w:sz="0" w:space="0" w:color="auto"/>
                <w:left w:val="none" w:sz="0" w:space="0" w:color="auto"/>
                <w:bottom w:val="none" w:sz="0" w:space="0" w:color="auto"/>
                <w:right w:val="none" w:sz="0" w:space="0" w:color="auto"/>
              </w:divBdr>
              <w:divsChild>
                <w:div w:id="827332501">
                  <w:marLeft w:val="0"/>
                  <w:marRight w:val="0"/>
                  <w:marTop w:val="0"/>
                  <w:marBottom w:val="0"/>
                  <w:divBdr>
                    <w:top w:val="none" w:sz="0" w:space="0" w:color="auto"/>
                    <w:left w:val="none" w:sz="0" w:space="0" w:color="auto"/>
                    <w:bottom w:val="none" w:sz="0" w:space="0" w:color="auto"/>
                    <w:right w:val="none" w:sz="0" w:space="0" w:color="auto"/>
                  </w:divBdr>
                </w:div>
                <w:div w:id="166871982">
                  <w:marLeft w:val="0"/>
                  <w:marRight w:val="0"/>
                  <w:marTop w:val="0"/>
                  <w:marBottom w:val="0"/>
                  <w:divBdr>
                    <w:top w:val="none" w:sz="0" w:space="0" w:color="auto"/>
                    <w:left w:val="none" w:sz="0" w:space="0" w:color="auto"/>
                    <w:bottom w:val="none" w:sz="0" w:space="0" w:color="auto"/>
                    <w:right w:val="none" w:sz="0" w:space="0" w:color="auto"/>
                  </w:divBdr>
                  <w:divsChild>
                    <w:div w:id="1071930638">
                      <w:marLeft w:val="0"/>
                      <w:marRight w:val="0"/>
                      <w:marTop w:val="0"/>
                      <w:marBottom w:val="100"/>
                      <w:divBdr>
                        <w:top w:val="none" w:sz="0" w:space="0" w:color="auto"/>
                        <w:left w:val="none" w:sz="0" w:space="0" w:color="auto"/>
                        <w:bottom w:val="none" w:sz="0" w:space="0" w:color="auto"/>
                        <w:right w:val="none" w:sz="0" w:space="0" w:color="auto"/>
                      </w:divBdr>
                    </w:div>
                    <w:div w:id="7221389">
                      <w:marLeft w:val="0"/>
                      <w:marRight w:val="0"/>
                      <w:marTop w:val="0"/>
                      <w:marBottom w:val="0"/>
                      <w:divBdr>
                        <w:top w:val="none" w:sz="0" w:space="0" w:color="auto"/>
                        <w:left w:val="none" w:sz="0" w:space="0" w:color="auto"/>
                        <w:bottom w:val="none" w:sz="0" w:space="0" w:color="auto"/>
                        <w:right w:val="none" w:sz="0" w:space="0" w:color="auto"/>
                      </w:divBdr>
                    </w:div>
                    <w:div w:id="1224677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708674">
              <w:marLeft w:val="0"/>
              <w:marRight w:val="0"/>
              <w:marTop w:val="0"/>
              <w:marBottom w:val="0"/>
              <w:divBdr>
                <w:top w:val="none" w:sz="0" w:space="0" w:color="auto"/>
                <w:left w:val="none" w:sz="0" w:space="0" w:color="auto"/>
                <w:bottom w:val="none" w:sz="0" w:space="0" w:color="auto"/>
                <w:right w:val="none" w:sz="0" w:space="0" w:color="auto"/>
              </w:divBdr>
            </w:div>
            <w:div w:id="219173650">
              <w:marLeft w:val="0"/>
              <w:marRight w:val="0"/>
              <w:marTop w:val="0"/>
              <w:marBottom w:val="0"/>
              <w:divBdr>
                <w:top w:val="none" w:sz="0" w:space="0" w:color="auto"/>
                <w:left w:val="none" w:sz="0" w:space="0" w:color="auto"/>
                <w:bottom w:val="none" w:sz="0" w:space="0" w:color="auto"/>
                <w:right w:val="none" w:sz="0" w:space="0" w:color="auto"/>
              </w:divBdr>
            </w:div>
            <w:div w:id="553585970">
              <w:marLeft w:val="0"/>
              <w:marRight w:val="0"/>
              <w:marTop w:val="0"/>
              <w:marBottom w:val="0"/>
              <w:divBdr>
                <w:top w:val="none" w:sz="0" w:space="0" w:color="auto"/>
                <w:left w:val="none" w:sz="0" w:space="0" w:color="auto"/>
                <w:bottom w:val="none" w:sz="0" w:space="0" w:color="auto"/>
                <w:right w:val="none" w:sz="0" w:space="0" w:color="auto"/>
              </w:divBdr>
              <w:divsChild>
                <w:div w:id="1101603339">
                  <w:marLeft w:val="0"/>
                  <w:marRight w:val="0"/>
                  <w:marTop w:val="0"/>
                  <w:marBottom w:val="0"/>
                  <w:divBdr>
                    <w:top w:val="none" w:sz="0" w:space="0" w:color="auto"/>
                    <w:left w:val="none" w:sz="0" w:space="0" w:color="auto"/>
                    <w:bottom w:val="none" w:sz="0" w:space="0" w:color="auto"/>
                    <w:right w:val="none" w:sz="0" w:space="0" w:color="auto"/>
                  </w:divBdr>
                </w:div>
                <w:div w:id="154301532">
                  <w:marLeft w:val="0"/>
                  <w:marRight w:val="0"/>
                  <w:marTop w:val="0"/>
                  <w:marBottom w:val="0"/>
                  <w:divBdr>
                    <w:top w:val="none" w:sz="0" w:space="0" w:color="auto"/>
                    <w:left w:val="none" w:sz="0" w:space="0" w:color="auto"/>
                    <w:bottom w:val="none" w:sz="0" w:space="0" w:color="auto"/>
                    <w:right w:val="none" w:sz="0" w:space="0" w:color="auto"/>
                  </w:divBdr>
                  <w:divsChild>
                    <w:div w:id="1921138654">
                      <w:marLeft w:val="0"/>
                      <w:marRight w:val="0"/>
                      <w:marTop w:val="0"/>
                      <w:marBottom w:val="100"/>
                      <w:divBdr>
                        <w:top w:val="none" w:sz="0" w:space="0" w:color="auto"/>
                        <w:left w:val="none" w:sz="0" w:space="0" w:color="auto"/>
                        <w:bottom w:val="none" w:sz="0" w:space="0" w:color="auto"/>
                        <w:right w:val="none" w:sz="0" w:space="0" w:color="auto"/>
                      </w:divBdr>
                    </w:div>
                    <w:div w:id="1293436625">
                      <w:marLeft w:val="0"/>
                      <w:marRight w:val="0"/>
                      <w:marTop w:val="0"/>
                      <w:marBottom w:val="0"/>
                      <w:divBdr>
                        <w:top w:val="none" w:sz="0" w:space="0" w:color="auto"/>
                        <w:left w:val="none" w:sz="0" w:space="0" w:color="auto"/>
                        <w:bottom w:val="none" w:sz="0" w:space="0" w:color="auto"/>
                        <w:right w:val="none" w:sz="0" w:space="0" w:color="auto"/>
                      </w:divBdr>
                    </w:div>
                    <w:div w:id="115232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046576">
              <w:marLeft w:val="0"/>
              <w:marRight w:val="0"/>
              <w:marTop w:val="0"/>
              <w:marBottom w:val="0"/>
              <w:divBdr>
                <w:top w:val="none" w:sz="0" w:space="0" w:color="auto"/>
                <w:left w:val="none" w:sz="0" w:space="0" w:color="auto"/>
                <w:bottom w:val="none" w:sz="0" w:space="0" w:color="auto"/>
                <w:right w:val="none" w:sz="0" w:space="0" w:color="auto"/>
              </w:divBdr>
            </w:div>
            <w:div w:id="1704744707">
              <w:marLeft w:val="0"/>
              <w:marRight w:val="0"/>
              <w:marTop w:val="0"/>
              <w:marBottom w:val="0"/>
              <w:divBdr>
                <w:top w:val="none" w:sz="0" w:space="0" w:color="auto"/>
                <w:left w:val="none" w:sz="0" w:space="0" w:color="auto"/>
                <w:bottom w:val="none" w:sz="0" w:space="0" w:color="auto"/>
                <w:right w:val="none" w:sz="0" w:space="0" w:color="auto"/>
              </w:divBdr>
            </w:div>
            <w:div w:id="870916094">
              <w:marLeft w:val="0"/>
              <w:marRight w:val="0"/>
              <w:marTop w:val="0"/>
              <w:marBottom w:val="0"/>
              <w:divBdr>
                <w:top w:val="none" w:sz="0" w:space="0" w:color="auto"/>
                <w:left w:val="none" w:sz="0" w:space="0" w:color="auto"/>
                <w:bottom w:val="none" w:sz="0" w:space="0" w:color="auto"/>
                <w:right w:val="none" w:sz="0" w:space="0" w:color="auto"/>
              </w:divBdr>
            </w:div>
            <w:div w:id="1722556679">
              <w:marLeft w:val="0"/>
              <w:marRight w:val="0"/>
              <w:marTop w:val="0"/>
              <w:marBottom w:val="0"/>
              <w:divBdr>
                <w:top w:val="none" w:sz="0" w:space="0" w:color="auto"/>
                <w:left w:val="none" w:sz="0" w:space="0" w:color="auto"/>
                <w:bottom w:val="none" w:sz="0" w:space="0" w:color="auto"/>
                <w:right w:val="none" w:sz="0" w:space="0" w:color="auto"/>
              </w:divBdr>
            </w:div>
            <w:div w:id="602803789">
              <w:marLeft w:val="0"/>
              <w:marRight w:val="0"/>
              <w:marTop w:val="0"/>
              <w:marBottom w:val="0"/>
              <w:divBdr>
                <w:top w:val="none" w:sz="0" w:space="0" w:color="auto"/>
                <w:left w:val="none" w:sz="0" w:space="0" w:color="auto"/>
                <w:bottom w:val="none" w:sz="0" w:space="0" w:color="auto"/>
                <w:right w:val="none" w:sz="0" w:space="0" w:color="auto"/>
              </w:divBdr>
              <w:divsChild>
                <w:div w:id="434060346">
                  <w:marLeft w:val="0"/>
                  <w:marRight w:val="0"/>
                  <w:marTop w:val="0"/>
                  <w:marBottom w:val="0"/>
                  <w:divBdr>
                    <w:top w:val="none" w:sz="0" w:space="0" w:color="auto"/>
                    <w:left w:val="none" w:sz="0" w:space="0" w:color="auto"/>
                    <w:bottom w:val="none" w:sz="0" w:space="0" w:color="auto"/>
                    <w:right w:val="none" w:sz="0" w:space="0" w:color="auto"/>
                  </w:divBdr>
                </w:div>
                <w:div w:id="343627169">
                  <w:marLeft w:val="0"/>
                  <w:marRight w:val="0"/>
                  <w:marTop w:val="0"/>
                  <w:marBottom w:val="0"/>
                  <w:divBdr>
                    <w:top w:val="none" w:sz="0" w:space="0" w:color="auto"/>
                    <w:left w:val="none" w:sz="0" w:space="0" w:color="auto"/>
                    <w:bottom w:val="none" w:sz="0" w:space="0" w:color="auto"/>
                    <w:right w:val="none" w:sz="0" w:space="0" w:color="auto"/>
                  </w:divBdr>
                  <w:divsChild>
                    <w:div w:id="454452219">
                      <w:marLeft w:val="0"/>
                      <w:marRight w:val="0"/>
                      <w:marTop w:val="0"/>
                      <w:marBottom w:val="100"/>
                      <w:divBdr>
                        <w:top w:val="none" w:sz="0" w:space="0" w:color="auto"/>
                        <w:left w:val="none" w:sz="0" w:space="0" w:color="auto"/>
                        <w:bottom w:val="none" w:sz="0" w:space="0" w:color="auto"/>
                        <w:right w:val="none" w:sz="0" w:space="0" w:color="auto"/>
                      </w:divBdr>
                    </w:div>
                    <w:div w:id="573587728">
                      <w:marLeft w:val="0"/>
                      <w:marRight w:val="0"/>
                      <w:marTop w:val="0"/>
                      <w:marBottom w:val="0"/>
                      <w:divBdr>
                        <w:top w:val="none" w:sz="0" w:space="0" w:color="auto"/>
                        <w:left w:val="none" w:sz="0" w:space="0" w:color="auto"/>
                        <w:bottom w:val="none" w:sz="0" w:space="0" w:color="auto"/>
                        <w:right w:val="none" w:sz="0" w:space="0" w:color="auto"/>
                      </w:divBdr>
                    </w:div>
                    <w:div w:id="47592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271193">
              <w:marLeft w:val="0"/>
              <w:marRight w:val="0"/>
              <w:marTop w:val="0"/>
              <w:marBottom w:val="0"/>
              <w:divBdr>
                <w:top w:val="none" w:sz="0" w:space="0" w:color="auto"/>
                <w:left w:val="none" w:sz="0" w:space="0" w:color="auto"/>
                <w:bottom w:val="none" w:sz="0" w:space="0" w:color="auto"/>
                <w:right w:val="none" w:sz="0" w:space="0" w:color="auto"/>
              </w:divBdr>
            </w:div>
            <w:div w:id="1852448645">
              <w:marLeft w:val="0"/>
              <w:marRight w:val="0"/>
              <w:marTop w:val="0"/>
              <w:marBottom w:val="0"/>
              <w:divBdr>
                <w:top w:val="none" w:sz="0" w:space="0" w:color="auto"/>
                <w:left w:val="none" w:sz="0" w:space="0" w:color="auto"/>
                <w:bottom w:val="none" w:sz="0" w:space="0" w:color="auto"/>
                <w:right w:val="none" w:sz="0" w:space="0" w:color="auto"/>
              </w:divBdr>
              <w:divsChild>
                <w:div w:id="1391919829">
                  <w:marLeft w:val="0"/>
                  <w:marRight w:val="0"/>
                  <w:marTop w:val="0"/>
                  <w:marBottom w:val="0"/>
                  <w:divBdr>
                    <w:top w:val="none" w:sz="0" w:space="0" w:color="auto"/>
                    <w:left w:val="none" w:sz="0" w:space="0" w:color="auto"/>
                    <w:bottom w:val="none" w:sz="0" w:space="0" w:color="auto"/>
                    <w:right w:val="none" w:sz="0" w:space="0" w:color="auto"/>
                  </w:divBdr>
                </w:div>
                <w:div w:id="2135711413">
                  <w:marLeft w:val="0"/>
                  <w:marRight w:val="0"/>
                  <w:marTop w:val="0"/>
                  <w:marBottom w:val="0"/>
                  <w:divBdr>
                    <w:top w:val="none" w:sz="0" w:space="0" w:color="auto"/>
                    <w:left w:val="none" w:sz="0" w:space="0" w:color="auto"/>
                    <w:bottom w:val="none" w:sz="0" w:space="0" w:color="auto"/>
                    <w:right w:val="none" w:sz="0" w:space="0" w:color="auto"/>
                  </w:divBdr>
                  <w:divsChild>
                    <w:div w:id="502743704">
                      <w:marLeft w:val="0"/>
                      <w:marRight w:val="0"/>
                      <w:marTop w:val="0"/>
                      <w:marBottom w:val="100"/>
                      <w:divBdr>
                        <w:top w:val="none" w:sz="0" w:space="0" w:color="auto"/>
                        <w:left w:val="none" w:sz="0" w:space="0" w:color="auto"/>
                        <w:bottom w:val="none" w:sz="0" w:space="0" w:color="auto"/>
                        <w:right w:val="none" w:sz="0" w:space="0" w:color="auto"/>
                      </w:divBdr>
                    </w:div>
                    <w:div w:id="1885290336">
                      <w:marLeft w:val="0"/>
                      <w:marRight w:val="0"/>
                      <w:marTop w:val="0"/>
                      <w:marBottom w:val="0"/>
                      <w:divBdr>
                        <w:top w:val="none" w:sz="0" w:space="0" w:color="auto"/>
                        <w:left w:val="none" w:sz="0" w:space="0" w:color="auto"/>
                        <w:bottom w:val="none" w:sz="0" w:space="0" w:color="auto"/>
                        <w:right w:val="none" w:sz="0" w:space="0" w:color="auto"/>
                      </w:divBdr>
                    </w:div>
                    <w:div w:id="163737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511643">
              <w:marLeft w:val="0"/>
              <w:marRight w:val="0"/>
              <w:marTop w:val="0"/>
              <w:marBottom w:val="0"/>
              <w:divBdr>
                <w:top w:val="none" w:sz="0" w:space="0" w:color="auto"/>
                <w:left w:val="none" w:sz="0" w:space="0" w:color="auto"/>
                <w:bottom w:val="none" w:sz="0" w:space="0" w:color="auto"/>
                <w:right w:val="none" w:sz="0" w:space="0" w:color="auto"/>
              </w:divBdr>
            </w:div>
            <w:div w:id="1204054002">
              <w:marLeft w:val="0"/>
              <w:marRight w:val="0"/>
              <w:marTop w:val="0"/>
              <w:marBottom w:val="0"/>
              <w:divBdr>
                <w:top w:val="none" w:sz="0" w:space="0" w:color="auto"/>
                <w:left w:val="none" w:sz="0" w:space="0" w:color="auto"/>
                <w:bottom w:val="none" w:sz="0" w:space="0" w:color="auto"/>
                <w:right w:val="none" w:sz="0" w:space="0" w:color="auto"/>
              </w:divBdr>
              <w:divsChild>
                <w:div w:id="1792164055">
                  <w:marLeft w:val="0"/>
                  <w:marRight w:val="0"/>
                  <w:marTop w:val="0"/>
                  <w:marBottom w:val="0"/>
                  <w:divBdr>
                    <w:top w:val="none" w:sz="0" w:space="0" w:color="auto"/>
                    <w:left w:val="none" w:sz="0" w:space="0" w:color="auto"/>
                    <w:bottom w:val="none" w:sz="0" w:space="0" w:color="auto"/>
                    <w:right w:val="none" w:sz="0" w:space="0" w:color="auto"/>
                  </w:divBdr>
                </w:div>
                <w:div w:id="1061292825">
                  <w:marLeft w:val="0"/>
                  <w:marRight w:val="0"/>
                  <w:marTop w:val="0"/>
                  <w:marBottom w:val="0"/>
                  <w:divBdr>
                    <w:top w:val="none" w:sz="0" w:space="0" w:color="auto"/>
                    <w:left w:val="none" w:sz="0" w:space="0" w:color="auto"/>
                    <w:bottom w:val="none" w:sz="0" w:space="0" w:color="auto"/>
                    <w:right w:val="none" w:sz="0" w:space="0" w:color="auto"/>
                  </w:divBdr>
                  <w:divsChild>
                    <w:div w:id="1953123395">
                      <w:marLeft w:val="0"/>
                      <w:marRight w:val="0"/>
                      <w:marTop w:val="0"/>
                      <w:marBottom w:val="100"/>
                      <w:divBdr>
                        <w:top w:val="none" w:sz="0" w:space="0" w:color="auto"/>
                        <w:left w:val="none" w:sz="0" w:space="0" w:color="auto"/>
                        <w:bottom w:val="none" w:sz="0" w:space="0" w:color="auto"/>
                        <w:right w:val="none" w:sz="0" w:space="0" w:color="auto"/>
                      </w:divBdr>
                    </w:div>
                    <w:div w:id="803278681">
                      <w:marLeft w:val="0"/>
                      <w:marRight w:val="0"/>
                      <w:marTop w:val="0"/>
                      <w:marBottom w:val="0"/>
                      <w:divBdr>
                        <w:top w:val="none" w:sz="0" w:space="0" w:color="auto"/>
                        <w:left w:val="none" w:sz="0" w:space="0" w:color="auto"/>
                        <w:bottom w:val="none" w:sz="0" w:space="0" w:color="auto"/>
                        <w:right w:val="none" w:sz="0" w:space="0" w:color="auto"/>
                      </w:divBdr>
                    </w:div>
                    <w:div w:id="46806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322625">
              <w:marLeft w:val="0"/>
              <w:marRight w:val="0"/>
              <w:marTop w:val="0"/>
              <w:marBottom w:val="0"/>
              <w:divBdr>
                <w:top w:val="none" w:sz="0" w:space="0" w:color="auto"/>
                <w:left w:val="none" w:sz="0" w:space="0" w:color="auto"/>
                <w:bottom w:val="none" w:sz="0" w:space="0" w:color="auto"/>
                <w:right w:val="none" w:sz="0" w:space="0" w:color="auto"/>
              </w:divBdr>
            </w:div>
            <w:div w:id="502399822">
              <w:marLeft w:val="0"/>
              <w:marRight w:val="0"/>
              <w:marTop w:val="0"/>
              <w:marBottom w:val="0"/>
              <w:divBdr>
                <w:top w:val="none" w:sz="0" w:space="0" w:color="auto"/>
                <w:left w:val="none" w:sz="0" w:space="0" w:color="auto"/>
                <w:bottom w:val="none" w:sz="0" w:space="0" w:color="auto"/>
                <w:right w:val="none" w:sz="0" w:space="0" w:color="auto"/>
              </w:divBdr>
            </w:div>
            <w:div w:id="1507091274">
              <w:marLeft w:val="0"/>
              <w:marRight w:val="0"/>
              <w:marTop w:val="0"/>
              <w:marBottom w:val="0"/>
              <w:divBdr>
                <w:top w:val="none" w:sz="0" w:space="0" w:color="auto"/>
                <w:left w:val="none" w:sz="0" w:space="0" w:color="auto"/>
                <w:bottom w:val="none" w:sz="0" w:space="0" w:color="auto"/>
                <w:right w:val="none" w:sz="0" w:space="0" w:color="auto"/>
              </w:divBdr>
              <w:divsChild>
                <w:div w:id="1736005925">
                  <w:marLeft w:val="0"/>
                  <w:marRight w:val="0"/>
                  <w:marTop w:val="0"/>
                  <w:marBottom w:val="0"/>
                  <w:divBdr>
                    <w:top w:val="none" w:sz="0" w:space="0" w:color="auto"/>
                    <w:left w:val="none" w:sz="0" w:space="0" w:color="auto"/>
                    <w:bottom w:val="none" w:sz="0" w:space="0" w:color="auto"/>
                    <w:right w:val="none" w:sz="0" w:space="0" w:color="auto"/>
                  </w:divBdr>
                </w:div>
                <w:div w:id="11612826">
                  <w:marLeft w:val="0"/>
                  <w:marRight w:val="0"/>
                  <w:marTop w:val="0"/>
                  <w:marBottom w:val="0"/>
                  <w:divBdr>
                    <w:top w:val="none" w:sz="0" w:space="0" w:color="auto"/>
                    <w:left w:val="none" w:sz="0" w:space="0" w:color="auto"/>
                    <w:bottom w:val="none" w:sz="0" w:space="0" w:color="auto"/>
                    <w:right w:val="none" w:sz="0" w:space="0" w:color="auto"/>
                  </w:divBdr>
                  <w:divsChild>
                    <w:div w:id="578180021">
                      <w:marLeft w:val="0"/>
                      <w:marRight w:val="0"/>
                      <w:marTop w:val="0"/>
                      <w:marBottom w:val="100"/>
                      <w:divBdr>
                        <w:top w:val="none" w:sz="0" w:space="0" w:color="auto"/>
                        <w:left w:val="none" w:sz="0" w:space="0" w:color="auto"/>
                        <w:bottom w:val="none" w:sz="0" w:space="0" w:color="auto"/>
                        <w:right w:val="none" w:sz="0" w:space="0" w:color="auto"/>
                      </w:divBdr>
                    </w:div>
                    <w:div w:id="1208107080">
                      <w:marLeft w:val="0"/>
                      <w:marRight w:val="0"/>
                      <w:marTop w:val="0"/>
                      <w:marBottom w:val="0"/>
                      <w:divBdr>
                        <w:top w:val="none" w:sz="0" w:space="0" w:color="auto"/>
                        <w:left w:val="none" w:sz="0" w:space="0" w:color="auto"/>
                        <w:bottom w:val="none" w:sz="0" w:space="0" w:color="auto"/>
                        <w:right w:val="none" w:sz="0" w:space="0" w:color="auto"/>
                      </w:divBdr>
                    </w:div>
                    <w:div w:id="213930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484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805186">
      <w:bodyDiv w:val="1"/>
      <w:marLeft w:val="0"/>
      <w:marRight w:val="0"/>
      <w:marTop w:val="0"/>
      <w:marBottom w:val="0"/>
      <w:divBdr>
        <w:top w:val="none" w:sz="0" w:space="0" w:color="auto"/>
        <w:left w:val="none" w:sz="0" w:space="0" w:color="auto"/>
        <w:bottom w:val="none" w:sz="0" w:space="0" w:color="auto"/>
        <w:right w:val="none" w:sz="0" w:space="0" w:color="auto"/>
      </w:divBdr>
    </w:div>
    <w:div w:id="1180586945">
      <w:bodyDiv w:val="1"/>
      <w:marLeft w:val="0"/>
      <w:marRight w:val="0"/>
      <w:marTop w:val="0"/>
      <w:marBottom w:val="0"/>
      <w:divBdr>
        <w:top w:val="none" w:sz="0" w:space="0" w:color="auto"/>
        <w:left w:val="none" w:sz="0" w:space="0" w:color="auto"/>
        <w:bottom w:val="none" w:sz="0" w:space="0" w:color="auto"/>
        <w:right w:val="none" w:sz="0" w:space="0" w:color="auto"/>
      </w:divBdr>
    </w:div>
    <w:div w:id="1229462970">
      <w:bodyDiv w:val="1"/>
      <w:marLeft w:val="0"/>
      <w:marRight w:val="0"/>
      <w:marTop w:val="0"/>
      <w:marBottom w:val="0"/>
      <w:divBdr>
        <w:top w:val="none" w:sz="0" w:space="0" w:color="auto"/>
        <w:left w:val="none" w:sz="0" w:space="0" w:color="auto"/>
        <w:bottom w:val="none" w:sz="0" w:space="0" w:color="auto"/>
        <w:right w:val="none" w:sz="0" w:space="0" w:color="auto"/>
      </w:divBdr>
      <w:divsChild>
        <w:div w:id="1601336254">
          <w:marLeft w:val="0"/>
          <w:marRight w:val="0"/>
          <w:marTop w:val="0"/>
          <w:marBottom w:val="0"/>
          <w:divBdr>
            <w:top w:val="none" w:sz="0" w:space="0" w:color="auto"/>
            <w:left w:val="none" w:sz="0" w:space="0" w:color="auto"/>
            <w:bottom w:val="none" w:sz="0" w:space="0" w:color="auto"/>
            <w:right w:val="none" w:sz="0" w:space="0" w:color="auto"/>
          </w:divBdr>
          <w:divsChild>
            <w:div w:id="1416172166">
              <w:marLeft w:val="0"/>
              <w:marRight w:val="0"/>
              <w:marTop w:val="0"/>
              <w:marBottom w:val="0"/>
              <w:divBdr>
                <w:top w:val="none" w:sz="0" w:space="0" w:color="auto"/>
                <w:left w:val="none" w:sz="0" w:space="0" w:color="auto"/>
                <w:bottom w:val="none" w:sz="0" w:space="0" w:color="auto"/>
                <w:right w:val="none" w:sz="0" w:space="0" w:color="auto"/>
              </w:divBdr>
            </w:div>
            <w:div w:id="692803914">
              <w:marLeft w:val="0"/>
              <w:marRight w:val="0"/>
              <w:marTop w:val="0"/>
              <w:marBottom w:val="0"/>
              <w:divBdr>
                <w:top w:val="none" w:sz="0" w:space="0" w:color="auto"/>
                <w:left w:val="none" w:sz="0" w:space="0" w:color="auto"/>
                <w:bottom w:val="none" w:sz="0" w:space="0" w:color="auto"/>
                <w:right w:val="none" w:sz="0" w:space="0" w:color="auto"/>
              </w:divBdr>
            </w:div>
            <w:div w:id="14503324">
              <w:marLeft w:val="0"/>
              <w:marRight w:val="0"/>
              <w:marTop w:val="0"/>
              <w:marBottom w:val="0"/>
              <w:divBdr>
                <w:top w:val="none" w:sz="0" w:space="0" w:color="auto"/>
                <w:left w:val="none" w:sz="0" w:space="0" w:color="auto"/>
                <w:bottom w:val="none" w:sz="0" w:space="0" w:color="auto"/>
                <w:right w:val="none" w:sz="0" w:space="0" w:color="auto"/>
              </w:divBdr>
            </w:div>
            <w:div w:id="2053112442">
              <w:marLeft w:val="0"/>
              <w:marRight w:val="0"/>
              <w:marTop w:val="0"/>
              <w:marBottom w:val="0"/>
              <w:divBdr>
                <w:top w:val="none" w:sz="0" w:space="0" w:color="auto"/>
                <w:left w:val="none" w:sz="0" w:space="0" w:color="auto"/>
                <w:bottom w:val="none" w:sz="0" w:space="0" w:color="auto"/>
                <w:right w:val="none" w:sz="0" w:space="0" w:color="auto"/>
              </w:divBdr>
            </w:div>
            <w:div w:id="407918884">
              <w:marLeft w:val="0"/>
              <w:marRight w:val="0"/>
              <w:marTop w:val="0"/>
              <w:marBottom w:val="0"/>
              <w:divBdr>
                <w:top w:val="none" w:sz="0" w:space="0" w:color="auto"/>
                <w:left w:val="none" w:sz="0" w:space="0" w:color="auto"/>
                <w:bottom w:val="none" w:sz="0" w:space="0" w:color="auto"/>
                <w:right w:val="none" w:sz="0" w:space="0" w:color="auto"/>
              </w:divBdr>
            </w:div>
            <w:div w:id="1666737418">
              <w:marLeft w:val="0"/>
              <w:marRight w:val="0"/>
              <w:marTop w:val="0"/>
              <w:marBottom w:val="0"/>
              <w:divBdr>
                <w:top w:val="none" w:sz="0" w:space="0" w:color="auto"/>
                <w:left w:val="none" w:sz="0" w:space="0" w:color="auto"/>
                <w:bottom w:val="none" w:sz="0" w:space="0" w:color="auto"/>
                <w:right w:val="none" w:sz="0" w:space="0" w:color="auto"/>
              </w:divBdr>
            </w:div>
          </w:divsChild>
        </w:div>
        <w:div w:id="873739106">
          <w:marLeft w:val="0"/>
          <w:marRight w:val="0"/>
          <w:marTop w:val="0"/>
          <w:marBottom w:val="0"/>
          <w:divBdr>
            <w:top w:val="none" w:sz="0" w:space="0" w:color="auto"/>
            <w:left w:val="none" w:sz="0" w:space="0" w:color="auto"/>
            <w:bottom w:val="none" w:sz="0" w:space="0" w:color="auto"/>
            <w:right w:val="none" w:sz="0" w:space="0" w:color="auto"/>
          </w:divBdr>
          <w:divsChild>
            <w:div w:id="1391071748">
              <w:marLeft w:val="0"/>
              <w:marRight w:val="0"/>
              <w:marTop w:val="0"/>
              <w:marBottom w:val="0"/>
              <w:divBdr>
                <w:top w:val="none" w:sz="0" w:space="0" w:color="auto"/>
                <w:left w:val="none" w:sz="0" w:space="0" w:color="auto"/>
                <w:bottom w:val="none" w:sz="0" w:space="0" w:color="auto"/>
                <w:right w:val="none" w:sz="0" w:space="0" w:color="auto"/>
              </w:divBdr>
              <w:divsChild>
                <w:div w:id="879780912">
                  <w:marLeft w:val="0"/>
                  <w:marRight w:val="0"/>
                  <w:marTop w:val="0"/>
                  <w:marBottom w:val="300"/>
                  <w:divBdr>
                    <w:top w:val="none" w:sz="0" w:space="0" w:color="auto"/>
                    <w:left w:val="none" w:sz="0" w:space="0" w:color="auto"/>
                    <w:bottom w:val="none" w:sz="0" w:space="0" w:color="auto"/>
                    <w:right w:val="none" w:sz="0" w:space="0" w:color="auto"/>
                  </w:divBdr>
                  <w:divsChild>
                    <w:div w:id="630983077">
                      <w:marLeft w:val="0"/>
                      <w:marRight w:val="0"/>
                      <w:marTop w:val="0"/>
                      <w:marBottom w:val="0"/>
                      <w:divBdr>
                        <w:top w:val="none" w:sz="0" w:space="0" w:color="auto"/>
                        <w:left w:val="none" w:sz="0" w:space="0" w:color="auto"/>
                        <w:bottom w:val="none" w:sz="0" w:space="0" w:color="auto"/>
                        <w:right w:val="none" w:sz="0" w:space="0" w:color="auto"/>
                      </w:divBdr>
                      <w:divsChild>
                        <w:div w:id="1802533437">
                          <w:marLeft w:val="0"/>
                          <w:marRight w:val="0"/>
                          <w:marTop w:val="0"/>
                          <w:marBottom w:val="0"/>
                          <w:divBdr>
                            <w:top w:val="none" w:sz="0" w:space="0" w:color="auto"/>
                            <w:left w:val="none" w:sz="0" w:space="0" w:color="auto"/>
                            <w:bottom w:val="none" w:sz="0" w:space="0" w:color="auto"/>
                            <w:right w:val="none" w:sz="0" w:space="0" w:color="auto"/>
                          </w:divBdr>
                          <w:divsChild>
                            <w:div w:id="257372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640469">
                      <w:marLeft w:val="0"/>
                      <w:marRight w:val="0"/>
                      <w:marTop w:val="0"/>
                      <w:marBottom w:val="0"/>
                      <w:divBdr>
                        <w:top w:val="none" w:sz="0" w:space="0" w:color="auto"/>
                        <w:left w:val="none" w:sz="0" w:space="0" w:color="auto"/>
                        <w:bottom w:val="none" w:sz="0" w:space="0" w:color="auto"/>
                        <w:right w:val="none" w:sz="0" w:space="0" w:color="auto"/>
                      </w:divBdr>
                      <w:divsChild>
                        <w:div w:id="220100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93982">
                  <w:marLeft w:val="0"/>
                  <w:marRight w:val="0"/>
                  <w:marTop w:val="0"/>
                  <w:marBottom w:val="300"/>
                  <w:divBdr>
                    <w:top w:val="none" w:sz="0" w:space="0" w:color="auto"/>
                    <w:left w:val="none" w:sz="0" w:space="0" w:color="auto"/>
                    <w:bottom w:val="none" w:sz="0" w:space="0" w:color="auto"/>
                    <w:right w:val="none" w:sz="0" w:space="0" w:color="auto"/>
                  </w:divBdr>
                  <w:divsChild>
                    <w:div w:id="678434104">
                      <w:marLeft w:val="0"/>
                      <w:marRight w:val="0"/>
                      <w:marTop w:val="0"/>
                      <w:marBottom w:val="0"/>
                      <w:divBdr>
                        <w:top w:val="none" w:sz="0" w:space="0" w:color="auto"/>
                        <w:left w:val="none" w:sz="0" w:space="0" w:color="auto"/>
                        <w:bottom w:val="none" w:sz="0" w:space="0" w:color="auto"/>
                        <w:right w:val="none" w:sz="0" w:space="0" w:color="auto"/>
                      </w:divBdr>
                    </w:div>
                  </w:divsChild>
                </w:div>
                <w:div w:id="678388282">
                  <w:marLeft w:val="0"/>
                  <w:marRight w:val="0"/>
                  <w:marTop w:val="0"/>
                  <w:marBottom w:val="300"/>
                  <w:divBdr>
                    <w:top w:val="none" w:sz="0" w:space="0" w:color="auto"/>
                    <w:left w:val="none" w:sz="0" w:space="0" w:color="auto"/>
                    <w:bottom w:val="none" w:sz="0" w:space="0" w:color="auto"/>
                    <w:right w:val="none" w:sz="0" w:space="0" w:color="auto"/>
                  </w:divBdr>
                </w:div>
                <w:div w:id="1067992200">
                  <w:marLeft w:val="0"/>
                  <w:marRight w:val="0"/>
                  <w:marTop w:val="0"/>
                  <w:marBottom w:val="0"/>
                  <w:divBdr>
                    <w:top w:val="none" w:sz="0" w:space="0" w:color="auto"/>
                    <w:left w:val="none" w:sz="0" w:space="0" w:color="auto"/>
                    <w:bottom w:val="none" w:sz="0" w:space="0" w:color="auto"/>
                    <w:right w:val="none" w:sz="0" w:space="0" w:color="auto"/>
                  </w:divBdr>
                  <w:divsChild>
                    <w:div w:id="1657418016">
                      <w:marLeft w:val="0"/>
                      <w:marRight w:val="0"/>
                      <w:marTop w:val="0"/>
                      <w:marBottom w:val="0"/>
                      <w:divBdr>
                        <w:top w:val="none" w:sz="0" w:space="0" w:color="auto"/>
                        <w:left w:val="none" w:sz="0" w:space="0" w:color="auto"/>
                        <w:bottom w:val="none" w:sz="0" w:space="0" w:color="auto"/>
                        <w:right w:val="none" w:sz="0" w:space="0" w:color="auto"/>
                      </w:divBdr>
                      <w:divsChild>
                        <w:div w:id="819031080">
                          <w:marLeft w:val="0"/>
                          <w:marRight w:val="0"/>
                          <w:marTop w:val="0"/>
                          <w:marBottom w:val="0"/>
                          <w:divBdr>
                            <w:top w:val="none" w:sz="0" w:space="0" w:color="auto"/>
                            <w:left w:val="none" w:sz="0" w:space="0" w:color="auto"/>
                            <w:bottom w:val="none" w:sz="0" w:space="0" w:color="auto"/>
                            <w:right w:val="none" w:sz="0" w:space="0" w:color="auto"/>
                          </w:divBdr>
                          <w:divsChild>
                            <w:div w:id="1448430638">
                              <w:marLeft w:val="0"/>
                              <w:marRight w:val="0"/>
                              <w:marTop w:val="0"/>
                              <w:marBottom w:val="0"/>
                              <w:divBdr>
                                <w:top w:val="none" w:sz="0" w:space="0" w:color="auto"/>
                                <w:left w:val="none" w:sz="0" w:space="0" w:color="auto"/>
                                <w:bottom w:val="none" w:sz="0" w:space="0" w:color="auto"/>
                                <w:right w:val="none" w:sz="0" w:space="0" w:color="auto"/>
                              </w:divBdr>
                              <w:divsChild>
                                <w:div w:id="2026594269">
                                  <w:marLeft w:val="0"/>
                                  <w:marRight w:val="0"/>
                                  <w:marTop w:val="0"/>
                                  <w:marBottom w:val="0"/>
                                  <w:divBdr>
                                    <w:top w:val="none" w:sz="0" w:space="0" w:color="auto"/>
                                    <w:left w:val="none" w:sz="0" w:space="0" w:color="auto"/>
                                    <w:bottom w:val="none" w:sz="0" w:space="0" w:color="auto"/>
                                    <w:right w:val="none" w:sz="0" w:space="0" w:color="auto"/>
                                  </w:divBdr>
                                </w:div>
                              </w:divsChild>
                            </w:div>
                            <w:div w:id="1652127000">
                              <w:marLeft w:val="0"/>
                              <w:marRight w:val="0"/>
                              <w:marTop w:val="0"/>
                              <w:marBottom w:val="0"/>
                              <w:divBdr>
                                <w:top w:val="none" w:sz="0" w:space="0" w:color="auto"/>
                                <w:left w:val="none" w:sz="0" w:space="0" w:color="auto"/>
                                <w:bottom w:val="none" w:sz="0" w:space="0" w:color="auto"/>
                                <w:right w:val="none" w:sz="0" w:space="0" w:color="auto"/>
                              </w:divBdr>
                              <w:divsChild>
                                <w:div w:id="255552599">
                                  <w:marLeft w:val="0"/>
                                  <w:marRight w:val="0"/>
                                  <w:marTop w:val="0"/>
                                  <w:marBottom w:val="0"/>
                                  <w:divBdr>
                                    <w:top w:val="none" w:sz="0" w:space="0" w:color="auto"/>
                                    <w:left w:val="none" w:sz="0" w:space="0" w:color="auto"/>
                                    <w:bottom w:val="none" w:sz="0" w:space="0" w:color="auto"/>
                                    <w:right w:val="none" w:sz="0" w:space="0" w:color="auto"/>
                                  </w:divBdr>
                                </w:div>
                              </w:divsChild>
                            </w:div>
                            <w:div w:id="698631189">
                              <w:marLeft w:val="0"/>
                              <w:marRight w:val="0"/>
                              <w:marTop w:val="0"/>
                              <w:marBottom w:val="0"/>
                              <w:divBdr>
                                <w:top w:val="none" w:sz="0" w:space="0" w:color="auto"/>
                                <w:left w:val="none" w:sz="0" w:space="0" w:color="auto"/>
                                <w:bottom w:val="none" w:sz="0" w:space="0" w:color="auto"/>
                                <w:right w:val="none" w:sz="0" w:space="0" w:color="auto"/>
                              </w:divBdr>
                              <w:divsChild>
                                <w:div w:id="995837948">
                                  <w:marLeft w:val="0"/>
                                  <w:marRight w:val="0"/>
                                  <w:marTop w:val="0"/>
                                  <w:marBottom w:val="0"/>
                                  <w:divBdr>
                                    <w:top w:val="none" w:sz="0" w:space="0" w:color="auto"/>
                                    <w:left w:val="none" w:sz="0" w:space="0" w:color="auto"/>
                                    <w:bottom w:val="none" w:sz="0" w:space="0" w:color="auto"/>
                                    <w:right w:val="none" w:sz="0" w:space="0" w:color="auto"/>
                                  </w:divBdr>
                                </w:div>
                              </w:divsChild>
                            </w:div>
                            <w:div w:id="1318798363">
                              <w:marLeft w:val="0"/>
                              <w:marRight w:val="0"/>
                              <w:marTop w:val="0"/>
                              <w:marBottom w:val="0"/>
                              <w:divBdr>
                                <w:top w:val="none" w:sz="0" w:space="0" w:color="auto"/>
                                <w:left w:val="none" w:sz="0" w:space="0" w:color="auto"/>
                                <w:bottom w:val="none" w:sz="0" w:space="0" w:color="auto"/>
                                <w:right w:val="none" w:sz="0" w:space="0" w:color="auto"/>
                              </w:divBdr>
                              <w:divsChild>
                                <w:div w:id="1682048777">
                                  <w:marLeft w:val="0"/>
                                  <w:marRight w:val="0"/>
                                  <w:marTop w:val="0"/>
                                  <w:marBottom w:val="0"/>
                                  <w:divBdr>
                                    <w:top w:val="none" w:sz="0" w:space="0" w:color="auto"/>
                                    <w:left w:val="none" w:sz="0" w:space="0" w:color="auto"/>
                                    <w:bottom w:val="none" w:sz="0" w:space="0" w:color="auto"/>
                                    <w:right w:val="none" w:sz="0" w:space="0" w:color="auto"/>
                                  </w:divBdr>
                                </w:div>
                                <w:div w:id="392236418">
                                  <w:marLeft w:val="0"/>
                                  <w:marRight w:val="0"/>
                                  <w:marTop w:val="0"/>
                                  <w:marBottom w:val="0"/>
                                  <w:divBdr>
                                    <w:top w:val="none" w:sz="0" w:space="0" w:color="auto"/>
                                    <w:left w:val="none" w:sz="0" w:space="0" w:color="auto"/>
                                    <w:bottom w:val="none" w:sz="0" w:space="0" w:color="auto"/>
                                    <w:right w:val="none" w:sz="0" w:space="0" w:color="auto"/>
                                  </w:divBdr>
                                  <w:divsChild>
                                    <w:div w:id="399792865">
                                      <w:marLeft w:val="0"/>
                                      <w:marRight w:val="0"/>
                                      <w:marTop w:val="0"/>
                                      <w:marBottom w:val="0"/>
                                      <w:divBdr>
                                        <w:top w:val="none" w:sz="0" w:space="0" w:color="auto"/>
                                        <w:left w:val="none" w:sz="0" w:space="0" w:color="auto"/>
                                        <w:bottom w:val="none" w:sz="0" w:space="0" w:color="auto"/>
                                        <w:right w:val="none" w:sz="0" w:space="0" w:color="auto"/>
                                      </w:divBdr>
                                      <w:divsChild>
                                        <w:div w:id="1642031822">
                                          <w:marLeft w:val="0"/>
                                          <w:marRight w:val="0"/>
                                          <w:marTop w:val="0"/>
                                          <w:marBottom w:val="0"/>
                                          <w:divBdr>
                                            <w:top w:val="none" w:sz="0" w:space="0" w:color="auto"/>
                                            <w:left w:val="none" w:sz="0" w:space="0" w:color="auto"/>
                                            <w:bottom w:val="none" w:sz="0" w:space="0" w:color="auto"/>
                                            <w:right w:val="none" w:sz="0" w:space="0" w:color="auto"/>
                                          </w:divBdr>
                                        </w:div>
                                      </w:divsChild>
                                    </w:div>
                                    <w:div w:id="916476369">
                                      <w:marLeft w:val="0"/>
                                      <w:marRight w:val="0"/>
                                      <w:marTop w:val="0"/>
                                      <w:marBottom w:val="0"/>
                                      <w:divBdr>
                                        <w:top w:val="none" w:sz="0" w:space="0" w:color="auto"/>
                                        <w:left w:val="none" w:sz="0" w:space="0" w:color="auto"/>
                                        <w:bottom w:val="none" w:sz="0" w:space="0" w:color="auto"/>
                                        <w:right w:val="none" w:sz="0" w:space="0" w:color="auto"/>
                                      </w:divBdr>
                                      <w:divsChild>
                                        <w:div w:id="409889474">
                                          <w:marLeft w:val="0"/>
                                          <w:marRight w:val="0"/>
                                          <w:marTop w:val="0"/>
                                          <w:marBottom w:val="0"/>
                                          <w:divBdr>
                                            <w:top w:val="none" w:sz="0" w:space="0" w:color="auto"/>
                                            <w:left w:val="none" w:sz="0" w:space="0" w:color="auto"/>
                                            <w:bottom w:val="none" w:sz="0" w:space="0" w:color="auto"/>
                                            <w:right w:val="none" w:sz="0" w:space="0" w:color="auto"/>
                                          </w:divBdr>
                                        </w:div>
                                      </w:divsChild>
                                    </w:div>
                                    <w:div w:id="1337995467">
                                      <w:marLeft w:val="0"/>
                                      <w:marRight w:val="0"/>
                                      <w:marTop w:val="0"/>
                                      <w:marBottom w:val="0"/>
                                      <w:divBdr>
                                        <w:top w:val="none" w:sz="0" w:space="0" w:color="auto"/>
                                        <w:left w:val="none" w:sz="0" w:space="0" w:color="auto"/>
                                        <w:bottom w:val="none" w:sz="0" w:space="0" w:color="auto"/>
                                        <w:right w:val="none" w:sz="0" w:space="0" w:color="auto"/>
                                      </w:divBdr>
                                      <w:divsChild>
                                        <w:div w:id="1493983424">
                                          <w:marLeft w:val="0"/>
                                          <w:marRight w:val="0"/>
                                          <w:marTop w:val="0"/>
                                          <w:marBottom w:val="0"/>
                                          <w:divBdr>
                                            <w:top w:val="none" w:sz="0" w:space="0" w:color="auto"/>
                                            <w:left w:val="none" w:sz="0" w:space="0" w:color="auto"/>
                                            <w:bottom w:val="none" w:sz="0" w:space="0" w:color="auto"/>
                                            <w:right w:val="none" w:sz="0" w:space="0" w:color="auto"/>
                                          </w:divBdr>
                                        </w:div>
                                      </w:divsChild>
                                    </w:div>
                                    <w:div w:id="1609578340">
                                      <w:marLeft w:val="0"/>
                                      <w:marRight w:val="0"/>
                                      <w:marTop w:val="0"/>
                                      <w:marBottom w:val="0"/>
                                      <w:divBdr>
                                        <w:top w:val="none" w:sz="0" w:space="0" w:color="auto"/>
                                        <w:left w:val="none" w:sz="0" w:space="0" w:color="auto"/>
                                        <w:bottom w:val="none" w:sz="0" w:space="0" w:color="auto"/>
                                        <w:right w:val="none" w:sz="0" w:space="0" w:color="auto"/>
                                      </w:divBdr>
                                      <w:divsChild>
                                        <w:div w:id="38283556">
                                          <w:marLeft w:val="0"/>
                                          <w:marRight w:val="0"/>
                                          <w:marTop w:val="0"/>
                                          <w:marBottom w:val="0"/>
                                          <w:divBdr>
                                            <w:top w:val="none" w:sz="0" w:space="0" w:color="auto"/>
                                            <w:left w:val="none" w:sz="0" w:space="0" w:color="auto"/>
                                            <w:bottom w:val="none" w:sz="0" w:space="0" w:color="auto"/>
                                            <w:right w:val="none" w:sz="0" w:space="0" w:color="auto"/>
                                          </w:divBdr>
                                        </w:div>
                                      </w:divsChild>
                                    </w:div>
                                    <w:div w:id="1948392349">
                                      <w:marLeft w:val="0"/>
                                      <w:marRight w:val="0"/>
                                      <w:marTop w:val="0"/>
                                      <w:marBottom w:val="0"/>
                                      <w:divBdr>
                                        <w:top w:val="none" w:sz="0" w:space="0" w:color="auto"/>
                                        <w:left w:val="none" w:sz="0" w:space="0" w:color="auto"/>
                                        <w:bottom w:val="none" w:sz="0" w:space="0" w:color="auto"/>
                                        <w:right w:val="none" w:sz="0" w:space="0" w:color="auto"/>
                                      </w:divBdr>
                                      <w:divsChild>
                                        <w:div w:id="236869714">
                                          <w:marLeft w:val="0"/>
                                          <w:marRight w:val="0"/>
                                          <w:marTop w:val="0"/>
                                          <w:marBottom w:val="0"/>
                                          <w:divBdr>
                                            <w:top w:val="none" w:sz="0" w:space="0" w:color="auto"/>
                                            <w:left w:val="none" w:sz="0" w:space="0" w:color="auto"/>
                                            <w:bottom w:val="none" w:sz="0" w:space="0" w:color="auto"/>
                                            <w:right w:val="none" w:sz="0" w:space="0" w:color="auto"/>
                                          </w:divBdr>
                                        </w:div>
                                      </w:divsChild>
                                    </w:div>
                                    <w:div w:id="1530752342">
                                      <w:marLeft w:val="0"/>
                                      <w:marRight w:val="0"/>
                                      <w:marTop w:val="0"/>
                                      <w:marBottom w:val="0"/>
                                      <w:divBdr>
                                        <w:top w:val="none" w:sz="0" w:space="0" w:color="auto"/>
                                        <w:left w:val="none" w:sz="0" w:space="0" w:color="auto"/>
                                        <w:bottom w:val="none" w:sz="0" w:space="0" w:color="auto"/>
                                        <w:right w:val="none" w:sz="0" w:space="0" w:color="auto"/>
                                      </w:divBdr>
                                      <w:divsChild>
                                        <w:div w:id="1854686799">
                                          <w:marLeft w:val="0"/>
                                          <w:marRight w:val="0"/>
                                          <w:marTop w:val="0"/>
                                          <w:marBottom w:val="0"/>
                                          <w:divBdr>
                                            <w:top w:val="none" w:sz="0" w:space="0" w:color="auto"/>
                                            <w:left w:val="none" w:sz="0" w:space="0" w:color="auto"/>
                                            <w:bottom w:val="none" w:sz="0" w:space="0" w:color="auto"/>
                                            <w:right w:val="none" w:sz="0" w:space="0" w:color="auto"/>
                                          </w:divBdr>
                                        </w:div>
                                      </w:divsChild>
                                    </w:div>
                                    <w:div w:id="1913925115">
                                      <w:marLeft w:val="0"/>
                                      <w:marRight w:val="0"/>
                                      <w:marTop w:val="0"/>
                                      <w:marBottom w:val="0"/>
                                      <w:divBdr>
                                        <w:top w:val="none" w:sz="0" w:space="0" w:color="auto"/>
                                        <w:left w:val="none" w:sz="0" w:space="0" w:color="auto"/>
                                        <w:bottom w:val="none" w:sz="0" w:space="0" w:color="auto"/>
                                        <w:right w:val="none" w:sz="0" w:space="0" w:color="auto"/>
                                      </w:divBdr>
                                      <w:divsChild>
                                        <w:div w:id="543369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5796313">
                              <w:marLeft w:val="0"/>
                              <w:marRight w:val="0"/>
                              <w:marTop w:val="0"/>
                              <w:marBottom w:val="0"/>
                              <w:divBdr>
                                <w:top w:val="none" w:sz="0" w:space="0" w:color="auto"/>
                                <w:left w:val="none" w:sz="0" w:space="0" w:color="auto"/>
                                <w:bottom w:val="none" w:sz="0" w:space="0" w:color="auto"/>
                                <w:right w:val="none" w:sz="0" w:space="0" w:color="auto"/>
                              </w:divBdr>
                              <w:divsChild>
                                <w:div w:id="1601990770">
                                  <w:marLeft w:val="0"/>
                                  <w:marRight w:val="0"/>
                                  <w:marTop w:val="0"/>
                                  <w:marBottom w:val="0"/>
                                  <w:divBdr>
                                    <w:top w:val="none" w:sz="0" w:space="0" w:color="auto"/>
                                    <w:left w:val="none" w:sz="0" w:space="0" w:color="auto"/>
                                    <w:bottom w:val="none" w:sz="0" w:space="0" w:color="auto"/>
                                    <w:right w:val="none" w:sz="0" w:space="0" w:color="auto"/>
                                  </w:divBdr>
                                </w:div>
                                <w:div w:id="168453619">
                                  <w:marLeft w:val="0"/>
                                  <w:marRight w:val="0"/>
                                  <w:marTop w:val="0"/>
                                  <w:marBottom w:val="0"/>
                                  <w:divBdr>
                                    <w:top w:val="none" w:sz="0" w:space="0" w:color="auto"/>
                                    <w:left w:val="none" w:sz="0" w:space="0" w:color="auto"/>
                                    <w:bottom w:val="none" w:sz="0" w:space="0" w:color="auto"/>
                                    <w:right w:val="none" w:sz="0" w:space="0" w:color="auto"/>
                                  </w:divBdr>
                                  <w:divsChild>
                                    <w:div w:id="1808162147">
                                      <w:marLeft w:val="0"/>
                                      <w:marRight w:val="0"/>
                                      <w:marTop w:val="0"/>
                                      <w:marBottom w:val="0"/>
                                      <w:divBdr>
                                        <w:top w:val="none" w:sz="0" w:space="0" w:color="auto"/>
                                        <w:left w:val="none" w:sz="0" w:space="0" w:color="auto"/>
                                        <w:bottom w:val="none" w:sz="0" w:space="0" w:color="auto"/>
                                        <w:right w:val="none" w:sz="0" w:space="0" w:color="auto"/>
                                      </w:divBdr>
                                      <w:divsChild>
                                        <w:div w:id="2116633871">
                                          <w:marLeft w:val="0"/>
                                          <w:marRight w:val="0"/>
                                          <w:marTop w:val="0"/>
                                          <w:marBottom w:val="0"/>
                                          <w:divBdr>
                                            <w:top w:val="none" w:sz="0" w:space="0" w:color="auto"/>
                                            <w:left w:val="none" w:sz="0" w:space="0" w:color="auto"/>
                                            <w:bottom w:val="none" w:sz="0" w:space="0" w:color="auto"/>
                                            <w:right w:val="none" w:sz="0" w:space="0" w:color="auto"/>
                                          </w:divBdr>
                                        </w:div>
                                      </w:divsChild>
                                    </w:div>
                                    <w:div w:id="1766919106">
                                      <w:marLeft w:val="0"/>
                                      <w:marRight w:val="0"/>
                                      <w:marTop w:val="0"/>
                                      <w:marBottom w:val="0"/>
                                      <w:divBdr>
                                        <w:top w:val="none" w:sz="0" w:space="0" w:color="auto"/>
                                        <w:left w:val="none" w:sz="0" w:space="0" w:color="auto"/>
                                        <w:bottom w:val="none" w:sz="0" w:space="0" w:color="auto"/>
                                        <w:right w:val="none" w:sz="0" w:space="0" w:color="auto"/>
                                      </w:divBdr>
                                      <w:divsChild>
                                        <w:div w:id="1327513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6894191">
                  <w:marLeft w:val="0"/>
                  <w:marRight w:val="0"/>
                  <w:marTop w:val="0"/>
                  <w:marBottom w:val="0"/>
                  <w:divBdr>
                    <w:top w:val="none" w:sz="0" w:space="0" w:color="auto"/>
                    <w:left w:val="none" w:sz="0" w:space="0" w:color="auto"/>
                    <w:bottom w:val="none" w:sz="0" w:space="0" w:color="auto"/>
                    <w:right w:val="none" w:sz="0" w:space="0" w:color="auto"/>
                  </w:divBdr>
                  <w:divsChild>
                    <w:div w:id="629677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8417368">
      <w:bodyDiv w:val="1"/>
      <w:marLeft w:val="0"/>
      <w:marRight w:val="0"/>
      <w:marTop w:val="0"/>
      <w:marBottom w:val="0"/>
      <w:divBdr>
        <w:top w:val="none" w:sz="0" w:space="0" w:color="auto"/>
        <w:left w:val="none" w:sz="0" w:space="0" w:color="auto"/>
        <w:bottom w:val="none" w:sz="0" w:space="0" w:color="auto"/>
        <w:right w:val="none" w:sz="0" w:space="0" w:color="auto"/>
      </w:divBdr>
    </w:div>
    <w:div w:id="1286080261">
      <w:bodyDiv w:val="1"/>
      <w:marLeft w:val="0"/>
      <w:marRight w:val="0"/>
      <w:marTop w:val="0"/>
      <w:marBottom w:val="0"/>
      <w:divBdr>
        <w:top w:val="none" w:sz="0" w:space="0" w:color="auto"/>
        <w:left w:val="none" w:sz="0" w:space="0" w:color="auto"/>
        <w:bottom w:val="none" w:sz="0" w:space="0" w:color="auto"/>
        <w:right w:val="none" w:sz="0" w:space="0" w:color="auto"/>
      </w:divBdr>
    </w:div>
    <w:div w:id="1322468525">
      <w:bodyDiv w:val="1"/>
      <w:marLeft w:val="0"/>
      <w:marRight w:val="0"/>
      <w:marTop w:val="0"/>
      <w:marBottom w:val="0"/>
      <w:divBdr>
        <w:top w:val="none" w:sz="0" w:space="0" w:color="auto"/>
        <w:left w:val="none" w:sz="0" w:space="0" w:color="auto"/>
        <w:bottom w:val="none" w:sz="0" w:space="0" w:color="auto"/>
        <w:right w:val="none" w:sz="0" w:space="0" w:color="auto"/>
      </w:divBdr>
    </w:div>
    <w:div w:id="1343359858">
      <w:bodyDiv w:val="1"/>
      <w:marLeft w:val="0"/>
      <w:marRight w:val="0"/>
      <w:marTop w:val="0"/>
      <w:marBottom w:val="0"/>
      <w:divBdr>
        <w:top w:val="none" w:sz="0" w:space="0" w:color="auto"/>
        <w:left w:val="none" w:sz="0" w:space="0" w:color="auto"/>
        <w:bottom w:val="none" w:sz="0" w:space="0" w:color="auto"/>
        <w:right w:val="none" w:sz="0" w:space="0" w:color="auto"/>
      </w:divBdr>
      <w:divsChild>
        <w:div w:id="1257136537">
          <w:marLeft w:val="0"/>
          <w:marRight w:val="0"/>
          <w:marTop w:val="0"/>
          <w:marBottom w:val="0"/>
          <w:divBdr>
            <w:top w:val="none" w:sz="0" w:space="0" w:color="auto"/>
            <w:left w:val="none" w:sz="0" w:space="0" w:color="auto"/>
            <w:bottom w:val="none" w:sz="0" w:space="0" w:color="auto"/>
            <w:right w:val="none" w:sz="0" w:space="0" w:color="auto"/>
          </w:divBdr>
        </w:div>
        <w:div w:id="1278486771">
          <w:marLeft w:val="0"/>
          <w:marRight w:val="0"/>
          <w:marTop w:val="0"/>
          <w:marBottom w:val="0"/>
          <w:divBdr>
            <w:top w:val="none" w:sz="0" w:space="0" w:color="auto"/>
            <w:left w:val="none" w:sz="0" w:space="0" w:color="auto"/>
            <w:bottom w:val="none" w:sz="0" w:space="0" w:color="auto"/>
            <w:right w:val="none" w:sz="0" w:space="0" w:color="auto"/>
          </w:divBdr>
        </w:div>
        <w:div w:id="2119253498">
          <w:marLeft w:val="0"/>
          <w:marRight w:val="0"/>
          <w:marTop w:val="0"/>
          <w:marBottom w:val="0"/>
          <w:divBdr>
            <w:top w:val="none" w:sz="0" w:space="0" w:color="auto"/>
            <w:left w:val="none" w:sz="0" w:space="0" w:color="auto"/>
            <w:bottom w:val="none" w:sz="0" w:space="0" w:color="auto"/>
            <w:right w:val="none" w:sz="0" w:space="0" w:color="auto"/>
          </w:divBdr>
        </w:div>
      </w:divsChild>
    </w:div>
    <w:div w:id="1352414710">
      <w:bodyDiv w:val="1"/>
      <w:marLeft w:val="0"/>
      <w:marRight w:val="0"/>
      <w:marTop w:val="0"/>
      <w:marBottom w:val="0"/>
      <w:divBdr>
        <w:top w:val="none" w:sz="0" w:space="0" w:color="auto"/>
        <w:left w:val="none" w:sz="0" w:space="0" w:color="auto"/>
        <w:bottom w:val="none" w:sz="0" w:space="0" w:color="auto"/>
        <w:right w:val="none" w:sz="0" w:space="0" w:color="auto"/>
      </w:divBdr>
      <w:divsChild>
        <w:div w:id="563570911">
          <w:marLeft w:val="0"/>
          <w:marRight w:val="0"/>
          <w:marTop w:val="0"/>
          <w:marBottom w:val="0"/>
          <w:divBdr>
            <w:top w:val="none" w:sz="0" w:space="0" w:color="auto"/>
            <w:left w:val="none" w:sz="0" w:space="0" w:color="auto"/>
            <w:bottom w:val="none" w:sz="0" w:space="0" w:color="auto"/>
            <w:right w:val="none" w:sz="0" w:space="0" w:color="auto"/>
          </w:divBdr>
          <w:divsChild>
            <w:div w:id="543904551">
              <w:marLeft w:val="0"/>
              <w:marRight w:val="0"/>
              <w:marTop w:val="0"/>
              <w:marBottom w:val="0"/>
              <w:divBdr>
                <w:top w:val="none" w:sz="0" w:space="0" w:color="auto"/>
                <w:left w:val="none" w:sz="0" w:space="0" w:color="auto"/>
                <w:bottom w:val="none" w:sz="0" w:space="0" w:color="auto"/>
                <w:right w:val="none" w:sz="0" w:space="0" w:color="auto"/>
              </w:divBdr>
              <w:divsChild>
                <w:div w:id="1592396628">
                  <w:marLeft w:val="0"/>
                  <w:marRight w:val="0"/>
                  <w:marTop w:val="0"/>
                  <w:marBottom w:val="0"/>
                  <w:divBdr>
                    <w:top w:val="none" w:sz="0" w:space="0" w:color="auto"/>
                    <w:left w:val="none" w:sz="0" w:space="0" w:color="auto"/>
                    <w:bottom w:val="none" w:sz="0" w:space="0" w:color="auto"/>
                    <w:right w:val="none" w:sz="0" w:space="0" w:color="auto"/>
                  </w:divBdr>
                  <w:divsChild>
                    <w:div w:id="1398555612">
                      <w:marLeft w:val="0"/>
                      <w:marRight w:val="0"/>
                      <w:marTop w:val="0"/>
                      <w:marBottom w:val="0"/>
                      <w:divBdr>
                        <w:top w:val="none" w:sz="0" w:space="0" w:color="auto"/>
                        <w:left w:val="none" w:sz="0" w:space="0" w:color="auto"/>
                        <w:bottom w:val="none" w:sz="0" w:space="0" w:color="auto"/>
                        <w:right w:val="none" w:sz="0" w:space="0" w:color="auto"/>
                      </w:divBdr>
                      <w:divsChild>
                        <w:div w:id="90975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3153577">
          <w:marLeft w:val="0"/>
          <w:marRight w:val="0"/>
          <w:marTop w:val="0"/>
          <w:marBottom w:val="0"/>
          <w:divBdr>
            <w:top w:val="none" w:sz="0" w:space="0" w:color="auto"/>
            <w:left w:val="none" w:sz="0" w:space="0" w:color="auto"/>
            <w:bottom w:val="none" w:sz="0" w:space="0" w:color="auto"/>
            <w:right w:val="none" w:sz="0" w:space="0" w:color="auto"/>
          </w:divBdr>
          <w:divsChild>
            <w:div w:id="229272729">
              <w:marLeft w:val="0"/>
              <w:marRight w:val="0"/>
              <w:marTop w:val="0"/>
              <w:marBottom w:val="0"/>
              <w:divBdr>
                <w:top w:val="none" w:sz="0" w:space="0" w:color="auto"/>
                <w:left w:val="none" w:sz="0" w:space="0" w:color="auto"/>
                <w:bottom w:val="none" w:sz="0" w:space="0" w:color="auto"/>
                <w:right w:val="none" w:sz="0" w:space="0" w:color="auto"/>
              </w:divBdr>
              <w:divsChild>
                <w:div w:id="981734925">
                  <w:marLeft w:val="0"/>
                  <w:marRight w:val="0"/>
                  <w:marTop w:val="0"/>
                  <w:marBottom w:val="0"/>
                  <w:divBdr>
                    <w:top w:val="none" w:sz="0" w:space="0" w:color="auto"/>
                    <w:left w:val="none" w:sz="0" w:space="0" w:color="auto"/>
                    <w:bottom w:val="none" w:sz="0" w:space="0" w:color="auto"/>
                    <w:right w:val="none" w:sz="0" w:space="0" w:color="auto"/>
                  </w:divBdr>
                  <w:divsChild>
                    <w:div w:id="44761893">
                      <w:marLeft w:val="0"/>
                      <w:marRight w:val="0"/>
                      <w:marTop w:val="0"/>
                      <w:marBottom w:val="0"/>
                      <w:divBdr>
                        <w:top w:val="none" w:sz="0" w:space="0" w:color="auto"/>
                        <w:left w:val="none" w:sz="0" w:space="0" w:color="auto"/>
                        <w:bottom w:val="none" w:sz="0" w:space="0" w:color="auto"/>
                        <w:right w:val="none" w:sz="0" w:space="0" w:color="auto"/>
                      </w:divBdr>
                      <w:divsChild>
                        <w:div w:id="859319015">
                          <w:marLeft w:val="0"/>
                          <w:marRight w:val="0"/>
                          <w:marTop w:val="0"/>
                          <w:marBottom w:val="0"/>
                          <w:divBdr>
                            <w:top w:val="none" w:sz="0" w:space="0" w:color="auto"/>
                            <w:left w:val="none" w:sz="0" w:space="0" w:color="auto"/>
                            <w:bottom w:val="none" w:sz="0" w:space="0" w:color="auto"/>
                            <w:right w:val="none" w:sz="0" w:space="0" w:color="auto"/>
                          </w:divBdr>
                          <w:divsChild>
                            <w:div w:id="901335397">
                              <w:marLeft w:val="0"/>
                              <w:marRight w:val="0"/>
                              <w:marTop w:val="0"/>
                              <w:marBottom w:val="0"/>
                              <w:divBdr>
                                <w:top w:val="none" w:sz="0" w:space="0" w:color="auto"/>
                                <w:left w:val="none" w:sz="0" w:space="0" w:color="auto"/>
                                <w:bottom w:val="none" w:sz="0" w:space="0" w:color="auto"/>
                                <w:right w:val="none" w:sz="0" w:space="0" w:color="auto"/>
                              </w:divBdr>
                              <w:divsChild>
                                <w:div w:id="896822935">
                                  <w:marLeft w:val="0"/>
                                  <w:marRight w:val="0"/>
                                  <w:marTop w:val="0"/>
                                  <w:marBottom w:val="0"/>
                                  <w:divBdr>
                                    <w:top w:val="none" w:sz="0" w:space="0" w:color="auto"/>
                                    <w:left w:val="none" w:sz="0" w:space="0" w:color="auto"/>
                                    <w:bottom w:val="none" w:sz="0" w:space="0" w:color="auto"/>
                                    <w:right w:val="none" w:sz="0" w:space="0" w:color="auto"/>
                                  </w:divBdr>
                                  <w:divsChild>
                                    <w:div w:id="316882610">
                                      <w:marLeft w:val="720"/>
                                      <w:marRight w:val="0"/>
                                      <w:marTop w:val="0"/>
                                      <w:marBottom w:val="0"/>
                                      <w:divBdr>
                                        <w:top w:val="none" w:sz="0" w:space="0" w:color="auto"/>
                                        <w:left w:val="none" w:sz="0" w:space="0" w:color="auto"/>
                                        <w:bottom w:val="none" w:sz="0" w:space="0" w:color="auto"/>
                                        <w:right w:val="none" w:sz="0" w:space="0" w:color="auto"/>
                                      </w:divBdr>
                                      <w:divsChild>
                                        <w:div w:id="1848405374">
                                          <w:marLeft w:val="0"/>
                                          <w:marRight w:val="0"/>
                                          <w:marTop w:val="0"/>
                                          <w:marBottom w:val="0"/>
                                          <w:divBdr>
                                            <w:top w:val="none" w:sz="0" w:space="0" w:color="auto"/>
                                            <w:left w:val="none" w:sz="0" w:space="0" w:color="auto"/>
                                            <w:bottom w:val="none" w:sz="0" w:space="0" w:color="auto"/>
                                            <w:right w:val="none" w:sz="0" w:space="0" w:color="auto"/>
                                          </w:divBdr>
                                          <w:divsChild>
                                            <w:div w:id="1327513167">
                                              <w:marLeft w:val="0"/>
                                              <w:marRight w:val="0"/>
                                              <w:marTop w:val="0"/>
                                              <w:marBottom w:val="0"/>
                                              <w:divBdr>
                                                <w:top w:val="none" w:sz="0" w:space="0" w:color="auto"/>
                                                <w:left w:val="none" w:sz="0" w:space="0" w:color="auto"/>
                                                <w:bottom w:val="none" w:sz="0" w:space="0" w:color="auto"/>
                                                <w:right w:val="none" w:sz="0" w:space="0" w:color="auto"/>
                                              </w:divBdr>
                                              <w:divsChild>
                                                <w:div w:id="480318831">
                                                  <w:marLeft w:val="0"/>
                                                  <w:marRight w:val="0"/>
                                                  <w:marTop w:val="0"/>
                                                  <w:marBottom w:val="0"/>
                                                  <w:divBdr>
                                                    <w:top w:val="none" w:sz="0" w:space="0" w:color="auto"/>
                                                    <w:left w:val="none" w:sz="0" w:space="0" w:color="auto"/>
                                                    <w:bottom w:val="none" w:sz="0" w:space="0" w:color="auto"/>
                                                    <w:right w:val="none" w:sz="0" w:space="0" w:color="auto"/>
                                                  </w:divBdr>
                                                  <w:divsChild>
                                                    <w:div w:id="795223704">
                                                      <w:marLeft w:val="0"/>
                                                      <w:marRight w:val="0"/>
                                                      <w:marTop w:val="0"/>
                                                      <w:marBottom w:val="0"/>
                                                      <w:divBdr>
                                                        <w:top w:val="none" w:sz="0" w:space="0" w:color="auto"/>
                                                        <w:left w:val="none" w:sz="0" w:space="0" w:color="auto"/>
                                                        <w:bottom w:val="none" w:sz="0" w:space="0" w:color="auto"/>
                                                        <w:right w:val="none" w:sz="0" w:space="0" w:color="auto"/>
                                                      </w:divBdr>
                                                      <w:divsChild>
                                                        <w:div w:id="1726370379">
                                                          <w:marLeft w:val="0"/>
                                                          <w:marRight w:val="0"/>
                                                          <w:marTop w:val="0"/>
                                                          <w:marBottom w:val="0"/>
                                                          <w:divBdr>
                                                            <w:top w:val="none" w:sz="0" w:space="0" w:color="auto"/>
                                                            <w:left w:val="none" w:sz="0" w:space="0" w:color="auto"/>
                                                            <w:bottom w:val="none" w:sz="0" w:space="0" w:color="auto"/>
                                                            <w:right w:val="none" w:sz="0" w:space="0" w:color="auto"/>
                                                          </w:divBdr>
                                                          <w:divsChild>
                                                            <w:div w:id="147163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3619737">
                                      <w:marLeft w:val="0"/>
                                      <w:marRight w:val="720"/>
                                      <w:marTop w:val="0"/>
                                      <w:marBottom w:val="0"/>
                                      <w:divBdr>
                                        <w:top w:val="none" w:sz="0" w:space="0" w:color="auto"/>
                                        <w:left w:val="none" w:sz="0" w:space="0" w:color="auto"/>
                                        <w:bottom w:val="none" w:sz="0" w:space="0" w:color="auto"/>
                                        <w:right w:val="none" w:sz="0" w:space="0" w:color="auto"/>
                                      </w:divBdr>
                                      <w:divsChild>
                                        <w:div w:id="710810804">
                                          <w:marLeft w:val="0"/>
                                          <w:marRight w:val="0"/>
                                          <w:marTop w:val="0"/>
                                          <w:marBottom w:val="0"/>
                                          <w:divBdr>
                                            <w:top w:val="none" w:sz="0" w:space="0" w:color="auto"/>
                                            <w:left w:val="none" w:sz="0" w:space="0" w:color="auto"/>
                                            <w:bottom w:val="none" w:sz="0" w:space="0" w:color="auto"/>
                                            <w:right w:val="none" w:sz="0" w:space="0" w:color="auto"/>
                                          </w:divBdr>
                                          <w:divsChild>
                                            <w:div w:id="2086148352">
                                              <w:marLeft w:val="0"/>
                                              <w:marRight w:val="0"/>
                                              <w:marTop w:val="0"/>
                                              <w:marBottom w:val="0"/>
                                              <w:divBdr>
                                                <w:top w:val="none" w:sz="0" w:space="0" w:color="auto"/>
                                                <w:left w:val="none" w:sz="0" w:space="0" w:color="auto"/>
                                                <w:bottom w:val="none" w:sz="0" w:space="0" w:color="auto"/>
                                                <w:right w:val="none" w:sz="0" w:space="0" w:color="auto"/>
                                              </w:divBdr>
                                              <w:divsChild>
                                                <w:div w:id="641277323">
                                                  <w:marLeft w:val="0"/>
                                                  <w:marRight w:val="0"/>
                                                  <w:marTop w:val="100"/>
                                                  <w:marBottom w:val="100"/>
                                                  <w:divBdr>
                                                    <w:top w:val="none" w:sz="0" w:space="0" w:color="auto"/>
                                                    <w:left w:val="none" w:sz="0" w:space="0" w:color="auto"/>
                                                    <w:bottom w:val="none" w:sz="0" w:space="0" w:color="auto"/>
                                                    <w:right w:val="none" w:sz="0" w:space="0" w:color="auto"/>
                                                  </w:divBdr>
                                                  <w:divsChild>
                                                    <w:div w:id="1686709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62051620">
      <w:bodyDiv w:val="1"/>
      <w:marLeft w:val="0"/>
      <w:marRight w:val="0"/>
      <w:marTop w:val="0"/>
      <w:marBottom w:val="0"/>
      <w:divBdr>
        <w:top w:val="none" w:sz="0" w:space="0" w:color="auto"/>
        <w:left w:val="none" w:sz="0" w:space="0" w:color="auto"/>
        <w:bottom w:val="none" w:sz="0" w:space="0" w:color="auto"/>
        <w:right w:val="none" w:sz="0" w:space="0" w:color="auto"/>
      </w:divBdr>
      <w:divsChild>
        <w:div w:id="1818840289">
          <w:marLeft w:val="0"/>
          <w:marRight w:val="0"/>
          <w:marTop w:val="0"/>
          <w:marBottom w:val="120"/>
          <w:divBdr>
            <w:top w:val="none" w:sz="0" w:space="0" w:color="auto"/>
            <w:left w:val="none" w:sz="0" w:space="0" w:color="auto"/>
            <w:bottom w:val="none" w:sz="0" w:space="0" w:color="auto"/>
            <w:right w:val="none" w:sz="0" w:space="0" w:color="auto"/>
          </w:divBdr>
        </w:div>
        <w:div w:id="1567718911">
          <w:marLeft w:val="0"/>
          <w:marRight w:val="0"/>
          <w:marTop w:val="0"/>
          <w:marBottom w:val="0"/>
          <w:divBdr>
            <w:top w:val="none" w:sz="0" w:space="0" w:color="auto"/>
            <w:left w:val="none" w:sz="0" w:space="0" w:color="auto"/>
            <w:bottom w:val="none" w:sz="0" w:space="0" w:color="auto"/>
            <w:right w:val="none" w:sz="0" w:space="0" w:color="auto"/>
          </w:divBdr>
        </w:div>
        <w:div w:id="1289555832">
          <w:marLeft w:val="0"/>
          <w:marRight w:val="0"/>
          <w:marTop w:val="0"/>
          <w:marBottom w:val="0"/>
          <w:divBdr>
            <w:top w:val="none" w:sz="0" w:space="0" w:color="auto"/>
            <w:left w:val="none" w:sz="0" w:space="0" w:color="auto"/>
            <w:bottom w:val="none" w:sz="0" w:space="0" w:color="auto"/>
            <w:right w:val="none" w:sz="0" w:space="0" w:color="auto"/>
          </w:divBdr>
        </w:div>
        <w:div w:id="124130204">
          <w:marLeft w:val="0"/>
          <w:marRight w:val="0"/>
          <w:marTop w:val="0"/>
          <w:marBottom w:val="0"/>
          <w:divBdr>
            <w:top w:val="none" w:sz="0" w:space="0" w:color="auto"/>
            <w:left w:val="none" w:sz="0" w:space="0" w:color="auto"/>
            <w:bottom w:val="none" w:sz="0" w:space="0" w:color="auto"/>
            <w:right w:val="none" w:sz="0" w:space="0" w:color="auto"/>
          </w:divBdr>
        </w:div>
      </w:divsChild>
    </w:div>
    <w:div w:id="1375697574">
      <w:bodyDiv w:val="1"/>
      <w:marLeft w:val="0"/>
      <w:marRight w:val="0"/>
      <w:marTop w:val="0"/>
      <w:marBottom w:val="0"/>
      <w:divBdr>
        <w:top w:val="none" w:sz="0" w:space="0" w:color="auto"/>
        <w:left w:val="none" w:sz="0" w:space="0" w:color="auto"/>
        <w:bottom w:val="none" w:sz="0" w:space="0" w:color="auto"/>
        <w:right w:val="none" w:sz="0" w:space="0" w:color="auto"/>
      </w:divBdr>
    </w:div>
    <w:div w:id="1387534556">
      <w:bodyDiv w:val="1"/>
      <w:marLeft w:val="0"/>
      <w:marRight w:val="0"/>
      <w:marTop w:val="0"/>
      <w:marBottom w:val="0"/>
      <w:divBdr>
        <w:top w:val="none" w:sz="0" w:space="0" w:color="auto"/>
        <w:left w:val="none" w:sz="0" w:space="0" w:color="auto"/>
        <w:bottom w:val="none" w:sz="0" w:space="0" w:color="auto"/>
        <w:right w:val="none" w:sz="0" w:space="0" w:color="auto"/>
      </w:divBdr>
    </w:div>
    <w:div w:id="1399280411">
      <w:bodyDiv w:val="1"/>
      <w:marLeft w:val="0"/>
      <w:marRight w:val="0"/>
      <w:marTop w:val="0"/>
      <w:marBottom w:val="0"/>
      <w:divBdr>
        <w:top w:val="none" w:sz="0" w:space="0" w:color="auto"/>
        <w:left w:val="none" w:sz="0" w:space="0" w:color="auto"/>
        <w:bottom w:val="none" w:sz="0" w:space="0" w:color="auto"/>
        <w:right w:val="none" w:sz="0" w:space="0" w:color="auto"/>
      </w:divBdr>
    </w:div>
    <w:div w:id="1425032913">
      <w:bodyDiv w:val="1"/>
      <w:marLeft w:val="0"/>
      <w:marRight w:val="0"/>
      <w:marTop w:val="0"/>
      <w:marBottom w:val="0"/>
      <w:divBdr>
        <w:top w:val="none" w:sz="0" w:space="0" w:color="auto"/>
        <w:left w:val="none" w:sz="0" w:space="0" w:color="auto"/>
        <w:bottom w:val="none" w:sz="0" w:space="0" w:color="auto"/>
        <w:right w:val="none" w:sz="0" w:space="0" w:color="auto"/>
      </w:divBdr>
    </w:div>
    <w:div w:id="1460757161">
      <w:bodyDiv w:val="1"/>
      <w:marLeft w:val="0"/>
      <w:marRight w:val="0"/>
      <w:marTop w:val="0"/>
      <w:marBottom w:val="0"/>
      <w:divBdr>
        <w:top w:val="none" w:sz="0" w:space="0" w:color="auto"/>
        <w:left w:val="none" w:sz="0" w:space="0" w:color="auto"/>
        <w:bottom w:val="none" w:sz="0" w:space="0" w:color="auto"/>
        <w:right w:val="none" w:sz="0" w:space="0" w:color="auto"/>
      </w:divBdr>
    </w:div>
    <w:div w:id="1507943131">
      <w:bodyDiv w:val="1"/>
      <w:marLeft w:val="0"/>
      <w:marRight w:val="0"/>
      <w:marTop w:val="0"/>
      <w:marBottom w:val="0"/>
      <w:divBdr>
        <w:top w:val="none" w:sz="0" w:space="0" w:color="auto"/>
        <w:left w:val="none" w:sz="0" w:space="0" w:color="auto"/>
        <w:bottom w:val="none" w:sz="0" w:space="0" w:color="auto"/>
        <w:right w:val="none" w:sz="0" w:space="0" w:color="auto"/>
      </w:divBdr>
    </w:div>
    <w:div w:id="1520437181">
      <w:bodyDiv w:val="1"/>
      <w:marLeft w:val="0"/>
      <w:marRight w:val="0"/>
      <w:marTop w:val="0"/>
      <w:marBottom w:val="0"/>
      <w:divBdr>
        <w:top w:val="none" w:sz="0" w:space="0" w:color="auto"/>
        <w:left w:val="none" w:sz="0" w:space="0" w:color="auto"/>
        <w:bottom w:val="none" w:sz="0" w:space="0" w:color="auto"/>
        <w:right w:val="none" w:sz="0" w:space="0" w:color="auto"/>
      </w:divBdr>
      <w:divsChild>
        <w:div w:id="953050277">
          <w:marLeft w:val="0"/>
          <w:marRight w:val="0"/>
          <w:marTop w:val="0"/>
          <w:marBottom w:val="240"/>
          <w:divBdr>
            <w:top w:val="none" w:sz="0" w:space="0" w:color="auto"/>
            <w:left w:val="none" w:sz="0" w:space="0" w:color="auto"/>
            <w:bottom w:val="none" w:sz="0" w:space="0" w:color="auto"/>
            <w:right w:val="none" w:sz="0" w:space="0" w:color="auto"/>
          </w:divBdr>
          <w:divsChild>
            <w:div w:id="1697467932">
              <w:marLeft w:val="0"/>
              <w:marRight w:val="0"/>
              <w:marTop w:val="0"/>
              <w:marBottom w:val="0"/>
              <w:divBdr>
                <w:top w:val="none" w:sz="0" w:space="0" w:color="auto"/>
                <w:left w:val="none" w:sz="0" w:space="0" w:color="auto"/>
                <w:bottom w:val="none" w:sz="0" w:space="0" w:color="auto"/>
                <w:right w:val="none" w:sz="0" w:space="0" w:color="auto"/>
              </w:divBdr>
              <w:divsChild>
                <w:div w:id="970861483">
                  <w:marLeft w:val="0"/>
                  <w:marRight w:val="0"/>
                  <w:marTop w:val="0"/>
                  <w:marBottom w:val="0"/>
                  <w:divBdr>
                    <w:top w:val="none" w:sz="0" w:space="0" w:color="auto"/>
                    <w:left w:val="none" w:sz="0" w:space="0" w:color="auto"/>
                    <w:bottom w:val="none" w:sz="0" w:space="0" w:color="auto"/>
                    <w:right w:val="none" w:sz="0" w:space="0" w:color="auto"/>
                  </w:divBdr>
                  <w:divsChild>
                    <w:div w:id="28998183">
                      <w:marLeft w:val="0"/>
                      <w:marRight w:val="0"/>
                      <w:marTop w:val="0"/>
                      <w:marBottom w:val="0"/>
                      <w:divBdr>
                        <w:top w:val="none" w:sz="0" w:space="0" w:color="auto"/>
                        <w:left w:val="none" w:sz="0" w:space="0" w:color="auto"/>
                        <w:bottom w:val="none" w:sz="0" w:space="0" w:color="auto"/>
                        <w:right w:val="none" w:sz="0" w:space="0" w:color="auto"/>
                      </w:divBdr>
                    </w:div>
                    <w:div w:id="1620256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174656">
          <w:marLeft w:val="0"/>
          <w:marRight w:val="0"/>
          <w:marTop w:val="0"/>
          <w:marBottom w:val="240"/>
          <w:divBdr>
            <w:top w:val="none" w:sz="0" w:space="0" w:color="auto"/>
            <w:left w:val="none" w:sz="0" w:space="0" w:color="auto"/>
            <w:bottom w:val="none" w:sz="0" w:space="0" w:color="auto"/>
            <w:right w:val="none" w:sz="0" w:space="0" w:color="auto"/>
          </w:divBdr>
        </w:div>
      </w:divsChild>
    </w:div>
    <w:div w:id="1629897480">
      <w:bodyDiv w:val="1"/>
      <w:marLeft w:val="0"/>
      <w:marRight w:val="0"/>
      <w:marTop w:val="0"/>
      <w:marBottom w:val="0"/>
      <w:divBdr>
        <w:top w:val="none" w:sz="0" w:space="0" w:color="auto"/>
        <w:left w:val="none" w:sz="0" w:space="0" w:color="auto"/>
        <w:bottom w:val="none" w:sz="0" w:space="0" w:color="auto"/>
        <w:right w:val="none" w:sz="0" w:space="0" w:color="auto"/>
      </w:divBdr>
      <w:divsChild>
        <w:div w:id="2095546320">
          <w:marLeft w:val="0"/>
          <w:marRight w:val="0"/>
          <w:marTop w:val="0"/>
          <w:marBottom w:val="240"/>
          <w:divBdr>
            <w:top w:val="none" w:sz="0" w:space="0" w:color="auto"/>
            <w:left w:val="none" w:sz="0" w:space="0" w:color="auto"/>
            <w:bottom w:val="none" w:sz="0" w:space="0" w:color="auto"/>
            <w:right w:val="none" w:sz="0" w:space="0" w:color="auto"/>
          </w:divBdr>
          <w:divsChild>
            <w:div w:id="1778135163">
              <w:marLeft w:val="0"/>
              <w:marRight w:val="0"/>
              <w:marTop w:val="0"/>
              <w:marBottom w:val="0"/>
              <w:divBdr>
                <w:top w:val="none" w:sz="0" w:space="0" w:color="auto"/>
                <w:left w:val="none" w:sz="0" w:space="0" w:color="auto"/>
                <w:bottom w:val="none" w:sz="0" w:space="0" w:color="auto"/>
                <w:right w:val="none" w:sz="0" w:space="0" w:color="auto"/>
              </w:divBdr>
              <w:divsChild>
                <w:div w:id="1678535183">
                  <w:marLeft w:val="0"/>
                  <w:marRight w:val="0"/>
                  <w:marTop w:val="0"/>
                  <w:marBottom w:val="0"/>
                  <w:divBdr>
                    <w:top w:val="none" w:sz="0" w:space="0" w:color="auto"/>
                    <w:left w:val="none" w:sz="0" w:space="0" w:color="auto"/>
                    <w:bottom w:val="none" w:sz="0" w:space="0" w:color="auto"/>
                    <w:right w:val="none" w:sz="0" w:space="0" w:color="auto"/>
                  </w:divBdr>
                  <w:divsChild>
                    <w:div w:id="17322187">
                      <w:marLeft w:val="0"/>
                      <w:marRight w:val="0"/>
                      <w:marTop w:val="0"/>
                      <w:marBottom w:val="0"/>
                      <w:divBdr>
                        <w:top w:val="none" w:sz="0" w:space="0" w:color="auto"/>
                        <w:left w:val="none" w:sz="0" w:space="0" w:color="auto"/>
                        <w:bottom w:val="none" w:sz="0" w:space="0" w:color="auto"/>
                        <w:right w:val="none" w:sz="0" w:space="0" w:color="auto"/>
                      </w:divBdr>
                    </w:div>
                    <w:div w:id="72727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452589">
          <w:marLeft w:val="0"/>
          <w:marRight w:val="0"/>
          <w:marTop w:val="0"/>
          <w:marBottom w:val="0"/>
          <w:divBdr>
            <w:top w:val="none" w:sz="0" w:space="0" w:color="auto"/>
            <w:left w:val="none" w:sz="0" w:space="0" w:color="auto"/>
            <w:bottom w:val="none" w:sz="0" w:space="0" w:color="auto"/>
            <w:right w:val="none" w:sz="0" w:space="0" w:color="auto"/>
          </w:divBdr>
        </w:div>
      </w:divsChild>
    </w:div>
    <w:div w:id="1650746045">
      <w:bodyDiv w:val="1"/>
      <w:marLeft w:val="0"/>
      <w:marRight w:val="0"/>
      <w:marTop w:val="0"/>
      <w:marBottom w:val="0"/>
      <w:divBdr>
        <w:top w:val="none" w:sz="0" w:space="0" w:color="auto"/>
        <w:left w:val="none" w:sz="0" w:space="0" w:color="auto"/>
        <w:bottom w:val="none" w:sz="0" w:space="0" w:color="auto"/>
        <w:right w:val="none" w:sz="0" w:space="0" w:color="auto"/>
      </w:divBdr>
    </w:div>
    <w:div w:id="1668442243">
      <w:bodyDiv w:val="1"/>
      <w:marLeft w:val="0"/>
      <w:marRight w:val="0"/>
      <w:marTop w:val="0"/>
      <w:marBottom w:val="0"/>
      <w:divBdr>
        <w:top w:val="none" w:sz="0" w:space="0" w:color="auto"/>
        <w:left w:val="none" w:sz="0" w:space="0" w:color="auto"/>
        <w:bottom w:val="none" w:sz="0" w:space="0" w:color="auto"/>
        <w:right w:val="none" w:sz="0" w:space="0" w:color="auto"/>
      </w:divBdr>
      <w:divsChild>
        <w:div w:id="1898129847">
          <w:marLeft w:val="1200"/>
          <w:marRight w:val="1200"/>
          <w:marTop w:val="0"/>
          <w:marBottom w:val="0"/>
          <w:divBdr>
            <w:top w:val="none" w:sz="0" w:space="0" w:color="auto"/>
            <w:left w:val="none" w:sz="0" w:space="0" w:color="auto"/>
            <w:bottom w:val="none" w:sz="0" w:space="0" w:color="auto"/>
            <w:right w:val="none" w:sz="0" w:space="0" w:color="auto"/>
          </w:divBdr>
          <w:divsChild>
            <w:div w:id="1309751770">
              <w:marLeft w:val="-240"/>
              <w:marRight w:val="-240"/>
              <w:marTop w:val="0"/>
              <w:marBottom w:val="0"/>
              <w:divBdr>
                <w:top w:val="none" w:sz="0" w:space="0" w:color="auto"/>
                <w:left w:val="none" w:sz="0" w:space="0" w:color="auto"/>
                <w:bottom w:val="none" w:sz="0" w:space="0" w:color="auto"/>
                <w:right w:val="none" w:sz="0" w:space="0" w:color="auto"/>
              </w:divBdr>
              <w:divsChild>
                <w:div w:id="1229146121">
                  <w:marLeft w:val="0"/>
                  <w:marRight w:val="0"/>
                  <w:marTop w:val="0"/>
                  <w:marBottom w:val="0"/>
                  <w:divBdr>
                    <w:top w:val="none" w:sz="0" w:space="0" w:color="auto"/>
                    <w:left w:val="none" w:sz="0" w:space="0" w:color="auto"/>
                    <w:bottom w:val="none" w:sz="0" w:space="0" w:color="auto"/>
                    <w:right w:val="none" w:sz="0" w:space="0" w:color="auto"/>
                  </w:divBdr>
                </w:div>
                <w:div w:id="224412579">
                  <w:marLeft w:val="0"/>
                  <w:marRight w:val="0"/>
                  <w:marTop w:val="0"/>
                  <w:marBottom w:val="0"/>
                  <w:divBdr>
                    <w:top w:val="none" w:sz="0" w:space="0" w:color="auto"/>
                    <w:left w:val="none" w:sz="0" w:space="0" w:color="auto"/>
                    <w:bottom w:val="none" w:sz="0" w:space="0" w:color="auto"/>
                    <w:right w:val="none" w:sz="0" w:space="0" w:color="auto"/>
                  </w:divBdr>
                  <w:divsChild>
                    <w:div w:id="653529166">
                      <w:marLeft w:val="0"/>
                      <w:marRight w:val="0"/>
                      <w:marTop w:val="0"/>
                      <w:marBottom w:val="0"/>
                      <w:divBdr>
                        <w:top w:val="none" w:sz="0" w:space="0" w:color="auto"/>
                        <w:left w:val="none" w:sz="0" w:space="0" w:color="auto"/>
                        <w:bottom w:val="none" w:sz="0" w:space="0" w:color="auto"/>
                        <w:right w:val="none" w:sz="0" w:space="0" w:color="auto"/>
                      </w:divBdr>
                      <w:divsChild>
                        <w:div w:id="1129589734">
                          <w:marLeft w:val="0"/>
                          <w:marRight w:val="0"/>
                          <w:marTop w:val="0"/>
                          <w:marBottom w:val="0"/>
                          <w:divBdr>
                            <w:top w:val="none" w:sz="0" w:space="0" w:color="auto"/>
                            <w:left w:val="none" w:sz="0" w:space="0" w:color="auto"/>
                            <w:bottom w:val="none" w:sz="0" w:space="0" w:color="auto"/>
                            <w:right w:val="none" w:sz="0" w:space="0" w:color="auto"/>
                          </w:divBdr>
                          <w:divsChild>
                            <w:div w:id="1814176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804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965553">
          <w:marLeft w:val="1200"/>
          <w:marRight w:val="1200"/>
          <w:marTop w:val="300"/>
          <w:marBottom w:val="2250"/>
          <w:divBdr>
            <w:top w:val="none" w:sz="0" w:space="0" w:color="auto"/>
            <w:left w:val="none" w:sz="0" w:space="0" w:color="auto"/>
            <w:bottom w:val="none" w:sz="0" w:space="0" w:color="auto"/>
            <w:right w:val="none" w:sz="0" w:space="0" w:color="auto"/>
          </w:divBdr>
          <w:divsChild>
            <w:div w:id="1770275142">
              <w:marLeft w:val="0"/>
              <w:marRight w:val="0"/>
              <w:marTop w:val="0"/>
              <w:marBottom w:val="0"/>
              <w:divBdr>
                <w:top w:val="none" w:sz="0" w:space="0" w:color="auto"/>
                <w:left w:val="none" w:sz="0" w:space="0" w:color="auto"/>
                <w:bottom w:val="none" w:sz="0" w:space="0" w:color="auto"/>
                <w:right w:val="none" w:sz="0" w:space="0" w:color="auto"/>
              </w:divBdr>
              <w:divsChild>
                <w:div w:id="1644889661">
                  <w:marLeft w:val="0"/>
                  <w:marRight w:val="0"/>
                  <w:marTop w:val="0"/>
                  <w:marBottom w:val="0"/>
                  <w:divBdr>
                    <w:top w:val="none" w:sz="0" w:space="0" w:color="auto"/>
                    <w:left w:val="none" w:sz="0" w:space="0" w:color="auto"/>
                    <w:bottom w:val="none" w:sz="0" w:space="0" w:color="auto"/>
                    <w:right w:val="none" w:sz="0" w:space="0" w:color="auto"/>
                  </w:divBdr>
                </w:div>
                <w:div w:id="359548722">
                  <w:marLeft w:val="-240"/>
                  <w:marRight w:val="-240"/>
                  <w:marTop w:val="0"/>
                  <w:marBottom w:val="0"/>
                  <w:divBdr>
                    <w:top w:val="none" w:sz="0" w:space="0" w:color="auto"/>
                    <w:left w:val="none" w:sz="0" w:space="0" w:color="auto"/>
                    <w:bottom w:val="none" w:sz="0" w:space="0" w:color="auto"/>
                    <w:right w:val="none" w:sz="0" w:space="0" w:color="auto"/>
                  </w:divBdr>
                  <w:divsChild>
                    <w:div w:id="1811047159">
                      <w:marLeft w:val="0"/>
                      <w:marRight w:val="0"/>
                      <w:marTop w:val="0"/>
                      <w:marBottom w:val="0"/>
                      <w:divBdr>
                        <w:top w:val="none" w:sz="0" w:space="0" w:color="auto"/>
                        <w:left w:val="none" w:sz="0" w:space="0" w:color="auto"/>
                        <w:bottom w:val="none" w:sz="0" w:space="0" w:color="auto"/>
                        <w:right w:val="none" w:sz="0" w:space="0" w:color="auto"/>
                      </w:divBdr>
                    </w:div>
                    <w:div w:id="771896447">
                      <w:marLeft w:val="0"/>
                      <w:marRight w:val="0"/>
                      <w:marTop w:val="0"/>
                      <w:marBottom w:val="0"/>
                      <w:divBdr>
                        <w:top w:val="none" w:sz="0" w:space="0" w:color="auto"/>
                        <w:left w:val="none" w:sz="0" w:space="0" w:color="auto"/>
                        <w:bottom w:val="none" w:sz="0" w:space="0" w:color="auto"/>
                        <w:right w:val="none" w:sz="0" w:space="0" w:color="auto"/>
                      </w:divBdr>
                      <w:divsChild>
                        <w:div w:id="700475429">
                          <w:marLeft w:val="0"/>
                          <w:marRight w:val="0"/>
                          <w:marTop w:val="0"/>
                          <w:marBottom w:val="600"/>
                          <w:divBdr>
                            <w:top w:val="none" w:sz="0" w:space="0" w:color="auto"/>
                            <w:left w:val="none" w:sz="0" w:space="0" w:color="auto"/>
                            <w:bottom w:val="none" w:sz="0" w:space="0" w:color="auto"/>
                            <w:right w:val="none" w:sz="0" w:space="0" w:color="auto"/>
                          </w:divBdr>
                          <w:divsChild>
                            <w:div w:id="691804977">
                              <w:marLeft w:val="0"/>
                              <w:marRight w:val="0"/>
                              <w:marTop w:val="0"/>
                              <w:marBottom w:val="0"/>
                              <w:divBdr>
                                <w:top w:val="none" w:sz="0" w:space="0" w:color="auto"/>
                                <w:left w:val="none" w:sz="0" w:space="0" w:color="auto"/>
                                <w:bottom w:val="none" w:sz="0" w:space="0" w:color="auto"/>
                                <w:right w:val="none" w:sz="0" w:space="0" w:color="auto"/>
                              </w:divBdr>
                              <w:divsChild>
                                <w:div w:id="901595592">
                                  <w:marLeft w:val="0"/>
                                  <w:marRight w:val="0"/>
                                  <w:marTop w:val="0"/>
                                  <w:marBottom w:val="180"/>
                                  <w:divBdr>
                                    <w:top w:val="single" w:sz="6" w:space="3" w:color="FFFFFF"/>
                                    <w:left w:val="single" w:sz="6" w:space="6" w:color="FFFFFF"/>
                                    <w:bottom w:val="single" w:sz="6" w:space="3" w:color="FFFFFF"/>
                                    <w:right w:val="single" w:sz="6" w:space="6" w:color="FFFFFF"/>
                                  </w:divBdr>
                                </w:div>
                              </w:divsChild>
                            </w:div>
                          </w:divsChild>
                        </w:div>
                        <w:div w:id="17049514">
                          <w:marLeft w:val="0"/>
                          <w:marRight w:val="0"/>
                          <w:marTop w:val="0"/>
                          <w:marBottom w:val="0"/>
                          <w:divBdr>
                            <w:top w:val="none" w:sz="0" w:space="0" w:color="auto"/>
                            <w:left w:val="none" w:sz="0" w:space="0" w:color="auto"/>
                            <w:bottom w:val="none" w:sz="0" w:space="0" w:color="auto"/>
                            <w:right w:val="none" w:sz="0" w:space="0" w:color="auto"/>
                          </w:divBdr>
                          <w:divsChild>
                            <w:div w:id="1781414459">
                              <w:marLeft w:val="0"/>
                              <w:marRight w:val="0"/>
                              <w:marTop w:val="0"/>
                              <w:marBottom w:val="600"/>
                              <w:divBdr>
                                <w:top w:val="none" w:sz="0" w:space="0" w:color="auto"/>
                                <w:left w:val="none" w:sz="0" w:space="0" w:color="auto"/>
                                <w:bottom w:val="none" w:sz="0" w:space="0" w:color="auto"/>
                                <w:right w:val="none" w:sz="0" w:space="0" w:color="auto"/>
                              </w:divBdr>
                            </w:div>
                            <w:div w:id="1604849121">
                              <w:marLeft w:val="0"/>
                              <w:marRight w:val="0"/>
                              <w:marTop w:val="0"/>
                              <w:marBottom w:val="0"/>
                              <w:divBdr>
                                <w:top w:val="none" w:sz="0" w:space="0" w:color="auto"/>
                                <w:left w:val="none" w:sz="0" w:space="0" w:color="auto"/>
                                <w:bottom w:val="none" w:sz="0" w:space="0" w:color="auto"/>
                                <w:right w:val="none" w:sz="0" w:space="0" w:color="auto"/>
                              </w:divBdr>
                              <w:divsChild>
                                <w:div w:id="770780182">
                                  <w:marLeft w:val="0"/>
                                  <w:marRight w:val="0"/>
                                  <w:marTop w:val="480"/>
                                  <w:marBottom w:val="480"/>
                                  <w:divBdr>
                                    <w:top w:val="none" w:sz="0" w:space="0" w:color="auto"/>
                                    <w:left w:val="none" w:sz="0" w:space="0" w:color="auto"/>
                                    <w:bottom w:val="none" w:sz="0" w:space="0" w:color="auto"/>
                                    <w:right w:val="none" w:sz="0" w:space="0" w:color="auto"/>
                                  </w:divBdr>
                                  <w:divsChild>
                                    <w:div w:id="1963997499">
                                      <w:marLeft w:val="0"/>
                                      <w:marRight w:val="480"/>
                                      <w:marTop w:val="0"/>
                                      <w:marBottom w:val="0"/>
                                      <w:divBdr>
                                        <w:top w:val="none" w:sz="0" w:space="0" w:color="auto"/>
                                        <w:left w:val="none" w:sz="0" w:space="0" w:color="auto"/>
                                        <w:bottom w:val="none" w:sz="0" w:space="0" w:color="auto"/>
                                        <w:right w:val="none" w:sz="0" w:space="0" w:color="auto"/>
                                      </w:divBdr>
                                    </w:div>
                                    <w:div w:id="861095638">
                                      <w:marLeft w:val="0"/>
                                      <w:marRight w:val="0"/>
                                      <w:marTop w:val="0"/>
                                      <w:marBottom w:val="0"/>
                                      <w:divBdr>
                                        <w:top w:val="none" w:sz="0" w:space="0" w:color="auto"/>
                                        <w:left w:val="none" w:sz="0" w:space="0" w:color="auto"/>
                                        <w:bottom w:val="none" w:sz="0" w:space="0" w:color="auto"/>
                                        <w:right w:val="none" w:sz="0" w:space="0" w:color="auto"/>
                                      </w:divBdr>
                                      <w:divsChild>
                                        <w:div w:id="405884435">
                                          <w:marLeft w:val="0"/>
                                          <w:marRight w:val="0"/>
                                          <w:marTop w:val="0"/>
                                          <w:marBottom w:val="30"/>
                                          <w:divBdr>
                                            <w:top w:val="none" w:sz="0" w:space="0" w:color="auto"/>
                                            <w:left w:val="none" w:sz="0" w:space="0" w:color="auto"/>
                                            <w:bottom w:val="none" w:sz="0" w:space="0" w:color="auto"/>
                                            <w:right w:val="none" w:sz="0" w:space="0" w:color="auto"/>
                                          </w:divBdr>
                                        </w:div>
                                        <w:div w:id="143362824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738477443">
                                  <w:marLeft w:val="0"/>
                                  <w:marRight w:val="0"/>
                                  <w:marTop w:val="0"/>
                                  <w:marBottom w:val="240"/>
                                  <w:divBdr>
                                    <w:top w:val="none" w:sz="0" w:space="0" w:color="auto"/>
                                    <w:left w:val="none" w:sz="0" w:space="0" w:color="auto"/>
                                    <w:bottom w:val="none" w:sz="0" w:space="0" w:color="auto"/>
                                    <w:right w:val="none" w:sz="0" w:space="0" w:color="auto"/>
                                  </w:divBdr>
                                </w:div>
                                <w:div w:id="65033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4135599">
      <w:bodyDiv w:val="1"/>
      <w:marLeft w:val="0"/>
      <w:marRight w:val="0"/>
      <w:marTop w:val="0"/>
      <w:marBottom w:val="0"/>
      <w:divBdr>
        <w:top w:val="none" w:sz="0" w:space="0" w:color="auto"/>
        <w:left w:val="none" w:sz="0" w:space="0" w:color="auto"/>
        <w:bottom w:val="none" w:sz="0" w:space="0" w:color="auto"/>
        <w:right w:val="none" w:sz="0" w:space="0" w:color="auto"/>
      </w:divBdr>
      <w:divsChild>
        <w:div w:id="1292711621">
          <w:marLeft w:val="0"/>
          <w:marRight w:val="0"/>
          <w:marTop w:val="0"/>
          <w:marBottom w:val="0"/>
          <w:divBdr>
            <w:top w:val="none" w:sz="0" w:space="0" w:color="auto"/>
            <w:left w:val="none" w:sz="0" w:space="0" w:color="auto"/>
            <w:bottom w:val="none" w:sz="0" w:space="0" w:color="auto"/>
            <w:right w:val="none" w:sz="0" w:space="0" w:color="auto"/>
          </w:divBdr>
          <w:divsChild>
            <w:div w:id="695157933">
              <w:marLeft w:val="0"/>
              <w:marRight w:val="0"/>
              <w:marTop w:val="0"/>
              <w:marBottom w:val="0"/>
              <w:divBdr>
                <w:top w:val="none" w:sz="0" w:space="0" w:color="auto"/>
                <w:left w:val="none" w:sz="0" w:space="0" w:color="auto"/>
                <w:bottom w:val="none" w:sz="0" w:space="0" w:color="auto"/>
                <w:right w:val="none" w:sz="0" w:space="0" w:color="auto"/>
              </w:divBdr>
              <w:divsChild>
                <w:div w:id="547105526">
                  <w:marLeft w:val="0"/>
                  <w:marRight w:val="0"/>
                  <w:marTop w:val="0"/>
                  <w:marBottom w:val="0"/>
                  <w:divBdr>
                    <w:top w:val="none" w:sz="0" w:space="0" w:color="auto"/>
                    <w:left w:val="none" w:sz="0" w:space="0" w:color="auto"/>
                    <w:bottom w:val="none" w:sz="0" w:space="0" w:color="auto"/>
                    <w:right w:val="none" w:sz="0" w:space="0" w:color="auto"/>
                  </w:divBdr>
                  <w:divsChild>
                    <w:div w:id="2009869142">
                      <w:marLeft w:val="0"/>
                      <w:marRight w:val="0"/>
                      <w:marTop w:val="0"/>
                      <w:marBottom w:val="0"/>
                      <w:divBdr>
                        <w:top w:val="none" w:sz="0" w:space="0" w:color="auto"/>
                        <w:left w:val="none" w:sz="0" w:space="0" w:color="auto"/>
                        <w:bottom w:val="none" w:sz="0" w:space="0" w:color="auto"/>
                        <w:right w:val="none" w:sz="0" w:space="0" w:color="auto"/>
                      </w:divBdr>
                      <w:divsChild>
                        <w:div w:id="214415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3646044">
          <w:marLeft w:val="0"/>
          <w:marRight w:val="0"/>
          <w:marTop w:val="0"/>
          <w:marBottom w:val="0"/>
          <w:divBdr>
            <w:top w:val="none" w:sz="0" w:space="0" w:color="auto"/>
            <w:left w:val="none" w:sz="0" w:space="0" w:color="auto"/>
            <w:bottom w:val="none" w:sz="0" w:space="0" w:color="auto"/>
            <w:right w:val="none" w:sz="0" w:space="0" w:color="auto"/>
          </w:divBdr>
          <w:divsChild>
            <w:div w:id="504856147">
              <w:marLeft w:val="0"/>
              <w:marRight w:val="0"/>
              <w:marTop w:val="0"/>
              <w:marBottom w:val="0"/>
              <w:divBdr>
                <w:top w:val="none" w:sz="0" w:space="0" w:color="auto"/>
                <w:left w:val="none" w:sz="0" w:space="0" w:color="auto"/>
                <w:bottom w:val="none" w:sz="0" w:space="0" w:color="auto"/>
                <w:right w:val="none" w:sz="0" w:space="0" w:color="auto"/>
              </w:divBdr>
              <w:divsChild>
                <w:div w:id="1673675798">
                  <w:marLeft w:val="0"/>
                  <w:marRight w:val="0"/>
                  <w:marTop w:val="0"/>
                  <w:marBottom w:val="0"/>
                  <w:divBdr>
                    <w:top w:val="none" w:sz="0" w:space="0" w:color="auto"/>
                    <w:left w:val="none" w:sz="0" w:space="0" w:color="auto"/>
                    <w:bottom w:val="none" w:sz="0" w:space="0" w:color="auto"/>
                    <w:right w:val="none" w:sz="0" w:space="0" w:color="auto"/>
                  </w:divBdr>
                  <w:divsChild>
                    <w:div w:id="488639144">
                      <w:marLeft w:val="0"/>
                      <w:marRight w:val="0"/>
                      <w:marTop w:val="0"/>
                      <w:marBottom w:val="0"/>
                      <w:divBdr>
                        <w:top w:val="none" w:sz="0" w:space="0" w:color="auto"/>
                        <w:left w:val="none" w:sz="0" w:space="0" w:color="auto"/>
                        <w:bottom w:val="none" w:sz="0" w:space="0" w:color="auto"/>
                        <w:right w:val="none" w:sz="0" w:space="0" w:color="auto"/>
                      </w:divBdr>
                      <w:divsChild>
                        <w:div w:id="1107627340">
                          <w:marLeft w:val="0"/>
                          <w:marRight w:val="0"/>
                          <w:marTop w:val="0"/>
                          <w:marBottom w:val="0"/>
                          <w:divBdr>
                            <w:top w:val="none" w:sz="0" w:space="0" w:color="auto"/>
                            <w:left w:val="none" w:sz="0" w:space="0" w:color="auto"/>
                            <w:bottom w:val="none" w:sz="0" w:space="0" w:color="auto"/>
                            <w:right w:val="none" w:sz="0" w:space="0" w:color="auto"/>
                          </w:divBdr>
                          <w:divsChild>
                            <w:div w:id="1043752909">
                              <w:marLeft w:val="0"/>
                              <w:marRight w:val="0"/>
                              <w:marTop w:val="0"/>
                              <w:marBottom w:val="0"/>
                              <w:divBdr>
                                <w:top w:val="none" w:sz="0" w:space="0" w:color="auto"/>
                                <w:left w:val="none" w:sz="0" w:space="0" w:color="auto"/>
                                <w:bottom w:val="none" w:sz="0" w:space="0" w:color="auto"/>
                                <w:right w:val="none" w:sz="0" w:space="0" w:color="auto"/>
                              </w:divBdr>
                              <w:divsChild>
                                <w:div w:id="1316377000">
                                  <w:marLeft w:val="0"/>
                                  <w:marRight w:val="0"/>
                                  <w:marTop w:val="0"/>
                                  <w:marBottom w:val="0"/>
                                  <w:divBdr>
                                    <w:top w:val="none" w:sz="0" w:space="0" w:color="auto"/>
                                    <w:left w:val="none" w:sz="0" w:space="0" w:color="auto"/>
                                    <w:bottom w:val="none" w:sz="0" w:space="0" w:color="auto"/>
                                    <w:right w:val="none" w:sz="0" w:space="0" w:color="auto"/>
                                  </w:divBdr>
                                  <w:divsChild>
                                    <w:div w:id="431708023">
                                      <w:marLeft w:val="720"/>
                                      <w:marRight w:val="0"/>
                                      <w:marTop w:val="0"/>
                                      <w:marBottom w:val="0"/>
                                      <w:divBdr>
                                        <w:top w:val="none" w:sz="0" w:space="0" w:color="auto"/>
                                        <w:left w:val="none" w:sz="0" w:space="0" w:color="auto"/>
                                        <w:bottom w:val="none" w:sz="0" w:space="0" w:color="auto"/>
                                        <w:right w:val="none" w:sz="0" w:space="0" w:color="auto"/>
                                      </w:divBdr>
                                      <w:divsChild>
                                        <w:div w:id="1513455288">
                                          <w:marLeft w:val="0"/>
                                          <w:marRight w:val="0"/>
                                          <w:marTop w:val="0"/>
                                          <w:marBottom w:val="0"/>
                                          <w:divBdr>
                                            <w:top w:val="none" w:sz="0" w:space="0" w:color="auto"/>
                                            <w:left w:val="none" w:sz="0" w:space="0" w:color="auto"/>
                                            <w:bottom w:val="none" w:sz="0" w:space="0" w:color="auto"/>
                                            <w:right w:val="none" w:sz="0" w:space="0" w:color="auto"/>
                                          </w:divBdr>
                                          <w:divsChild>
                                            <w:div w:id="2062244622">
                                              <w:marLeft w:val="0"/>
                                              <w:marRight w:val="0"/>
                                              <w:marTop w:val="0"/>
                                              <w:marBottom w:val="0"/>
                                              <w:divBdr>
                                                <w:top w:val="none" w:sz="0" w:space="0" w:color="auto"/>
                                                <w:left w:val="none" w:sz="0" w:space="0" w:color="auto"/>
                                                <w:bottom w:val="none" w:sz="0" w:space="0" w:color="auto"/>
                                                <w:right w:val="none" w:sz="0" w:space="0" w:color="auto"/>
                                              </w:divBdr>
                                              <w:divsChild>
                                                <w:div w:id="1265654403">
                                                  <w:marLeft w:val="0"/>
                                                  <w:marRight w:val="0"/>
                                                  <w:marTop w:val="0"/>
                                                  <w:marBottom w:val="0"/>
                                                  <w:divBdr>
                                                    <w:top w:val="none" w:sz="0" w:space="0" w:color="auto"/>
                                                    <w:left w:val="none" w:sz="0" w:space="0" w:color="auto"/>
                                                    <w:bottom w:val="none" w:sz="0" w:space="0" w:color="auto"/>
                                                    <w:right w:val="none" w:sz="0" w:space="0" w:color="auto"/>
                                                  </w:divBdr>
                                                  <w:divsChild>
                                                    <w:div w:id="3170049">
                                                      <w:marLeft w:val="0"/>
                                                      <w:marRight w:val="0"/>
                                                      <w:marTop w:val="0"/>
                                                      <w:marBottom w:val="0"/>
                                                      <w:divBdr>
                                                        <w:top w:val="none" w:sz="0" w:space="0" w:color="auto"/>
                                                        <w:left w:val="none" w:sz="0" w:space="0" w:color="auto"/>
                                                        <w:bottom w:val="none" w:sz="0" w:space="0" w:color="auto"/>
                                                        <w:right w:val="none" w:sz="0" w:space="0" w:color="auto"/>
                                                      </w:divBdr>
                                                      <w:divsChild>
                                                        <w:div w:id="734933759">
                                                          <w:marLeft w:val="0"/>
                                                          <w:marRight w:val="0"/>
                                                          <w:marTop w:val="0"/>
                                                          <w:marBottom w:val="0"/>
                                                          <w:divBdr>
                                                            <w:top w:val="none" w:sz="0" w:space="0" w:color="auto"/>
                                                            <w:left w:val="none" w:sz="0" w:space="0" w:color="auto"/>
                                                            <w:bottom w:val="none" w:sz="0" w:space="0" w:color="auto"/>
                                                            <w:right w:val="none" w:sz="0" w:space="0" w:color="auto"/>
                                                          </w:divBdr>
                                                          <w:divsChild>
                                                            <w:div w:id="1120032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5605943">
                                      <w:marLeft w:val="0"/>
                                      <w:marRight w:val="720"/>
                                      <w:marTop w:val="0"/>
                                      <w:marBottom w:val="0"/>
                                      <w:divBdr>
                                        <w:top w:val="none" w:sz="0" w:space="0" w:color="auto"/>
                                        <w:left w:val="none" w:sz="0" w:space="0" w:color="auto"/>
                                        <w:bottom w:val="none" w:sz="0" w:space="0" w:color="auto"/>
                                        <w:right w:val="none" w:sz="0" w:space="0" w:color="auto"/>
                                      </w:divBdr>
                                      <w:divsChild>
                                        <w:div w:id="1015958814">
                                          <w:marLeft w:val="0"/>
                                          <w:marRight w:val="0"/>
                                          <w:marTop w:val="0"/>
                                          <w:marBottom w:val="0"/>
                                          <w:divBdr>
                                            <w:top w:val="none" w:sz="0" w:space="0" w:color="auto"/>
                                            <w:left w:val="none" w:sz="0" w:space="0" w:color="auto"/>
                                            <w:bottom w:val="none" w:sz="0" w:space="0" w:color="auto"/>
                                            <w:right w:val="none" w:sz="0" w:space="0" w:color="auto"/>
                                          </w:divBdr>
                                          <w:divsChild>
                                            <w:div w:id="1848906605">
                                              <w:marLeft w:val="0"/>
                                              <w:marRight w:val="0"/>
                                              <w:marTop w:val="0"/>
                                              <w:marBottom w:val="0"/>
                                              <w:divBdr>
                                                <w:top w:val="none" w:sz="0" w:space="0" w:color="auto"/>
                                                <w:left w:val="none" w:sz="0" w:space="0" w:color="auto"/>
                                                <w:bottom w:val="none" w:sz="0" w:space="0" w:color="auto"/>
                                                <w:right w:val="none" w:sz="0" w:space="0" w:color="auto"/>
                                              </w:divBdr>
                                              <w:divsChild>
                                                <w:div w:id="513957634">
                                                  <w:marLeft w:val="0"/>
                                                  <w:marRight w:val="0"/>
                                                  <w:marTop w:val="0"/>
                                                  <w:marBottom w:val="0"/>
                                                  <w:divBdr>
                                                    <w:top w:val="none" w:sz="0" w:space="0" w:color="auto"/>
                                                    <w:left w:val="none" w:sz="0" w:space="0" w:color="auto"/>
                                                    <w:bottom w:val="none" w:sz="0" w:space="0" w:color="auto"/>
                                                    <w:right w:val="none" w:sz="0" w:space="0" w:color="auto"/>
                                                  </w:divBdr>
                                                  <w:divsChild>
                                                    <w:div w:id="1029450753">
                                                      <w:marLeft w:val="0"/>
                                                      <w:marRight w:val="0"/>
                                                      <w:marTop w:val="0"/>
                                                      <w:marBottom w:val="0"/>
                                                      <w:divBdr>
                                                        <w:top w:val="none" w:sz="0" w:space="0" w:color="auto"/>
                                                        <w:left w:val="none" w:sz="0" w:space="0" w:color="auto"/>
                                                        <w:bottom w:val="none" w:sz="0" w:space="0" w:color="auto"/>
                                                        <w:right w:val="none" w:sz="0" w:space="0" w:color="auto"/>
                                                      </w:divBdr>
                                                      <w:divsChild>
                                                        <w:div w:id="1853110441">
                                                          <w:marLeft w:val="0"/>
                                                          <w:marRight w:val="0"/>
                                                          <w:marTop w:val="100"/>
                                                          <w:marBottom w:val="100"/>
                                                          <w:divBdr>
                                                            <w:top w:val="none" w:sz="0" w:space="0" w:color="auto"/>
                                                            <w:left w:val="none" w:sz="0" w:space="0" w:color="auto"/>
                                                            <w:bottom w:val="none" w:sz="0" w:space="0" w:color="auto"/>
                                                            <w:right w:val="none" w:sz="0" w:space="0" w:color="auto"/>
                                                          </w:divBdr>
                                                        </w:div>
                                                      </w:divsChild>
                                                    </w:div>
                                                    <w:div w:id="2008824888">
                                                      <w:marLeft w:val="0"/>
                                                      <w:marRight w:val="0"/>
                                                      <w:marTop w:val="0"/>
                                                      <w:marBottom w:val="0"/>
                                                      <w:divBdr>
                                                        <w:top w:val="none" w:sz="0" w:space="0" w:color="auto"/>
                                                        <w:left w:val="none" w:sz="0" w:space="0" w:color="auto"/>
                                                        <w:bottom w:val="none" w:sz="0" w:space="0" w:color="auto"/>
                                                        <w:right w:val="none" w:sz="0" w:space="0" w:color="auto"/>
                                                      </w:divBdr>
                                                      <w:divsChild>
                                                        <w:div w:id="1526596541">
                                                          <w:marLeft w:val="0"/>
                                                          <w:marRight w:val="0"/>
                                                          <w:marTop w:val="100"/>
                                                          <w:marBottom w:val="100"/>
                                                          <w:divBdr>
                                                            <w:top w:val="none" w:sz="0" w:space="0" w:color="auto"/>
                                                            <w:left w:val="none" w:sz="0" w:space="0" w:color="auto"/>
                                                            <w:bottom w:val="none" w:sz="0" w:space="0" w:color="auto"/>
                                                            <w:right w:val="none" w:sz="0" w:space="0" w:color="auto"/>
                                                          </w:divBdr>
                                                        </w:div>
                                                      </w:divsChild>
                                                    </w:div>
                                                    <w:div w:id="2040399652">
                                                      <w:marLeft w:val="0"/>
                                                      <w:marRight w:val="0"/>
                                                      <w:marTop w:val="0"/>
                                                      <w:marBottom w:val="0"/>
                                                      <w:divBdr>
                                                        <w:top w:val="none" w:sz="0" w:space="0" w:color="auto"/>
                                                        <w:left w:val="none" w:sz="0" w:space="0" w:color="auto"/>
                                                        <w:bottom w:val="none" w:sz="0" w:space="0" w:color="auto"/>
                                                        <w:right w:val="none" w:sz="0" w:space="0" w:color="auto"/>
                                                      </w:divBdr>
                                                      <w:divsChild>
                                                        <w:div w:id="48043566">
                                                          <w:marLeft w:val="0"/>
                                                          <w:marRight w:val="0"/>
                                                          <w:marTop w:val="100"/>
                                                          <w:marBottom w:val="100"/>
                                                          <w:divBdr>
                                                            <w:top w:val="none" w:sz="0" w:space="0" w:color="auto"/>
                                                            <w:left w:val="none" w:sz="0" w:space="0" w:color="auto"/>
                                                            <w:bottom w:val="none" w:sz="0" w:space="0" w:color="auto"/>
                                                            <w:right w:val="none" w:sz="0" w:space="0" w:color="auto"/>
                                                          </w:divBdr>
                                                        </w:div>
                                                      </w:divsChild>
                                                    </w:div>
                                                    <w:div w:id="1468938671">
                                                      <w:marLeft w:val="0"/>
                                                      <w:marRight w:val="0"/>
                                                      <w:marTop w:val="0"/>
                                                      <w:marBottom w:val="0"/>
                                                      <w:divBdr>
                                                        <w:top w:val="none" w:sz="0" w:space="0" w:color="auto"/>
                                                        <w:left w:val="none" w:sz="0" w:space="0" w:color="auto"/>
                                                        <w:bottom w:val="none" w:sz="0" w:space="0" w:color="auto"/>
                                                        <w:right w:val="none" w:sz="0" w:space="0" w:color="auto"/>
                                                      </w:divBdr>
                                                      <w:divsChild>
                                                        <w:div w:id="1377779996">
                                                          <w:marLeft w:val="0"/>
                                                          <w:marRight w:val="0"/>
                                                          <w:marTop w:val="100"/>
                                                          <w:marBottom w:val="100"/>
                                                          <w:divBdr>
                                                            <w:top w:val="none" w:sz="0" w:space="0" w:color="auto"/>
                                                            <w:left w:val="none" w:sz="0" w:space="0" w:color="auto"/>
                                                            <w:bottom w:val="none" w:sz="0" w:space="0" w:color="auto"/>
                                                            <w:right w:val="none" w:sz="0" w:space="0" w:color="auto"/>
                                                          </w:divBdr>
                                                        </w:div>
                                                      </w:divsChild>
                                                    </w:div>
                                                    <w:div w:id="682323536">
                                                      <w:marLeft w:val="0"/>
                                                      <w:marRight w:val="0"/>
                                                      <w:marTop w:val="0"/>
                                                      <w:marBottom w:val="0"/>
                                                      <w:divBdr>
                                                        <w:top w:val="none" w:sz="0" w:space="0" w:color="auto"/>
                                                        <w:left w:val="none" w:sz="0" w:space="0" w:color="auto"/>
                                                        <w:bottom w:val="none" w:sz="0" w:space="0" w:color="auto"/>
                                                        <w:right w:val="none" w:sz="0" w:space="0" w:color="auto"/>
                                                      </w:divBdr>
                                                      <w:divsChild>
                                                        <w:div w:id="1113524112">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52002014">
      <w:bodyDiv w:val="1"/>
      <w:marLeft w:val="0"/>
      <w:marRight w:val="0"/>
      <w:marTop w:val="0"/>
      <w:marBottom w:val="0"/>
      <w:divBdr>
        <w:top w:val="none" w:sz="0" w:space="0" w:color="auto"/>
        <w:left w:val="none" w:sz="0" w:space="0" w:color="auto"/>
        <w:bottom w:val="none" w:sz="0" w:space="0" w:color="auto"/>
        <w:right w:val="none" w:sz="0" w:space="0" w:color="auto"/>
      </w:divBdr>
    </w:div>
    <w:div w:id="1840851990">
      <w:bodyDiv w:val="1"/>
      <w:marLeft w:val="0"/>
      <w:marRight w:val="0"/>
      <w:marTop w:val="0"/>
      <w:marBottom w:val="0"/>
      <w:divBdr>
        <w:top w:val="none" w:sz="0" w:space="0" w:color="auto"/>
        <w:left w:val="none" w:sz="0" w:space="0" w:color="auto"/>
        <w:bottom w:val="none" w:sz="0" w:space="0" w:color="auto"/>
        <w:right w:val="none" w:sz="0" w:space="0" w:color="auto"/>
      </w:divBdr>
      <w:divsChild>
        <w:div w:id="1959795154">
          <w:marLeft w:val="0"/>
          <w:marRight w:val="0"/>
          <w:marTop w:val="180"/>
          <w:marBottom w:val="0"/>
          <w:divBdr>
            <w:top w:val="none" w:sz="0" w:space="0" w:color="auto"/>
            <w:left w:val="none" w:sz="0" w:space="0" w:color="auto"/>
            <w:bottom w:val="none" w:sz="0" w:space="0" w:color="auto"/>
            <w:right w:val="none" w:sz="0" w:space="0" w:color="auto"/>
          </w:divBdr>
        </w:div>
        <w:div w:id="776367392">
          <w:marLeft w:val="0"/>
          <w:marRight w:val="0"/>
          <w:marTop w:val="180"/>
          <w:marBottom w:val="0"/>
          <w:divBdr>
            <w:top w:val="none" w:sz="0" w:space="0" w:color="auto"/>
            <w:left w:val="none" w:sz="0" w:space="0" w:color="auto"/>
            <w:bottom w:val="none" w:sz="0" w:space="0" w:color="auto"/>
            <w:right w:val="none" w:sz="0" w:space="0" w:color="auto"/>
          </w:divBdr>
          <w:divsChild>
            <w:div w:id="1144664946">
              <w:marLeft w:val="0"/>
              <w:marRight w:val="0"/>
              <w:marTop w:val="0"/>
              <w:marBottom w:val="0"/>
              <w:divBdr>
                <w:top w:val="none" w:sz="0" w:space="0" w:color="auto"/>
                <w:left w:val="none" w:sz="0" w:space="0" w:color="auto"/>
                <w:bottom w:val="none" w:sz="0" w:space="0" w:color="auto"/>
                <w:right w:val="none" w:sz="0" w:space="0" w:color="auto"/>
              </w:divBdr>
            </w:div>
          </w:divsChild>
        </w:div>
        <w:div w:id="156187495">
          <w:marLeft w:val="0"/>
          <w:marRight w:val="0"/>
          <w:marTop w:val="180"/>
          <w:marBottom w:val="0"/>
          <w:divBdr>
            <w:top w:val="none" w:sz="0" w:space="0" w:color="auto"/>
            <w:left w:val="none" w:sz="0" w:space="0" w:color="auto"/>
            <w:bottom w:val="none" w:sz="0" w:space="0" w:color="auto"/>
            <w:right w:val="none" w:sz="0" w:space="0" w:color="auto"/>
          </w:divBdr>
        </w:div>
        <w:div w:id="2038846361">
          <w:marLeft w:val="0"/>
          <w:marRight w:val="0"/>
          <w:marTop w:val="180"/>
          <w:marBottom w:val="0"/>
          <w:divBdr>
            <w:top w:val="none" w:sz="0" w:space="0" w:color="auto"/>
            <w:left w:val="none" w:sz="0" w:space="0" w:color="auto"/>
            <w:bottom w:val="none" w:sz="0" w:space="0" w:color="auto"/>
            <w:right w:val="none" w:sz="0" w:space="0" w:color="auto"/>
          </w:divBdr>
          <w:divsChild>
            <w:div w:id="1228538510">
              <w:marLeft w:val="0"/>
              <w:marRight w:val="0"/>
              <w:marTop w:val="0"/>
              <w:marBottom w:val="0"/>
              <w:divBdr>
                <w:top w:val="none" w:sz="0" w:space="0" w:color="auto"/>
                <w:left w:val="none" w:sz="0" w:space="0" w:color="auto"/>
                <w:bottom w:val="none" w:sz="0" w:space="0" w:color="auto"/>
                <w:right w:val="none" w:sz="0" w:space="0" w:color="auto"/>
              </w:divBdr>
            </w:div>
          </w:divsChild>
        </w:div>
        <w:div w:id="1185947545">
          <w:marLeft w:val="0"/>
          <w:marRight w:val="0"/>
          <w:marTop w:val="180"/>
          <w:marBottom w:val="0"/>
          <w:divBdr>
            <w:top w:val="none" w:sz="0" w:space="0" w:color="auto"/>
            <w:left w:val="none" w:sz="0" w:space="0" w:color="auto"/>
            <w:bottom w:val="none" w:sz="0" w:space="0" w:color="auto"/>
            <w:right w:val="none" w:sz="0" w:space="0" w:color="auto"/>
          </w:divBdr>
        </w:div>
        <w:div w:id="350688370">
          <w:marLeft w:val="0"/>
          <w:marRight w:val="0"/>
          <w:marTop w:val="180"/>
          <w:marBottom w:val="0"/>
          <w:divBdr>
            <w:top w:val="none" w:sz="0" w:space="0" w:color="auto"/>
            <w:left w:val="none" w:sz="0" w:space="0" w:color="auto"/>
            <w:bottom w:val="none" w:sz="0" w:space="0" w:color="auto"/>
            <w:right w:val="none" w:sz="0" w:space="0" w:color="auto"/>
          </w:divBdr>
          <w:divsChild>
            <w:div w:id="998852757">
              <w:marLeft w:val="0"/>
              <w:marRight w:val="0"/>
              <w:marTop w:val="0"/>
              <w:marBottom w:val="0"/>
              <w:divBdr>
                <w:top w:val="none" w:sz="0" w:space="0" w:color="auto"/>
                <w:left w:val="none" w:sz="0" w:space="0" w:color="auto"/>
                <w:bottom w:val="none" w:sz="0" w:space="0" w:color="auto"/>
                <w:right w:val="none" w:sz="0" w:space="0" w:color="auto"/>
              </w:divBdr>
            </w:div>
          </w:divsChild>
        </w:div>
        <w:div w:id="1671985430">
          <w:marLeft w:val="0"/>
          <w:marRight w:val="0"/>
          <w:marTop w:val="180"/>
          <w:marBottom w:val="0"/>
          <w:divBdr>
            <w:top w:val="none" w:sz="0" w:space="0" w:color="auto"/>
            <w:left w:val="none" w:sz="0" w:space="0" w:color="auto"/>
            <w:bottom w:val="none" w:sz="0" w:space="0" w:color="auto"/>
            <w:right w:val="none" w:sz="0" w:space="0" w:color="auto"/>
          </w:divBdr>
        </w:div>
      </w:divsChild>
    </w:div>
    <w:div w:id="1865441775">
      <w:bodyDiv w:val="1"/>
      <w:marLeft w:val="0"/>
      <w:marRight w:val="0"/>
      <w:marTop w:val="0"/>
      <w:marBottom w:val="0"/>
      <w:divBdr>
        <w:top w:val="none" w:sz="0" w:space="0" w:color="auto"/>
        <w:left w:val="none" w:sz="0" w:space="0" w:color="auto"/>
        <w:bottom w:val="none" w:sz="0" w:space="0" w:color="auto"/>
        <w:right w:val="none" w:sz="0" w:space="0" w:color="auto"/>
      </w:divBdr>
    </w:div>
    <w:div w:id="1884828919">
      <w:bodyDiv w:val="1"/>
      <w:marLeft w:val="0"/>
      <w:marRight w:val="0"/>
      <w:marTop w:val="0"/>
      <w:marBottom w:val="0"/>
      <w:divBdr>
        <w:top w:val="none" w:sz="0" w:space="0" w:color="auto"/>
        <w:left w:val="none" w:sz="0" w:space="0" w:color="auto"/>
        <w:bottom w:val="none" w:sz="0" w:space="0" w:color="auto"/>
        <w:right w:val="none" w:sz="0" w:space="0" w:color="auto"/>
      </w:divBdr>
    </w:div>
    <w:div w:id="1938362013">
      <w:bodyDiv w:val="1"/>
      <w:marLeft w:val="0"/>
      <w:marRight w:val="0"/>
      <w:marTop w:val="0"/>
      <w:marBottom w:val="0"/>
      <w:divBdr>
        <w:top w:val="none" w:sz="0" w:space="0" w:color="auto"/>
        <w:left w:val="none" w:sz="0" w:space="0" w:color="auto"/>
        <w:bottom w:val="none" w:sz="0" w:space="0" w:color="auto"/>
        <w:right w:val="none" w:sz="0" w:space="0" w:color="auto"/>
      </w:divBdr>
      <w:divsChild>
        <w:div w:id="1785734910">
          <w:marLeft w:val="0"/>
          <w:marRight w:val="0"/>
          <w:marTop w:val="0"/>
          <w:marBottom w:val="0"/>
          <w:divBdr>
            <w:top w:val="none" w:sz="0" w:space="0" w:color="auto"/>
            <w:left w:val="none" w:sz="0" w:space="0" w:color="auto"/>
            <w:bottom w:val="none" w:sz="0" w:space="0" w:color="auto"/>
            <w:right w:val="none" w:sz="0" w:space="0" w:color="auto"/>
          </w:divBdr>
          <w:divsChild>
            <w:div w:id="1545218140">
              <w:marLeft w:val="0"/>
              <w:marRight w:val="0"/>
              <w:marTop w:val="0"/>
              <w:marBottom w:val="150"/>
              <w:divBdr>
                <w:top w:val="none" w:sz="0" w:space="0" w:color="auto"/>
                <w:left w:val="none" w:sz="0" w:space="0" w:color="auto"/>
                <w:bottom w:val="none" w:sz="0" w:space="0" w:color="auto"/>
                <w:right w:val="none" w:sz="0" w:space="0" w:color="auto"/>
              </w:divBdr>
              <w:divsChild>
                <w:div w:id="265507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805127">
          <w:marLeft w:val="0"/>
          <w:marRight w:val="0"/>
          <w:marTop w:val="0"/>
          <w:marBottom w:val="0"/>
          <w:divBdr>
            <w:top w:val="none" w:sz="0" w:space="0" w:color="auto"/>
            <w:left w:val="none" w:sz="0" w:space="0" w:color="auto"/>
            <w:bottom w:val="none" w:sz="0" w:space="0" w:color="auto"/>
            <w:right w:val="none" w:sz="0" w:space="0" w:color="auto"/>
          </w:divBdr>
          <w:divsChild>
            <w:div w:id="956761540">
              <w:marLeft w:val="0"/>
              <w:marRight w:val="0"/>
              <w:marTop w:val="0"/>
              <w:marBottom w:val="0"/>
              <w:divBdr>
                <w:top w:val="none" w:sz="0" w:space="0" w:color="auto"/>
                <w:left w:val="none" w:sz="0" w:space="0" w:color="auto"/>
                <w:bottom w:val="none" w:sz="0" w:space="0" w:color="auto"/>
                <w:right w:val="none" w:sz="0" w:space="0" w:color="auto"/>
              </w:divBdr>
              <w:divsChild>
                <w:div w:id="1791898062">
                  <w:marLeft w:val="0"/>
                  <w:marRight w:val="0"/>
                  <w:marTop w:val="0"/>
                  <w:marBottom w:val="0"/>
                  <w:divBdr>
                    <w:top w:val="none" w:sz="0" w:space="0" w:color="auto"/>
                    <w:left w:val="none" w:sz="0" w:space="0" w:color="auto"/>
                    <w:bottom w:val="none" w:sz="0" w:space="0" w:color="auto"/>
                    <w:right w:val="none" w:sz="0" w:space="0" w:color="auto"/>
                  </w:divBdr>
                  <w:divsChild>
                    <w:div w:id="26571046">
                      <w:marLeft w:val="0"/>
                      <w:marRight w:val="0"/>
                      <w:marTop w:val="0"/>
                      <w:marBottom w:val="0"/>
                      <w:divBdr>
                        <w:top w:val="none" w:sz="0" w:space="0" w:color="auto"/>
                        <w:left w:val="none" w:sz="0" w:space="0" w:color="auto"/>
                        <w:bottom w:val="none" w:sz="0" w:space="0" w:color="auto"/>
                        <w:right w:val="none" w:sz="0" w:space="0" w:color="auto"/>
                      </w:divBdr>
                      <w:divsChild>
                        <w:div w:id="259991548">
                          <w:marLeft w:val="0"/>
                          <w:marRight w:val="0"/>
                          <w:marTop w:val="0"/>
                          <w:marBottom w:val="0"/>
                          <w:divBdr>
                            <w:top w:val="none" w:sz="0" w:space="0" w:color="auto"/>
                            <w:left w:val="none" w:sz="0" w:space="0" w:color="auto"/>
                            <w:bottom w:val="none" w:sz="0" w:space="0" w:color="auto"/>
                            <w:right w:val="none" w:sz="0" w:space="0" w:color="auto"/>
                          </w:divBdr>
                          <w:divsChild>
                            <w:div w:id="1305043211">
                              <w:marLeft w:val="0"/>
                              <w:marRight w:val="0"/>
                              <w:marTop w:val="0"/>
                              <w:marBottom w:val="0"/>
                              <w:divBdr>
                                <w:top w:val="none" w:sz="0" w:space="0" w:color="auto"/>
                                <w:left w:val="none" w:sz="0" w:space="0" w:color="auto"/>
                                <w:bottom w:val="none" w:sz="0" w:space="0" w:color="auto"/>
                                <w:right w:val="none" w:sz="0" w:space="0" w:color="auto"/>
                              </w:divBdr>
                              <w:divsChild>
                                <w:div w:id="612054519">
                                  <w:marLeft w:val="0"/>
                                  <w:marRight w:val="0"/>
                                  <w:marTop w:val="0"/>
                                  <w:marBottom w:val="0"/>
                                  <w:divBdr>
                                    <w:top w:val="none" w:sz="0" w:space="0" w:color="auto"/>
                                    <w:left w:val="none" w:sz="0" w:space="0" w:color="auto"/>
                                    <w:bottom w:val="none" w:sz="0" w:space="0" w:color="auto"/>
                                    <w:right w:val="none" w:sz="0" w:space="0" w:color="auto"/>
                                  </w:divBdr>
                                  <w:divsChild>
                                    <w:div w:id="973366849">
                                      <w:marLeft w:val="0"/>
                                      <w:marRight w:val="0"/>
                                      <w:marTop w:val="0"/>
                                      <w:marBottom w:val="240"/>
                                      <w:divBdr>
                                        <w:top w:val="none" w:sz="0" w:space="0" w:color="auto"/>
                                        <w:left w:val="none" w:sz="0" w:space="0" w:color="auto"/>
                                        <w:bottom w:val="none" w:sz="0" w:space="0" w:color="auto"/>
                                        <w:right w:val="none" w:sz="0" w:space="0" w:color="auto"/>
                                      </w:divBdr>
                                      <w:divsChild>
                                        <w:div w:id="1682005090">
                                          <w:marLeft w:val="0"/>
                                          <w:marRight w:val="0"/>
                                          <w:marTop w:val="0"/>
                                          <w:marBottom w:val="0"/>
                                          <w:divBdr>
                                            <w:top w:val="none" w:sz="0" w:space="0" w:color="auto"/>
                                            <w:left w:val="none" w:sz="0" w:space="0" w:color="auto"/>
                                            <w:bottom w:val="none" w:sz="0" w:space="0" w:color="auto"/>
                                            <w:right w:val="none" w:sz="0" w:space="0" w:color="auto"/>
                                          </w:divBdr>
                                          <w:divsChild>
                                            <w:div w:id="1919093707">
                                              <w:marLeft w:val="0"/>
                                              <w:marRight w:val="0"/>
                                              <w:marTop w:val="0"/>
                                              <w:marBottom w:val="0"/>
                                              <w:divBdr>
                                                <w:top w:val="none" w:sz="0" w:space="0" w:color="auto"/>
                                                <w:left w:val="none" w:sz="0" w:space="0" w:color="auto"/>
                                                <w:bottom w:val="none" w:sz="0" w:space="0" w:color="auto"/>
                                                <w:right w:val="none" w:sz="0" w:space="0" w:color="auto"/>
                                              </w:divBdr>
                                              <w:divsChild>
                                                <w:div w:id="2016035852">
                                                  <w:marLeft w:val="0"/>
                                                  <w:marRight w:val="0"/>
                                                  <w:marTop w:val="0"/>
                                                  <w:marBottom w:val="0"/>
                                                  <w:divBdr>
                                                    <w:top w:val="none" w:sz="0" w:space="0" w:color="auto"/>
                                                    <w:left w:val="none" w:sz="0" w:space="0" w:color="auto"/>
                                                    <w:bottom w:val="none" w:sz="0" w:space="0" w:color="auto"/>
                                                    <w:right w:val="none" w:sz="0" w:space="0" w:color="auto"/>
                                                  </w:divBdr>
                                                </w:div>
                                                <w:div w:id="497236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19058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8222343">
      <w:bodyDiv w:val="1"/>
      <w:marLeft w:val="0"/>
      <w:marRight w:val="0"/>
      <w:marTop w:val="0"/>
      <w:marBottom w:val="0"/>
      <w:divBdr>
        <w:top w:val="none" w:sz="0" w:space="0" w:color="auto"/>
        <w:left w:val="none" w:sz="0" w:space="0" w:color="auto"/>
        <w:bottom w:val="none" w:sz="0" w:space="0" w:color="auto"/>
        <w:right w:val="none" w:sz="0" w:space="0" w:color="auto"/>
      </w:divBdr>
      <w:divsChild>
        <w:div w:id="281766739">
          <w:marLeft w:val="0"/>
          <w:marRight w:val="0"/>
          <w:marTop w:val="0"/>
          <w:marBottom w:val="240"/>
          <w:divBdr>
            <w:top w:val="none" w:sz="0" w:space="0" w:color="auto"/>
            <w:left w:val="none" w:sz="0" w:space="0" w:color="auto"/>
            <w:bottom w:val="none" w:sz="0" w:space="0" w:color="auto"/>
            <w:right w:val="none" w:sz="0" w:space="0" w:color="auto"/>
          </w:divBdr>
          <w:divsChild>
            <w:div w:id="1729768778">
              <w:marLeft w:val="0"/>
              <w:marRight w:val="0"/>
              <w:marTop w:val="0"/>
              <w:marBottom w:val="0"/>
              <w:divBdr>
                <w:top w:val="none" w:sz="0" w:space="0" w:color="auto"/>
                <w:left w:val="none" w:sz="0" w:space="0" w:color="auto"/>
                <w:bottom w:val="none" w:sz="0" w:space="0" w:color="auto"/>
                <w:right w:val="none" w:sz="0" w:space="0" w:color="auto"/>
              </w:divBdr>
              <w:divsChild>
                <w:div w:id="217713811">
                  <w:marLeft w:val="0"/>
                  <w:marRight w:val="0"/>
                  <w:marTop w:val="0"/>
                  <w:marBottom w:val="0"/>
                  <w:divBdr>
                    <w:top w:val="none" w:sz="0" w:space="0" w:color="auto"/>
                    <w:left w:val="none" w:sz="0" w:space="0" w:color="auto"/>
                    <w:bottom w:val="none" w:sz="0" w:space="0" w:color="auto"/>
                    <w:right w:val="none" w:sz="0" w:space="0" w:color="auto"/>
                  </w:divBdr>
                  <w:divsChild>
                    <w:div w:id="2023166487">
                      <w:marLeft w:val="0"/>
                      <w:marRight w:val="0"/>
                      <w:marTop w:val="0"/>
                      <w:marBottom w:val="0"/>
                      <w:divBdr>
                        <w:top w:val="none" w:sz="0" w:space="0" w:color="auto"/>
                        <w:left w:val="none" w:sz="0" w:space="0" w:color="auto"/>
                        <w:bottom w:val="none" w:sz="0" w:space="0" w:color="auto"/>
                        <w:right w:val="none" w:sz="0" w:space="0" w:color="auto"/>
                      </w:divBdr>
                    </w:div>
                    <w:div w:id="448744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189869">
          <w:marLeft w:val="0"/>
          <w:marRight w:val="0"/>
          <w:marTop w:val="0"/>
          <w:marBottom w:val="240"/>
          <w:divBdr>
            <w:top w:val="none" w:sz="0" w:space="0" w:color="auto"/>
            <w:left w:val="none" w:sz="0" w:space="0" w:color="auto"/>
            <w:bottom w:val="none" w:sz="0" w:space="0" w:color="auto"/>
            <w:right w:val="none" w:sz="0" w:space="0" w:color="auto"/>
          </w:divBdr>
        </w:div>
      </w:divsChild>
    </w:div>
    <w:div w:id="1999921490">
      <w:bodyDiv w:val="1"/>
      <w:marLeft w:val="0"/>
      <w:marRight w:val="0"/>
      <w:marTop w:val="0"/>
      <w:marBottom w:val="0"/>
      <w:divBdr>
        <w:top w:val="none" w:sz="0" w:space="0" w:color="auto"/>
        <w:left w:val="none" w:sz="0" w:space="0" w:color="auto"/>
        <w:bottom w:val="none" w:sz="0" w:space="0" w:color="auto"/>
        <w:right w:val="none" w:sz="0" w:space="0" w:color="auto"/>
      </w:divBdr>
    </w:div>
    <w:div w:id="2038383577">
      <w:bodyDiv w:val="1"/>
      <w:marLeft w:val="0"/>
      <w:marRight w:val="0"/>
      <w:marTop w:val="0"/>
      <w:marBottom w:val="0"/>
      <w:divBdr>
        <w:top w:val="none" w:sz="0" w:space="0" w:color="auto"/>
        <w:left w:val="none" w:sz="0" w:space="0" w:color="auto"/>
        <w:bottom w:val="none" w:sz="0" w:space="0" w:color="auto"/>
        <w:right w:val="none" w:sz="0" w:space="0" w:color="auto"/>
      </w:divBdr>
    </w:div>
    <w:div w:id="2067803133">
      <w:bodyDiv w:val="1"/>
      <w:marLeft w:val="0"/>
      <w:marRight w:val="0"/>
      <w:marTop w:val="0"/>
      <w:marBottom w:val="0"/>
      <w:divBdr>
        <w:top w:val="none" w:sz="0" w:space="0" w:color="auto"/>
        <w:left w:val="none" w:sz="0" w:space="0" w:color="auto"/>
        <w:bottom w:val="none" w:sz="0" w:space="0" w:color="auto"/>
        <w:right w:val="none" w:sz="0" w:space="0" w:color="auto"/>
      </w:divBdr>
    </w:div>
    <w:div w:id="2095472254">
      <w:bodyDiv w:val="1"/>
      <w:marLeft w:val="0"/>
      <w:marRight w:val="0"/>
      <w:marTop w:val="0"/>
      <w:marBottom w:val="0"/>
      <w:divBdr>
        <w:top w:val="none" w:sz="0" w:space="0" w:color="auto"/>
        <w:left w:val="none" w:sz="0" w:space="0" w:color="auto"/>
        <w:bottom w:val="none" w:sz="0" w:space="0" w:color="auto"/>
        <w:right w:val="none" w:sz="0" w:space="0" w:color="auto"/>
      </w:divBdr>
    </w:div>
    <w:div w:id="2124302180">
      <w:bodyDiv w:val="1"/>
      <w:marLeft w:val="0"/>
      <w:marRight w:val="0"/>
      <w:marTop w:val="0"/>
      <w:marBottom w:val="0"/>
      <w:divBdr>
        <w:top w:val="none" w:sz="0" w:space="0" w:color="auto"/>
        <w:left w:val="none" w:sz="0" w:space="0" w:color="auto"/>
        <w:bottom w:val="none" w:sz="0" w:space="0" w:color="auto"/>
        <w:right w:val="none" w:sz="0" w:space="0" w:color="auto"/>
      </w:divBdr>
    </w:div>
    <w:div w:id="2139643522">
      <w:bodyDiv w:val="1"/>
      <w:marLeft w:val="0"/>
      <w:marRight w:val="0"/>
      <w:marTop w:val="0"/>
      <w:marBottom w:val="0"/>
      <w:divBdr>
        <w:top w:val="none" w:sz="0" w:space="0" w:color="auto"/>
        <w:left w:val="none" w:sz="0" w:space="0" w:color="auto"/>
        <w:bottom w:val="none" w:sz="0" w:space="0" w:color="auto"/>
        <w:right w:val="none" w:sz="0" w:space="0" w:color="auto"/>
      </w:divBdr>
    </w:div>
    <w:div w:id="21435712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inform.kz/ru/pochemu-letom-na-trasse-poyavlyaetsya-effekt-zerkala-i-chem-on-opasen-dlya-vodit-cc610d7d" TargetMode="External"/><Relationship Id="rId4" Type="http://schemas.openxmlformats.org/officeDocument/2006/relationships/settings" Target="settings.xml"/><Relationship Id="rId9" Type="http://schemas.openxmlformats.org/officeDocument/2006/relationships/hyperlink" Target="https://iz.ru/1902589/kirill-sazonov/riskovannyi-sezon-pocemu-letom-uvelicivaetsa-kolicestvo-dt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643BA3-2EAF-4CFB-98AF-F4F1DDC80E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Pages>
  <Words>4108</Words>
  <Characters>23422</Characters>
  <Application>Microsoft Office Word</Application>
  <DocSecurity>0</DocSecurity>
  <Lines>195</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LenovoThink</dc:creator>
  <cp:lastModifiedBy>Пользователь Windows</cp:lastModifiedBy>
  <cp:revision>38</cp:revision>
  <cp:lastPrinted>2024-04-22T10:48:00Z</cp:lastPrinted>
  <dcterms:created xsi:type="dcterms:W3CDTF">2026-09-04T11:04:00Z</dcterms:created>
  <dcterms:modified xsi:type="dcterms:W3CDTF">2026-09-08T05:10:00Z</dcterms:modified>
</cp:coreProperties>
</file>