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E7451" w:rsidRPr="005E7451" w:rsidRDefault="005E7451" w:rsidP="00601510">
      <w:pPr>
        <w:jc w:val="center"/>
        <w:rPr>
          <w:b/>
          <w:bCs/>
        </w:rPr>
      </w:pPr>
      <w:r w:rsidRPr="005E7451">
        <w:rPr>
          <w:b/>
          <w:bCs/>
        </w:rPr>
        <w:t xml:space="preserve">АЛГОРИТМЫ РЕШЕНИЯ </w:t>
      </w:r>
      <w:r w:rsidRPr="005E7451">
        <w:rPr>
          <w:b/>
          <w:bCs/>
        </w:rPr>
        <w:t xml:space="preserve">СЛОЖНЫХ </w:t>
      </w:r>
      <w:r w:rsidRPr="005E7451">
        <w:rPr>
          <w:b/>
          <w:bCs/>
        </w:rPr>
        <w:t xml:space="preserve">РАСЧЁТНЫХ ЗАДАЧ </w:t>
      </w:r>
      <w:r w:rsidRPr="005E7451">
        <w:rPr>
          <w:b/>
          <w:bCs/>
        </w:rPr>
        <w:t xml:space="preserve">В </w:t>
      </w:r>
      <w:r w:rsidRPr="005E7451">
        <w:rPr>
          <w:b/>
          <w:bCs/>
        </w:rPr>
        <w:t>ЕГЭ ПО ХИМИИ</w:t>
      </w:r>
    </w:p>
    <w:p w:rsidR="005E7451" w:rsidRPr="005E7451" w:rsidRDefault="005E7451" w:rsidP="005E7451">
      <w:pPr>
        <w:rPr>
          <w:b/>
          <w:bCs/>
        </w:rPr>
      </w:pPr>
      <w:r w:rsidRPr="005E7451">
        <w:rPr>
          <w:b/>
          <w:bCs/>
        </w:rPr>
        <w:t>Автор:</w:t>
      </w:r>
    </w:p>
    <w:p w:rsidR="005E7451" w:rsidRDefault="005E7451" w:rsidP="005E7451">
      <w:r>
        <w:t>Погоня Евгений Вячеславович</w:t>
      </w:r>
    </w:p>
    <w:p w:rsidR="005E7451" w:rsidRDefault="005E7451" w:rsidP="005E7451">
      <w:r>
        <w:t>репетитор по химии</w:t>
      </w:r>
      <w:r w:rsidRPr="005E7451">
        <w:t xml:space="preserve"> </w:t>
      </w:r>
      <w:r>
        <w:t xml:space="preserve">из </w:t>
      </w:r>
      <w:r>
        <w:t>МГУ</w:t>
      </w:r>
      <w:r>
        <w:t xml:space="preserve"> им. М.В. Ломоносова</w:t>
      </w:r>
    </w:p>
    <w:p w:rsidR="005E7451" w:rsidRDefault="005E7451" w:rsidP="005E7451">
      <w:r>
        <w:t>член приёмной комиссии МГУ</w:t>
      </w:r>
      <w:r>
        <w:t xml:space="preserve"> им М.В. Ломоносова</w:t>
      </w:r>
      <w:r>
        <w:t xml:space="preserve"> 2023–2025</w:t>
      </w:r>
    </w:p>
    <w:p w:rsidR="005E7451" w:rsidRDefault="005E7451" w:rsidP="005E7451"/>
    <w:p w:rsidR="005E7451" w:rsidRPr="005E7451" w:rsidRDefault="005E7451" w:rsidP="005E7451">
      <w:pPr>
        <w:rPr>
          <w:b/>
          <w:bCs/>
        </w:rPr>
      </w:pPr>
      <w:r w:rsidRPr="005E7451">
        <w:rPr>
          <w:b/>
          <w:bCs/>
        </w:rPr>
        <w:t>АННОТАЦИЯ</w:t>
      </w:r>
    </w:p>
    <w:p w:rsidR="005E7451" w:rsidRDefault="005E7451" w:rsidP="005E7451">
      <w:r>
        <w:t>В методической разработке представлены пошаговые алгоритмы решения расчётных задач ЕГЭ по химии (задания 33</w:t>
      </w:r>
      <w:r>
        <w:t xml:space="preserve"> и </w:t>
      </w:r>
      <w:r>
        <w:t>34</w:t>
      </w:r>
      <w:r>
        <w:t xml:space="preserve"> </w:t>
      </w:r>
      <w:r>
        <w:t>второй части). Материал структурирован по типам задач, содержит подробные примеры оформления решений и шаблоны для экспертной проверки. Разработка адресована учителям химии, репетиторам и старшеклассникам, готовящимся к ЕГЭ самостоятельно. Алгоритмы помогут систематизировать знания, избежать типичных ошибок и уверенно решать задачи второй части на экзамене.</w:t>
      </w:r>
    </w:p>
    <w:p w:rsidR="005E7451" w:rsidRDefault="005E7451" w:rsidP="005E7451"/>
    <w:p w:rsidR="005E7451" w:rsidRPr="005E7451" w:rsidRDefault="005E7451" w:rsidP="005E7451">
      <w:pPr>
        <w:rPr>
          <w:b/>
          <w:bCs/>
        </w:rPr>
      </w:pPr>
      <w:r w:rsidRPr="005E7451">
        <w:rPr>
          <w:b/>
          <w:bCs/>
        </w:rPr>
        <w:t>ВВЕДЕНИЕ</w:t>
      </w:r>
    </w:p>
    <w:p w:rsidR="005E7451" w:rsidRDefault="005E7451" w:rsidP="005E7451">
      <w:r>
        <w:t>Расчётные задачи второй части ЕГЭ по химии традиционно являются самым сложным испытанием для выпускников. По данным статистики ФИПИ, около 60% участников экзамена не приступают к заданию 34, а среди тех, кто начинает, лишь каждый третий получает за него полный балл.</w:t>
      </w:r>
    </w:p>
    <w:p w:rsidR="005E7451" w:rsidRDefault="005E7451" w:rsidP="005E7451"/>
    <w:p w:rsidR="005E7451" w:rsidRDefault="005E7451" w:rsidP="005E7451">
      <w:r>
        <w:t>Основная причина — не сложность самих расчётов, а отсутствие чёткого алгоритма действий. Выпускники пытаются решить задачу «в лоб», теряются в обилии данных и не видят логической структуры решения. Ещё одна распространённая проблема — неправильное оформление ответа, из-за которого даже верное решение может быть оценено не в полный балл.</w:t>
      </w:r>
    </w:p>
    <w:p w:rsidR="005E7451" w:rsidRDefault="005E7451" w:rsidP="005E7451"/>
    <w:p w:rsidR="005E7451" w:rsidRDefault="005E7451" w:rsidP="005E7451">
      <w:r>
        <w:t>В данной разработке представлены пошаговые алгоритмы для каждого типа расчётных задач, встречающихся в ЕГЭ по химии. Материал структурирован от простого к сложному, содержит готовые схемы оформления, примеры решения и перечень типичных ошибок. Алгоритмы помогут ученику не запутаться в решении и не потерять баллы на оформлении, а учителю — систематизировать подготовку учащихся к экзамену.</w:t>
      </w:r>
    </w:p>
    <w:p w:rsidR="005E7451" w:rsidRDefault="005E7451" w:rsidP="005E7451"/>
    <w:p w:rsidR="005E7451" w:rsidRDefault="005E7451" w:rsidP="005E7451">
      <w:pPr>
        <w:rPr>
          <w:b/>
          <w:bCs/>
        </w:rPr>
      </w:pPr>
      <w:r w:rsidRPr="005E7451">
        <w:rPr>
          <w:b/>
          <w:bCs/>
        </w:rPr>
        <w:lastRenderedPageBreak/>
        <w:t>ТИПЫ РАСЧЁТНЫХ ЗАДАЧ В ЕГЭ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8"/>
        <w:gridCol w:w="2402"/>
        <w:gridCol w:w="2503"/>
        <w:gridCol w:w="2062"/>
      </w:tblGrid>
      <w:tr w:rsidR="005E7451" w:rsidTr="005E7451">
        <w:tc>
          <w:tcPr>
            <w:tcW w:w="2409" w:type="dxa"/>
            <w:vAlign w:val="center"/>
          </w:tcPr>
          <w:p w:rsidR="005E7451" w:rsidRPr="005E7451" w:rsidRDefault="005E7451" w:rsidP="005E7451">
            <w:pPr>
              <w:jc w:val="center"/>
            </w:pPr>
            <w:r w:rsidRPr="005E7451">
              <w:t>Номер задания</w:t>
            </w:r>
          </w:p>
        </w:tc>
        <w:tc>
          <w:tcPr>
            <w:tcW w:w="2355" w:type="dxa"/>
            <w:vAlign w:val="center"/>
          </w:tcPr>
          <w:p w:rsidR="005E7451" w:rsidRPr="005E7451" w:rsidRDefault="005E7451" w:rsidP="005E7451">
            <w:pPr>
              <w:jc w:val="center"/>
            </w:pPr>
            <w:r w:rsidRPr="005E7451">
              <w:t>Тип задачи</w:t>
            </w:r>
          </w:p>
        </w:tc>
        <w:tc>
          <w:tcPr>
            <w:tcW w:w="2505" w:type="dxa"/>
            <w:vAlign w:val="center"/>
          </w:tcPr>
          <w:p w:rsidR="005E7451" w:rsidRPr="005E7451" w:rsidRDefault="005E7451" w:rsidP="005E7451">
            <w:pPr>
              <w:jc w:val="center"/>
            </w:pPr>
            <w:r w:rsidRPr="005E7451">
              <w:t>Что проверяет</w:t>
            </w:r>
          </w:p>
        </w:tc>
        <w:tc>
          <w:tcPr>
            <w:tcW w:w="2076" w:type="dxa"/>
            <w:vAlign w:val="center"/>
          </w:tcPr>
          <w:p w:rsidR="005E7451" w:rsidRPr="005E7451" w:rsidRDefault="005E7451" w:rsidP="005E7451">
            <w:pPr>
              <w:jc w:val="center"/>
            </w:pPr>
            <w:r w:rsidRPr="005E7451">
              <w:t>Уровень сложности</w:t>
            </w:r>
          </w:p>
        </w:tc>
      </w:tr>
      <w:tr w:rsidR="005E7451" w:rsidTr="005E7451">
        <w:tc>
          <w:tcPr>
            <w:tcW w:w="2409" w:type="dxa"/>
            <w:vAlign w:val="center"/>
          </w:tcPr>
          <w:p w:rsidR="005E7451" w:rsidRPr="005E7451" w:rsidRDefault="005E7451" w:rsidP="005E7451">
            <w:pPr>
              <w:jc w:val="center"/>
            </w:pPr>
            <w:r w:rsidRPr="005E7451">
              <w:t>33</w:t>
            </w:r>
          </w:p>
        </w:tc>
        <w:tc>
          <w:tcPr>
            <w:tcW w:w="2355" w:type="dxa"/>
            <w:vAlign w:val="center"/>
          </w:tcPr>
          <w:p w:rsidR="005E7451" w:rsidRPr="005E7451" w:rsidRDefault="005E7451" w:rsidP="005E7451">
            <w:pPr>
              <w:jc w:val="center"/>
            </w:pPr>
            <w:r w:rsidRPr="005E7451">
              <w:t>Нахождение молекулярной формулы органического вещества по продуктам сгорания или массовым долям</w:t>
            </w:r>
          </w:p>
        </w:tc>
        <w:tc>
          <w:tcPr>
            <w:tcW w:w="2505" w:type="dxa"/>
            <w:vAlign w:val="center"/>
          </w:tcPr>
          <w:p w:rsidR="005E7451" w:rsidRPr="005E7451" w:rsidRDefault="005E7451" w:rsidP="005E7451">
            <w:pPr>
              <w:jc w:val="center"/>
            </w:pPr>
            <w:r w:rsidRPr="005E7451">
              <w:t>Комбинированные знания по органической химии и расчётам</w:t>
            </w:r>
          </w:p>
        </w:tc>
        <w:tc>
          <w:tcPr>
            <w:tcW w:w="2076" w:type="dxa"/>
            <w:vAlign w:val="center"/>
          </w:tcPr>
          <w:p w:rsidR="005E7451" w:rsidRPr="005E7451" w:rsidRDefault="005E7451" w:rsidP="005E7451">
            <w:pPr>
              <w:jc w:val="center"/>
            </w:pPr>
            <w:r w:rsidRPr="005E7451">
              <w:t>Высокий</w:t>
            </w:r>
          </w:p>
        </w:tc>
      </w:tr>
      <w:tr w:rsidR="005E7451" w:rsidTr="005E7451">
        <w:tc>
          <w:tcPr>
            <w:tcW w:w="2409" w:type="dxa"/>
            <w:vAlign w:val="center"/>
          </w:tcPr>
          <w:p w:rsidR="005E7451" w:rsidRPr="005E7451" w:rsidRDefault="005E7451" w:rsidP="005E7451">
            <w:pPr>
              <w:jc w:val="center"/>
            </w:pPr>
            <w:r w:rsidRPr="005E7451">
              <w:t>34</w:t>
            </w:r>
          </w:p>
        </w:tc>
        <w:tc>
          <w:tcPr>
            <w:tcW w:w="2355" w:type="dxa"/>
            <w:vAlign w:val="center"/>
          </w:tcPr>
          <w:p w:rsidR="005E7451" w:rsidRPr="005E7451" w:rsidRDefault="005E7451" w:rsidP="005E7451">
            <w:pPr>
              <w:jc w:val="center"/>
            </w:pPr>
            <w:r w:rsidRPr="005E7451">
              <w:t>Комбинированная расчётная задача (смеси, избыток-недостаток, массовая доля, последовательные реакции)</w:t>
            </w:r>
          </w:p>
        </w:tc>
        <w:tc>
          <w:tcPr>
            <w:tcW w:w="2505" w:type="dxa"/>
            <w:vAlign w:val="center"/>
          </w:tcPr>
          <w:p w:rsidR="005E7451" w:rsidRPr="005E7451" w:rsidRDefault="005E7451" w:rsidP="005E7451">
            <w:pPr>
              <w:jc w:val="center"/>
            </w:pPr>
            <w:r w:rsidRPr="005E7451">
              <w:t>Логическое мышление, умение работать с несколькими уравнениями и переменными</w:t>
            </w:r>
          </w:p>
        </w:tc>
        <w:tc>
          <w:tcPr>
            <w:tcW w:w="2076" w:type="dxa"/>
            <w:vAlign w:val="center"/>
          </w:tcPr>
          <w:p w:rsidR="005E7451" w:rsidRPr="005E7451" w:rsidRDefault="005E7451" w:rsidP="005E7451">
            <w:pPr>
              <w:jc w:val="center"/>
            </w:pPr>
            <w:r w:rsidRPr="005E7451">
              <w:t>Высокий</w:t>
            </w:r>
          </w:p>
        </w:tc>
      </w:tr>
    </w:tbl>
    <w:p w:rsidR="005E7451" w:rsidRDefault="005E7451" w:rsidP="005E7451"/>
    <w:p w:rsidR="005E7451" w:rsidRPr="00507598" w:rsidRDefault="005E7451" w:rsidP="005E7451">
      <w:pPr>
        <w:rPr>
          <w:b/>
          <w:bCs/>
        </w:rPr>
      </w:pPr>
      <w:r w:rsidRPr="00507598">
        <w:rPr>
          <w:b/>
          <w:bCs/>
        </w:rPr>
        <w:t>АЛГОРИТМ ДЛЯ ЗАДАЧИ №34</w:t>
      </w:r>
    </w:p>
    <w:p w:rsidR="005E7451" w:rsidRDefault="005E7451" w:rsidP="005E7451">
      <w:r>
        <w:t>Комбинированная расчётная задача</w:t>
      </w:r>
    </w:p>
    <w:p w:rsidR="005E7451" w:rsidRDefault="005E7451" w:rsidP="005E7451">
      <w:r>
        <w:t>Задача №34 — самый сложный расчётный номер в ЕГЭ. Однако при использовании пошагового алгоритма она решается так же уверенно, как и другие задания.</w:t>
      </w:r>
    </w:p>
    <w:p w:rsidR="005E7451" w:rsidRDefault="005E7451" w:rsidP="005E7451"/>
    <w:p w:rsidR="005E7451" w:rsidRDefault="005E7451" w:rsidP="005E7451">
      <w:r>
        <w:t>Шаг 1. Внимательно прочитайте условие и запишите краткое «Дано». Выпишите все вещества, все числовые значения и отметьте, что требуется найти.</w:t>
      </w:r>
    </w:p>
    <w:p w:rsidR="005E7451" w:rsidRDefault="005E7451" w:rsidP="005E7451"/>
    <w:p w:rsidR="005E7451" w:rsidRDefault="005E7451" w:rsidP="005E7451">
      <w:r>
        <w:t>Шаг 2. Определите, к какому типу относится задача:</w:t>
      </w:r>
    </w:p>
    <w:p w:rsidR="005E7451" w:rsidRDefault="005E7451" w:rsidP="005E7451"/>
    <w:p w:rsidR="005E7451" w:rsidRDefault="005E7451" w:rsidP="005E7451">
      <w:r>
        <w:t>Тип А — «Смесь веществ» — два или более компонентов смеси реагируют с разными реагентами или с одним реагентом, но по-разному.</w:t>
      </w:r>
    </w:p>
    <w:p w:rsidR="005E7451" w:rsidRDefault="005E7451" w:rsidP="005E7451"/>
    <w:p w:rsidR="005E7451" w:rsidRDefault="005E7451" w:rsidP="005E7451">
      <w:r>
        <w:t>Тип Б — «Избыток-недостаток» — даны количества двух исходных веществ, нужно определить, какое из них в недостатке, и вести расчёт по нему.</w:t>
      </w:r>
    </w:p>
    <w:p w:rsidR="005E7451" w:rsidRDefault="005E7451" w:rsidP="005E7451"/>
    <w:p w:rsidR="005E7451" w:rsidRDefault="005E7451" w:rsidP="005E7451">
      <w:r>
        <w:t>Тип В — «Последовательные реакции» — продукт первой реакции участвует во второй (или третьей) реакции.</w:t>
      </w:r>
    </w:p>
    <w:p w:rsidR="005E7451" w:rsidRDefault="005E7451" w:rsidP="005E7451"/>
    <w:p w:rsidR="005E7451" w:rsidRDefault="005E7451" w:rsidP="005E7451">
      <w:r>
        <w:t>Тип Г — «Массовая доля вещества в растворе» — требуется найти массу растворённого вещества или массовую долю после реакций.</w:t>
      </w:r>
    </w:p>
    <w:p w:rsidR="005E7451" w:rsidRDefault="005E7451" w:rsidP="005E7451"/>
    <w:p w:rsidR="005E7451" w:rsidRDefault="005E7451" w:rsidP="005E7451">
      <w:r>
        <w:t>Шаг 3. Запишите все уравнения химических реакций, описанных в условии (или вытекающих из него). Для смеси — столько уравнений, сколько компонентов. Для последовательных реакций — каждую реакцию отдельно.</w:t>
      </w:r>
    </w:p>
    <w:p w:rsidR="005E7451" w:rsidRDefault="005E7451" w:rsidP="005E7451"/>
    <w:p w:rsidR="005E7451" w:rsidRDefault="005E7451" w:rsidP="005E7451">
      <w:r>
        <w:t>Шаг 4. Переведите все известные данные в моли. Если дана масса смеси, введите переменные x и y (количества веществ или их массы) и выразите через них известные величины.</w:t>
      </w:r>
    </w:p>
    <w:p w:rsidR="005E7451" w:rsidRDefault="005E7451" w:rsidP="005E7451"/>
    <w:p w:rsidR="005E7451" w:rsidRDefault="005E7451" w:rsidP="005E7451">
      <w:r>
        <w:t>Шаг 5. Составьте систему уравнений (если требуется):</w:t>
      </w:r>
    </w:p>
    <w:p w:rsidR="005E7451" w:rsidRDefault="005E7451" w:rsidP="005E7451"/>
    <w:p w:rsidR="005E7451" w:rsidRDefault="005E7451" w:rsidP="005E7451">
      <w:r>
        <w:t>по количеству вещества (моль);</w:t>
      </w:r>
    </w:p>
    <w:p w:rsidR="005E7451" w:rsidRDefault="005E7451" w:rsidP="005E7451"/>
    <w:p w:rsidR="005E7451" w:rsidRDefault="005E7451" w:rsidP="005E7451">
      <w:r>
        <w:t>по массе (если дана общая масса смеси или раствора).</w:t>
      </w:r>
    </w:p>
    <w:p w:rsidR="005E7451" w:rsidRDefault="005E7451" w:rsidP="005E7451"/>
    <w:p w:rsidR="005E7451" w:rsidRDefault="005E7451" w:rsidP="005E7451">
      <w:r>
        <w:t>Шаг 6. Решите систему и найдите неизвестные переменные. Проверьте, чтобы все числа были положительными и имели физический смысл.</w:t>
      </w:r>
    </w:p>
    <w:p w:rsidR="005E7451" w:rsidRDefault="005E7451" w:rsidP="005E7451"/>
    <w:p w:rsidR="005E7451" w:rsidRDefault="005E7451" w:rsidP="005E7451">
      <w:r>
        <w:t>Шаг 7. Найдите искомую величину. Если требуется найти массовую долю: ω = m(вещества) / m(раствора) · 100%.</w:t>
      </w:r>
    </w:p>
    <w:p w:rsidR="005E7451" w:rsidRDefault="005E7451" w:rsidP="005E7451"/>
    <w:p w:rsidR="005E7451" w:rsidRDefault="005E7451" w:rsidP="005E7451">
      <w:r>
        <w:t>Шаг 8. Запишите ответ, чётко выделив его и указав единицы измерения.</w:t>
      </w:r>
    </w:p>
    <w:p w:rsidR="005E7451" w:rsidRDefault="005E7451" w:rsidP="005E7451"/>
    <w:p w:rsidR="005E7451" w:rsidRDefault="005E7451" w:rsidP="005E7451">
      <w:r>
        <w:t>Пример оформления задачи №34 (избыток-недостаток)</w:t>
      </w:r>
    </w:p>
    <w:p w:rsidR="005E7451" w:rsidRDefault="005E7451" w:rsidP="005E7451">
      <w:r>
        <w:lastRenderedPageBreak/>
        <w:t>Условие:</w:t>
      </w:r>
      <w:r w:rsidR="00507598">
        <w:t xml:space="preserve"> ч</w:t>
      </w:r>
      <w:r>
        <w:t>ерез 200 г 4,9%-</w:t>
      </w:r>
      <w:proofErr w:type="spellStart"/>
      <w:r>
        <w:t>ного</w:t>
      </w:r>
      <w:proofErr w:type="spellEnd"/>
      <w:r>
        <w:t xml:space="preserve"> раствора серной кислоты пропустили 2,24 л аммиака (</w:t>
      </w:r>
      <w:proofErr w:type="spellStart"/>
      <w:r>
        <w:t>н.у</w:t>
      </w:r>
      <w:proofErr w:type="spellEnd"/>
      <w:r>
        <w:t>.). Какая соль и в каком количестве образовалась?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07598" w:rsidTr="00507598">
        <w:trPr>
          <w:jc w:val="center"/>
        </w:trPr>
        <w:tc>
          <w:tcPr>
            <w:tcW w:w="3115" w:type="dxa"/>
            <w:vAlign w:val="center"/>
          </w:tcPr>
          <w:p w:rsidR="00507598" w:rsidRDefault="00507598" w:rsidP="00507598">
            <w:pPr>
              <w:jc w:val="center"/>
            </w:pPr>
            <w:r>
              <w:t>Шаг</w:t>
            </w:r>
          </w:p>
        </w:tc>
        <w:tc>
          <w:tcPr>
            <w:tcW w:w="3115" w:type="dxa"/>
            <w:vAlign w:val="center"/>
          </w:tcPr>
          <w:p w:rsidR="00507598" w:rsidRDefault="00507598" w:rsidP="00507598">
            <w:pPr>
              <w:jc w:val="center"/>
            </w:pPr>
            <w:r>
              <w:t>Действие</w:t>
            </w:r>
          </w:p>
        </w:tc>
        <w:tc>
          <w:tcPr>
            <w:tcW w:w="3115" w:type="dxa"/>
            <w:vAlign w:val="center"/>
          </w:tcPr>
          <w:p w:rsidR="00507598" w:rsidRDefault="00507598" w:rsidP="00507598">
            <w:pPr>
              <w:jc w:val="center"/>
            </w:pPr>
            <w:r>
              <w:t>Запись в тетради</w:t>
            </w:r>
          </w:p>
        </w:tc>
      </w:tr>
      <w:tr w:rsidR="00507598" w:rsidTr="00507598">
        <w:trPr>
          <w:jc w:val="center"/>
        </w:trPr>
        <w:tc>
          <w:tcPr>
            <w:tcW w:w="3115" w:type="dxa"/>
            <w:vAlign w:val="center"/>
          </w:tcPr>
          <w:p w:rsidR="00507598" w:rsidRDefault="00507598" w:rsidP="00507598">
            <w:pPr>
              <w:jc w:val="center"/>
            </w:pPr>
            <w:r>
              <w:t>1</w:t>
            </w:r>
          </w:p>
        </w:tc>
        <w:tc>
          <w:tcPr>
            <w:tcW w:w="3115" w:type="dxa"/>
            <w:vAlign w:val="center"/>
          </w:tcPr>
          <w:p w:rsidR="00507598" w:rsidRDefault="00507598" w:rsidP="00507598">
            <w:pPr>
              <w:jc w:val="center"/>
            </w:pPr>
            <w:r>
              <w:t>Дано</w:t>
            </w:r>
          </w:p>
        </w:tc>
        <w:tc>
          <w:tcPr>
            <w:tcW w:w="3115" w:type="dxa"/>
            <w:vAlign w:val="center"/>
          </w:tcPr>
          <w:p w:rsidR="00507598" w:rsidRDefault="00507598" w:rsidP="00507598">
            <w:pPr>
              <w:jc w:val="center"/>
            </w:pPr>
            <w:proofErr w:type="gramStart"/>
            <w:r>
              <w:t>m(</w:t>
            </w:r>
            <w:proofErr w:type="gramEnd"/>
            <w:r>
              <w:t>р-</w:t>
            </w:r>
            <w:proofErr w:type="spellStart"/>
            <w:r>
              <w:t>ра</w:t>
            </w:r>
            <w:proofErr w:type="spellEnd"/>
            <w:r>
              <w:t xml:space="preserve"> H₂SO₄) = 200 г ω(H₂SO₄) = 4,9%</w:t>
            </w:r>
          </w:p>
          <w:p w:rsidR="00507598" w:rsidRDefault="00507598" w:rsidP="00507598">
            <w:pPr>
              <w:jc w:val="center"/>
            </w:pPr>
            <w:r>
              <w:t>V(NH₃) = 2,24 л</w:t>
            </w:r>
          </w:p>
        </w:tc>
      </w:tr>
      <w:tr w:rsidR="00507598" w:rsidTr="00507598">
        <w:trPr>
          <w:jc w:val="center"/>
        </w:trPr>
        <w:tc>
          <w:tcPr>
            <w:tcW w:w="3115" w:type="dxa"/>
            <w:vAlign w:val="center"/>
          </w:tcPr>
          <w:p w:rsidR="00507598" w:rsidRDefault="00507598" w:rsidP="00507598">
            <w:pPr>
              <w:jc w:val="center"/>
            </w:pPr>
            <w:r>
              <w:t>2</w:t>
            </w:r>
          </w:p>
        </w:tc>
        <w:tc>
          <w:tcPr>
            <w:tcW w:w="3115" w:type="dxa"/>
            <w:vAlign w:val="center"/>
          </w:tcPr>
          <w:p w:rsidR="00507598" w:rsidRDefault="00507598" w:rsidP="00507598">
            <w:pPr>
              <w:jc w:val="center"/>
            </w:pPr>
            <w:r>
              <w:t>Уравнение реакции</w:t>
            </w:r>
          </w:p>
        </w:tc>
        <w:tc>
          <w:tcPr>
            <w:tcW w:w="3115" w:type="dxa"/>
            <w:vAlign w:val="center"/>
          </w:tcPr>
          <w:p w:rsidR="00507598" w:rsidRDefault="00507598" w:rsidP="00507598">
            <w:pPr>
              <w:jc w:val="center"/>
            </w:pPr>
            <w:r>
              <w:t>2NH₃ + H₂SO₄ → (NH</w:t>
            </w:r>
            <w:proofErr w:type="gramStart"/>
            <w:r>
              <w:t>₄)₂</w:t>
            </w:r>
            <w:proofErr w:type="gramEnd"/>
            <w:r>
              <w:t>SO₄</w:t>
            </w:r>
          </w:p>
        </w:tc>
      </w:tr>
      <w:tr w:rsidR="00507598" w:rsidTr="00507598">
        <w:trPr>
          <w:jc w:val="center"/>
        </w:trPr>
        <w:tc>
          <w:tcPr>
            <w:tcW w:w="3115" w:type="dxa"/>
            <w:vAlign w:val="center"/>
          </w:tcPr>
          <w:p w:rsidR="00507598" w:rsidRDefault="00507598" w:rsidP="00507598">
            <w:pPr>
              <w:jc w:val="center"/>
            </w:pPr>
            <w:r>
              <w:t>3</w:t>
            </w:r>
          </w:p>
        </w:tc>
        <w:tc>
          <w:tcPr>
            <w:tcW w:w="3115" w:type="dxa"/>
            <w:vAlign w:val="center"/>
          </w:tcPr>
          <w:p w:rsidR="00507598" w:rsidRDefault="00507598" w:rsidP="00507598">
            <w:pPr>
              <w:jc w:val="center"/>
            </w:pPr>
            <w:r>
              <w:t>Масса и количество кислоты</w:t>
            </w:r>
          </w:p>
        </w:tc>
        <w:tc>
          <w:tcPr>
            <w:tcW w:w="3115" w:type="dxa"/>
            <w:vAlign w:val="center"/>
          </w:tcPr>
          <w:p w:rsidR="00507598" w:rsidRDefault="00507598" w:rsidP="00507598">
            <w:pPr>
              <w:spacing w:after="160" w:line="259" w:lineRule="auto"/>
              <w:jc w:val="center"/>
            </w:pPr>
            <w:r>
              <w:t>m(H₂SO₄) = 200 · 0,049 = 9,8 г</w:t>
            </w:r>
          </w:p>
          <w:p w:rsidR="00507598" w:rsidRDefault="00507598" w:rsidP="00507598">
            <w:pPr>
              <w:spacing w:after="160" w:line="259" w:lineRule="auto"/>
              <w:jc w:val="center"/>
            </w:pPr>
            <w:r>
              <w:t>n(H₂SO₄) = 9,8 / 98 = 0,1 моль</w:t>
            </w:r>
          </w:p>
        </w:tc>
      </w:tr>
      <w:tr w:rsidR="00507598" w:rsidTr="00507598">
        <w:trPr>
          <w:jc w:val="center"/>
        </w:trPr>
        <w:tc>
          <w:tcPr>
            <w:tcW w:w="3115" w:type="dxa"/>
            <w:vAlign w:val="center"/>
          </w:tcPr>
          <w:p w:rsidR="00507598" w:rsidRDefault="00507598" w:rsidP="00507598">
            <w:pPr>
              <w:jc w:val="center"/>
            </w:pPr>
            <w:r>
              <w:t>4</w:t>
            </w:r>
          </w:p>
        </w:tc>
        <w:tc>
          <w:tcPr>
            <w:tcW w:w="3115" w:type="dxa"/>
            <w:vAlign w:val="center"/>
          </w:tcPr>
          <w:p w:rsidR="00507598" w:rsidRDefault="00507598" w:rsidP="00507598">
            <w:pPr>
              <w:jc w:val="center"/>
            </w:pPr>
            <w:r>
              <w:t>Количество аммиака</w:t>
            </w:r>
          </w:p>
        </w:tc>
        <w:tc>
          <w:tcPr>
            <w:tcW w:w="3115" w:type="dxa"/>
            <w:vAlign w:val="center"/>
          </w:tcPr>
          <w:p w:rsidR="00507598" w:rsidRDefault="00507598" w:rsidP="00507598">
            <w:pPr>
              <w:spacing w:after="160" w:line="259" w:lineRule="auto"/>
              <w:jc w:val="center"/>
            </w:pPr>
            <w:r>
              <w:t>n(NH₃) = 2,24 / 22,4 = 0,1 моль</w:t>
            </w:r>
          </w:p>
        </w:tc>
      </w:tr>
      <w:tr w:rsidR="00507598" w:rsidTr="00507598">
        <w:trPr>
          <w:jc w:val="center"/>
        </w:trPr>
        <w:tc>
          <w:tcPr>
            <w:tcW w:w="3115" w:type="dxa"/>
            <w:vAlign w:val="center"/>
          </w:tcPr>
          <w:p w:rsidR="00507598" w:rsidRDefault="00507598" w:rsidP="00507598">
            <w:pPr>
              <w:jc w:val="center"/>
            </w:pPr>
            <w:r>
              <w:t>5</w:t>
            </w:r>
          </w:p>
        </w:tc>
        <w:tc>
          <w:tcPr>
            <w:tcW w:w="3115" w:type="dxa"/>
            <w:vAlign w:val="center"/>
          </w:tcPr>
          <w:p w:rsidR="00507598" w:rsidRDefault="00507598" w:rsidP="00507598">
            <w:pPr>
              <w:jc w:val="center"/>
            </w:pPr>
            <w:r>
              <w:t>Определение недостатка</w:t>
            </w:r>
          </w:p>
        </w:tc>
        <w:tc>
          <w:tcPr>
            <w:tcW w:w="3115" w:type="dxa"/>
            <w:vAlign w:val="center"/>
          </w:tcPr>
          <w:p w:rsidR="00507598" w:rsidRDefault="00507598" w:rsidP="00507598">
            <w:pPr>
              <w:spacing w:after="160" w:line="259" w:lineRule="auto"/>
              <w:jc w:val="center"/>
            </w:pPr>
            <w:r>
              <w:t>По уравнению на 2 моль NH₃ нужно 1 моль H₂SO₄.</w:t>
            </w:r>
          </w:p>
          <w:p w:rsidR="00507598" w:rsidRDefault="00507598" w:rsidP="00507598">
            <w:pPr>
              <w:spacing w:after="160" w:line="259" w:lineRule="auto"/>
              <w:jc w:val="center"/>
            </w:pPr>
            <w:r>
              <w:t>На 0,1 моль NH₃ нужно 0,05 моль H₂SO₄.</w:t>
            </w:r>
          </w:p>
          <w:p w:rsidR="00507598" w:rsidRDefault="00507598" w:rsidP="00507598">
            <w:pPr>
              <w:spacing w:after="160" w:line="259" w:lineRule="auto"/>
              <w:jc w:val="center"/>
            </w:pPr>
            <w:r>
              <w:t>В наличии 0,1 моль H₂SO₄ → кислота в избытке.</w:t>
            </w:r>
          </w:p>
          <w:p w:rsidR="00507598" w:rsidRDefault="00507598" w:rsidP="00507598">
            <w:pPr>
              <w:spacing w:after="160" w:line="259" w:lineRule="auto"/>
              <w:jc w:val="center"/>
            </w:pPr>
            <w:r>
              <w:t>Расчёт ведём по аммиаку.</w:t>
            </w:r>
          </w:p>
        </w:tc>
      </w:tr>
      <w:tr w:rsidR="00507598" w:rsidRPr="00507598" w:rsidTr="00507598">
        <w:trPr>
          <w:jc w:val="center"/>
        </w:trPr>
        <w:tc>
          <w:tcPr>
            <w:tcW w:w="3115" w:type="dxa"/>
            <w:vAlign w:val="center"/>
          </w:tcPr>
          <w:p w:rsidR="00507598" w:rsidRDefault="00507598" w:rsidP="00507598">
            <w:pPr>
              <w:jc w:val="center"/>
            </w:pPr>
            <w:r>
              <w:t>6</w:t>
            </w:r>
          </w:p>
        </w:tc>
        <w:tc>
          <w:tcPr>
            <w:tcW w:w="3115" w:type="dxa"/>
            <w:vAlign w:val="center"/>
          </w:tcPr>
          <w:p w:rsidR="00507598" w:rsidRDefault="00507598" w:rsidP="00507598">
            <w:pPr>
              <w:jc w:val="center"/>
            </w:pPr>
            <w:r>
              <w:t>Количество соли</w:t>
            </w:r>
          </w:p>
        </w:tc>
        <w:tc>
          <w:tcPr>
            <w:tcW w:w="3115" w:type="dxa"/>
            <w:vAlign w:val="center"/>
          </w:tcPr>
          <w:p w:rsidR="00507598" w:rsidRPr="00507598" w:rsidRDefault="00507598" w:rsidP="00507598">
            <w:pPr>
              <w:spacing w:after="160" w:line="259" w:lineRule="auto"/>
              <w:jc w:val="center"/>
              <w:rPr>
                <w:lang w:val="pt-BR"/>
              </w:rPr>
            </w:pPr>
            <w:r w:rsidRPr="00507598">
              <w:rPr>
                <w:lang w:val="pt-BR"/>
              </w:rPr>
              <w:t xml:space="preserve">n((NH₄)₂SO₄) = n(NH₃) / 2 = 0,05 </w:t>
            </w:r>
            <w:r>
              <w:t>моль</w:t>
            </w:r>
          </w:p>
        </w:tc>
      </w:tr>
      <w:tr w:rsidR="00507598" w:rsidTr="00507598">
        <w:trPr>
          <w:jc w:val="center"/>
        </w:trPr>
        <w:tc>
          <w:tcPr>
            <w:tcW w:w="3115" w:type="dxa"/>
            <w:vAlign w:val="center"/>
          </w:tcPr>
          <w:p w:rsidR="00507598" w:rsidRDefault="00507598" w:rsidP="00507598">
            <w:pPr>
              <w:jc w:val="center"/>
            </w:pPr>
            <w:r>
              <w:t>7</w:t>
            </w:r>
          </w:p>
        </w:tc>
        <w:tc>
          <w:tcPr>
            <w:tcW w:w="3115" w:type="dxa"/>
            <w:vAlign w:val="center"/>
          </w:tcPr>
          <w:p w:rsidR="00507598" w:rsidRDefault="00507598" w:rsidP="00507598">
            <w:pPr>
              <w:jc w:val="center"/>
            </w:pPr>
            <w:r>
              <w:t>Ответ</w:t>
            </w:r>
          </w:p>
        </w:tc>
        <w:tc>
          <w:tcPr>
            <w:tcW w:w="3115" w:type="dxa"/>
            <w:vAlign w:val="center"/>
          </w:tcPr>
          <w:p w:rsidR="00507598" w:rsidRDefault="00507598" w:rsidP="00507598">
            <w:pPr>
              <w:spacing w:after="160" w:line="259" w:lineRule="auto"/>
              <w:jc w:val="center"/>
            </w:pPr>
            <w:r>
              <w:t>n((NH</w:t>
            </w:r>
            <w:proofErr w:type="gramStart"/>
            <w:r>
              <w:t>₄)₂</w:t>
            </w:r>
            <w:proofErr w:type="gramEnd"/>
            <w:r>
              <w:t>SO₄) = 0,05 моль (6,6 г)</w:t>
            </w:r>
          </w:p>
        </w:tc>
      </w:tr>
    </w:tbl>
    <w:p w:rsidR="005E7451" w:rsidRDefault="005E7451" w:rsidP="005E7451"/>
    <w:p w:rsidR="005E7451" w:rsidRPr="00507598" w:rsidRDefault="005E7451" w:rsidP="005E7451">
      <w:pPr>
        <w:rPr>
          <w:b/>
          <w:bCs/>
        </w:rPr>
      </w:pPr>
      <w:r w:rsidRPr="00507598">
        <w:rPr>
          <w:b/>
          <w:bCs/>
        </w:rPr>
        <w:t>АЛГОРИТМ ДЛЯ ЗАДАЧИ №3</w:t>
      </w:r>
      <w:r w:rsidR="00507598" w:rsidRPr="00507598">
        <w:rPr>
          <w:b/>
          <w:bCs/>
        </w:rPr>
        <w:t>3</w:t>
      </w:r>
    </w:p>
    <w:p w:rsidR="005E7451" w:rsidRDefault="00507598" w:rsidP="005E7451">
      <w:r>
        <w:t xml:space="preserve">Рассмотрим алгоритм, который поможет найти </w:t>
      </w:r>
      <w:r w:rsidR="005E7451">
        <w:t>молекуляр</w:t>
      </w:r>
      <w:r>
        <w:t>ную</w:t>
      </w:r>
      <w:r w:rsidR="005E7451">
        <w:t xml:space="preserve"> формул</w:t>
      </w:r>
      <w:r>
        <w:t xml:space="preserve">у </w:t>
      </w:r>
      <w:r w:rsidR="005E7451">
        <w:t>органического вещества</w:t>
      </w:r>
      <w:r>
        <w:t xml:space="preserve"> задании №33.</w:t>
      </w:r>
    </w:p>
    <w:p w:rsidR="005E7451" w:rsidRDefault="005E7451" w:rsidP="005E7451">
      <w:r>
        <w:t>Задание №3</w:t>
      </w:r>
      <w:r w:rsidR="00507598">
        <w:t>3</w:t>
      </w:r>
      <w:r>
        <w:t xml:space="preserve"> проверяет умение находить молекулярную формулу органического вещества по продуктам сгорания или по массовым долям </w:t>
      </w:r>
      <w:r>
        <w:lastRenderedPageBreak/>
        <w:t>элементов. Особенность задания — требуется не только вывести формулу, но и предложить структурную формулу, удовлетворяющую условию.</w:t>
      </w:r>
    </w:p>
    <w:p w:rsidR="005E7451" w:rsidRDefault="005E7451" w:rsidP="005E7451"/>
    <w:p w:rsidR="005E7451" w:rsidRDefault="005E7451" w:rsidP="005E7451">
      <w:r>
        <w:t>Шаг 1. Запишите краткое «Дано», выписав все числовые данные: массы продуктов сгорания (m(CO₂), m(H₂O)), массовые доли элементов или относительную плотность паров.</w:t>
      </w:r>
    </w:p>
    <w:p w:rsidR="005E7451" w:rsidRDefault="005E7451" w:rsidP="005E7451"/>
    <w:p w:rsidR="005E7451" w:rsidRDefault="005E7451" w:rsidP="005E7451">
      <w:r>
        <w:t>Шаг 2. Найдите массы элементов, входящих в состав вещества:</w:t>
      </w:r>
    </w:p>
    <w:p w:rsidR="005E7451" w:rsidRDefault="005E7451" w:rsidP="005E7451"/>
    <w:p w:rsidR="005E7451" w:rsidRDefault="005E7451" w:rsidP="005E7451">
      <w:r>
        <w:t>Углерод: m(C) = m(CO₂) · 12 / 44</w:t>
      </w:r>
    </w:p>
    <w:p w:rsidR="005E7451" w:rsidRDefault="005E7451" w:rsidP="005E7451"/>
    <w:p w:rsidR="005E7451" w:rsidRDefault="005E7451" w:rsidP="005E7451">
      <w:r>
        <w:t>Водород: m(H) = m(H₂O) · 2 / 18</w:t>
      </w:r>
    </w:p>
    <w:p w:rsidR="005E7451" w:rsidRDefault="005E7451" w:rsidP="005E7451"/>
    <w:p w:rsidR="005E7451" w:rsidRDefault="005E7451" w:rsidP="005E7451">
      <w:r>
        <w:t xml:space="preserve">Азот (если есть): m(N) = m(N₂) · 28 / 22,4 · </w:t>
      </w:r>
      <w:proofErr w:type="spellStart"/>
      <w:r>
        <w:t>Vm</w:t>
      </w:r>
      <w:proofErr w:type="spellEnd"/>
      <w:r>
        <w:t xml:space="preserve"> (для газообразных продуктов)</w:t>
      </w:r>
    </w:p>
    <w:p w:rsidR="005E7451" w:rsidRDefault="005E7451" w:rsidP="005E7451"/>
    <w:p w:rsidR="005E7451" w:rsidRDefault="005E7451" w:rsidP="005E7451">
      <w:r>
        <w:t>Галогены, сера — аналогично по продуктам сгорания.</w:t>
      </w:r>
    </w:p>
    <w:p w:rsidR="005E7451" w:rsidRDefault="005E7451" w:rsidP="005E7451"/>
    <w:p w:rsidR="005E7451" w:rsidRDefault="005E7451" w:rsidP="005E7451">
      <w:r>
        <w:t>Кислород (если не уверены в его наличии) — по разности: m(O) = m(в-</w:t>
      </w:r>
      <w:proofErr w:type="spellStart"/>
      <w:r>
        <w:t>ва</w:t>
      </w:r>
      <w:proofErr w:type="spellEnd"/>
      <w:r>
        <w:t>) - (m(C) + m(H) + ...)</w:t>
      </w:r>
    </w:p>
    <w:p w:rsidR="005E7451" w:rsidRDefault="005E7451" w:rsidP="005E7451"/>
    <w:p w:rsidR="005E7451" w:rsidRDefault="005E7451" w:rsidP="005E7451">
      <w:r>
        <w:t>Шаг 3. Найдите простейшую формулу вещества. Для этого разделите массы элементов на их относительные атомные массы и приведите полученные числа к целым, разделив на наименьшее из них:</w:t>
      </w:r>
    </w:p>
    <w:p w:rsidR="005E7451" w:rsidRDefault="005E7451" w:rsidP="005E7451"/>
    <w:p w:rsidR="005E7451" w:rsidRPr="005E7451" w:rsidRDefault="005E7451" w:rsidP="005E7451">
      <w:pPr>
        <w:rPr>
          <w:lang w:val="pt-BR"/>
        </w:rPr>
      </w:pPr>
      <w:r w:rsidRPr="005E7451">
        <w:rPr>
          <w:lang w:val="pt-BR"/>
        </w:rPr>
        <w:t>n(C) : n(H) : n(O) : ... = m(C)/Ar(C) : m(H)/Ar(H) : m(O)/Ar(O) : ...</w:t>
      </w:r>
    </w:p>
    <w:p w:rsidR="005E7451" w:rsidRPr="005E7451" w:rsidRDefault="005E7451" w:rsidP="005E7451">
      <w:pPr>
        <w:rPr>
          <w:lang w:val="pt-BR"/>
        </w:rPr>
      </w:pPr>
    </w:p>
    <w:p w:rsidR="005E7451" w:rsidRDefault="005E7451" w:rsidP="005E7451">
      <w:r>
        <w:t>Шаг 4. Найдите истинную молекулярную формулу:</w:t>
      </w:r>
    </w:p>
    <w:p w:rsidR="005E7451" w:rsidRDefault="005E7451" w:rsidP="005E7451"/>
    <w:p w:rsidR="005E7451" w:rsidRDefault="005E7451" w:rsidP="005E7451">
      <w:r>
        <w:t>Вычислите относительную молекулярную массу вещества (если дана плотность паров: Mr(в-</w:t>
      </w:r>
      <w:proofErr w:type="spellStart"/>
      <w:r>
        <w:t>ва</w:t>
      </w:r>
      <w:proofErr w:type="spellEnd"/>
      <w:r>
        <w:t>) = D(газа) · Mr(газа)).</w:t>
      </w:r>
    </w:p>
    <w:p w:rsidR="005E7451" w:rsidRDefault="005E7451" w:rsidP="005E7451"/>
    <w:p w:rsidR="005E7451" w:rsidRDefault="005E7451" w:rsidP="005E7451">
      <w:r>
        <w:t>Сравните Mr(истинная) с Mr(простейшей).</w:t>
      </w:r>
    </w:p>
    <w:p w:rsidR="005E7451" w:rsidRDefault="005E7451" w:rsidP="005E7451"/>
    <w:p w:rsidR="005E7451" w:rsidRDefault="005E7451" w:rsidP="005E7451">
      <w:r>
        <w:t>Найдите коэффициент k = Mr(истинная) / Mr(простейшая).</w:t>
      </w:r>
    </w:p>
    <w:p w:rsidR="005E7451" w:rsidRDefault="005E7451" w:rsidP="005E7451"/>
    <w:p w:rsidR="005E7451" w:rsidRDefault="005E7451" w:rsidP="005E7451">
      <w:r>
        <w:t>Умножьте индексы в простейшей формуле на k.</w:t>
      </w:r>
    </w:p>
    <w:p w:rsidR="005E7451" w:rsidRDefault="005E7451" w:rsidP="005E7451"/>
    <w:p w:rsidR="005E7451" w:rsidRDefault="005E7451" w:rsidP="005E7451">
      <w:r>
        <w:t>Шаг 5. Предложите структурную формулу вещества (если требуется по условию). Используйте информацию о классе вещества, химических свойствах или продуктах реакции, указанных в задании.</w:t>
      </w:r>
    </w:p>
    <w:p w:rsidR="005E7451" w:rsidRDefault="005E7451" w:rsidP="005E7451"/>
    <w:p w:rsidR="005E7451" w:rsidRDefault="005E7451" w:rsidP="005E7451">
      <w:r>
        <w:t>Шаг 6. Запишите ответ: молекулярную и структурную формулы.</w:t>
      </w:r>
    </w:p>
    <w:p w:rsidR="005E7451" w:rsidRDefault="005E7451" w:rsidP="005E7451"/>
    <w:p w:rsidR="005E7451" w:rsidRDefault="005E7451" w:rsidP="005E7451">
      <w:r>
        <w:t>Пример оформления задачи №3</w:t>
      </w:r>
      <w:r w:rsidR="00507598">
        <w:t>3</w:t>
      </w:r>
    </w:p>
    <w:p w:rsidR="005E7451" w:rsidRDefault="005E7451" w:rsidP="005E7451">
      <w:r>
        <w:t xml:space="preserve">Условие: </w:t>
      </w:r>
      <w:r w:rsidR="00507598">
        <w:t>п</w:t>
      </w:r>
      <w:r>
        <w:t>ри сгорании органического вещества массой 4,6 г образовалось 8,8 г CO₂ и 5,4 г H₂O. Плотность паров вещества по водороду равна 23. Найдите молекулярную формулу вещества.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07598" w:rsidTr="00A82318">
        <w:trPr>
          <w:jc w:val="center"/>
        </w:trPr>
        <w:tc>
          <w:tcPr>
            <w:tcW w:w="3115" w:type="dxa"/>
            <w:vAlign w:val="center"/>
          </w:tcPr>
          <w:p w:rsidR="00507598" w:rsidRDefault="00507598" w:rsidP="00A82318">
            <w:pPr>
              <w:jc w:val="center"/>
            </w:pPr>
            <w:r>
              <w:t>Шаг</w:t>
            </w:r>
          </w:p>
        </w:tc>
        <w:tc>
          <w:tcPr>
            <w:tcW w:w="3115" w:type="dxa"/>
            <w:vAlign w:val="center"/>
          </w:tcPr>
          <w:p w:rsidR="00507598" w:rsidRDefault="00507598" w:rsidP="00A82318">
            <w:pPr>
              <w:jc w:val="center"/>
            </w:pPr>
            <w:r>
              <w:t>Действие</w:t>
            </w:r>
          </w:p>
        </w:tc>
        <w:tc>
          <w:tcPr>
            <w:tcW w:w="3115" w:type="dxa"/>
            <w:vAlign w:val="center"/>
          </w:tcPr>
          <w:p w:rsidR="00507598" w:rsidRDefault="00507598" w:rsidP="00A82318">
            <w:pPr>
              <w:jc w:val="center"/>
            </w:pPr>
            <w:r>
              <w:t>Запись в тетради</w:t>
            </w:r>
          </w:p>
        </w:tc>
      </w:tr>
      <w:tr w:rsidR="00507598" w:rsidTr="00A82318">
        <w:trPr>
          <w:jc w:val="center"/>
        </w:trPr>
        <w:tc>
          <w:tcPr>
            <w:tcW w:w="3115" w:type="dxa"/>
            <w:vAlign w:val="center"/>
          </w:tcPr>
          <w:p w:rsidR="00507598" w:rsidRDefault="00507598" w:rsidP="00A82318">
            <w:pPr>
              <w:jc w:val="center"/>
            </w:pPr>
            <w:r>
              <w:t>1</w:t>
            </w:r>
          </w:p>
        </w:tc>
        <w:tc>
          <w:tcPr>
            <w:tcW w:w="3115" w:type="dxa"/>
            <w:vAlign w:val="center"/>
          </w:tcPr>
          <w:p w:rsidR="00507598" w:rsidRDefault="00507598" w:rsidP="00A82318">
            <w:pPr>
              <w:jc w:val="center"/>
            </w:pPr>
            <w:r>
              <w:t>Дано</w:t>
            </w:r>
          </w:p>
        </w:tc>
        <w:tc>
          <w:tcPr>
            <w:tcW w:w="3115" w:type="dxa"/>
            <w:vAlign w:val="center"/>
          </w:tcPr>
          <w:p w:rsidR="00507598" w:rsidRDefault="00507598" w:rsidP="00A82318">
            <w:pPr>
              <w:jc w:val="center"/>
            </w:pPr>
            <w:r>
              <w:t>m</w:t>
            </w:r>
            <w:r>
              <w:t xml:space="preserve"> </w:t>
            </w:r>
            <w:r>
              <w:t>m(в-</w:t>
            </w:r>
            <w:proofErr w:type="spellStart"/>
            <w:r>
              <w:t>ва</w:t>
            </w:r>
            <w:proofErr w:type="spellEnd"/>
            <w:r>
              <w:t>) = 4,6 г m(CO₂) = 8,8 г</w:t>
            </w:r>
          </w:p>
          <w:p w:rsidR="00507598" w:rsidRDefault="00507598" w:rsidP="00A82318">
            <w:pPr>
              <w:jc w:val="center"/>
            </w:pPr>
            <w:r>
              <w:t>m(H₂O) = 5,4 г</w:t>
            </w:r>
          </w:p>
          <w:p w:rsidR="00507598" w:rsidRDefault="00507598" w:rsidP="00A82318">
            <w:pPr>
              <w:jc w:val="center"/>
            </w:pPr>
            <w:r>
              <w:t>D(H₂) = 23</w:t>
            </w:r>
          </w:p>
        </w:tc>
      </w:tr>
      <w:tr w:rsidR="00507598" w:rsidTr="00A82318">
        <w:trPr>
          <w:jc w:val="center"/>
        </w:trPr>
        <w:tc>
          <w:tcPr>
            <w:tcW w:w="3115" w:type="dxa"/>
            <w:vAlign w:val="center"/>
          </w:tcPr>
          <w:p w:rsidR="00507598" w:rsidRDefault="00507598" w:rsidP="00A82318">
            <w:pPr>
              <w:jc w:val="center"/>
            </w:pPr>
            <w:r>
              <w:t>2</w:t>
            </w:r>
          </w:p>
        </w:tc>
        <w:tc>
          <w:tcPr>
            <w:tcW w:w="3115" w:type="dxa"/>
            <w:vAlign w:val="center"/>
          </w:tcPr>
          <w:p w:rsidR="00507598" w:rsidRDefault="00507598" w:rsidP="00A82318">
            <w:pPr>
              <w:jc w:val="center"/>
            </w:pPr>
            <w:r>
              <w:t>Масса углерода</w:t>
            </w:r>
          </w:p>
        </w:tc>
        <w:tc>
          <w:tcPr>
            <w:tcW w:w="3115" w:type="dxa"/>
            <w:vAlign w:val="center"/>
          </w:tcPr>
          <w:p w:rsidR="00507598" w:rsidRDefault="00507598" w:rsidP="00507598">
            <w:pPr>
              <w:spacing w:after="160" w:line="259" w:lineRule="auto"/>
            </w:pPr>
            <w:r>
              <w:t>m(C) = 8,8 · 12 / 44 = 2,4 г</w:t>
            </w:r>
          </w:p>
        </w:tc>
      </w:tr>
      <w:tr w:rsidR="00507598" w:rsidTr="00A82318">
        <w:trPr>
          <w:jc w:val="center"/>
        </w:trPr>
        <w:tc>
          <w:tcPr>
            <w:tcW w:w="3115" w:type="dxa"/>
            <w:vAlign w:val="center"/>
          </w:tcPr>
          <w:p w:rsidR="00507598" w:rsidRDefault="00507598" w:rsidP="00A82318">
            <w:pPr>
              <w:jc w:val="center"/>
            </w:pPr>
            <w:r>
              <w:t>3</w:t>
            </w:r>
          </w:p>
        </w:tc>
        <w:tc>
          <w:tcPr>
            <w:tcW w:w="3115" w:type="dxa"/>
            <w:vAlign w:val="center"/>
          </w:tcPr>
          <w:p w:rsidR="00507598" w:rsidRDefault="00507598" w:rsidP="00A82318">
            <w:pPr>
              <w:jc w:val="center"/>
            </w:pPr>
            <w:r>
              <w:t>Масса водорода</w:t>
            </w:r>
          </w:p>
        </w:tc>
        <w:tc>
          <w:tcPr>
            <w:tcW w:w="3115" w:type="dxa"/>
            <w:vAlign w:val="center"/>
          </w:tcPr>
          <w:p w:rsidR="00507598" w:rsidRDefault="00507598" w:rsidP="00A82318">
            <w:pPr>
              <w:spacing w:after="160" w:line="259" w:lineRule="auto"/>
              <w:jc w:val="center"/>
            </w:pPr>
            <w:r>
              <w:t>m(H) = 5,4 · 2 / 18 = 0,6 г</w:t>
            </w:r>
          </w:p>
        </w:tc>
      </w:tr>
      <w:tr w:rsidR="00507598" w:rsidTr="00A82318">
        <w:trPr>
          <w:jc w:val="center"/>
        </w:trPr>
        <w:tc>
          <w:tcPr>
            <w:tcW w:w="3115" w:type="dxa"/>
            <w:vAlign w:val="center"/>
          </w:tcPr>
          <w:p w:rsidR="00507598" w:rsidRDefault="00507598" w:rsidP="00A82318">
            <w:pPr>
              <w:jc w:val="center"/>
            </w:pPr>
            <w:r>
              <w:t>4</w:t>
            </w:r>
          </w:p>
        </w:tc>
        <w:tc>
          <w:tcPr>
            <w:tcW w:w="3115" w:type="dxa"/>
            <w:vAlign w:val="center"/>
          </w:tcPr>
          <w:p w:rsidR="00507598" w:rsidRDefault="00507598" w:rsidP="00A82318">
            <w:pPr>
              <w:jc w:val="center"/>
            </w:pPr>
            <w:r>
              <w:t>Масса кислорода (по разности)</w:t>
            </w:r>
          </w:p>
        </w:tc>
        <w:tc>
          <w:tcPr>
            <w:tcW w:w="3115" w:type="dxa"/>
            <w:vAlign w:val="center"/>
          </w:tcPr>
          <w:p w:rsidR="00507598" w:rsidRDefault="00507598" w:rsidP="00507598">
            <w:pPr>
              <w:spacing w:after="160" w:line="259" w:lineRule="auto"/>
            </w:pPr>
            <w:r>
              <w:t>m(O) = 4,6 - 2,4 - 0,6 = 1,6 г</w:t>
            </w:r>
          </w:p>
        </w:tc>
      </w:tr>
      <w:tr w:rsidR="00507598" w:rsidTr="00A82318">
        <w:trPr>
          <w:jc w:val="center"/>
        </w:trPr>
        <w:tc>
          <w:tcPr>
            <w:tcW w:w="3115" w:type="dxa"/>
            <w:vAlign w:val="center"/>
          </w:tcPr>
          <w:p w:rsidR="00507598" w:rsidRDefault="00507598" w:rsidP="00A82318">
            <w:pPr>
              <w:jc w:val="center"/>
            </w:pPr>
            <w:r>
              <w:t>5</w:t>
            </w:r>
          </w:p>
        </w:tc>
        <w:tc>
          <w:tcPr>
            <w:tcW w:w="3115" w:type="dxa"/>
            <w:vAlign w:val="center"/>
          </w:tcPr>
          <w:p w:rsidR="00507598" w:rsidRDefault="00507598" w:rsidP="00A82318">
            <w:pPr>
              <w:jc w:val="center"/>
            </w:pPr>
            <w:r>
              <w:t>Соотношение</w:t>
            </w:r>
            <w:r w:rsidRPr="005E7451">
              <w:rPr>
                <w:lang w:val="pt-BR"/>
              </w:rPr>
              <w:t xml:space="preserve"> </w:t>
            </w:r>
            <w:r>
              <w:t>атомов</w:t>
            </w:r>
          </w:p>
        </w:tc>
        <w:tc>
          <w:tcPr>
            <w:tcW w:w="3115" w:type="dxa"/>
            <w:vAlign w:val="center"/>
          </w:tcPr>
          <w:p w:rsidR="00507598" w:rsidRDefault="00507598" w:rsidP="00A82318">
            <w:pPr>
              <w:spacing w:after="160" w:line="259" w:lineRule="auto"/>
              <w:jc w:val="center"/>
            </w:pPr>
            <w:r w:rsidRPr="005E7451">
              <w:rPr>
                <w:lang w:val="pt-BR"/>
              </w:rPr>
              <w:t>n(C) = 2,4/12 = 0,2 n(H) = 0,6/1 = 0,6 n(O) = 1,6/16 = 0,1 C:H:O = 0,2:0,6:0,1 = 2:6:1</w:t>
            </w:r>
          </w:p>
        </w:tc>
      </w:tr>
      <w:tr w:rsidR="00507598" w:rsidRPr="00507598" w:rsidTr="00A82318">
        <w:trPr>
          <w:jc w:val="center"/>
        </w:trPr>
        <w:tc>
          <w:tcPr>
            <w:tcW w:w="3115" w:type="dxa"/>
            <w:vAlign w:val="center"/>
          </w:tcPr>
          <w:p w:rsidR="00507598" w:rsidRDefault="00507598" w:rsidP="00A82318">
            <w:pPr>
              <w:jc w:val="center"/>
            </w:pPr>
            <w:r>
              <w:t>6</w:t>
            </w:r>
          </w:p>
        </w:tc>
        <w:tc>
          <w:tcPr>
            <w:tcW w:w="3115" w:type="dxa"/>
            <w:vAlign w:val="center"/>
          </w:tcPr>
          <w:p w:rsidR="00507598" w:rsidRDefault="00507598" w:rsidP="00A82318">
            <w:pPr>
              <w:jc w:val="center"/>
            </w:pPr>
            <w:r>
              <w:t>Простейшая формула</w:t>
            </w:r>
          </w:p>
        </w:tc>
        <w:tc>
          <w:tcPr>
            <w:tcW w:w="3115" w:type="dxa"/>
            <w:vAlign w:val="center"/>
          </w:tcPr>
          <w:p w:rsidR="00507598" w:rsidRPr="00507598" w:rsidRDefault="00507598" w:rsidP="00A82318">
            <w:pPr>
              <w:spacing w:after="160" w:line="259" w:lineRule="auto"/>
              <w:jc w:val="center"/>
              <w:rPr>
                <w:lang w:val="pt-BR"/>
              </w:rPr>
            </w:pPr>
            <w:r>
              <w:t>C₂H₆O</w:t>
            </w:r>
          </w:p>
        </w:tc>
      </w:tr>
      <w:tr w:rsidR="00507598" w:rsidRPr="00507598" w:rsidTr="00A82318">
        <w:trPr>
          <w:jc w:val="center"/>
        </w:trPr>
        <w:tc>
          <w:tcPr>
            <w:tcW w:w="3115" w:type="dxa"/>
            <w:vAlign w:val="center"/>
          </w:tcPr>
          <w:p w:rsidR="00507598" w:rsidRDefault="00507598" w:rsidP="00A82318">
            <w:pPr>
              <w:jc w:val="center"/>
            </w:pPr>
            <w:r>
              <w:lastRenderedPageBreak/>
              <w:t>7</w:t>
            </w:r>
          </w:p>
        </w:tc>
        <w:tc>
          <w:tcPr>
            <w:tcW w:w="3115" w:type="dxa"/>
            <w:vAlign w:val="center"/>
          </w:tcPr>
          <w:p w:rsidR="00507598" w:rsidRDefault="00507598" w:rsidP="00A82318">
            <w:pPr>
              <w:jc w:val="center"/>
            </w:pPr>
            <w:r>
              <w:t>Истинная молекулярная масса</w:t>
            </w:r>
          </w:p>
        </w:tc>
        <w:tc>
          <w:tcPr>
            <w:tcW w:w="3115" w:type="dxa"/>
            <w:vAlign w:val="center"/>
          </w:tcPr>
          <w:p w:rsidR="00507598" w:rsidRPr="00507598" w:rsidRDefault="00507598" w:rsidP="00507598">
            <w:pPr>
              <w:spacing w:after="160" w:line="259" w:lineRule="auto"/>
              <w:rPr>
                <w:lang w:val="en-US"/>
              </w:rPr>
            </w:pPr>
            <w:r w:rsidRPr="00507598">
              <w:rPr>
                <w:lang w:val="en-US"/>
              </w:rPr>
              <w:t>Mr(</w:t>
            </w:r>
            <w:proofErr w:type="spellStart"/>
            <w:r>
              <w:t>ист</w:t>
            </w:r>
            <w:proofErr w:type="spellEnd"/>
            <w:r w:rsidRPr="00507598">
              <w:rPr>
                <w:lang w:val="en-US"/>
              </w:rPr>
              <w:t>) = 23 · 2 = 46 Mr(C₂H₆O) = 24 + 6 + 16 = 46 k = 46/46 = 1</w:t>
            </w:r>
          </w:p>
        </w:tc>
      </w:tr>
      <w:tr w:rsidR="00507598" w:rsidTr="00A82318">
        <w:trPr>
          <w:jc w:val="center"/>
        </w:trPr>
        <w:tc>
          <w:tcPr>
            <w:tcW w:w="3115" w:type="dxa"/>
            <w:vAlign w:val="center"/>
          </w:tcPr>
          <w:p w:rsidR="00507598" w:rsidRDefault="00507598" w:rsidP="00A82318">
            <w:pPr>
              <w:jc w:val="center"/>
            </w:pPr>
            <w:r>
              <w:t>8</w:t>
            </w:r>
          </w:p>
        </w:tc>
        <w:tc>
          <w:tcPr>
            <w:tcW w:w="3115" w:type="dxa"/>
            <w:vAlign w:val="center"/>
          </w:tcPr>
          <w:p w:rsidR="00507598" w:rsidRDefault="00507598" w:rsidP="00A82318">
            <w:pPr>
              <w:jc w:val="center"/>
            </w:pPr>
            <w:r>
              <w:t>Ответ</w:t>
            </w:r>
          </w:p>
        </w:tc>
        <w:tc>
          <w:tcPr>
            <w:tcW w:w="3115" w:type="dxa"/>
            <w:vAlign w:val="center"/>
          </w:tcPr>
          <w:p w:rsidR="00507598" w:rsidRDefault="00507598" w:rsidP="00A82318">
            <w:pPr>
              <w:jc w:val="center"/>
            </w:pPr>
            <w:r>
              <w:t>Молекулярная формула: C₂H₆O (этанол или диметиловый эфир)</w:t>
            </w:r>
          </w:p>
        </w:tc>
      </w:tr>
    </w:tbl>
    <w:p w:rsidR="005E7451" w:rsidRDefault="005E7451" w:rsidP="005E7451"/>
    <w:p w:rsidR="005E7451" w:rsidRPr="00507598" w:rsidRDefault="005E7451" w:rsidP="005E7451">
      <w:pPr>
        <w:rPr>
          <w:b/>
          <w:bCs/>
        </w:rPr>
      </w:pPr>
      <w:r w:rsidRPr="00507598">
        <w:rPr>
          <w:b/>
          <w:bCs/>
        </w:rPr>
        <w:t>ШАБЛОНЫ ОФОРМЛЕНИЯ РЕШЕНИЙ ДЛЯ ЭКСПЕРТА</w:t>
      </w:r>
    </w:p>
    <w:p w:rsidR="005E7451" w:rsidRDefault="005E7451" w:rsidP="005E7451">
      <w:r>
        <w:t>Чтобы эксперты ЕГЭ не снимали баллы за оформление, решения должны быть записаны в строгом соответствии с определёнными правилами. Ниже представлены обязательные элементы оформления и рекомендации по их записи.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07598" w:rsidTr="00507598">
        <w:tc>
          <w:tcPr>
            <w:tcW w:w="4672" w:type="dxa"/>
            <w:vAlign w:val="center"/>
          </w:tcPr>
          <w:p w:rsidR="00507598" w:rsidRDefault="00507598" w:rsidP="00507598">
            <w:pPr>
              <w:jc w:val="center"/>
            </w:pPr>
            <w:r>
              <w:t>Элемент оформления</w:t>
            </w:r>
          </w:p>
        </w:tc>
        <w:tc>
          <w:tcPr>
            <w:tcW w:w="4673" w:type="dxa"/>
            <w:vAlign w:val="center"/>
          </w:tcPr>
          <w:p w:rsidR="00507598" w:rsidRDefault="00507598" w:rsidP="00507598">
            <w:pPr>
              <w:jc w:val="center"/>
            </w:pPr>
            <w:r>
              <w:t>Как должно быть записано</w:t>
            </w:r>
          </w:p>
        </w:tc>
      </w:tr>
      <w:tr w:rsidR="00507598" w:rsidTr="00507598">
        <w:tc>
          <w:tcPr>
            <w:tcW w:w="4672" w:type="dxa"/>
            <w:vAlign w:val="center"/>
          </w:tcPr>
          <w:p w:rsidR="00507598" w:rsidRDefault="00507598" w:rsidP="00507598">
            <w:pPr>
              <w:jc w:val="center"/>
            </w:pPr>
            <w:r>
              <w:t>«Дано»</w:t>
            </w:r>
          </w:p>
        </w:tc>
        <w:tc>
          <w:tcPr>
            <w:tcW w:w="4673" w:type="dxa"/>
            <w:vAlign w:val="center"/>
          </w:tcPr>
          <w:p w:rsidR="00507598" w:rsidRDefault="00507598" w:rsidP="00507598">
            <w:pPr>
              <w:spacing w:after="160" w:line="259" w:lineRule="auto"/>
              <w:jc w:val="center"/>
            </w:pPr>
            <w:r>
              <w:t>Кратко, с выделением всех числовых данных и искомой величины. Все единицы измерения должны быть указаны</w:t>
            </w:r>
          </w:p>
        </w:tc>
      </w:tr>
      <w:tr w:rsidR="00507598" w:rsidTr="00507598">
        <w:tc>
          <w:tcPr>
            <w:tcW w:w="4672" w:type="dxa"/>
            <w:vAlign w:val="center"/>
          </w:tcPr>
          <w:p w:rsidR="00507598" w:rsidRDefault="00507598" w:rsidP="00507598">
            <w:pPr>
              <w:jc w:val="center"/>
            </w:pPr>
            <w:r>
              <w:t>Уравнение реакции</w:t>
            </w:r>
          </w:p>
        </w:tc>
        <w:tc>
          <w:tcPr>
            <w:tcW w:w="4673" w:type="dxa"/>
            <w:vAlign w:val="center"/>
          </w:tcPr>
          <w:p w:rsidR="00507598" w:rsidRDefault="00507598" w:rsidP="00507598">
            <w:pPr>
              <w:spacing w:after="160" w:line="259" w:lineRule="auto"/>
              <w:jc w:val="center"/>
            </w:pPr>
            <w:r>
              <w:t>Записывается с обязательными коэффициентами</w:t>
            </w:r>
          </w:p>
        </w:tc>
      </w:tr>
      <w:tr w:rsidR="00507598" w:rsidTr="00507598">
        <w:tc>
          <w:tcPr>
            <w:tcW w:w="4672" w:type="dxa"/>
            <w:vAlign w:val="center"/>
          </w:tcPr>
          <w:p w:rsidR="00507598" w:rsidRDefault="00507598" w:rsidP="00507598">
            <w:pPr>
              <w:jc w:val="center"/>
            </w:pPr>
            <w:r>
              <w:t>Количество вещества</w:t>
            </w:r>
          </w:p>
        </w:tc>
        <w:tc>
          <w:tcPr>
            <w:tcW w:w="4673" w:type="dxa"/>
            <w:vAlign w:val="center"/>
          </w:tcPr>
          <w:p w:rsidR="00507598" w:rsidRDefault="00507598" w:rsidP="00507598">
            <w:pPr>
              <w:spacing w:after="160" w:line="259" w:lineRule="auto"/>
              <w:jc w:val="center"/>
            </w:pPr>
            <w:r>
              <w:t>Все количества обозначаются через n = ... с обязательным указанием единиц измерения (моль)</w:t>
            </w:r>
          </w:p>
        </w:tc>
      </w:tr>
      <w:tr w:rsidR="00507598" w:rsidTr="00507598">
        <w:tc>
          <w:tcPr>
            <w:tcW w:w="4672" w:type="dxa"/>
            <w:vAlign w:val="center"/>
          </w:tcPr>
          <w:p w:rsidR="00507598" w:rsidRDefault="00507598" w:rsidP="00507598">
            <w:pPr>
              <w:jc w:val="center"/>
            </w:pPr>
            <w:r>
              <w:t>Пропорции</w:t>
            </w:r>
          </w:p>
        </w:tc>
        <w:tc>
          <w:tcPr>
            <w:tcW w:w="4673" w:type="dxa"/>
            <w:vAlign w:val="center"/>
          </w:tcPr>
          <w:p w:rsidR="00507598" w:rsidRDefault="00507598" w:rsidP="00507598">
            <w:pPr>
              <w:spacing w:after="160" w:line="259" w:lineRule="auto"/>
              <w:jc w:val="center"/>
            </w:pPr>
            <w:r>
              <w:t>Записываются в виде n(X) / a = n(Y) / b, где a и b — стехиометрические коэффициенты</w:t>
            </w:r>
          </w:p>
        </w:tc>
      </w:tr>
      <w:tr w:rsidR="00507598" w:rsidTr="00507598">
        <w:tc>
          <w:tcPr>
            <w:tcW w:w="4672" w:type="dxa"/>
            <w:vAlign w:val="center"/>
          </w:tcPr>
          <w:p w:rsidR="00507598" w:rsidRDefault="00507598" w:rsidP="00507598">
            <w:pPr>
              <w:jc w:val="center"/>
            </w:pPr>
            <w:r>
              <w:t>Расчёты</w:t>
            </w:r>
          </w:p>
        </w:tc>
        <w:tc>
          <w:tcPr>
            <w:tcW w:w="4673" w:type="dxa"/>
            <w:vAlign w:val="center"/>
          </w:tcPr>
          <w:p w:rsidR="00507598" w:rsidRDefault="00507598" w:rsidP="00507598">
            <w:pPr>
              <w:jc w:val="center"/>
            </w:pPr>
            <w:r>
              <w:t>Все арифметические действия должны быть показаны. Пропуски в вычислениях не допускаются</w:t>
            </w:r>
          </w:p>
        </w:tc>
      </w:tr>
      <w:tr w:rsidR="00507598" w:rsidTr="00507598">
        <w:tc>
          <w:tcPr>
            <w:tcW w:w="4672" w:type="dxa"/>
            <w:vAlign w:val="center"/>
          </w:tcPr>
          <w:p w:rsidR="00507598" w:rsidRDefault="00507598" w:rsidP="00507598">
            <w:pPr>
              <w:jc w:val="center"/>
            </w:pPr>
            <w:r>
              <w:t>Ответ</w:t>
            </w:r>
          </w:p>
        </w:tc>
        <w:tc>
          <w:tcPr>
            <w:tcW w:w="4673" w:type="dxa"/>
            <w:vAlign w:val="center"/>
          </w:tcPr>
          <w:p w:rsidR="00507598" w:rsidRDefault="00507598" w:rsidP="00507598">
            <w:pPr>
              <w:jc w:val="center"/>
            </w:pPr>
            <w:r>
              <w:t>Чётко выделяется (рамкой, подчёркиванием или жирным шрифтом). Обязательно указываются единицы измерения</w:t>
            </w:r>
          </w:p>
        </w:tc>
      </w:tr>
      <w:tr w:rsidR="00507598" w:rsidTr="00507598">
        <w:tc>
          <w:tcPr>
            <w:tcW w:w="4672" w:type="dxa"/>
            <w:vAlign w:val="center"/>
          </w:tcPr>
          <w:p w:rsidR="00507598" w:rsidRDefault="00507598" w:rsidP="00507598">
            <w:pPr>
              <w:jc w:val="center"/>
            </w:pPr>
            <w:r>
              <w:t>Округление</w:t>
            </w:r>
          </w:p>
        </w:tc>
        <w:tc>
          <w:tcPr>
            <w:tcW w:w="4673" w:type="dxa"/>
            <w:vAlign w:val="center"/>
          </w:tcPr>
          <w:p w:rsidR="00507598" w:rsidRDefault="00507598" w:rsidP="00507598">
            <w:pPr>
              <w:jc w:val="center"/>
            </w:pPr>
            <w:r>
              <w:t>Производится до сотых, если иное не указано в условии задачи</w:t>
            </w:r>
          </w:p>
        </w:tc>
      </w:tr>
    </w:tbl>
    <w:p w:rsidR="005E7451" w:rsidRDefault="005E7451" w:rsidP="005E7451"/>
    <w:p w:rsidR="005E7451" w:rsidRPr="00507598" w:rsidRDefault="005E7451" w:rsidP="005E7451">
      <w:pPr>
        <w:rPr>
          <w:b/>
          <w:bCs/>
        </w:rPr>
      </w:pPr>
      <w:r w:rsidRPr="00507598">
        <w:rPr>
          <w:b/>
          <w:bCs/>
        </w:rPr>
        <w:t>ТИПИЧНЫЕ ОШИБКИ ПРИ РЕШЕНИИ ЗАДАЧ</w:t>
      </w:r>
    </w:p>
    <w:p w:rsidR="005E7451" w:rsidRDefault="005E7451" w:rsidP="005E7451">
      <w:r>
        <w:lastRenderedPageBreak/>
        <w:t>На основе анализа большого количества экзаменационных работ можно выделить наиболее частые ошибки выпускников. Знание этих «ловушек» поможет их избежать.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47257" w:rsidTr="00F47257">
        <w:tc>
          <w:tcPr>
            <w:tcW w:w="3115" w:type="dxa"/>
          </w:tcPr>
          <w:p w:rsidR="00F47257" w:rsidRDefault="00F47257" w:rsidP="005E7451">
            <w:r>
              <w:t>№</w:t>
            </w:r>
          </w:p>
        </w:tc>
        <w:tc>
          <w:tcPr>
            <w:tcW w:w="3115" w:type="dxa"/>
          </w:tcPr>
          <w:p w:rsidR="00F47257" w:rsidRDefault="00F47257" w:rsidP="005E7451">
            <w:r>
              <w:t>Типичная ошибка</w:t>
            </w:r>
          </w:p>
        </w:tc>
        <w:tc>
          <w:tcPr>
            <w:tcW w:w="3115" w:type="dxa"/>
          </w:tcPr>
          <w:p w:rsidR="00F47257" w:rsidRDefault="00F47257" w:rsidP="005E7451">
            <w:r>
              <w:t>Как избежать</w:t>
            </w:r>
          </w:p>
        </w:tc>
      </w:tr>
      <w:tr w:rsidR="00F47257" w:rsidTr="00F47257">
        <w:tc>
          <w:tcPr>
            <w:tcW w:w="3115" w:type="dxa"/>
          </w:tcPr>
          <w:p w:rsidR="00F47257" w:rsidRDefault="00F47257" w:rsidP="005E7451">
            <w:r>
              <w:t>1</w:t>
            </w:r>
          </w:p>
        </w:tc>
        <w:tc>
          <w:tcPr>
            <w:tcW w:w="3115" w:type="dxa"/>
          </w:tcPr>
          <w:p w:rsidR="00F47257" w:rsidRDefault="00F47257" w:rsidP="005E7451">
            <w:r>
              <w:t>Неправильное чтение условия</w:t>
            </w:r>
          </w:p>
        </w:tc>
        <w:tc>
          <w:tcPr>
            <w:tcW w:w="3115" w:type="dxa"/>
          </w:tcPr>
          <w:p w:rsidR="00F47257" w:rsidRDefault="00F47257" w:rsidP="00F47257">
            <w:pPr>
              <w:spacing w:after="160" w:line="259" w:lineRule="auto"/>
            </w:pPr>
            <w:r>
              <w:t>Ученик видит знакомые слова, не дочитывает до конца и решает не ту задачу (например, пропускает слова «избыток», «последовательно», «смесь»).</w:t>
            </w:r>
            <w:r>
              <w:tab/>
              <w:t>Приучайте учеников подчёркивать ключевые слова в условии. Составлять краткое «Дано» — это дисциплинирует</w:t>
            </w:r>
          </w:p>
        </w:tc>
      </w:tr>
      <w:tr w:rsidR="00F47257" w:rsidTr="00F47257">
        <w:tc>
          <w:tcPr>
            <w:tcW w:w="3115" w:type="dxa"/>
          </w:tcPr>
          <w:p w:rsidR="00F47257" w:rsidRDefault="00F47257" w:rsidP="005E7451">
            <w:r>
              <w:t>2</w:t>
            </w:r>
          </w:p>
        </w:tc>
        <w:tc>
          <w:tcPr>
            <w:tcW w:w="3115" w:type="dxa"/>
          </w:tcPr>
          <w:p w:rsidR="00F47257" w:rsidRDefault="00F47257" w:rsidP="005E7451">
            <w:r>
              <w:t>Потеря единиц измерения в промежуточных и конечных расчётах</w:t>
            </w:r>
          </w:p>
        </w:tc>
        <w:tc>
          <w:tcPr>
            <w:tcW w:w="3115" w:type="dxa"/>
          </w:tcPr>
          <w:p w:rsidR="00F47257" w:rsidRDefault="00F47257" w:rsidP="005E7451">
            <w:r>
              <w:t>Используйте шаблон оформления, где единицы измерения записываются сразу</w:t>
            </w:r>
          </w:p>
        </w:tc>
      </w:tr>
      <w:tr w:rsidR="00F47257" w:rsidTr="00F47257">
        <w:tc>
          <w:tcPr>
            <w:tcW w:w="3115" w:type="dxa"/>
          </w:tcPr>
          <w:p w:rsidR="00F47257" w:rsidRDefault="00F47257" w:rsidP="005E7451">
            <w:r>
              <w:t>3</w:t>
            </w:r>
          </w:p>
        </w:tc>
        <w:tc>
          <w:tcPr>
            <w:tcW w:w="3115" w:type="dxa"/>
          </w:tcPr>
          <w:p w:rsidR="00F47257" w:rsidRDefault="00F47257" w:rsidP="005E7451">
            <w:r>
              <w:t>Неправильное определение вещества в недостатке в задачах типа «избыток-недостаток»</w:t>
            </w:r>
          </w:p>
        </w:tc>
        <w:tc>
          <w:tcPr>
            <w:tcW w:w="3115" w:type="dxa"/>
          </w:tcPr>
          <w:p w:rsidR="00F47257" w:rsidRDefault="00F47257" w:rsidP="00F47257">
            <w:pPr>
              <w:spacing w:after="160" w:line="259" w:lineRule="auto"/>
            </w:pPr>
            <w:r>
              <w:t>Напоминайте алгоритм: найдите моли обоих веществ, разделите на коэффициенты в уравнении — меньшее значение и есть недостаток</w:t>
            </w:r>
          </w:p>
        </w:tc>
      </w:tr>
      <w:tr w:rsidR="00F47257" w:rsidTr="00F47257">
        <w:tc>
          <w:tcPr>
            <w:tcW w:w="3115" w:type="dxa"/>
          </w:tcPr>
          <w:p w:rsidR="00F47257" w:rsidRDefault="00F47257" w:rsidP="005E7451">
            <w:r>
              <w:t>4</w:t>
            </w:r>
          </w:p>
        </w:tc>
        <w:tc>
          <w:tcPr>
            <w:tcW w:w="3115" w:type="dxa"/>
          </w:tcPr>
          <w:p w:rsidR="00F47257" w:rsidRDefault="00F47257" w:rsidP="005E7451">
            <w:r>
              <w:t>Пропуск воды или других веществ в продуктах реакции (особенно в органической химии)</w:t>
            </w:r>
          </w:p>
        </w:tc>
        <w:tc>
          <w:tcPr>
            <w:tcW w:w="3115" w:type="dxa"/>
          </w:tcPr>
          <w:p w:rsidR="00F47257" w:rsidRDefault="00F47257" w:rsidP="00F47257">
            <w:r>
              <w:t>Всегда проверяйте полное уравнение реакции. Для органики — считайте атомы водорода и кислорода после уравнивания</w:t>
            </w:r>
          </w:p>
        </w:tc>
      </w:tr>
      <w:tr w:rsidR="00F47257" w:rsidTr="00F47257">
        <w:tc>
          <w:tcPr>
            <w:tcW w:w="3115" w:type="dxa"/>
          </w:tcPr>
          <w:p w:rsidR="00F47257" w:rsidRDefault="00F47257" w:rsidP="005E7451">
            <w:r>
              <w:t>5</w:t>
            </w:r>
          </w:p>
        </w:tc>
        <w:tc>
          <w:tcPr>
            <w:tcW w:w="3115" w:type="dxa"/>
          </w:tcPr>
          <w:p w:rsidR="00F47257" w:rsidRDefault="00F47257" w:rsidP="005E7451">
            <w:r>
              <w:t>Арифметические ошибки при расчётах</w:t>
            </w:r>
          </w:p>
        </w:tc>
        <w:tc>
          <w:tcPr>
            <w:tcW w:w="3115" w:type="dxa"/>
          </w:tcPr>
          <w:p w:rsidR="00F47257" w:rsidRDefault="00F47257" w:rsidP="00F47257">
            <w:r>
              <w:t>Используйте калькулятор (на ЕГЭ он разрешён) и перепроверяйте вычисления на черновике</w:t>
            </w:r>
          </w:p>
        </w:tc>
      </w:tr>
      <w:tr w:rsidR="00F47257" w:rsidTr="00F47257">
        <w:tc>
          <w:tcPr>
            <w:tcW w:w="3115" w:type="dxa"/>
          </w:tcPr>
          <w:p w:rsidR="00F47257" w:rsidRDefault="00F47257" w:rsidP="005E7451">
            <w:r>
              <w:lastRenderedPageBreak/>
              <w:t>6</w:t>
            </w:r>
          </w:p>
        </w:tc>
        <w:tc>
          <w:tcPr>
            <w:tcW w:w="3115" w:type="dxa"/>
          </w:tcPr>
          <w:p w:rsidR="00F47257" w:rsidRDefault="00F47257" w:rsidP="005E7451">
            <w:r>
              <w:t>Неправильное определение молекулярной массы в задаче №3</w:t>
            </w:r>
            <w:r>
              <w:t>3</w:t>
            </w:r>
            <w:r>
              <w:t xml:space="preserve"> (путают Mr и M)</w:t>
            </w:r>
          </w:p>
        </w:tc>
        <w:tc>
          <w:tcPr>
            <w:tcW w:w="3115" w:type="dxa"/>
          </w:tcPr>
          <w:p w:rsidR="00F47257" w:rsidRDefault="00F47257" w:rsidP="00F47257">
            <w:r>
              <w:t>Чётко различайте: Mr — относительная молекулярная масса (безразмерная), M — молярная масса (г/моль)</w:t>
            </w:r>
          </w:p>
        </w:tc>
      </w:tr>
      <w:tr w:rsidR="00F47257" w:rsidTr="00F47257">
        <w:tc>
          <w:tcPr>
            <w:tcW w:w="3115" w:type="dxa"/>
          </w:tcPr>
          <w:p w:rsidR="00F47257" w:rsidRDefault="00F47257" w:rsidP="005E7451">
            <w:r>
              <w:t>7</w:t>
            </w:r>
          </w:p>
        </w:tc>
        <w:tc>
          <w:tcPr>
            <w:tcW w:w="3115" w:type="dxa"/>
          </w:tcPr>
          <w:p w:rsidR="00F47257" w:rsidRDefault="00F47257" w:rsidP="005E7451">
            <w:r>
              <w:t>Отсутствие структурной формулы в задаче №3</w:t>
            </w:r>
            <w:r>
              <w:t>3</w:t>
            </w:r>
            <w:r>
              <w:t>, когда это требуется</w:t>
            </w:r>
          </w:p>
        </w:tc>
        <w:tc>
          <w:tcPr>
            <w:tcW w:w="3115" w:type="dxa"/>
          </w:tcPr>
          <w:p w:rsidR="00F47257" w:rsidRDefault="00F47257" w:rsidP="00F47257">
            <w:r>
              <w:t>Всегда дочитывайте вопрос до конца.</w:t>
            </w:r>
            <w:r>
              <w:t xml:space="preserve"> В задании №33 всегда нужно написать структурную формулу органического вещества</w:t>
            </w:r>
          </w:p>
        </w:tc>
      </w:tr>
    </w:tbl>
    <w:p w:rsidR="005E7451" w:rsidRDefault="005E7451" w:rsidP="005E7451"/>
    <w:p w:rsidR="005E7451" w:rsidRPr="00F47257" w:rsidRDefault="005E7451" w:rsidP="005E7451">
      <w:pPr>
        <w:rPr>
          <w:b/>
          <w:bCs/>
        </w:rPr>
      </w:pPr>
      <w:r w:rsidRPr="00F47257">
        <w:rPr>
          <w:b/>
          <w:bCs/>
        </w:rPr>
        <w:t>КРАТКАЯ ПАМЯТКА ДЛЯ УЧЕНИКА</w:t>
      </w:r>
    </w:p>
    <w:p w:rsidR="005E7451" w:rsidRDefault="005E7451" w:rsidP="005E7451">
      <w:r>
        <w:t>(можно выдать как раздаточный материал перед экзаменом)</w:t>
      </w:r>
    </w:p>
    <w:p w:rsidR="005E7451" w:rsidRDefault="005E7451" w:rsidP="005E7451">
      <w:r>
        <w:t>Перед тем как сдать работу, проверьте себя по этому чек-листу:</w:t>
      </w:r>
    </w:p>
    <w:p w:rsidR="00F47257" w:rsidRDefault="00F47257" w:rsidP="005E7451"/>
    <w:p w:rsidR="005E7451" w:rsidRDefault="005E7451" w:rsidP="005E7451">
      <w:r>
        <w:t>□ Внимательно прочитал условие задачи (2 раза).</w:t>
      </w:r>
    </w:p>
    <w:p w:rsidR="005E7451" w:rsidRDefault="005E7451" w:rsidP="005E7451">
      <w:r>
        <w:t>□ Записал краткое «Дано».</w:t>
      </w:r>
    </w:p>
    <w:p w:rsidR="005E7451" w:rsidRDefault="005E7451" w:rsidP="005E7451">
      <w:r>
        <w:t>□ Все единицы измерения приведены к одному стандарту (граммы, литры, моли).</w:t>
      </w:r>
    </w:p>
    <w:p w:rsidR="005E7451" w:rsidRDefault="005E7451" w:rsidP="005E7451">
      <w:r>
        <w:t>□ Уравнение реакции записано верно (коэффициенты, условия).</w:t>
      </w:r>
    </w:p>
    <w:p w:rsidR="005E7451" w:rsidRDefault="005E7451" w:rsidP="005E7451">
      <w:r>
        <w:t>□ Все известные данные переведены в моли.</w:t>
      </w:r>
    </w:p>
    <w:p w:rsidR="005E7451" w:rsidRDefault="005E7451" w:rsidP="005E7451">
      <w:r>
        <w:t>□ Определён тип задачи (избыток-недостаток, смесь, последовательные реакции).</w:t>
      </w:r>
    </w:p>
    <w:p w:rsidR="005E7451" w:rsidRDefault="005E7451" w:rsidP="005E7451">
      <w:r>
        <w:t>□ Задача решена в соответствии с алгоритмом.</w:t>
      </w:r>
    </w:p>
    <w:p w:rsidR="005E7451" w:rsidRDefault="005E7451" w:rsidP="005E7451">
      <w:r>
        <w:t>□ Перечитал вопрос задачи — найденная величина является искомой?</w:t>
      </w:r>
    </w:p>
    <w:p w:rsidR="005E7451" w:rsidRDefault="005E7451" w:rsidP="005E7451">
      <w:r>
        <w:t>□ Записал ответ чётко, с единицами измерения.</w:t>
      </w:r>
    </w:p>
    <w:p w:rsidR="005E7451" w:rsidRDefault="005E7451" w:rsidP="005E7451">
      <w:r>
        <w:t>□ Для задачи №3</w:t>
      </w:r>
      <w:r w:rsidR="00F47257">
        <w:t>3</w:t>
      </w:r>
      <w:r>
        <w:t xml:space="preserve"> — проверил структурную формулу (если требовалась).</w:t>
      </w:r>
    </w:p>
    <w:p w:rsidR="005E7451" w:rsidRPr="00F47257" w:rsidRDefault="005E7451" w:rsidP="005E7451">
      <w:pPr>
        <w:rPr>
          <w:b/>
          <w:bCs/>
        </w:rPr>
      </w:pPr>
      <w:r w:rsidRPr="00F47257">
        <w:rPr>
          <w:b/>
          <w:bCs/>
        </w:rPr>
        <w:t>ЗАКЛЮЧЕНИЕ</w:t>
      </w:r>
    </w:p>
    <w:p w:rsidR="005E7451" w:rsidRDefault="005E7451" w:rsidP="005E7451">
      <w:r>
        <w:t>Расчётные задачи ЕГЭ по химии перестают быть проблемой, когда у ученика есть чёткий алгоритм действий и понимание логики решения. Представленные в данной разработке схемы — результат обобщения многолетнего опыта подготовки к ЕГЭ и анализа наиболее частых ошибок выпускников.</w:t>
      </w:r>
    </w:p>
    <w:p w:rsidR="005E7451" w:rsidRDefault="005E7451" w:rsidP="005E7451"/>
    <w:p w:rsidR="005E7451" w:rsidRDefault="005E7451" w:rsidP="005E7451">
      <w:r>
        <w:lastRenderedPageBreak/>
        <w:t>Ключевые принципы успешного решения расчётных задач:</w:t>
      </w:r>
    </w:p>
    <w:p w:rsidR="00F47257" w:rsidRDefault="00F47257" w:rsidP="005E7451"/>
    <w:p w:rsidR="00F47257" w:rsidRDefault="005E7451" w:rsidP="005E7451">
      <w:pPr>
        <w:pStyle w:val="a8"/>
        <w:numPr>
          <w:ilvl w:val="0"/>
          <w:numId w:val="1"/>
        </w:numPr>
      </w:pPr>
      <w:r>
        <w:t>Системность — каждый тип задачи решается по своей, но всегда чётко определённой схеме. Навык решения должен быть доведён до автоматизма.</w:t>
      </w:r>
    </w:p>
    <w:p w:rsidR="00F47257" w:rsidRDefault="005E7451" w:rsidP="005E7451">
      <w:pPr>
        <w:pStyle w:val="a8"/>
        <w:numPr>
          <w:ilvl w:val="0"/>
          <w:numId w:val="1"/>
        </w:numPr>
      </w:pPr>
      <w:r>
        <w:t>Внимательность — большинство ошибок возникает не на этапе расчётов, а на этапе чтения условия и оформления решения. Концентрация на деталях — залог высокого балла.</w:t>
      </w:r>
    </w:p>
    <w:p w:rsidR="00F47257" w:rsidRDefault="005E7451" w:rsidP="005E7451">
      <w:pPr>
        <w:pStyle w:val="a8"/>
        <w:numPr>
          <w:ilvl w:val="0"/>
          <w:numId w:val="1"/>
        </w:numPr>
      </w:pPr>
      <w:r>
        <w:t>Регулярная практика — ежедневное решение хотя бы одной задачи второй части (33, 34 или 35) формирует устойчивый навык, который не подведёт на экзамене.</w:t>
      </w:r>
    </w:p>
    <w:p w:rsidR="005E7451" w:rsidRDefault="005E7451" w:rsidP="005E7451">
      <w:pPr>
        <w:pStyle w:val="a8"/>
        <w:numPr>
          <w:ilvl w:val="0"/>
          <w:numId w:val="1"/>
        </w:numPr>
      </w:pPr>
      <w:r>
        <w:t>Оформление для эксперта — решение должно быть понятным и полным не только для себя, но и для проверяющего эксперта. Чёткая структура и отсутствие пропусков в вычислениях — обязательное условие получения максимального балла.</w:t>
      </w:r>
    </w:p>
    <w:p w:rsidR="005E7451" w:rsidRDefault="005E7451" w:rsidP="005E7451"/>
    <w:p w:rsidR="005E7451" w:rsidRDefault="005E7451" w:rsidP="005E7451">
      <w:r>
        <w:t>Данные алгоритмы и шаблоны могут быть использованы учителями химии для подготовки материалов к урокам, факультативным занятиям и консультациям, а также учениками для самостоятельной подготовки к ЕГЭ. При регулярном применении этих алгоритмов даже сложные задачи второй части перестают вызывать страх и становятся привычным элементом экзаменационной работы.</w:t>
      </w:r>
    </w:p>
    <w:p w:rsidR="005E7451" w:rsidRDefault="005E7451" w:rsidP="005E7451"/>
    <w:p w:rsidR="005E7451" w:rsidRPr="00F47257" w:rsidRDefault="005E7451" w:rsidP="005E7451">
      <w:pPr>
        <w:rPr>
          <w:b/>
          <w:bCs/>
        </w:rPr>
      </w:pPr>
      <w:r w:rsidRPr="00F47257">
        <w:rPr>
          <w:b/>
          <w:bCs/>
        </w:rPr>
        <w:t>БИБЛИОГРАФИЧЕСКИЙ СПИСОК</w:t>
      </w:r>
    </w:p>
    <w:p w:rsidR="005E7451" w:rsidRDefault="005E7451" w:rsidP="005E7451">
      <w:r>
        <w:t xml:space="preserve">ЕГЭ 2025. Химия. Типовые экзаменационные варианты / под ред. Д.Ю. </w:t>
      </w:r>
      <w:proofErr w:type="spellStart"/>
      <w:r>
        <w:t>Добротина</w:t>
      </w:r>
      <w:proofErr w:type="spellEnd"/>
      <w:r>
        <w:t>. — М.: Национальное образование, 2025.</w:t>
      </w:r>
    </w:p>
    <w:p w:rsidR="005E7451" w:rsidRDefault="005E7451" w:rsidP="005E7451"/>
    <w:p w:rsidR="005E7451" w:rsidRDefault="005E7451" w:rsidP="005E7451">
      <w:proofErr w:type="spellStart"/>
      <w:r>
        <w:t>Доронькин</w:t>
      </w:r>
      <w:proofErr w:type="spellEnd"/>
      <w:r>
        <w:t xml:space="preserve"> В.Н. Химия. ЕГЭ. 10–11 классы. Задания высокого уровня. — </w:t>
      </w:r>
      <w:proofErr w:type="spellStart"/>
      <w:r>
        <w:t>Ростов</w:t>
      </w:r>
      <w:proofErr w:type="spellEnd"/>
      <w:r>
        <w:t>-на-Дону: Легион, 2024.</w:t>
      </w:r>
    </w:p>
    <w:p w:rsidR="005E7451" w:rsidRDefault="005E7451" w:rsidP="005E7451"/>
    <w:p w:rsidR="005E7451" w:rsidRDefault="005E7451" w:rsidP="005E7451">
      <w:r>
        <w:t>Еремин В.В., Кузьменко Н.Е. Химия. Весь школьный курс. — М.: Просвещение, 2023.</w:t>
      </w:r>
    </w:p>
    <w:p w:rsidR="005E7451" w:rsidRDefault="005E7451" w:rsidP="005E7451"/>
    <w:p w:rsidR="005E7451" w:rsidRDefault="005E7451" w:rsidP="005E7451">
      <w:r>
        <w:t>Методические рекомендации для экспертов предметной комиссии ЕГЭ по химии / ФИПИ, 2024.</w:t>
      </w:r>
    </w:p>
    <w:p w:rsidR="005E7451" w:rsidRDefault="005E7451" w:rsidP="005E7451"/>
    <w:p w:rsidR="005E7451" w:rsidRDefault="005E7451" w:rsidP="005E7451">
      <w:r>
        <w:t>Кодификатор элементов содержания и требований к уровню подготовки выпускников для проведения ЕГЭ по химии / ФИПИ, 2025.</w:t>
      </w:r>
    </w:p>
    <w:p w:rsidR="005E7451" w:rsidRDefault="005E7451" w:rsidP="005E7451"/>
    <w:p w:rsidR="005E7451" w:rsidRPr="00F47257" w:rsidRDefault="005E7451" w:rsidP="005E7451">
      <w:pPr>
        <w:rPr>
          <w:b/>
          <w:bCs/>
        </w:rPr>
      </w:pPr>
      <w:r w:rsidRPr="00F47257">
        <w:rPr>
          <w:b/>
          <w:bCs/>
        </w:rPr>
        <w:t>О РАЗРАБОТКЕ</w:t>
      </w:r>
    </w:p>
    <w:p w:rsidR="005E7451" w:rsidRDefault="005E7451" w:rsidP="005E7451">
      <w:r>
        <w:t>Назначение: методический материал для подготовки к ЕГЭ по химии, раздел «Расчётные задачи второй части».</w:t>
      </w:r>
    </w:p>
    <w:p w:rsidR="005E7451" w:rsidRDefault="005E7451" w:rsidP="005E7451"/>
    <w:p w:rsidR="005E7451" w:rsidRDefault="005E7451" w:rsidP="005E7451">
      <w:r>
        <w:t>Целевая аудитория: учителя химии, репетиторы, учащиеся 10–11 классов, студенты педагогических специальностей.</w:t>
      </w:r>
    </w:p>
    <w:p w:rsidR="005E7451" w:rsidRDefault="005E7451" w:rsidP="005E7451"/>
    <w:p w:rsidR="005E7451" w:rsidRDefault="005E7451" w:rsidP="005E7451">
      <w:r>
        <w:t>Область применения: уроки химии, факультативные занятия, курсы подготовки к ЕГЭ, самостоятельная подготовка учащихся.</w:t>
      </w:r>
    </w:p>
    <w:p w:rsidR="005E7451" w:rsidRDefault="005E7451" w:rsidP="005E7451"/>
    <w:p w:rsidR="005726AF" w:rsidRDefault="005E7451" w:rsidP="005E7451">
      <w:r>
        <w:t>Объём: 1</w:t>
      </w:r>
      <w:r w:rsidR="00F47257">
        <w:t>1</w:t>
      </w:r>
      <w:r>
        <w:t xml:space="preserve"> страниц машинописного текста.</w:t>
      </w:r>
    </w:p>
    <w:sectPr w:rsidR="005726AF" w:rsidSect="005E7451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B4216" w:rsidRDefault="003B4216" w:rsidP="005E7451">
      <w:pPr>
        <w:spacing w:after="0" w:line="240" w:lineRule="auto"/>
      </w:pPr>
      <w:r>
        <w:separator/>
      </w:r>
    </w:p>
  </w:endnote>
  <w:endnote w:type="continuationSeparator" w:id="0">
    <w:p w:rsidR="003B4216" w:rsidRDefault="003B4216" w:rsidP="005E7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85734340"/>
      <w:docPartObj>
        <w:docPartGallery w:val="Page Numbers (Bottom of Page)"/>
        <w:docPartUnique/>
      </w:docPartObj>
    </w:sdtPr>
    <w:sdtContent>
      <w:p w:rsidR="005E7451" w:rsidRDefault="005E745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E7451" w:rsidRDefault="005E745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B4216" w:rsidRDefault="003B4216" w:rsidP="005E7451">
      <w:pPr>
        <w:spacing w:after="0" w:line="240" w:lineRule="auto"/>
      </w:pPr>
      <w:r>
        <w:separator/>
      </w:r>
    </w:p>
  </w:footnote>
  <w:footnote w:type="continuationSeparator" w:id="0">
    <w:p w:rsidR="003B4216" w:rsidRDefault="003B4216" w:rsidP="005E7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F15974"/>
    <w:multiLevelType w:val="hybridMultilevel"/>
    <w:tmpl w:val="7EE6DE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293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51"/>
    <w:rsid w:val="003B4216"/>
    <w:rsid w:val="00507598"/>
    <w:rsid w:val="005726AF"/>
    <w:rsid w:val="005E7451"/>
    <w:rsid w:val="00601510"/>
    <w:rsid w:val="006D443B"/>
    <w:rsid w:val="008E2A46"/>
    <w:rsid w:val="00F4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558B4"/>
  <w15:chartTrackingRefBased/>
  <w15:docId w15:val="{83D654E1-C34D-4776-803D-F6B66A1A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451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7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7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745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5E7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7451"/>
    <w:rPr>
      <w:rFonts w:ascii="Times New Roman" w:hAnsi="Times New Roman"/>
      <w:sz w:val="28"/>
    </w:rPr>
  </w:style>
  <w:style w:type="paragraph" w:styleId="a8">
    <w:name w:val="List Paragraph"/>
    <w:basedOn w:val="a"/>
    <w:uiPriority w:val="34"/>
    <w:qFormat/>
    <w:rsid w:val="00F47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11</Pages>
  <Words>1873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Погоня</dc:creator>
  <cp:keywords/>
  <dc:description/>
  <cp:lastModifiedBy>Евгений Погоня</cp:lastModifiedBy>
  <cp:revision>2</cp:revision>
  <dcterms:created xsi:type="dcterms:W3CDTF">2026-08-05T08:23:00Z</dcterms:created>
  <dcterms:modified xsi:type="dcterms:W3CDTF">2026-08-05T08:50:00Z</dcterms:modified>
</cp:coreProperties>
</file>