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C65C" w14:textId="77777777" w:rsidR="00386F87" w:rsidRDefault="00386F87" w:rsidP="00386F87">
      <w:pPr>
        <w:jc w:val="center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Доклад на тему</w:t>
      </w:r>
    </w:p>
    <w:p w14:paraId="6A46306C" w14:textId="7E53910E" w:rsidR="00386F87" w:rsidRPr="00386F87" w:rsidRDefault="00386F87" w:rsidP="00386F87">
      <w:pPr>
        <w:jc w:val="center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 xml:space="preserve"> «Нейросети на уроках литературы: свежий взгляд на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Васюткино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 xml:space="preserve"> озеро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6F87">
        <w:rPr>
          <w:rFonts w:ascii="Times New Roman" w:hAnsi="Times New Roman" w:cs="Times New Roman"/>
          <w:sz w:val="28"/>
          <w:szCs w:val="28"/>
        </w:rPr>
        <w:t xml:space="preserve"> в 5 классе»</w:t>
      </w:r>
    </w:p>
    <w:p w14:paraId="21BC7E3F" w14:textId="77777777" w:rsidR="00386F87" w:rsidRPr="00386F87" w:rsidRDefault="00386F87" w:rsidP="00386F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6F87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5743F6A6" w14:textId="77777777" w:rsidR="00386F87" w:rsidRPr="00386F87" w:rsidRDefault="00386F87" w:rsidP="00386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Представьте урок литературы, где классическое произведение оживает через диалог с искусственным интеллектом. Вместо привычного разбора по шаблону — эксперименты, где нейросеть становится соавтором, иллюстратором и даже собеседником для школьников.</w:t>
      </w:r>
    </w:p>
    <w:p w14:paraId="655A2E3F" w14:textId="77777777" w:rsidR="00386F87" w:rsidRPr="00386F87" w:rsidRDefault="00386F87" w:rsidP="00386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Такой подход не отменяет традиционного анализа, а дополняет его интерактивными инструментами, которые говорят на языке современного ребёнка. Разберём, как это работает на примере рассказа В. П. Астафьева «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Васюткино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 xml:space="preserve"> озеро».</w:t>
      </w:r>
    </w:p>
    <w:p w14:paraId="4FAD0EF6" w14:textId="7CAFF20D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386F87">
        <w:rPr>
          <w:rFonts w:ascii="Times New Roman" w:hAnsi="Times New Roman" w:cs="Times New Roman"/>
          <w:sz w:val="28"/>
          <w:szCs w:val="28"/>
        </w:rPr>
        <w:t xml:space="preserve"> не просто изучить, а пережить текст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23D8AC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1.</w:t>
      </w:r>
      <w:r w:rsidRPr="00386F87">
        <w:rPr>
          <w:rFonts w:ascii="Times New Roman" w:hAnsi="Times New Roman" w:cs="Times New Roman"/>
          <w:sz w:val="28"/>
          <w:szCs w:val="28"/>
        </w:rPr>
        <w:tab/>
        <w:t xml:space="preserve">Превратить чтение в приключение. Через задания с нейросетью ученики «погружаются» в мир тайги вместе с 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Васюткой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>.</w:t>
      </w:r>
    </w:p>
    <w:p w14:paraId="233C0824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2.</w:t>
      </w:r>
      <w:r w:rsidRPr="00386F87">
        <w:rPr>
          <w:rFonts w:ascii="Times New Roman" w:hAnsi="Times New Roman" w:cs="Times New Roman"/>
          <w:sz w:val="28"/>
          <w:szCs w:val="28"/>
        </w:rPr>
        <w:tab/>
        <w:t>Развить «двойное мышление»: сначала довериться ИИ, затем критически оценить результат.</w:t>
      </w:r>
    </w:p>
    <w:p w14:paraId="511115C2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3.</w:t>
      </w:r>
      <w:r w:rsidRPr="00386F87">
        <w:rPr>
          <w:rFonts w:ascii="Times New Roman" w:hAnsi="Times New Roman" w:cs="Times New Roman"/>
          <w:sz w:val="28"/>
          <w:szCs w:val="28"/>
        </w:rPr>
        <w:tab/>
        <w:t>Научить цифровому сотворчеству: использовать нейросети как инструмент для самовыражения, а не как источник готовых ответов.</w:t>
      </w:r>
    </w:p>
    <w:p w14:paraId="177C94A9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4.</w:t>
      </w:r>
      <w:r w:rsidRPr="00386F87">
        <w:rPr>
          <w:rFonts w:ascii="Times New Roman" w:hAnsi="Times New Roman" w:cs="Times New Roman"/>
          <w:sz w:val="28"/>
          <w:szCs w:val="28"/>
        </w:rPr>
        <w:tab/>
        <w:t>Сделать анализ наглядным: визуализировать ключевые сцены, чтобы лучше понять эмоции героя.</w:t>
      </w:r>
    </w:p>
    <w:p w14:paraId="215FE16D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5.</w:t>
      </w:r>
      <w:r w:rsidRPr="00386F87">
        <w:rPr>
          <w:rFonts w:ascii="Times New Roman" w:hAnsi="Times New Roman" w:cs="Times New Roman"/>
          <w:sz w:val="28"/>
          <w:szCs w:val="28"/>
        </w:rPr>
        <w:tab/>
        <w:t>Стимулировать любопытство: показать, что литература — это не только учебник, но и пространство для экспериментов.</w:t>
      </w:r>
    </w:p>
    <w:p w14:paraId="7657D7C1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386F87">
        <w:rPr>
          <w:rFonts w:ascii="Times New Roman" w:hAnsi="Times New Roman" w:cs="Times New Roman"/>
          <w:sz w:val="28"/>
          <w:szCs w:val="28"/>
        </w:rPr>
        <w:t>: от теории к практике</w:t>
      </w:r>
    </w:p>
    <w:p w14:paraId="22FCFA0E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Научить формулировать точные запросы к нейросетям (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промты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>).</w:t>
      </w:r>
    </w:p>
    <w:p w14:paraId="5E11B723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 xml:space="preserve">Развить навык сопоставления: текст 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>. сгенерированный контент.</w:t>
      </w:r>
    </w:p>
    <w:p w14:paraId="68ABA190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Создать «цифровой дневник читателя» — коллекцию иллюстраций, диалогов и мини историй по мотивам рассказа.</w:t>
      </w:r>
    </w:p>
    <w:p w14:paraId="1B620814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Отработать умение аргументировать: почему нейросеть ошиблась в трактовке эпизода? Что она упустила из характера героя?</w:t>
      </w:r>
    </w:p>
    <w:p w14:paraId="1ADC96EC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Познакомить с этикой использования ИИ: когда допустимо применять нейросети, а когда важно полагаться на собственное мнение.</w:t>
      </w:r>
    </w:p>
    <w:p w14:paraId="1B96A34B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 w:rsidRPr="00386F87">
        <w:rPr>
          <w:rFonts w:ascii="Times New Roman" w:hAnsi="Times New Roman" w:cs="Times New Roman"/>
          <w:sz w:val="28"/>
          <w:szCs w:val="28"/>
        </w:rPr>
        <w:t xml:space="preserve"> почему именно сейчас?</w:t>
      </w:r>
    </w:p>
    <w:p w14:paraId="7D0339A0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Сегодняшние пятиклассники родились в эпоху гаджетов. Для них нейросети — не фантастика, а часть реальности. Если игнорировать этот факт, школа рискует стать для них скучным «музеем прошлого».</w:t>
      </w:r>
    </w:p>
    <w:p w14:paraId="7FC6B6F7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Использование ИИ на уроках:</w:t>
      </w:r>
    </w:p>
    <w:p w14:paraId="05662E13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Устраняет барьер «текст — реальность». Тайга из рассказа перестаёт быть абстрактным понятием, когда её можно «увидеть» на сгенерированной картинке.</w:t>
      </w:r>
    </w:p>
    <w:p w14:paraId="3C024A9F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Даёт право на ошибку. Ученики не боятся ошибиться, если сначала проверяют гипотезу через нейросеть.</w:t>
      </w:r>
    </w:p>
    <w:p w14:paraId="3EF586AF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 xml:space="preserve">Развивает 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медиаграмотность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>. Ребёнок учится отличать «сырой» результат ИИ от продуманного анализа.</w:t>
      </w:r>
    </w:p>
    <w:p w14:paraId="6C3CC801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Экономит время на рутину. Например, нейросеть быстро подберёт цитаты по теме, освободив силы для творчества.</w:t>
      </w:r>
    </w:p>
    <w:p w14:paraId="749E11A0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b/>
          <w:bCs/>
          <w:sz w:val="28"/>
          <w:szCs w:val="28"/>
        </w:rPr>
        <w:t>Практическая часть:</w:t>
      </w:r>
      <w:r w:rsidRPr="00386F87">
        <w:rPr>
          <w:rFonts w:ascii="Times New Roman" w:hAnsi="Times New Roman" w:cs="Times New Roman"/>
          <w:sz w:val="28"/>
          <w:szCs w:val="28"/>
        </w:rPr>
        <w:t xml:space="preserve"> урок по «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Васюткиному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 xml:space="preserve"> озеру» с нейросетями</w:t>
      </w:r>
    </w:p>
    <w:p w14:paraId="6F172454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Формат: комбинированный урок (45 минут) с элементами игры «Спасение в тайге».</w:t>
      </w:r>
    </w:p>
    <w:p w14:paraId="65D9986F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Инструменты:</w:t>
      </w:r>
    </w:p>
    <w:p w14:paraId="67B9C625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текстовая нейросеть (для диалогов, пересказов);</w:t>
      </w:r>
    </w:p>
    <w:p w14:paraId="5CF361E4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генератор изображений (для визуализации сцен);</w:t>
      </w:r>
    </w:p>
    <w:p w14:paraId="7FFF499B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интерактивная доска (для фиксации идей).</w:t>
      </w:r>
    </w:p>
    <w:p w14:paraId="7FB7C115" w14:textId="77777777" w:rsidR="00386F87" w:rsidRPr="00386F87" w:rsidRDefault="00386F87" w:rsidP="00386F8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Ход урока</w:t>
      </w:r>
    </w:p>
    <w:p w14:paraId="4777338C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Этап 1. Завязка: «Тайга отвечает» (5 минут)</w:t>
      </w:r>
    </w:p>
    <w:p w14:paraId="43015182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Учитель предлагает «связаться» с тайгой через нейросеть:</w:t>
      </w:r>
    </w:p>
    <w:p w14:paraId="24A0C54A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Ученики задают ИИ вопросы о природе Сибири: «Какие деревья чаще всего встречаются в тайге? Как меняется лес осенью?»</w:t>
      </w:r>
    </w:p>
    <w:p w14:paraId="46BD7249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Результаты сверяются с описанием в рассказе. Дети отмечают, что совпало, а что — нет.</w:t>
      </w:r>
    </w:p>
    <w:p w14:paraId="6CD64285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Этап 2. Анализ через игру: «Найди ошибку нейросети» (15 минут)</w:t>
      </w:r>
    </w:p>
    <w:p w14:paraId="72C2C6A6" w14:textId="77777777" w:rsidR="00386F87" w:rsidRPr="00386F87" w:rsidRDefault="00386F87" w:rsidP="00386F8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Класс делится на 3 группы:</w:t>
      </w:r>
    </w:p>
    <w:p w14:paraId="354BC285" w14:textId="77777777" w:rsidR="00386F87" w:rsidRPr="00386F87" w:rsidRDefault="00386F87" w:rsidP="00386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1.</w:t>
      </w:r>
      <w:r w:rsidRPr="00386F87">
        <w:rPr>
          <w:rFonts w:ascii="Times New Roman" w:hAnsi="Times New Roman" w:cs="Times New Roman"/>
          <w:sz w:val="28"/>
          <w:szCs w:val="28"/>
        </w:rPr>
        <w:tab/>
        <w:t>«Следопыты» — получают от нейросети краткий пересказ рассказа с намеренными ошибками (например, «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Васютка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 xml:space="preserve"> взял с собой компас»). Задача: найти и исправить неточности, ссылаясь на текст.</w:t>
      </w:r>
    </w:p>
    <w:p w14:paraId="367237AB" w14:textId="77777777" w:rsidR="00386F87" w:rsidRPr="00386F87" w:rsidRDefault="00386F87" w:rsidP="00386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2.</w:t>
      </w:r>
      <w:r w:rsidRPr="00386F87">
        <w:rPr>
          <w:rFonts w:ascii="Times New Roman" w:hAnsi="Times New Roman" w:cs="Times New Roman"/>
          <w:sz w:val="28"/>
          <w:szCs w:val="28"/>
        </w:rPr>
        <w:tab/>
        <w:t xml:space="preserve">«Психологи» — анализируют характеристику героя, сгенерированную ИИ. Обсуждают: «Почему нейросеть назвала 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Васютку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 xml:space="preserve"> „испуганным“, а не „стойким“? Где в тексте доказательства его смелости?»</w:t>
      </w:r>
    </w:p>
    <w:p w14:paraId="56CE5C4F" w14:textId="77777777" w:rsidR="00386F87" w:rsidRPr="00386F87" w:rsidRDefault="00386F87" w:rsidP="00386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3.</w:t>
      </w:r>
      <w:r w:rsidRPr="00386F87">
        <w:rPr>
          <w:rFonts w:ascii="Times New Roman" w:hAnsi="Times New Roman" w:cs="Times New Roman"/>
          <w:sz w:val="28"/>
          <w:szCs w:val="28"/>
        </w:rPr>
        <w:tab/>
        <w:t xml:space="preserve">«Критики» — оценивают сгенерированные нейросетью иллюстрации к ключевым сценам. Вопросы: «Правильно ли изображён костёр? Почему лицо 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Васютки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 xml:space="preserve"> выглядит слишком взрослым? Как бы вы нарисовали этот момент?»</w:t>
      </w:r>
    </w:p>
    <w:p w14:paraId="45B81D96" w14:textId="77777777" w:rsidR="00386F87" w:rsidRPr="00386F87" w:rsidRDefault="00386F87" w:rsidP="00386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 xml:space="preserve">Этап 3. Творческий вызов: «Дневник 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выживальщика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>» (20 минут)</w:t>
      </w:r>
    </w:p>
    <w:p w14:paraId="4353E9FF" w14:textId="77777777" w:rsidR="00386F87" w:rsidRPr="00386F87" w:rsidRDefault="00386F87" w:rsidP="00386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 xml:space="preserve">Ученики создают мини проект — страницу дневника от лица 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Васютки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>, используя ИИ:</w:t>
      </w:r>
    </w:p>
    <w:p w14:paraId="0544A1B3" w14:textId="77777777" w:rsidR="00386F87" w:rsidRPr="00386F87" w:rsidRDefault="00386F87" w:rsidP="00386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86F87">
        <w:rPr>
          <w:rFonts w:ascii="Times New Roman" w:hAnsi="Times New Roman" w:cs="Times New Roman"/>
          <w:sz w:val="28"/>
          <w:szCs w:val="28"/>
        </w:rPr>
        <w:tab/>
        <w:t xml:space="preserve">Составляют 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 xml:space="preserve"> для генерации изображения: «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Васютка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 xml:space="preserve"> ночью у костра, рядом рюкзак, в глазах — усталость, но не страх. Тайга тёмная, но сквозь деревья пробивается свет луны».</w:t>
      </w:r>
    </w:p>
    <w:p w14:paraId="72BDE38E" w14:textId="77777777" w:rsidR="00386F87" w:rsidRDefault="00386F87" w:rsidP="00386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2.</w:t>
      </w:r>
      <w:r w:rsidRPr="00386F87">
        <w:rPr>
          <w:rFonts w:ascii="Times New Roman" w:hAnsi="Times New Roman" w:cs="Times New Roman"/>
          <w:sz w:val="28"/>
          <w:szCs w:val="28"/>
        </w:rPr>
        <w:tab/>
        <w:t>Просят нейросеть написать 3–4 записи для дневника (по 2–3 предложения), отражающие эмоции героя в разные моменты:</w:t>
      </w:r>
    </w:p>
    <w:p w14:paraId="20B772ED" w14:textId="77777777" w:rsidR="00386F87" w:rsidRDefault="00386F87" w:rsidP="00386F87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«Сегодня понял, что заблудился. Сердце колотится, но я вспомнил слова отца…»</w:t>
      </w:r>
    </w:p>
    <w:p w14:paraId="03276175" w14:textId="762FBECB" w:rsidR="00386F87" w:rsidRPr="00386F87" w:rsidRDefault="00386F87" w:rsidP="00386F87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«Нашёл озеро! Рыба в нём — как знак, что я смогу выбраться».</w:t>
      </w:r>
    </w:p>
    <w:p w14:paraId="18D273E3" w14:textId="77777777" w:rsidR="00386F87" w:rsidRPr="00386F87" w:rsidRDefault="00386F87" w:rsidP="00386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3.</w:t>
      </w:r>
      <w:r w:rsidRPr="00386F87">
        <w:rPr>
          <w:rFonts w:ascii="Times New Roman" w:hAnsi="Times New Roman" w:cs="Times New Roman"/>
          <w:sz w:val="28"/>
          <w:szCs w:val="28"/>
        </w:rPr>
        <w:tab/>
        <w:t>Редактируют сгенерированный текст: добавляют детали из рассказа, убирают шаблонные фразы.</w:t>
      </w:r>
    </w:p>
    <w:p w14:paraId="5CB48FA7" w14:textId="77777777" w:rsidR="00386F87" w:rsidRPr="00386F87" w:rsidRDefault="00386F87" w:rsidP="00386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Этап 4. Рефлексия: «Что мы узнали у тайги и нейросети?» (5 минут)</w:t>
      </w:r>
    </w:p>
    <w:p w14:paraId="15F7CF64" w14:textId="77777777" w:rsidR="00386F87" w:rsidRPr="00386F87" w:rsidRDefault="00386F87" w:rsidP="00386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Дети по кругу завершают фразы:</w:t>
      </w:r>
    </w:p>
    <w:p w14:paraId="5EDBDB03" w14:textId="77777777" w:rsidR="00386F87" w:rsidRPr="00386F87" w:rsidRDefault="00386F87" w:rsidP="00386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«Нейросеть помогла мне понять…»</w:t>
      </w:r>
    </w:p>
    <w:p w14:paraId="336DD7F5" w14:textId="77777777" w:rsidR="00386F87" w:rsidRPr="00386F87" w:rsidRDefault="00386F87" w:rsidP="00386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«В следующий раз я бы попросил ИИ…»</w:t>
      </w:r>
    </w:p>
    <w:p w14:paraId="1802B1FD" w14:textId="77777777" w:rsidR="00386F87" w:rsidRPr="00386F87" w:rsidRDefault="00386F87" w:rsidP="00386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 xml:space="preserve">«Самое важное, чему научил 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Васютка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>…»</w:t>
      </w:r>
    </w:p>
    <w:p w14:paraId="6981DC80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6F87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35F50772" w14:textId="77777777" w:rsidR="00386F87" w:rsidRPr="00386F87" w:rsidRDefault="00386F87" w:rsidP="00386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Урок с нейросетями по «</w:t>
      </w:r>
      <w:proofErr w:type="spellStart"/>
      <w:r w:rsidRPr="00386F87">
        <w:rPr>
          <w:rFonts w:ascii="Times New Roman" w:hAnsi="Times New Roman" w:cs="Times New Roman"/>
          <w:sz w:val="28"/>
          <w:szCs w:val="28"/>
        </w:rPr>
        <w:t>Васюткиному</w:t>
      </w:r>
      <w:proofErr w:type="spellEnd"/>
      <w:r w:rsidRPr="00386F87">
        <w:rPr>
          <w:rFonts w:ascii="Times New Roman" w:hAnsi="Times New Roman" w:cs="Times New Roman"/>
          <w:sz w:val="28"/>
          <w:szCs w:val="28"/>
        </w:rPr>
        <w:t xml:space="preserve"> озеру» — это не технологическая забава, а способ сделать литературу осязаемой. Ученики:</w:t>
      </w:r>
    </w:p>
    <w:p w14:paraId="142B7E4D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видят связь между текстом и реальностью через визуализацию;</w:t>
      </w:r>
    </w:p>
    <w:p w14:paraId="63991A4D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учатся спорить с ИИ, защищая свою точку зрения;</w:t>
      </w:r>
    </w:p>
    <w:p w14:paraId="0392DD02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переживают сюжет как личное приключение;</w:t>
      </w:r>
    </w:p>
    <w:p w14:paraId="343551D2" w14:textId="77777777" w:rsidR="00386F87" w:rsidRPr="00386F87" w:rsidRDefault="00386F87" w:rsidP="00386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•</w:t>
      </w:r>
      <w:r w:rsidRPr="00386F87">
        <w:rPr>
          <w:rFonts w:ascii="Times New Roman" w:hAnsi="Times New Roman" w:cs="Times New Roman"/>
          <w:sz w:val="28"/>
          <w:szCs w:val="28"/>
        </w:rPr>
        <w:tab/>
        <w:t>осваивают цифровые инструменты без потери глубины анализа.</w:t>
      </w:r>
    </w:p>
    <w:p w14:paraId="7C90B2B0" w14:textId="77777777" w:rsidR="00386F87" w:rsidRPr="00386F87" w:rsidRDefault="00386F87" w:rsidP="00386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F87">
        <w:rPr>
          <w:rFonts w:ascii="Times New Roman" w:hAnsi="Times New Roman" w:cs="Times New Roman"/>
          <w:sz w:val="28"/>
          <w:szCs w:val="28"/>
        </w:rPr>
        <w:t>Главное правило такого урока: нейросеть — не учитель, а компас в мире литературы. Она указывает направление, но выбор пути остаётся за учеником.</w:t>
      </w:r>
    </w:p>
    <w:p w14:paraId="7539A54C" w14:textId="2DF8504B" w:rsidR="004E0B10" w:rsidRPr="00386F87" w:rsidRDefault="004E0B10" w:rsidP="00386F8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0B10" w:rsidRPr="0038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93"/>
    <w:multiLevelType w:val="multilevel"/>
    <w:tmpl w:val="BA36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6664E"/>
    <w:multiLevelType w:val="multilevel"/>
    <w:tmpl w:val="05D6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E2A59"/>
    <w:multiLevelType w:val="multilevel"/>
    <w:tmpl w:val="A46A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33888"/>
    <w:multiLevelType w:val="multilevel"/>
    <w:tmpl w:val="E1F0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66044"/>
    <w:multiLevelType w:val="hybridMultilevel"/>
    <w:tmpl w:val="C4266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D21BA"/>
    <w:multiLevelType w:val="multilevel"/>
    <w:tmpl w:val="483E0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EB4903"/>
    <w:multiLevelType w:val="multilevel"/>
    <w:tmpl w:val="7308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271BD"/>
    <w:multiLevelType w:val="multilevel"/>
    <w:tmpl w:val="43A6B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8D5790"/>
    <w:multiLevelType w:val="multilevel"/>
    <w:tmpl w:val="04AC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2B3BE9"/>
    <w:multiLevelType w:val="multilevel"/>
    <w:tmpl w:val="37FC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921036">
    <w:abstractNumId w:val="1"/>
  </w:num>
  <w:num w:numId="2" w16cid:durableId="605962404">
    <w:abstractNumId w:val="3"/>
  </w:num>
  <w:num w:numId="3" w16cid:durableId="1253466641">
    <w:abstractNumId w:val="2"/>
  </w:num>
  <w:num w:numId="4" w16cid:durableId="459152078">
    <w:abstractNumId w:val="8"/>
  </w:num>
  <w:num w:numId="5" w16cid:durableId="457800954">
    <w:abstractNumId w:val="9"/>
  </w:num>
  <w:num w:numId="6" w16cid:durableId="56438361">
    <w:abstractNumId w:val="5"/>
  </w:num>
  <w:num w:numId="7" w16cid:durableId="1877114361">
    <w:abstractNumId w:val="7"/>
  </w:num>
  <w:num w:numId="8" w16cid:durableId="1469930120">
    <w:abstractNumId w:val="0"/>
  </w:num>
  <w:num w:numId="9" w16cid:durableId="1160924271">
    <w:abstractNumId w:val="6"/>
  </w:num>
  <w:num w:numId="10" w16cid:durableId="663165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87"/>
    <w:rsid w:val="00386F87"/>
    <w:rsid w:val="004E0B10"/>
    <w:rsid w:val="005E1046"/>
    <w:rsid w:val="00F4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7518"/>
  <w15:chartTrackingRefBased/>
  <w15:docId w15:val="{C426CBE8-0A8A-4173-976F-84AE82A6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6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6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6F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F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F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6F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6F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6F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6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6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6F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6F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6F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6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6F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6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301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84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2026-03-12T12:39:00Z</dcterms:created>
  <dcterms:modified xsi:type="dcterms:W3CDTF">2026-03-12T12:46:00Z</dcterms:modified>
</cp:coreProperties>
</file>