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79F0" w14:textId="77777777" w:rsidR="004B1047" w:rsidRPr="004B1047" w:rsidRDefault="004B1047" w:rsidP="004B1047">
      <w:pPr>
        <w:tabs>
          <w:tab w:val="left" w:pos="11482"/>
          <w:tab w:val="left" w:pos="1219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047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</w:t>
      </w:r>
    </w:p>
    <w:p w14:paraId="244FBC83" w14:textId="77777777" w:rsidR="004B1047" w:rsidRPr="004B1047" w:rsidRDefault="004B1047" w:rsidP="004B1047">
      <w:pPr>
        <w:tabs>
          <w:tab w:val="left" w:pos="11482"/>
          <w:tab w:val="left" w:pos="12191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0490"/>
      </w:tblGrid>
      <w:tr w:rsidR="004B1047" w:rsidRPr="004B1047" w14:paraId="475AC7FC" w14:textId="77777777" w:rsidTr="007B214D">
        <w:tc>
          <w:tcPr>
            <w:tcW w:w="4786" w:type="dxa"/>
            <w:shd w:val="clear" w:color="auto" w:fill="auto"/>
          </w:tcPr>
          <w:p w14:paraId="21FFBCA4" w14:textId="77777777" w:rsidR="004B1047" w:rsidRPr="004B1047" w:rsidRDefault="004B1047" w:rsidP="004B1047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0490" w:type="dxa"/>
            <w:shd w:val="clear" w:color="auto" w:fill="auto"/>
          </w:tcPr>
          <w:p w14:paraId="6AF4AB41" w14:textId="77777777" w:rsidR="004B1047" w:rsidRPr="004B1047" w:rsidRDefault="004B1047" w:rsidP="004B1047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>Лаврентьев Дмитрий Вадимович</w:t>
            </w:r>
          </w:p>
        </w:tc>
      </w:tr>
      <w:tr w:rsidR="004B1047" w:rsidRPr="004B1047" w14:paraId="5D212534" w14:textId="77777777" w:rsidTr="007B214D">
        <w:tc>
          <w:tcPr>
            <w:tcW w:w="4786" w:type="dxa"/>
            <w:shd w:val="clear" w:color="auto" w:fill="auto"/>
          </w:tcPr>
          <w:p w14:paraId="00B6F3A1" w14:textId="77777777" w:rsidR="004B1047" w:rsidRPr="004B1047" w:rsidRDefault="004B1047" w:rsidP="004B1047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490" w:type="dxa"/>
            <w:shd w:val="clear" w:color="auto" w:fill="auto"/>
          </w:tcPr>
          <w:p w14:paraId="05AD1C3E" w14:textId="77777777" w:rsidR="004B1047" w:rsidRPr="004B1047" w:rsidRDefault="004368EE" w:rsidP="004B1047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«В</w:t>
            </w:r>
            <w:r w:rsidR="004B1047" w:rsidRPr="004B1047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</w:tc>
      </w:tr>
      <w:tr w:rsidR="004B1047" w:rsidRPr="004B1047" w14:paraId="73E3FE2E" w14:textId="77777777" w:rsidTr="007B214D">
        <w:tc>
          <w:tcPr>
            <w:tcW w:w="4786" w:type="dxa"/>
            <w:shd w:val="clear" w:color="auto" w:fill="auto"/>
          </w:tcPr>
          <w:p w14:paraId="5B9D2772" w14:textId="77777777" w:rsidR="004B1047" w:rsidRPr="004B1047" w:rsidRDefault="004B1047" w:rsidP="004B1047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0490" w:type="dxa"/>
            <w:shd w:val="clear" w:color="auto" w:fill="auto"/>
          </w:tcPr>
          <w:p w14:paraId="36FF1C0D" w14:textId="73E2CCD5" w:rsidR="004B1047" w:rsidRPr="004368EE" w:rsidRDefault="004368EE" w:rsidP="004B1047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8EE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Загладин</w:t>
            </w:r>
            <w:proofErr w:type="spellEnd"/>
            <w:r w:rsidRPr="004368EE">
              <w:rPr>
                <w:rStyle w:val="st"/>
                <w:rFonts w:ascii="Times New Roman" w:hAnsi="Times New Roman" w:cs="Times New Roman"/>
                <w:sz w:val="28"/>
                <w:szCs w:val="28"/>
              </w:rPr>
              <w:t xml:space="preserve"> Н.В., Симония Н.А. Всеобщая </w:t>
            </w:r>
            <w:r w:rsidRPr="004368EE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история</w:t>
            </w:r>
            <w:r w:rsidRPr="004368EE">
              <w:rPr>
                <w:rStyle w:val="st"/>
                <w:rFonts w:ascii="Times New Roman" w:hAnsi="Times New Roman" w:cs="Times New Roman"/>
                <w:sz w:val="28"/>
                <w:szCs w:val="28"/>
              </w:rPr>
              <w:t xml:space="preserve"> с древнейших времен до конца 19 века. </w:t>
            </w:r>
            <w:r w:rsidRPr="004368EE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10 </w:t>
            </w:r>
            <w:proofErr w:type="gramStart"/>
            <w:r w:rsidRPr="004368EE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класс</w:t>
            </w:r>
            <w:r w:rsidRPr="004368EE">
              <w:rPr>
                <w:rStyle w:val="st"/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368EE">
              <w:rPr>
                <w:rStyle w:val="st"/>
                <w:rFonts w:ascii="Times New Roman" w:hAnsi="Times New Roman" w:cs="Times New Roman"/>
                <w:sz w:val="28"/>
                <w:szCs w:val="28"/>
              </w:rPr>
              <w:t xml:space="preserve"> учебник. М.: Русское слово – учебник, 20</w:t>
            </w:r>
            <w:r w:rsidR="00BB6B68">
              <w:rPr>
                <w:rStyle w:val="st"/>
                <w:rFonts w:ascii="Times New Roman" w:hAnsi="Times New Roman" w:cs="Times New Roman"/>
                <w:sz w:val="28"/>
                <w:szCs w:val="28"/>
              </w:rPr>
              <w:t>25</w:t>
            </w:r>
            <w:r w:rsidRPr="004368EE">
              <w:rPr>
                <w:rStyle w:val="st"/>
                <w:rFonts w:ascii="Times New Roman" w:hAnsi="Times New Roman" w:cs="Times New Roman"/>
                <w:sz w:val="28"/>
                <w:szCs w:val="28"/>
              </w:rPr>
              <w:t>, 416 с.</w:t>
            </w:r>
          </w:p>
        </w:tc>
      </w:tr>
      <w:tr w:rsidR="004B1047" w:rsidRPr="004B1047" w14:paraId="49DFF57E" w14:textId="77777777" w:rsidTr="007B214D">
        <w:tc>
          <w:tcPr>
            <w:tcW w:w="4786" w:type="dxa"/>
            <w:shd w:val="clear" w:color="auto" w:fill="auto"/>
          </w:tcPr>
          <w:p w14:paraId="0C9B144A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  <w:sz w:val="28"/>
                <w:szCs w:val="28"/>
              </w:rPr>
            </w:pPr>
            <w:r w:rsidRPr="004B1047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0490" w:type="dxa"/>
            <w:shd w:val="clear" w:color="auto" w:fill="auto"/>
          </w:tcPr>
          <w:p w14:paraId="34660BD0" w14:textId="77777777" w:rsidR="004B1047" w:rsidRPr="004B1047" w:rsidRDefault="004B1047" w:rsidP="004B1047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4B1047" w:rsidRPr="004B1047" w14:paraId="2F907143" w14:textId="77777777" w:rsidTr="007B214D">
        <w:tc>
          <w:tcPr>
            <w:tcW w:w="4786" w:type="dxa"/>
            <w:shd w:val="clear" w:color="auto" w:fill="auto"/>
          </w:tcPr>
          <w:p w14:paraId="2FD9AED4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  <w:sz w:val="28"/>
                <w:szCs w:val="28"/>
              </w:rPr>
            </w:pPr>
            <w:r w:rsidRPr="004B104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490" w:type="dxa"/>
            <w:shd w:val="clear" w:color="auto" w:fill="auto"/>
          </w:tcPr>
          <w:p w14:paraId="4D14BC81" w14:textId="77777777" w:rsidR="004B1047" w:rsidRPr="004B1047" w:rsidRDefault="004B1047" w:rsidP="004368EE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68EE">
              <w:rPr>
                <w:rFonts w:ascii="Times New Roman" w:hAnsi="Times New Roman" w:cs="Times New Roman"/>
                <w:sz w:val="28"/>
                <w:szCs w:val="28"/>
              </w:rPr>
              <w:t>Культура и быт России в 18 веке</w:t>
            </w: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B1047" w:rsidRPr="004B1047" w14:paraId="16A8C792" w14:textId="77777777" w:rsidTr="007B214D">
        <w:tc>
          <w:tcPr>
            <w:tcW w:w="4786" w:type="dxa"/>
            <w:shd w:val="clear" w:color="auto" w:fill="auto"/>
          </w:tcPr>
          <w:p w14:paraId="5355ED5B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  <w:sz w:val="28"/>
                <w:szCs w:val="28"/>
              </w:rPr>
            </w:pPr>
            <w:r w:rsidRPr="004B1047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10490" w:type="dxa"/>
            <w:shd w:val="clear" w:color="auto" w:fill="auto"/>
          </w:tcPr>
          <w:p w14:paraId="227FA9FB" w14:textId="77777777" w:rsidR="004B1047" w:rsidRPr="004B1047" w:rsidRDefault="004B1047" w:rsidP="004B1047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>Открытие нового знания</w:t>
            </w:r>
          </w:p>
        </w:tc>
      </w:tr>
      <w:tr w:rsidR="004B1047" w:rsidRPr="004B1047" w14:paraId="4FEEB05D" w14:textId="77777777" w:rsidTr="007B214D">
        <w:tc>
          <w:tcPr>
            <w:tcW w:w="4786" w:type="dxa"/>
            <w:shd w:val="clear" w:color="auto" w:fill="auto"/>
          </w:tcPr>
          <w:p w14:paraId="63FCE728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  <w:sz w:val="28"/>
                <w:szCs w:val="28"/>
              </w:rPr>
            </w:pPr>
            <w:r w:rsidRPr="004B1047">
              <w:rPr>
                <w:b/>
                <w:sz w:val="28"/>
                <w:szCs w:val="28"/>
              </w:rPr>
              <w:t>Место и роль урока в изучаемой теме</w:t>
            </w:r>
          </w:p>
        </w:tc>
        <w:tc>
          <w:tcPr>
            <w:tcW w:w="10490" w:type="dxa"/>
            <w:shd w:val="clear" w:color="auto" w:fill="auto"/>
          </w:tcPr>
          <w:p w14:paraId="783CCF6E" w14:textId="77777777" w:rsidR="004B1047" w:rsidRPr="004B1047" w:rsidRDefault="004B1047" w:rsidP="004B1047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>1 урок в данной теме</w:t>
            </w:r>
          </w:p>
        </w:tc>
      </w:tr>
      <w:tr w:rsidR="004B1047" w:rsidRPr="004B1047" w14:paraId="5958E48E" w14:textId="77777777" w:rsidTr="007B214D">
        <w:tc>
          <w:tcPr>
            <w:tcW w:w="4786" w:type="dxa"/>
            <w:shd w:val="clear" w:color="auto" w:fill="auto"/>
          </w:tcPr>
          <w:p w14:paraId="12F0ADF0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  <w:sz w:val="28"/>
                <w:szCs w:val="28"/>
              </w:rPr>
            </w:pPr>
            <w:r w:rsidRPr="004B1047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0490" w:type="dxa"/>
            <w:shd w:val="clear" w:color="auto" w:fill="auto"/>
          </w:tcPr>
          <w:p w14:paraId="364D94F9" w14:textId="77777777" w:rsidR="004B1047" w:rsidRPr="004B1047" w:rsidRDefault="004B1047" w:rsidP="004368EE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 xml:space="preserve">К окончанию урока мои ученики будут знать </w:t>
            </w:r>
            <w:r w:rsidR="004368EE">
              <w:rPr>
                <w:rFonts w:ascii="Times New Roman" w:hAnsi="Times New Roman" w:cs="Times New Roman"/>
                <w:sz w:val="28"/>
                <w:szCs w:val="28"/>
              </w:rPr>
              <w:t>особенности культуры России в 18 веке</w:t>
            </w:r>
          </w:p>
        </w:tc>
      </w:tr>
      <w:tr w:rsidR="004B1047" w:rsidRPr="004B1047" w14:paraId="597A7FCB" w14:textId="77777777" w:rsidTr="007B214D">
        <w:tc>
          <w:tcPr>
            <w:tcW w:w="4786" w:type="dxa"/>
            <w:shd w:val="clear" w:color="auto" w:fill="auto"/>
          </w:tcPr>
          <w:p w14:paraId="4244FC18" w14:textId="77777777" w:rsidR="004B1047" w:rsidRPr="004B1047" w:rsidRDefault="004B1047" w:rsidP="004B1047">
            <w:pPr>
              <w:tabs>
                <w:tab w:val="left" w:pos="11482"/>
                <w:tab w:val="left" w:pos="1219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0490" w:type="dxa"/>
            <w:shd w:val="clear" w:color="auto" w:fill="auto"/>
          </w:tcPr>
          <w:p w14:paraId="6B87FCC2" w14:textId="77777777" w:rsidR="004B1047" w:rsidRPr="004B1047" w:rsidRDefault="004B1047" w:rsidP="004B10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4B104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окончанию урока мои ученики смогут:</w:t>
            </w:r>
          </w:p>
          <w:p w14:paraId="5AF888B9" w14:textId="77777777" w:rsidR="004B1047" w:rsidRPr="004B1047" w:rsidRDefault="004B1047" w:rsidP="004B104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самостоятельно ориентироваться в исторических текстах; </w:t>
            </w:r>
          </w:p>
          <w:p w14:paraId="0BA210EE" w14:textId="77777777" w:rsidR="004B1047" w:rsidRPr="004B1047" w:rsidRDefault="004B1047" w:rsidP="004B104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>сформируют навыки практической, самостоятельной, исследовательской деятельности;</w:t>
            </w:r>
          </w:p>
          <w:p w14:paraId="63702744" w14:textId="77777777" w:rsidR="004B1047" w:rsidRPr="004B1047" w:rsidRDefault="004B1047" w:rsidP="004B104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>систематизируют знания по данной теме с опорой на межпредметные связи;</w:t>
            </w:r>
          </w:p>
          <w:p w14:paraId="609F4D5E" w14:textId="77777777" w:rsidR="004B1047" w:rsidRPr="004B1047" w:rsidRDefault="004B1047" w:rsidP="004B104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выработают элементарные умения философского анализа.</w:t>
            </w:r>
            <w:r w:rsidRPr="004B10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5A67FE0B" w14:textId="77777777" w:rsidR="004B1047" w:rsidRPr="004B1047" w:rsidRDefault="004B1047" w:rsidP="004B104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>разовьют умения изучать и систематизировать информацию из различных источников;</w:t>
            </w:r>
          </w:p>
          <w:p w14:paraId="6289BF3D" w14:textId="77777777" w:rsidR="004B1047" w:rsidRPr="004B1047" w:rsidRDefault="004B1047" w:rsidP="004B104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B1047">
              <w:rPr>
                <w:rFonts w:ascii="Times New Roman" w:hAnsi="Times New Roman" w:cs="Times New Roman"/>
                <w:sz w:val="28"/>
                <w:szCs w:val="28"/>
              </w:rPr>
              <w:t>осмыслят нравственный опыт предшествующих поколений.</w:t>
            </w:r>
          </w:p>
        </w:tc>
      </w:tr>
    </w:tbl>
    <w:p w14:paraId="4B857985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  <w:jc w:val="center"/>
      </w:pPr>
    </w:p>
    <w:p w14:paraId="5A93B6EF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  <w:jc w:val="center"/>
      </w:pPr>
    </w:p>
    <w:p w14:paraId="6FDDE3EF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  <w:jc w:val="center"/>
      </w:pPr>
    </w:p>
    <w:p w14:paraId="2E7E445B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  <w:jc w:val="center"/>
      </w:pPr>
    </w:p>
    <w:p w14:paraId="3D112CB4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  <w:jc w:val="center"/>
      </w:pPr>
    </w:p>
    <w:p w14:paraId="56ECC078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  <w:jc w:val="center"/>
      </w:pPr>
    </w:p>
    <w:p w14:paraId="53A09595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  <w:jc w:val="center"/>
      </w:pPr>
    </w:p>
    <w:p w14:paraId="529754BD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  <w:jc w:val="center"/>
        <w:rPr>
          <w:b/>
        </w:rPr>
      </w:pPr>
    </w:p>
    <w:tbl>
      <w:tblPr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3543"/>
        <w:gridCol w:w="2728"/>
      </w:tblGrid>
      <w:tr w:rsidR="004B1047" w:rsidRPr="004B1047" w14:paraId="08025695" w14:textId="77777777" w:rsidTr="007B214D">
        <w:tc>
          <w:tcPr>
            <w:tcW w:w="2802" w:type="dxa"/>
            <w:vMerge w:val="restart"/>
            <w:shd w:val="clear" w:color="auto" w:fill="auto"/>
          </w:tcPr>
          <w:p w14:paraId="129AA7D0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4B1047">
              <w:rPr>
                <w:b/>
                <w:sz w:val="26"/>
                <w:szCs w:val="26"/>
              </w:rPr>
              <w:t>Предметные знания, предметные действия</w:t>
            </w:r>
          </w:p>
          <w:p w14:paraId="52247F2C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508" w:type="dxa"/>
            <w:gridSpan w:val="4"/>
            <w:shd w:val="clear" w:color="auto" w:fill="auto"/>
          </w:tcPr>
          <w:p w14:paraId="5D2FA60E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4B1047">
              <w:rPr>
                <w:b/>
                <w:sz w:val="26"/>
                <w:szCs w:val="26"/>
              </w:rPr>
              <w:lastRenderedPageBreak/>
              <w:t>УУД (универсальные учебные действия)</w:t>
            </w:r>
          </w:p>
        </w:tc>
      </w:tr>
      <w:tr w:rsidR="004B1047" w:rsidRPr="004B1047" w14:paraId="5259DC07" w14:textId="77777777" w:rsidTr="007B214D">
        <w:tc>
          <w:tcPr>
            <w:tcW w:w="2802" w:type="dxa"/>
            <w:vMerge/>
            <w:shd w:val="clear" w:color="auto" w:fill="auto"/>
          </w:tcPr>
          <w:p w14:paraId="5CC05065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14:paraId="58D90A5B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4B1047">
              <w:rPr>
                <w:b/>
                <w:sz w:val="26"/>
                <w:szCs w:val="26"/>
              </w:rPr>
              <w:t>регулятивные</w:t>
            </w:r>
          </w:p>
        </w:tc>
        <w:tc>
          <w:tcPr>
            <w:tcW w:w="3119" w:type="dxa"/>
            <w:shd w:val="clear" w:color="auto" w:fill="auto"/>
          </w:tcPr>
          <w:p w14:paraId="196F32D5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4B1047">
              <w:rPr>
                <w:b/>
                <w:sz w:val="26"/>
                <w:szCs w:val="26"/>
              </w:rPr>
              <w:t>познавательные</w:t>
            </w:r>
          </w:p>
        </w:tc>
        <w:tc>
          <w:tcPr>
            <w:tcW w:w="3543" w:type="dxa"/>
            <w:shd w:val="clear" w:color="auto" w:fill="auto"/>
          </w:tcPr>
          <w:p w14:paraId="59FDCCD3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4B1047">
              <w:rPr>
                <w:b/>
                <w:sz w:val="26"/>
                <w:szCs w:val="26"/>
              </w:rPr>
              <w:t>коммуникативные</w:t>
            </w:r>
          </w:p>
        </w:tc>
        <w:tc>
          <w:tcPr>
            <w:tcW w:w="2728" w:type="dxa"/>
            <w:shd w:val="clear" w:color="auto" w:fill="auto"/>
          </w:tcPr>
          <w:p w14:paraId="78A7A45F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4B1047">
              <w:rPr>
                <w:b/>
                <w:sz w:val="26"/>
                <w:szCs w:val="26"/>
              </w:rPr>
              <w:t>личностные</w:t>
            </w:r>
          </w:p>
        </w:tc>
      </w:tr>
      <w:tr w:rsidR="004B1047" w:rsidRPr="004B1047" w14:paraId="2B539C98" w14:textId="77777777" w:rsidTr="007B214D">
        <w:trPr>
          <w:trHeight w:val="409"/>
        </w:trPr>
        <w:tc>
          <w:tcPr>
            <w:tcW w:w="2802" w:type="dxa"/>
            <w:shd w:val="clear" w:color="auto" w:fill="auto"/>
          </w:tcPr>
          <w:p w14:paraId="5C5ADAC6" w14:textId="77777777" w:rsidR="004B1047" w:rsidRPr="004B1047" w:rsidRDefault="004B1047" w:rsidP="004B1047">
            <w:pPr>
              <w:pStyle w:val="a3"/>
              <w:ind w:left="0"/>
              <w:rPr>
                <w:sz w:val="26"/>
                <w:szCs w:val="26"/>
              </w:rPr>
            </w:pPr>
            <w:r w:rsidRPr="004B1047">
              <w:rPr>
                <w:sz w:val="26"/>
                <w:szCs w:val="26"/>
              </w:rPr>
              <w:t>Включение учащихся в учебную деятельность;</w:t>
            </w:r>
          </w:p>
          <w:p w14:paraId="2487BCCA" w14:textId="77777777" w:rsidR="004B1047" w:rsidRPr="004B1047" w:rsidRDefault="004B1047" w:rsidP="004B1047">
            <w:pPr>
              <w:pStyle w:val="a3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4B1047">
              <w:rPr>
                <w:sz w:val="26"/>
                <w:szCs w:val="26"/>
              </w:rPr>
              <w:t xml:space="preserve">организация деятельности учащихся; создание условия для возникновения у ученика внутренней потребности включения в учебную деятельность; </w:t>
            </w:r>
          </w:p>
          <w:p w14:paraId="06626994" w14:textId="77777777" w:rsidR="004B1047" w:rsidRPr="004B1047" w:rsidRDefault="004B1047" w:rsidP="004B1047">
            <w:pPr>
              <w:pStyle w:val="a3"/>
              <w:ind w:left="0"/>
              <w:rPr>
                <w:sz w:val="26"/>
                <w:szCs w:val="26"/>
              </w:rPr>
            </w:pPr>
            <w:r w:rsidRPr="004B1047">
              <w:rPr>
                <w:sz w:val="26"/>
                <w:szCs w:val="26"/>
              </w:rPr>
              <w:t>повторение, тренировка мыслительных операций; интерпретация исторических текстов, формирование собственной философской и нравственной позиций; овладение знаниями о религиозных учениях Востока.</w:t>
            </w:r>
          </w:p>
          <w:p w14:paraId="0878FE3A" w14:textId="77777777" w:rsidR="004B1047" w:rsidRPr="004B1047" w:rsidRDefault="004B1047" w:rsidP="004B1047">
            <w:pPr>
              <w:pStyle w:val="a3"/>
              <w:ind w:left="0"/>
              <w:rPr>
                <w:sz w:val="26"/>
                <w:szCs w:val="26"/>
              </w:rPr>
            </w:pPr>
          </w:p>
          <w:p w14:paraId="24BDB809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14:paraId="1D49F741" w14:textId="77777777" w:rsidR="004B1047" w:rsidRPr="004B1047" w:rsidRDefault="004B1047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0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Выдвигать версии решения проблемы, формулировать гипотезы, предвосхищать конечный результат.</w:t>
            </w:r>
          </w:p>
          <w:p w14:paraId="399F451E" w14:textId="77777777" w:rsidR="004B1047" w:rsidRPr="004B1047" w:rsidRDefault="004B1047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0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Обосновывать и осуществлять выбор наиболее эффективных способов решения учебных и познавательных задач.</w:t>
            </w:r>
          </w:p>
          <w:p w14:paraId="2E2B54D5" w14:textId="77777777" w:rsidR="004B1047" w:rsidRPr="004B1047" w:rsidRDefault="004B1047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F624D6A" w14:textId="77777777" w:rsidR="004B1047" w:rsidRPr="004B1047" w:rsidRDefault="004B1047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0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Выбирать из предложенных текстов и самостоятельно искать средства/ресурсы для решения задачи/достижения цели.</w:t>
            </w:r>
          </w:p>
          <w:p w14:paraId="0940B3C7" w14:textId="77777777" w:rsidR="004B1047" w:rsidRPr="004B1047" w:rsidRDefault="004B1047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0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Оценивать свою деятельность, аргументируя причины достижения или отсутствия планируемого результата.</w:t>
            </w:r>
          </w:p>
        </w:tc>
        <w:tc>
          <w:tcPr>
            <w:tcW w:w="3119" w:type="dxa"/>
            <w:shd w:val="clear" w:color="auto" w:fill="auto"/>
          </w:tcPr>
          <w:p w14:paraId="123D8BB9" w14:textId="77777777" w:rsidR="004B1047" w:rsidRPr="004B1047" w:rsidRDefault="004B1047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0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Строить рассуждение на основе сравнения предметов и явлений, выделяя при этом общие признаки. Строить рассуждение от общих закономерностей к частным явлениям и от частных явлений к общим закономерностям.</w:t>
            </w:r>
          </w:p>
          <w:p w14:paraId="5E25F50C" w14:textId="77777777" w:rsidR="004B1047" w:rsidRPr="004B1047" w:rsidRDefault="004B1047" w:rsidP="004B104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0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текст. Устанавливать взаимосвязь описанных в тексте событий, явлений, процессов.</w:t>
            </w:r>
          </w:p>
        </w:tc>
        <w:tc>
          <w:tcPr>
            <w:tcW w:w="3543" w:type="dxa"/>
            <w:shd w:val="clear" w:color="auto" w:fill="auto"/>
          </w:tcPr>
          <w:p w14:paraId="7136BA14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color w:val="000000"/>
                <w:sz w:val="26"/>
                <w:szCs w:val="26"/>
              </w:rPr>
            </w:pPr>
            <w:r w:rsidRPr="004B1047">
              <w:rPr>
                <w:color w:val="000000"/>
                <w:sz w:val="26"/>
                <w:szCs w:val="26"/>
              </w:rPr>
              <w:t xml:space="preserve">Умение организовывать учебное сотрудничество и совместную деятельность с учителем и другими учениками; работать индивидуально и в группе: находить общее решение и разрешать конфликты на основе согласования позиций и учета интересов. </w:t>
            </w:r>
          </w:p>
          <w:p w14:paraId="5B8D809C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color w:val="000000"/>
                <w:sz w:val="26"/>
                <w:szCs w:val="26"/>
              </w:rPr>
            </w:pPr>
            <w:r w:rsidRPr="004B1047">
              <w:rPr>
                <w:color w:val="000000"/>
                <w:sz w:val="26"/>
                <w:szCs w:val="26"/>
              </w:rPr>
              <w:t>Формулировать,</w:t>
            </w:r>
          </w:p>
          <w:p w14:paraId="5E8BB783" w14:textId="77777777" w:rsidR="004B1047" w:rsidRPr="004B1047" w:rsidRDefault="004B1047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0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строить позитивные отношения в процессе учебной и познавательной деятельности.</w:t>
            </w:r>
          </w:p>
          <w:p w14:paraId="310C0A70" w14:textId="77777777" w:rsidR="004B1047" w:rsidRPr="004B1047" w:rsidRDefault="004B1047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0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замен).</w:t>
            </w:r>
          </w:p>
          <w:p w14:paraId="35F9291B" w14:textId="77777777" w:rsidR="004B1047" w:rsidRPr="004B1047" w:rsidRDefault="004B1047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04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Критически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  <w:tc>
          <w:tcPr>
            <w:tcW w:w="2728" w:type="dxa"/>
            <w:shd w:val="clear" w:color="auto" w:fill="auto"/>
          </w:tcPr>
          <w:p w14:paraId="32AAB00D" w14:textId="77777777" w:rsidR="004B1047" w:rsidRPr="004B1047" w:rsidRDefault="004B1047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6"/>
                <w:szCs w:val="26"/>
              </w:rPr>
            </w:pPr>
            <w:r w:rsidRPr="004B1047">
              <w:rPr>
                <w:iCs/>
                <w:color w:val="000000"/>
                <w:sz w:val="26"/>
                <w:szCs w:val="26"/>
              </w:rPr>
              <w:t>Повышение познавательного интереса к изучению истории Нового времени.</w:t>
            </w:r>
          </w:p>
          <w:p w14:paraId="5930A1E3" w14:textId="77777777" w:rsidR="004B1047" w:rsidRPr="004B1047" w:rsidRDefault="004B1047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14:paraId="39BF6006" w14:textId="77777777" w:rsidR="004B1047" w:rsidRPr="004B1047" w:rsidRDefault="004B1047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B1047">
              <w:rPr>
                <w:iCs/>
                <w:color w:val="000000"/>
                <w:sz w:val="26"/>
                <w:szCs w:val="26"/>
              </w:rPr>
              <w:t>Воспитание уважительного отношения к историческому прошлому.</w:t>
            </w:r>
          </w:p>
          <w:p w14:paraId="7DD3A8DB" w14:textId="77777777" w:rsidR="004B1047" w:rsidRPr="004B1047" w:rsidRDefault="004B1047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6"/>
                <w:szCs w:val="26"/>
              </w:rPr>
            </w:pPr>
            <w:r w:rsidRPr="004B1047">
              <w:rPr>
                <w:iCs/>
                <w:color w:val="000000"/>
                <w:sz w:val="26"/>
                <w:szCs w:val="26"/>
              </w:rPr>
              <w:t>Уметь проводить самооценку.</w:t>
            </w:r>
          </w:p>
          <w:p w14:paraId="3C01E23A" w14:textId="77777777" w:rsidR="004B1047" w:rsidRPr="004B1047" w:rsidRDefault="004B1047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14:paraId="2F50B0E6" w14:textId="77777777" w:rsidR="004B1047" w:rsidRPr="004B1047" w:rsidRDefault="004B1047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B1047">
              <w:rPr>
                <w:iCs/>
                <w:color w:val="000000"/>
                <w:sz w:val="26"/>
                <w:szCs w:val="26"/>
              </w:rPr>
              <w:t>Определять позитивные и негативные причины успешности;</w:t>
            </w:r>
          </w:p>
          <w:p w14:paraId="459F3BA0" w14:textId="77777777" w:rsidR="004B1047" w:rsidRPr="004B1047" w:rsidRDefault="004B1047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B1047">
              <w:rPr>
                <w:iCs/>
                <w:color w:val="000000"/>
                <w:sz w:val="26"/>
                <w:szCs w:val="26"/>
              </w:rPr>
              <w:t>определять и поддерживать учебную мотивацию.</w:t>
            </w:r>
          </w:p>
          <w:p w14:paraId="08BF3B53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sz w:val="26"/>
                <w:szCs w:val="26"/>
              </w:rPr>
            </w:pPr>
          </w:p>
        </w:tc>
      </w:tr>
    </w:tbl>
    <w:p w14:paraId="41AB4AF6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</w:pPr>
    </w:p>
    <w:p w14:paraId="63678DBE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  <w:jc w:val="center"/>
      </w:pPr>
    </w:p>
    <w:p w14:paraId="16B58BB7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  <w:jc w:val="center"/>
        <w:rPr>
          <w:b/>
          <w:sz w:val="28"/>
          <w:szCs w:val="28"/>
        </w:rPr>
      </w:pPr>
      <w:r w:rsidRPr="004B1047">
        <w:rPr>
          <w:b/>
          <w:sz w:val="28"/>
          <w:szCs w:val="28"/>
        </w:rPr>
        <w:lastRenderedPageBreak/>
        <w:t>Ход урока</w:t>
      </w:r>
    </w:p>
    <w:p w14:paraId="4DBDAF37" w14:textId="77777777" w:rsidR="004B1047" w:rsidRPr="004B1047" w:rsidRDefault="004B1047" w:rsidP="004B1047">
      <w:pPr>
        <w:pStyle w:val="a3"/>
        <w:tabs>
          <w:tab w:val="left" w:pos="11482"/>
          <w:tab w:val="left" w:pos="12191"/>
        </w:tabs>
        <w:ind w:left="0"/>
        <w:jc w:val="center"/>
      </w:pPr>
    </w:p>
    <w:tbl>
      <w:tblPr>
        <w:tblpPr w:leftFromText="180" w:rightFromText="180" w:vertAnchor="text" w:horzAnchor="page" w:tblpX="635" w:tblpY="13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106"/>
        <w:gridCol w:w="1580"/>
        <w:gridCol w:w="1559"/>
        <w:gridCol w:w="3118"/>
        <w:gridCol w:w="2127"/>
        <w:gridCol w:w="1701"/>
        <w:gridCol w:w="1559"/>
      </w:tblGrid>
      <w:tr w:rsidR="004B1047" w:rsidRPr="004B1047" w14:paraId="5C9BB509" w14:textId="77777777" w:rsidTr="007B214D">
        <w:trPr>
          <w:trHeight w:val="1408"/>
        </w:trPr>
        <w:tc>
          <w:tcPr>
            <w:tcW w:w="392" w:type="dxa"/>
            <w:shd w:val="clear" w:color="auto" w:fill="auto"/>
          </w:tcPr>
          <w:p w14:paraId="00F7B29E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398BFE83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</w:rPr>
            </w:pPr>
            <w:r w:rsidRPr="004B1047">
              <w:rPr>
                <w:b/>
              </w:rPr>
              <w:t>Название этапа урока</w:t>
            </w:r>
          </w:p>
          <w:p w14:paraId="4AAFBA63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</w:p>
          <w:p w14:paraId="528E4241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</w:p>
        </w:tc>
        <w:tc>
          <w:tcPr>
            <w:tcW w:w="2106" w:type="dxa"/>
            <w:shd w:val="clear" w:color="auto" w:fill="auto"/>
          </w:tcPr>
          <w:p w14:paraId="36908CBC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</w:rPr>
            </w:pPr>
            <w:r w:rsidRPr="004B1047">
              <w:rPr>
                <w:b/>
              </w:rPr>
              <w:t xml:space="preserve">Задача, которая должна быть </w:t>
            </w:r>
          </w:p>
          <w:p w14:paraId="6273C8F5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b/>
              </w:rPr>
            </w:pPr>
            <w:r w:rsidRPr="004B1047">
              <w:rPr>
                <w:b/>
              </w:rPr>
              <w:t>решена (в рамках достижения планируемых результатов урока)</w:t>
            </w:r>
          </w:p>
        </w:tc>
        <w:tc>
          <w:tcPr>
            <w:tcW w:w="1580" w:type="dxa"/>
            <w:shd w:val="clear" w:color="auto" w:fill="auto"/>
          </w:tcPr>
          <w:p w14:paraId="0EF155D8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  <w:r w:rsidRPr="004B1047">
              <w:rPr>
                <w:b/>
              </w:rPr>
              <w:t xml:space="preserve">Формы организации деятельности учащихся </w:t>
            </w:r>
          </w:p>
        </w:tc>
        <w:tc>
          <w:tcPr>
            <w:tcW w:w="1559" w:type="dxa"/>
            <w:shd w:val="clear" w:color="auto" w:fill="auto"/>
          </w:tcPr>
          <w:p w14:paraId="5B76F617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  <w:r w:rsidRPr="004B1047">
              <w:rPr>
                <w:b/>
              </w:rPr>
              <w:t xml:space="preserve">Средства обучения </w:t>
            </w:r>
          </w:p>
        </w:tc>
        <w:tc>
          <w:tcPr>
            <w:tcW w:w="3118" w:type="dxa"/>
            <w:shd w:val="clear" w:color="auto" w:fill="auto"/>
          </w:tcPr>
          <w:p w14:paraId="7DCBBA27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i/>
              </w:rPr>
            </w:pPr>
            <w:r w:rsidRPr="004B1047">
              <w:rPr>
                <w:b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127" w:type="dxa"/>
            <w:shd w:val="clear" w:color="auto" w:fill="auto"/>
          </w:tcPr>
          <w:p w14:paraId="0BB1564B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  <w:r w:rsidRPr="004B1047">
              <w:rPr>
                <w:b/>
              </w:rPr>
              <w:t>Действия учащихся (предметные, познавательные,</w:t>
            </w:r>
          </w:p>
          <w:p w14:paraId="2D4832EB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i/>
              </w:rPr>
            </w:pPr>
            <w:r w:rsidRPr="004B1047">
              <w:rPr>
                <w:b/>
              </w:rPr>
              <w:t>регулятивные)</w:t>
            </w:r>
          </w:p>
        </w:tc>
        <w:tc>
          <w:tcPr>
            <w:tcW w:w="1701" w:type="dxa"/>
            <w:shd w:val="clear" w:color="auto" w:fill="auto"/>
          </w:tcPr>
          <w:p w14:paraId="45D639A3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4B1047">
              <w:rPr>
                <w:b/>
                <w:sz w:val="22"/>
                <w:szCs w:val="22"/>
              </w:rPr>
              <w:t>Результат взаимодействия учителя и учащихся по достижению планируемых результатов урока</w:t>
            </w:r>
          </w:p>
          <w:p w14:paraId="466DFB01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04433893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4B1047">
              <w:rPr>
                <w:b/>
                <w:sz w:val="22"/>
                <w:szCs w:val="22"/>
              </w:rPr>
              <w:t>Диагностика</w:t>
            </w:r>
          </w:p>
          <w:p w14:paraId="21DDFF66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</w:rPr>
            </w:pPr>
            <w:r w:rsidRPr="004B1047">
              <w:rPr>
                <w:b/>
                <w:sz w:val="22"/>
                <w:szCs w:val="22"/>
              </w:rPr>
              <w:t>достижения планируемых результатов урока</w:t>
            </w:r>
            <w:r w:rsidRPr="004B1047">
              <w:rPr>
                <w:b/>
              </w:rPr>
              <w:t xml:space="preserve"> </w:t>
            </w:r>
          </w:p>
        </w:tc>
      </w:tr>
      <w:tr w:rsidR="004B1047" w:rsidRPr="004B1047" w14:paraId="3E9E3F6C" w14:textId="77777777" w:rsidTr="007B214D">
        <w:tc>
          <w:tcPr>
            <w:tcW w:w="392" w:type="dxa"/>
            <w:shd w:val="clear" w:color="auto" w:fill="auto"/>
          </w:tcPr>
          <w:p w14:paraId="5C7CF0F6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034ED47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Мотивация к учебной деятельности</w:t>
            </w:r>
          </w:p>
          <w:p w14:paraId="497F8373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Подводящий к теме диалог.</w:t>
            </w:r>
          </w:p>
        </w:tc>
        <w:tc>
          <w:tcPr>
            <w:tcW w:w="2106" w:type="dxa"/>
            <w:shd w:val="clear" w:color="auto" w:fill="auto"/>
          </w:tcPr>
          <w:p w14:paraId="3BE2B7A2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Эмоциональная, психологическая и мотивационная подготовка учащихся к усвоению изучаемого материала.</w:t>
            </w:r>
          </w:p>
        </w:tc>
        <w:tc>
          <w:tcPr>
            <w:tcW w:w="1580" w:type="dxa"/>
            <w:shd w:val="clear" w:color="auto" w:fill="auto"/>
          </w:tcPr>
          <w:p w14:paraId="03AB8810" w14:textId="77777777" w:rsidR="004B1047" w:rsidRPr="004B1047" w:rsidRDefault="004B1047" w:rsidP="004368E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 xml:space="preserve">Просмотр видеоролика о </w:t>
            </w:r>
            <w:r w:rsidR="004368EE">
              <w:t>культурной жизни в России в 18 веке</w:t>
            </w:r>
            <w:r w:rsidRPr="004B1047">
              <w:t>.</w:t>
            </w:r>
          </w:p>
        </w:tc>
        <w:tc>
          <w:tcPr>
            <w:tcW w:w="1559" w:type="dxa"/>
            <w:shd w:val="clear" w:color="auto" w:fill="auto"/>
          </w:tcPr>
          <w:p w14:paraId="668F88DB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ТСО (видеопроектор, компьютер)</w:t>
            </w:r>
          </w:p>
        </w:tc>
        <w:tc>
          <w:tcPr>
            <w:tcW w:w="3118" w:type="dxa"/>
            <w:shd w:val="clear" w:color="auto" w:fill="auto"/>
          </w:tcPr>
          <w:p w14:paraId="2B82187F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shd w:val="clear" w:color="auto" w:fill="FFFFFF"/>
              </w:rPr>
            </w:pPr>
            <w:r w:rsidRPr="004B1047">
              <w:rPr>
                <w:shd w:val="clear" w:color="auto" w:fill="FFFFFF"/>
              </w:rPr>
              <w:t>Установка-вопрос учителя перед просмотром ролика: «Просмотрите ролик, попробуйте определить, о чем мы сегодня будем говорить на уроке».</w:t>
            </w:r>
          </w:p>
          <w:p w14:paraId="38F278EF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shd w:val="clear" w:color="auto" w:fill="FFFFFF"/>
              </w:rPr>
            </w:pPr>
            <w:r w:rsidRPr="004B1047">
              <w:rPr>
                <w:shd w:val="clear" w:color="auto" w:fill="FFFFFF"/>
              </w:rPr>
              <w:t>Создание ситуации успеха.</w:t>
            </w:r>
          </w:p>
          <w:p w14:paraId="49163686" w14:textId="77777777" w:rsidR="004B1047" w:rsidRPr="004B1047" w:rsidRDefault="004B1047" w:rsidP="004368EE">
            <w:pPr>
              <w:pStyle w:val="a3"/>
              <w:tabs>
                <w:tab w:val="left" w:pos="11482"/>
                <w:tab w:val="left" w:pos="12191"/>
              </w:tabs>
              <w:ind w:left="0"/>
              <w:rPr>
                <w:color w:val="FF0000"/>
                <w:shd w:val="clear" w:color="auto" w:fill="FFFFFF"/>
              </w:rPr>
            </w:pPr>
            <w:r w:rsidRPr="004B1047">
              <w:rPr>
                <w:shd w:val="clear" w:color="auto" w:fill="FFFFFF"/>
              </w:rPr>
              <w:t xml:space="preserve">Выход на тему урока </w:t>
            </w:r>
          </w:p>
        </w:tc>
        <w:tc>
          <w:tcPr>
            <w:tcW w:w="2127" w:type="dxa"/>
            <w:shd w:val="clear" w:color="auto" w:fill="auto"/>
          </w:tcPr>
          <w:p w14:paraId="74369A61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Просматривают ролик.</w:t>
            </w:r>
          </w:p>
          <w:p w14:paraId="6DCD640F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14:paraId="7B849825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Слушают учителя, участвуют с ним в диалоге.</w:t>
            </w:r>
          </w:p>
        </w:tc>
        <w:tc>
          <w:tcPr>
            <w:tcW w:w="1701" w:type="dxa"/>
            <w:shd w:val="clear" w:color="auto" w:fill="auto"/>
          </w:tcPr>
          <w:p w14:paraId="28CDB7A8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Включение в учебную деятельность.</w:t>
            </w:r>
          </w:p>
          <w:p w14:paraId="770B7761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Формулировка темы.</w:t>
            </w:r>
          </w:p>
        </w:tc>
        <w:tc>
          <w:tcPr>
            <w:tcW w:w="1559" w:type="dxa"/>
            <w:shd w:val="clear" w:color="auto" w:fill="auto"/>
          </w:tcPr>
          <w:p w14:paraId="0DEFABCB" w14:textId="77777777" w:rsidR="004B1047" w:rsidRPr="004B1047" w:rsidRDefault="004B1047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Умение формулировать тему в рамках ассоциативного контекста.</w:t>
            </w:r>
          </w:p>
        </w:tc>
      </w:tr>
      <w:tr w:rsidR="004333D4" w:rsidRPr="004B1047" w14:paraId="52057D97" w14:textId="77777777" w:rsidTr="007B214D">
        <w:tc>
          <w:tcPr>
            <w:tcW w:w="392" w:type="dxa"/>
            <w:shd w:val="clear" w:color="auto" w:fill="auto"/>
          </w:tcPr>
          <w:p w14:paraId="57F3E04F" w14:textId="77777777" w:rsidR="004333D4" w:rsidRPr="004B1047" w:rsidRDefault="004333D4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2</w:t>
            </w:r>
          </w:p>
        </w:tc>
        <w:tc>
          <w:tcPr>
            <w:tcW w:w="1559" w:type="dxa"/>
            <w:shd w:val="clear" w:color="auto" w:fill="auto"/>
          </w:tcPr>
          <w:p w14:paraId="41F11AE1" w14:textId="77777777" w:rsidR="004333D4" w:rsidRPr="004B1047" w:rsidRDefault="004333D4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Проблемный диалог.</w:t>
            </w:r>
          </w:p>
          <w:p w14:paraId="59A0FDF5" w14:textId="77777777" w:rsidR="004333D4" w:rsidRPr="004B1047" w:rsidRDefault="004333D4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Актуализация знаний в области морали.</w:t>
            </w:r>
          </w:p>
          <w:p w14:paraId="103B8024" w14:textId="77777777" w:rsidR="004333D4" w:rsidRPr="004B1047" w:rsidRDefault="004333D4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2106" w:type="dxa"/>
            <w:shd w:val="clear" w:color="auto" w:fill="auto"/>
          </w:tcPr>
          <w:p w14:paraId="55AF9A47" w14:textId="77777777" w:rsidR="004333D4" w:rsidRPr="004B1047" w:rsidRDefault="004333D4" w:rsidP="004B1047">
            <w:pPr>
              <w:pStyle w:val="a3"/>
              <w:ind w:left="0"/>
            </w:pPr>
            <w:r w:rsidRPr="004B1047">
              <w:t>Обеспечить развитие системы познавательных умений учащихся: слышать, наблюдать, анализировать, понимать, запоминать, выявлять проблемы.</w:t>
            </w:r>
          </w:p>
          <w:p w14:paraId="4CBE6E48" w14:textId="77777777" w:rsidR="004333D4" w:rsidRPr="004B1047" w:rsidRDefault="004333D4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1580" w:type="dxa"/>
            <w:shd w:val="clear" w:color="auto" w:fill="auto"/>
          </w:tcPr>
          <w:p w14:paraId="4099ADDA" w14:textId="77777777" w:rsidR="004333D4" w:rsidRPr="004B1047" w:rsidRDefault="004333D4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Беседа. Проблемный диалог.</w:t>
            </w:r>
            <w:r>
              <w:t xml:space="preserve"> </w:t>
            </w:r>
            <w:r w:rsidRPr="004B1047">
              <w:t xml:space="preserve">Фронтальная, </w:t>
            </w:r>
            <w:proofErr w:type="spellStart"/>
            <w:r w:rsidRPr="004B1047">
              <w:t>индивиуальная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2AF5B09" w14:textId="77777777" w:rsidR="004333D4" w:rsidRPr="004B1047" w:rsidRDefault="004333D4" w:rsidP="004368EE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 xml:space="preserve">Иллюстрации о </w:t>
            </w:r>
            <w:r w:rsidR="004368EE">
              <w:t>культуре</w:t>
            </w:r>
            <w:r w:rsidRPr="004B1047">
              <w:t>, соответствующее музыкальное оформление</w:t>
            </w:r>
          </w:p>
        </w:tc>
        <w:tc>
          <w:tcPr>
            <w:tcW w:w="3118" w:type="dxa"/>
            <w:shd w:val="clear" w:color="auto" w:fill="auto"/>
          </w:tcPr>
          <w:p w14:paraId="7C44561C" w14:textId="77777777" w:rsidR="004333D4" w:rsidRPr="004B1047" w:rsidRDefault="00432E9F" w:rsidP="004368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Организация проблемного диалога с вопросами </w:t>
            </w:r>
            <w:r w:rsidR="004368EE">
              <w:rPr>
                <w:rFonts w:ascii="Times New Roman" w:hAnsi="Times New Roman" w:cs="Times New Roman"/>
              </w:rPr>
              <w:t>культурной жизни</w:t>
            </w:r>
          </w:p>
        </w:tc>
        <w:tc>
          <w:tcPr>
            <w:tcW w:w="2127" w:type="dxa"/>
            <w:shd w:val="clear" w:color="auto" w:fill="auto"/>
          </w:tcPr>
          <w:p w14:paraId="64A87B50" w14:textId="77777777" w:rsidR="004333D4" w:rsidRPr="004B1047" w:rsidRDefault="00432E9F" w:rsidP="00436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Определяют </w:t>
            </w:r>
            <w:r w:rsidR="004368EE">
              <w:rPr>
                <w:rFonts w:ascii="Times New Roman" w:hAnsi="Times New Roman" w:cs="Times New Roman"/>
              </w:rPr>
              <w:t>направления культурной жизни в России</w:t>
            </w:r>
          </w:p>
        </w:tc>
        <w:tc>
          <w:tcPr>
            <w:tcW w:w="1701" w:type="dxa"/>
            <w:shd w:val="clear" w:color="auto" w:fill="auto"/>
          </w:tcPr>
          <w:p w14:paraId="2E8F91BE" w14:textId="77777777" w:rsidR="004333D4" w:rsidRPr="004B1047" w:rsidRDefault="004333D4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Определены задачи урока.</w:t>
            </w:r>
          </w:p>
          <w:p w14:paraId="54D6EC28" w14:textId="77777777" w:rsidR="004333D4" w:rsidRPr="004B1047" w:rsidRDefault="004333D4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  <w:p w14:paraId="542E94F8" w14:textId="77777777" w:rsidR="004333D4" w:rsidRPr="004B1047" w:rsidRDefault="004333D4" w:rsidP="004B104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A15D127" w14:textId="77777777" w:rsidR="004333D4" w:rsidRPr="004B1047" w:rsidRDefault="004333D4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Умение сотрудничать, вступать в дискуссии, анализировать, доказывать свою точку зрения, ставить цели и планировать свою работу</w:t>
            </w:r>
          </w:p>
        </w:tc>
      </w:tr>
      <w:tr w:rsidR="00432E9F" w:rsidRPr="004B1047" w14:paraId="1CED167F" w14:textId="77777777" w:rsidTr="00432E9F">
        <w:trPr>
          <w:trHeight w:val="3815"/>
        </w:trPr>
        <w:tc>
          <w:tcPr>
            <w:tcW w:w="392" w:type="dxa"/>
            <w:shd w:val="clear" w:color="auto" w:fill="auto"/>
          </w:tcPr>
          <w:p w14:paraId="37AFDB14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14:paraId="70746435" w14:textId="77777777" w:rsidR="00432E9F" w:rsidRPr="004B1047" w:rsidRDefault="00432E9F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1047">
              <w:rPr>
                <w:bCs/>
                <w:color w:val="000000"/>
              </w:rPr>
              <w:t>Постановка учебной проблемы и выполнение поисковой деятельности (подбирают цитаты в соответствии с заданным автором)</w:t>
            </w:r>
          </w:p>
          <w:p w14:paraId="3C352C35" w14:textId="77777777" w:rsidR="00432E9F" w:rsidRPr="004B1047" w:rsidRDefault="00432E9F" w:rsidP="004B1047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06" w:type="dxa"/>
            <w:shd w:val="clear" w:color="auto" w:fill="auto"/>
          </w:tcPr>
          <w:p w14:paraId="5EEDB6E8" w14:textId="77777777" w:rsidR="00432E9F" w:rsidRPr="004B1047" w:rsidRDefault="00432E9F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1047">
              <w:rPr>
                <w:bCs/>
                <w:color w:val="000000"/>
              </w:rPr>
              <w:t>Постановка учащимися цели урока как собственной учебной задачи.</w:t>
            </w:r>
          </w:p>
          <w:p w14:paraId="608ED153" w14:textId="77777777" w:rsidR="00432E9F" w:rsidRPr="004B1047" w:rsidRDefault="00432E9F" w:rsidP="004B1047">
            <w:pPr>
              <w:pStyle w:val="a3"/>
              <w:ind w:left="0"/>
            </w:pPr>
          </w:p>
        </w:tc>
        <w:tc>
          <w:tcPr>
            <w:tcW w:w="1580" w:type="dxa"/>
            <w:shd w:val="clear" w:color="auto" w:fill="auto"/>
          </w:tcPr>
          <w:p w14:paraId="62013E55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10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559" w:type="dxa"/>
            <w:shd w:val="clear" w:color="auto" w:fill="auto"/>
          </w:tcPr>
          <w:p w14:paraId="64C13345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Раздаточный материал</w:t>
            </w:r>
          </w:p>
        </w:tc>
        <w:tc>
          <w:tcPr>
            <w:tcW w:w="3118" w:type="dxa"/>
            <w:shd w:val="clear" w:color="auto" w:fill="auto"/>
          </w:tcPr>
          <w:p w14:paraId="62D8C996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Организует деятельность учеников по </w:t>
            </w:r>
            <w:r w:rsidR="004368EE">
              <w:rPr>
                <w:rFonts w:ascii="Times New Roman" w:hAnsi="Times New Roman" w:cs="Times New Roman"/>
              </w:rPr>
              <w:t>исследованию культурных сфер России в 18 веке</w:t>
            </w:r>
          </w:p>
          <w:p w14:paraId="31BA726F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C4D83A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A802FD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875630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0244B5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12A25A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EB454B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CE059E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BA6128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2DFE97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8CD680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0DB8B4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73A0D0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ED3A14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DA0E78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69FF84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7C3069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5A1499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D4ED27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9AB427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FE24D7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D842CB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14:paraId="4F8734CB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поиск цитат и распределяют их в соответствии с заданным автором</w:t>
            </w:r>
          </w:p>
          <w:p w14:paraId="110141CA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45A763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338C55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9B6D07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B25858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F407A7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D669C9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A50EE0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386C75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A5B07A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70086B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FFD161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104E47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97E40B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144334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62E721" w14:textId="77777777" w:rsidR="00432E9F" w:rsidRPr="004B1047" w:rsidRDefault="00432E9F" w:rsidP="00432E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9498A2B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Анализируют деятельность по достижению цели</w:t>
            </w:r>
          </w:p>
        </w:tc>
        <w:tc>
          <w:tcPr>
            <w:tcW w:w="1559" w:type="dxa"/>
            <w:shd w:val="clear" w:color="auto" w:fill="auto"/>
          </w:tcPr>
          <w:p w14:paraId="254681C5" w14:textId="77777777" w:rsidR="00432E9F" w:rsidRPr="004B1047" w:rsidRDefault="00432E9F" w:rsidP="004B1047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2E9F" w:rsidRPr="004B1047" w14:paraId="6F40B70C" w14:textId="77777777" w:rsidTr="007B214D">
        <w:tc>
          <w:tcPr>
            <w:tcW w:w="392" w:type="dxa"/>
            <w:shd w:val="clear" w:color="auto" w:fill="auto"/>
          </w:tcPr>
          <w:p w14:paraId="4E84B4E4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4.</w:t>
            </w:r>
          </w:p>
        </w:tc>
        <w:tc>
          <w:tcPr>
            <w:tcW w:w="1559" w:type="dxa"/>
            <w:shd w:val="clear" w:color="auto" w:fill="auto"/>
          </w:tcPr>
          <w:p w14:paraId="541C75DB" w14:textId="77777777" w:rsidR="00432E9F" w:rsidRPr="004B1047" w:rsidRDefault="00432E9F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4B1047">
              <w:rPr>
                <w:bCs/>
                <w:color w:val="000000"/>
                <w:shd w:val="clear" w:color="auto" w:fill="FFFFFF"/>
              </w:rPr>
              <w:t>Исследование проблемной ситуации </w:t>
            </w:r>
          </w:p>
          <w:p w14:paraId="62E22308" w14:textId="77777777" w:rsidR="00432E9F" w:rsidRPr="004B1047" w:rsidRDefault="00432E9F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4B1047">
              <w:rPr>
                <w:bCs/>
                <w:color w:val="000000"/>
                <w:shd w:val="clear" w:color="auto" w:fill="FFFFFF"/>
              </w:rPr>
              <w:t xml:space="preserve">- оформление презентационного продукта по принципу «согласны – </w:t>
            </w:r>
            <w:r w:rsidRPr="004B1047">
              <w:rPr>
                <w:bCs/>
                <w:color w:val="000000"/>
                <w:shd w:val="clear" w:color="auto" w:fill="FFFFFF"/>
              </w:rPr>
              <w:lastRenderedPageBreak/>
              <w:t>не согласны»</w:t>
            </w:r>
          </w:p>
        </w:tc>
        <w:tc>
          <w:tcPr>
            <w:tcW w:w="2106" w:type="dxa"/>
            <w:shd w:val="clear" w:color="auto" w:fill="auto"/>
          </w:tcPr>
          <w:p w14:paraId="1866C6E5" w14:textId="77777777" w:rsidR="00432E9F" w:rsidRPr="004B1047" w:rsidRDefault="00432E9F" w:rsidP="004B1047">
            <w:pPr>
              <w:pStyle w:val="a3"/>
              <w:ind w:left="0"/>
              <w:rPr>
                <w:i/>
              </w:rPr>
            </w:pPr>
            <w:r>
              <w:lastRenderedPageBreak/>
              <w:t>Развитие навыков</w:t>
            </w:r>
            <w:r w:rsidRPr="004B1047">
              <w:t xml:space="preserve"> анализа исторических документов, учить выделять главное, сравнивать, разрешать проблемы</w:t>
            </w:r>
          </w:p>
          <w:p w14:paraId="39E902A1" w14:textId="77777777" w:rsidR="00432E9F" w:rsidRPr="004B1047" w:rsidRDefault="00432E9F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3B16A03F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10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Фронтальная, индивидуальная</w:t>
            </w:r>
          </w:p>
        </w:tc>
        <w:tc>
          <w:tcPr>
            <w:tcW w:w="1559" w:type="dxa"/>
            <w:shd w:val="clear" w:color="auto" w:fill="auto"/>
          </w:tcPr>
          <w:p w14:paraId="6E0E6ED8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Философские тексты</w:t>
            </w:r>
          </w:p>
          <w:p w14:paraId="3ABF4C21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</w:p>
        </w:tc>
        <w:tc>
          <w:tcPr>
            <w:tcW w:w="3118" w:type="dxa"/>
            <w:shd w:val="clear" w:color="auto" w:fill="auto"/>
          </w:tcPr>
          <w:p w14:paraId="57D86AF9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деятельность учеников по оформлению проекта и организует обсуждение представляемого религиозного учения</w:t>
            </w:r>
          </w:p>
          <w:p w14:paraId="248CBC42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14:paraId="461EF5BC" w14:textId="77777777" w:rsidR="00432E9F" w:rsidRPr="004B1047" w:rsidRDefault="004368EE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докладов</w:t>
            </w:r>
          </w:p>
          <w:p w14:paraId="2CC60B42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AAB446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D2BE57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DCF270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4D7C92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8B0A444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Представление презентационного продукта</w:t>
            </w:r>
          </w:p>
        </w:tc>
        <w:tc>
          <w:tcPr>
            <w:tcW w:w="1559" w:type="dxa"/>
            <w:shd w:val="clear" w:color="auto" w:fill="auto"/>
          </w:tcPr>
          <w:p w14:paraId="7B9A7328" w14:textId="77777777" w:rsidR="00432E9F" w:rsidRPr="004B1047" w:rsidRDefault="00432E9F" w:rsidP="00221A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B1047">
              <w:rPr>
                <w:rFonts w:ascii="Times New Roman" w:hAnsi="Times New Roman" w:cs="Times New Roman"/>
              </w:rPr>
              <w:t xml:space="preserve">Умение ориентироваться в содержании предмета, использовать информацию из различных источников, вычленять необходимую информацию </w:t>
            </w:r>
            <w:r w:rsidRPr="004B1047">
              <w:rPr>
                <w:rFonts w:ascii="Times New Roman" w:hAnsi="Times New Roman" w:cs="Times New Roman"/>
              </w:rPr>
              <w:lastRenderedPageBreak/>
              <w:t xml:space="preserve">для решения </w:t>
            </w:r>
            <w:r w:rsidR="00221A12">
              <w:rPr>
                <w:rFonts w:ascii="Times New Roman" w:hAnsi="Times New Roman" w:cs="Times New Roman"/>
              </w:rPr>
              <w:t>учебной задачи</w:t>
            </w:r>
          </w:p>
        </w:tc>
      </w:tr>
      <w:tr w:rsidR="00432E9F" w:rsidRPr="004B1047" w14:paraId="7E6E6603" w14:textId="77777777" w:rsidTr="007B214D">
        <w:tc>
          <w:tcPr>
            <w:tcW w:w="392" w:type="dxa"/>
            <w:shd w:val="clear" w:color="auto" w:fill="auto"/>
          </w:tcPr>
          <w:p w14:paraId="20BB2865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lastRenderedPageBreak/>
              <w:t>5.</w:t>
            </w:r>
          </w:p>
        </w:tc>
        <w:tc>
          <w:tcPr>
            <w:tcW w:w="1559" w:type="dxa"/>
            <w:shd w:val="clear" w:color="auto" w:fill="auto"/>
          </w:tcPr>
          <w:p w14:paraId="470966DC" w14:textId="77777777" w:rsidR="00432E9F" w:rsidRPr="004B1047" w:rsidRDefault="00432E9F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4B1047">
              <w:rPr>
                <w:bCs/>
                <w:color w:val="000000"/>
                <w:shd w:val="clear" w:color="auto" w:fill="FFFFFF"/>
              </w:rPr>
              <w:t>Обобщение и систематизация</w:t>
            </w:r>
          </w:p>
        </w:tc>
        <w:tc>
          <w:tcPr>
            <w:tcW w:w="2106" w:type="dxa"/>
            <w:shd w:val="clear" w:color="auto" w:fill="auto"/>
          </w:tcPr>
          <w:p w14:paraId="4EBBDA4A" w14:textId="77777777" w:rsidR="00432E9F" w:rsidRPr="004B1047" w:rsidRDefault="00432E9F" w:rsidP="004B1047">
            <w:pPr>
              <w:pStyle w:val="a3"/>
              <w:ind w:left="0"/>
            </w:pPr>
            <w:r>
              <w:t>Формирование навыков синтеза и обобщения информации</w:t>
            </w:r>
          </w:p>
        </w:tc>
        <w:tc>
          <w:tcPr>
            <w:tcW w:w="1580" w:type="dxa"/>
            <w:shd w:val="clear" w:color="auto" w:fill="auto"/>
          </w:tcPr>
          <w:p w14:paraId="17B236F5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10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индивидуальная</w:t>
            </w:r>
          </w:p>
        </w:tc>
        <w:tc>
          <w:tcPr>
            <w:tcW w:w="1559" w:type="dxa"/>
            <w:shd w:val="clear" w:color="auto" w:fill="auto"/>
          </w:tcPr>
          <w:p w14:paraId="2AF301F6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Исторические тексты</w:t>
            </w:r>
          </w:p>
        </w:tc>
        <w:tc>
          <w:tcPr>
            <w:tcW w:w="3118" w:type="dxa"/>
            <w:shd w:val="clear" w:color="auto" w:fill="auto"/>
          </w:tcPr>
          <w:p w14:paraId="479F139B" w14:textId="77777777" w:rsidR="00432E9F" w:rsidRPr="00432E9F" w:rsidRDefault="00432E9F" w:rsidP="00436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помощью наводящих вопросов подводит к обобщающим выводам в отношении </w:t>
            </w:r>
            <w:r w:rsidR="004368EE">
              <w:rPr>
                <w:rFonts w:ascii="Times New Roman" w:hAnsi="Times New Roman" w:cs="Times New Roman"/>
              </w:rPr>
              <w:t>культурной жизни в России</w:t>
            </w:r>
          </w:p>
        </w:tc>
        <w:tc>
          <w:tcPr>
            <w:tcW w:w="2127" w:type="dxa"/>
            <w:shd w:val="clear" w:color="auto" w:fill="auto"/>
          </w:tcPr>
          <w:p w14:paraId="3CC007F6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1047">
              <w:rPr>
                <w:rFonts w:ascii="Times New Roman" w:hAnsi="Times New Roman" w:cs="Times New Roman"/>
              </w:rPr>
              <w:t>Формулируют выводы. Определяют свое эмоциональное состояние на уроке.</w:t>
            </w:r>
          </w:p>
        </w:tc>
        <w:tc>
          <w:tcPr>
            <w:tcW w:w="1701" w:type="dxa"/>
            <w:shd w:val="clear" w:color="auto" w:fill="auto"/>
          </w:tcPr>
          <w:p w14:paraId="2DFE3C5D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Формулировка обобщающих выводов</w:t>
            </w:r>
          </w:p>
        </w:tc>
        <w:tc>
          <w:tcPr>
            <w:tcW w:w="1559" w:type="dxa"/>
            <w:shd w:val="clear" w:color="auto" w:fill="auto"/>
          </w:tcPr>
          <w:p w14:paraId="0D5E8704" w14:textId="77777777" w:rsidR="00432E9F" w:rsidRPr="004B1047" w:rsidRDefault="00432E9F" w:rsidP="004B104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B1047">
              <w:rPr>
                <w:rFonts w:ascii="Times New Roman" w:hAnsi="Times New Roman" w:cs="Times New Roman"/>
              </w:rPr>
              <w:t>Освоение способов совместной деятельности, формирование навыков речевой деятельности. Уточнение собственных возможностей и ограничений.</w:t>
            </w:r>
          </w:p>
        </w:tc>
      </w:tr>
      <w:tr w:rsidR="00432E9F" w:rsidRPr="004B1047" w14:paraId="00718506" w14:textId="77777777" w:rsidTr="007B214D">
        <w:tc>
          <w:tcPr>
            <w:tcW w:w="392" w:type="dxa"/>
            <w:shd w:val="clear" w:color="auto" w:fill="auto"/>
          </w:tcPr>
          <w:p w14:paraId="6C4C7ED1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 w:rsidRPr="004B1047">
              <w:t>6.</w:t>
            </w:r>
          </w:p>
        </w:tc>
        <w:tc>
          <w:tcPr>
            <w:tcW w:w="1559" w:type="dxa"/>
            <w:shd w:val="clear" w:color="auto" w:fill="auto"/>
          </w:tcPr>
          <w:p w14:paraId="4DAA1056" w14:textId="77777777" w:rsidR="00432E9F" w:rsidRPr="004B1047" w:rsidRDefault="00432E9F" w:rsidP="004B104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4B1047">
              <w:t xml:space="preserve">Рефлексия </w:t>
            </w:r>
            <w:proofErr w:type="gramStart"/>
            <w:r w:rsidRPr="004B1047">
              <w:t>де-</w:t>
            </w:r>
            <w:proofErr w:type="spellStart"/>
            <w:r w:rsidRPr="004B1047">
              <w:t>ятельности</w:t>
            </w:r>
            <w:proofErr w:type="spellEnd"/>
            <w:proofErr w:type="gramEnd"/>
            <w:r w:rsidRPr="004B1047">
              <w:t xml:space="preserve"> на уроке</w:t>
            </w:r>
          </w:p>
        </w:tc>
        <w:tc>
          <w:tcPr>
            <w:tcW w:w="2106" w:type="dxa"/>
            <w:shd w:val="clear" w:color="auto" w:fill="auto"/>
          </w:tcPr>
          <w:p w14:paraId="10418930" w14:textId="77777777" w:rsidR="00432E9F" w:rsidRPr="004B1047" w:rsidRDefault="00432E9F" w:rsidP="004B1047">
            <w:pPr>
              <w:pStyle w:val="a3"/>
              <w:ind w:left="0"/>
            </w:pPr>
            <w:r w:rsidRPr="004B1047">
              <w:t>Проверка усвоенного материала, подведение итогов, формулирование вывода</w:t>
            </w:r>
          </w:p>
        </w:tc>
        <w:tc>
          <w:tcPr>
            <w:tcW w:w="1580" w:type="dxa"/>
            <w:shd w:val="clear" w:color="auto" w:fill="auto"/>
          </w:tcPr>
          <w:p w14:paraId="3D38B707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индивдуальная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3D2510C" w14:textId="77777777" w:rsidR="00432E9F" w:rsidRPr="004B1047" w:rsidRDefault="00432E9F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Рефлексивные карточки</w:t>
            </w:r>
          </w:p>
        </w:tc>
        <w:tc>
          <w:tcPr>
            <w:tcW w:w="3118" w:type="dxa"/>
            <w:shd w:val="clear" w:color="auto" w:fill="auto"/>
          </w:tcPr>
          <w:p w14:paraId="767C1A77" w14:textId="77777777" w:rsidR="00432E9F" w:rsidRPr="004B1047" w:rsidRDefault="00432E9F" w:rsidP="00432E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Оценивает степень усвоения материала обучающимися, их эмоциональное отношение</w:t>
            </w:r>
          </w:p>
        </w:tc>
        <w:tc>
          <w:tcPr>
            <w:tcW w:w="2127" w:type="dxa"/>
            <w:shd w:val="clear" w:color="auto" w:fill="auto"/>
          </w:tcPr>
          <w:p w14:paraId="121030A8" w14:textId="77777777" w:rsidR="00432E9F" w:rsidRPr="004B1047" w:rsidRDefault="00432E9F" w:rsidP="004B10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Проводят самооценку, заполняют реф</w:t>
            </w:r>
            <w:r w:rsidR="004B34CB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ксивные</w:t>
            </w:r>
            <w:r w:rsidR="004B34CB">
              <w:rPr>
                <w:rFonts w:ascii="Times New Roman" w:hAnsi="Times New Roman" w:cs="Times New Roman"/>
              </w:rPr>
              <w:t xml:space="preserve"> карточки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2276664" w14:textId="77777777" w:rsidR="00432E9F" w:rsidRPr="004B1047" w:rsidRDefault="004B34CB" w:rsidP="004B1047">
            <w:pPr>
              <w:pStyle w:val="a3"/>
              <w:tabs>
                <w:tab w:val="left" w:pos="11482"/>
                <w:tab w:val="left" w:pos="12191"/>
              </w:tabs>
              <w:ind w:left="0"/>
            </w:pPr>
            <w:r>
              <w:t>Заполнение рефлексивных карточек</w:t>
            </w:r>
          </w:p>
        </w:tc>
        <w:tc>
          <w:tcPr>
            <w:tcW w:w="1559" w:type="dxa"/>
            <w:shd w:val="clear" w:color="auto" w:fill="auto"/>
          </w:tcPr>
          <w:p w14:paraId="0C8FB724" w14:textId="77777777" w:rsidR="00432E9F" w:rsidRPr="004B1047" w:rsidRDefault="00221A12" w:rsidP="004B104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собственных познавательных способностей</w:t>
            </w:r>
          </w:p>
        </w:tc>
      </w:tr>
    </w:tbl>
    <w:p w14:paraId="1E08D959" w14:textId="77777777" w:rsidR="004B1047" w:rsidRPr="004B1047" w:rsidRDefault="004B1047" w:rsidP="004B10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86FE94" w14:textId="77777777" w:rsidR="004B1047" w:rsidRPr="004B1047" w:rsidRDefault="004B1047" w:rsidP="004B1047">
      <w:pPr>
        <w:tabs>
          <w:tab w:val="left" w:pos="10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B1047">
        <w:rPr>
          <w:rFonts w:ascii="Times New Roman" w:hAnsi="Times New Roman" w:cs="Times New Roman"/>
          <w:sz w:val="26"/>
          <w:szCs w:val="26"/>
        </w:rPr>
        <w:tab/>
      </w:r>
    </w:p>
    <w:p w14:paraId="59E1518A" w14:textId="77777777" w:rsidR="004B1047" w:rsidRDefault="004B1047" w:rsidP="004B1047">
      <w:pPr>
        <w:pStyle w:val="a3"/>
        <w:ind w:left="1068"/>
        <w:jc w:val="right"/>
      </w:pPr>
    </w:p>
    <w:p w14:paraId="3401EE28" w14:textId="77777777" w:rsidR="00B3649B" w:rsidRPr="00432E9F" w:rsidRDefault="00B3649B">
      <w:pPr>
        <w:rPr>
          <w:sz w:val="26"/>
          <w:szCs w:val="26"/>
        </w:rPr>
      </w:pPr>
    </w:p>
    <w:sectPr w:rsidR="00B3649B" w:rsidRPr="00432E9F" w:rsidSect="003618F1">
      <w:pgSz w:w="16838" w:h="11906" w:orient="landscape"/>
      <w:pgMar w:top="567" w:right="992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D0E"/>
    <w:multiLevelType w:val="hybridMultilevel"/>
    <w:tmpl w:val="7B1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6011"/>
    <w:multiLevelType w:val="hybridMultilevel"/>
    <w:tmpl w:val="A4060CF6"/>
    <w:lvl w:ilvl="0" w:tplc="3B160F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047"/>
    <w:rsid w:val="00221A12"/>
    <w:rsid w:val="00387268"/>
    <w:rsid w:val="00432E9F"/>
    <w:rsid w:val="004333D4"/>
    <w:rsid w:val="004368EE"/>
    <w:rsid w:val="004B1047"/>
    <w:rsid w:val="004B34CB"/>
    <w:rsid w:val="00800708"/>
    <w:rsid w:val="00997248"/>
    <w:rsid w:val="00A63019"/>
    <w:rsid w:val="00B3649B"/>
    <w:rsid w:val="00B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1555"/>
  <w15:docId w15:val="{B5F2FEF8-52D8-4DE0-A651-B9306D3E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0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4B1047"/>
    <w:rPr>
      <w:color w:val="0000FF"/>
      <w:u w:val="single"/>
    </w:rPr>
  </w:style>
  <w:style w:type="paragraph" w:styleId="a5">
    <w:name w:val="Normal (Web)"/>
    <w:basedOn w:val="a"/>
    <w:link w:val="a6"/>
    <w:rsid w:val="004B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Интернет) Знак"/>
    <w:link w:val="a5"/>
    <w:rsid w:val="004B104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B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1047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4368EE"/>
  </w:style>
  <w:style w:type="character" w:styleId="a9">
    <w:name w:val="Emphasis"/>
    <w:basedOn w:val="a0"/>
    <w:uiPriority w:val="20"/>
    <w:qFormat/>
    <w:rsid w:val="00436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</dc:creator>
  <cp:keywords/>
  <dc:description/>
  <cp:lastModifiedBy>Дмитрий Лаврентьев</cp:lastModifiedBy>
  <cp:revision>12</cp:revision>
  <dcterms:created xsi:type="dcterms:W3CDTF">2019-10-23T16:32:00Z</dcterms:created>
  <dcterms:modified xsi:type="dcterms:W3CDTF">2025-12-30T15:34:00Z</dcterms:modified>
</cp:coreProperties>
</file>