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E6A31" w:rsidRDefault="004E6A31" w:rsidP="000164BE">
      <w:pPr>
        <w:spacing w:line="240" w:lineRule="auto"/>
        <w:jc w:val="center"/>
        <w:rPr>
          <w:rFonts w:ascii="Times New Roman" w:hAnsi="Times New Roman"/>
          <w:spacing w:val="-4"/>
          <w:sz w:val="28"/>
          <w:szCs w:val="28"/>
          <w:lang w:eastAsia="ru-RU"/>
        </w:rPr>
      </w:pPr>
      <w:r w:rsidRPr="000164BE">
        <w:rPr>
          <w:rFonts w:ascii="Times New Roman" w:hAnsi="Times New Roman"/>
          <w:spacing w:val="-4"/>
          <w:sz w:val="28"/>
          <w:szCs w:val="28"/>
          <w:lang w:eastAsia="ru-RU"/>
        </w:rPr>
        <w:t>муниципальное общеобразовательное учреждение</w:t>
      </w:r>
    </w:p>
    <w:p w:rsidR="004E6A31" w:rsidRPr="000164BE" w:rsidRDefault="004E6A31" w:rsidP="000164BE">
      <w:pPr>
        <w:spacing w:line="240" w:lineRule="auto"/>
        <w:jc w:val="center"/>
        <w:rPr>
          <w:rFonts w:ascii="Times New Roman" w:hAnsi="Times New Roman"/>
          <w:spacing w:val="-4"/>
          <w:sz w:val="28"/>
          <w:szCs w:val="28"/>
          <w:lang w:eastAsia="ru-RU"/>
        </w:rPr>
      </w:pPr>
      <w:r w:rsidRPr="000164BE">
        <w:rPr>
          <w:rFonts w:ascii="Times New Roman" w:hAnsi="Times New Roman"/>
          <w:spacing w:val="-4"/>
          <w:sz w:val="28"/>
          <w:szCs w:val="28"/>
          <w:lang w:eastAsia="ru-RU"/>
        </w:rPr>
        <w:t>Семибратовская средняя общеобразовательная школа</w:t>
      </w:r>
    </w:p>
    <w:p w:rsidR="004E6A31" w:rsidRDefault="004E6A31" w:rsidP="00617E5A">
      <w:pPr>
        <w:shd w:val="clear" w:color="auto" w:fill="FFFFFF"/>
        <w:spacing w:after="150" w:line="240" w:lineRule="auto"/>
        <w:jc w:val="center"/>
        <w:rPr>
          <w:rFonts w:ascii="Times New Roman" w:hAnsi="Times New Roman"/>
          <w:b/>
          <w:color w:val="000000"/>
          <w:sz w:val="28"/>
          <w:szCs w:val="28"/>
          <w:lang w:eastAsia="ru-RU"/>
        </w:rPr>
      </w:pPr>
    </w:p>
    <w:p w:rsidR="004E6A31" w:rsidRDefault="004E6A31" w:rsidP="00617E5A">
      <w:pPr>
        <w:shd w:val="clear" w:color="auto" w:fill="FFFFFF"/>
        <w:spacing w:after="150" w:line="240" w:lineRule="auto"/>
        <w:jc w:val="center"/>
        <w:rPr>
          <w:rFonts w:ascii="Times New Roman" w:hAnsi="Times New Roman"/>
          <w:b/>
          <w:color w:val="000000"/>
          <w:sz w:val="28"/>
          <w:szCs w:val="28"/>
          <w:lang w:eastAsia="ru-RU"/>
        </w:rPr>
      </w:pPr>
    </w:p>
    <w:p w:rsidR="004E6A31" w:rsidRDefault="004E6A31" w:rsidP="00617E5A">
      <w:pPr>
        <w:shd w:val="clear" w:color="auto" w:fill="FFFFFF"/>
        <w:spacing w:after="150" w:line="240" w:lineRule="auto"/>
        <w:jc w:val="center"/>
        <w:rPr>
          <w:rFonts w:ascii="Times New Roman" w:hAnsi="Times New Roman"/>
          <w:b/>
          <w:color w:val="000000"/>
          <w:sz w:val="28"/>
          <w:szCs w:val="28"/>
          <w:lang w:eastAsia="ru-RU"/>
        </w:rPr>
      </w:pPr>
    </w:p>
    <w:p w:rsidR="004E6A31" w:rsidRDefault="004E6A31" w:rsidP="00617E5A">
      <w:pPr>
        <w:shd w:val="clear" w:color="auto" w:fill="FFFFFF"/>
        <w:spacing w:after="150" w:line="240" w:lineRule="auto"/>
        <w:jc w:val="center"/>
        <w:rPr>
          <w:rFonts w:ascii="Times New Roman" w:hAnsi="Times New Roman"/>
          <w:b/>
          <w:color w:val="000000"/>
          <w:sz w:val="28"/>
          <w:szCs w:val="28"/>
          <w:lang w:eastAsia="ru-RU"/>
        </w:rPr>
      </w:pPr>
    </w:p>
    <w:p w:rsidR="004E6A31" w:rsidRDefault="004E6A31" w:rsidP="00617E5A">
      <w:pPr>
        <w:shd w:val="clear" w:color="auto" w:fill="FFFFFF"/>
        <w:spacing w:after="150" w:line="240" w:lineRule="auto"/>
        <w:jc w:val="center"/>
        <w:rPr>
          <w:rFonts w:ascii="Times New Roman" w:hAnsi="Times New Roman"/>
          <w:b/>
          <w:color w:val="000000"/>
          <w:sz w:val="28"/>
          <w:szCs w:val="28"/>
          <w:lang w:eastAsia="ru-RU"/>
        </w:rPr>
      </w:pPr>
    </w:p>
    <w:p w:rsidR="004E6A31" w:rsidRDefault="004E6A31" w:rsidP="00617E5A">
      <w:pPr>
        <w:shd w:val="clear" w:color="auto" w:fill="FFFFFF"/>
        <w:spacing w:after="150" w:line="240" w:lineRule="auto"/>
        <w:jc w:val="center"/>
        <w:rPr>
          <w:rFonts w:ascii="Times New Roman" w:hAnsi="Times New Roman"/>
          <w:b/>
          <w:color w:val="000000"/>
          <w:sz w:val="28"/>
          <w:szCs w:val="28"/>
          <w:lang w:eastAsia="ru-RU"/>
        </w:rPr>
      </w:pPr>
    </w:p>
    <w:p w:rsidR="004E6A31" w:rsidRDefault="004E6A31" w:rsidP="00617E5A">
      <w:pPr>
        <w:shd w:val="clear" w:color="auto" w:fill="FFFFFF"/>
        <w:spacing w:after="150" w:line="240" w:lineRule="auto"/>
        <w:jc w:val="center"/>
        <w:rPr>
          <w:rFonts w:ascii="Times New Roman" w:hAnsi="Times New Roman"/>
          <w:b/>
          <w:color w:val="000000"/>
          <w:sz w:val="28"/>
          <w:szCs w:val="28"/>
          <w:lang w:eastAsia="ru-RU"/>
        </w:rPr>
      </w:pPr>
    </w:p>
    <w:p w:rsidR="004E6A31" w:rsidRDefault="004E6A31" w:rsidP="00617E5A">
      <w:pPr>
        <w:shd w:val="clear" w:color="auto" w:fill="FFFFFF"/>
        <w:spacing w:after="150" w:line="240" w:lineRule="auto"/>
        <w:jc w:val="center"/>
        <w:rPr>
          <w:rFonts w:ascii="Times New Roman" w:hAnsi="Times New Roman"/>
          <w:b/>
          <w:color w:val="000000"/>
          <w:sz w:val="28"/>
          <w:szCs w:val="28"/>
          <w:lang w:eastAsia="ru-RU"/>
        </w:rPr>
      </w:pPr>
    </w:p>
    <w:p w:rsidR="004E6A31" w:rsidRDefault="004E6A31" w:rsidP="00617E5A">
      <w:pPr>
        <w:shd w:val="clear" w:color="auto" w:fill="FFFFFF"/>
        <w:spacing w:after="150" w:line="240" w:lineRule="auto"/>
        <w:jc w:val="center"/>
        <w:rPr>
          <w:rFonts w:ascii="Times New Roman" w:hAnsi="Times New Roman"/>
          <w:b/>
          <w:color w:val="000000"/>
          <w:sz w:val="28"/>
          <w:szCs w:val="28"/>
          <w:lang w:eastAsia="ru-RU"/>
        </w:rPr>
      </w:pPr>
    </w:p>
    <w:p w:rsidR="004E6A31" w:rsidRPr="000164BE" w:rsidRDefault="004E6A31" w:rsidP="000164BE">
      <w:pPr>
        <w:shd w:val="clear" w:color="auto" w:fill="FFFFFF"/>
        <w:spacing w:after="150"/>
        <w:jc w:val="center"/>
        <w:rPr>
          <w:rFonts w:ascii="Times New Roman" w:hAnsi="Times New Roman"/>
          <w:color w:val="000000"/>
          <w:sz w:val="28"/>
          <w:szCs w:val="28"/>
          <w:lang w:eastAsia="ru-RU"/>
        </w:rPr>
      </w:pPr>
      <w:r w:rsidRPr="000164BE">
        <w:rPr>
          <w:rFonts w:ascii="Times New Roman" w:hAnsi="Times New Roman"/>
          <w:color w:val="000000"/>
          <w:sz w:val="28"/>
          <w:szCs w:val="28"/>
          <w:lang w:eastAsia="ru-RU"/>
        </w:rPr>
        <w:t>Проектная и исследовательская деятельность в современном образовательном пространстве.</w:t>
      </w:r>
    </w:p>
    <w:p w:rsidR="004E6A31" w:rsidRPr="000164BE" w:rsidRDefault="004E6A31" w:rsidP="000164BE">
      <w:pPr>
        <w:shd w:val="clear" w:color="auto" w:fill="FFFFFF"/>
        <w:spacing w:after="150"/>
        <w:jc w:val="center"/>
        <w:rPr>
          <w:rFonts w:ascii="Times New Roman" w:hAnsi="Times New Roman"/>
          <w:color w:val="000000"/>
          <w:sz w:val="28"/>
          <w:szCs w:val="28"/>
          <w:lang w:eastAsia="ru-RU"/>
        </w:rPr>
      </w:pPr>
      <w:r w:rsidRPr="000164BE">
        <w:rPr>
          <w:rFonts w:ascii="Times New Roman" w:hAnsi="Times New Roman"/>
          <w:color w:val="000000"/>
          <w:sz w:val="28"/>
          <w:szCs w:val="28"/>
          <w:lang w:eastAsia="ru-RU"/>
        </w:rPr>
        <w:t>«Проектная деятельность в старших классах, как условие формирования  ключевых компетенций»</w:t>
      </w:r>
    </w:p>
    <w:p w:rsidR="004E6A31" w:rsidRPr="000164BE" w:rsidRDefault="004E6A31" w:rsidP="00617E5A">
      <w:pPr>
        <w:shd w:val="clear" w:color="auto" w:fill="FFFFFF"/>
        <w:spacing w:after="150" w:line="240" w:lineRule="auto"/>
        <w:jc w:val="center"/>
        <w:rPr>
          <w:rFonts w:ascii="Times New Roman" w:hAnsi="Times New Roman"/>
          <w:color w:val="000000"/>
          <w:sz w:val="28"/>
          <w:szCs w:val="28"/>
          <w:lang w:eastAsia="ru-RU"/>
        </w:rPr>
      </w:pPr>
      <w:r w:rsidRPr="000164BE">
        <w:rPr>
          <w:rFonts w:ascii="Times New Roman" w:hAnsi="Times New Roman"/>
          <w:color w:val="000000"/>
          <w:sz w:val="28"/>
          <w:szCs w:val="28"/>
          <w:lang w:eastAsia="ru-RU"/>
        </w:rPr>
        <w:t>(методическая статья)</w:t>
      </w:r>
    </w:p>
    <w:p w:rsidR="004E6A31" w:rsidRDefault="004E6A31" w:rsidP="00617E5A">
      <w:pPr>
        <w:shd w:val="clear" w:color="auto" w:fill="FFFFFF"/>
        <w:spacing w:after="150" w:line="240" w:lineRule="auto"/>
        <w:jc w:val="center"/>
        <w:rPr>
          <w:rFonts w:ascii="Times New Roman" w:hAnsi="Times New Roman"/>
          <w:b/>
          <w:color w:val="000000"/>
          <w:sz w:val="28"/>
          <w:szCs w:val="28"/>
          <w:lang w:eastAsia="ru-RU"/>
        </w:rPr>
      </w:pPr>
    </w:p>
    <w:p w:rsidR="004E6A31" w:rsidRDefault="004E6A31" w:rsidP="00617E5A">
      <w:pPr>
        <w:shd w:val="clear" w:color="auto" w:fill="FFFFFF"/>
        <w:spacing w:after="150" w:line="240" w:lineRule="auto"/>
        <w:jc w:val="center"/>
        <w:rPr>
          <w:rFonts w:ascii="Times New Roman" w:hAnsi="Times New Roman"/>
          <w:b/>
          <w:color w:val="000000"/>
          <w:sz w:val="28"/>
          <w:szCs w:val="28"/>
          <w:lang w:eastAsia="ru-RU"/>
        </w:rPr>
      </w:pPr>
    </w:p>
    <w:p w:rsidR="004E6A31" w:rsidRDefault="004E6A31" w:rsidP="00617E5A">
      <w:pPr>
        <w:shd w:val="clear" w:color="auto" w:fill="FFFFFF"/>
        <w:spacing w:after="150" w:line="240" w:lineRule="auto"/>
        <w:jc w:val="center"/>
        <w:rPr>
          <w:rFonts w:ascii="Times New Roman" w:hAnsi="Times New Roman"/>
          <w:b/>
          <w:color w:val="000000"/>
          <w:sz w:val="28"/>
          <w:szCs w:val="28"/>
          <w:lang w:eastAsia="ru-RU"/>
        </w:rPr>
      </w:pPr>
    </w:p>
    <w:p w:rsidR="004E6A31" w:rsidRDefault="004E6A31" w:rsidP="00617E5A">
      <w:pPr>
        <w:shd w:val="clear" w:color="auto" w:fill="FFFFFF"/>
        <w:spacing w:after="150" w:line="240" w:lineRule="auto"/>
        <w:jc w:val="center"/>
        <w:rPr>
          <w:rFonts w:ascii="Times New Roman" w:hAnsi="Times New Roman"/>
          <w:b/>
          <w:color w:val="000000"/>
          <w:sz w:val="28"/>
          <w:szCs w:val="28"/>
          <w:lang w:eastAsia="ru-RU"/>
        </w:rPr>
      </w:pPr>
    </w:p>
    <w:p w:rsidR="004E6A31" w:rsidRDefault="004E6A31" w:rsidP="00617E5A">
      <w:pPr>
        <w:shd w:val="clear" w:color="auto" w:fill="FFFFFF"/>
        <w:spacing w:after="150" w:line="240" w:lineRule="auto"/>
        <w:jc w:val="center"/>
        <w:rPr>
          <w:rFonts w:ascii="Times New Roman" w:hAnsi="Times New Roman"/>
          <w:b/>
          <w:color w:val="000000"/>
          <w:sz w:val="28"/>
          <w:szCs w:val="28"/>
          <w:lang w:eastAsia="ru-RU"/>
        </w:rPr>
      </w:pPr>
    </w:p>
    <w:p w:rsidR="004E6A31" w:rsidRDefault="004E6A31" w:rsidP="00617E5A">
      <w:pPr>
        <w:shd w:val="clear" w:color="auto" w:fill="FFFFFF"/>
        <w:spacing w:after="150" w:line="240" w:lineRule="auto"/>
        <w:jc w:val="center"/>
        <w:rPr>
          <w:rFonts w:ascii="Times New Roman" w:hAnsi="Times New Roman"/>
          <w:b/>
          <w:color w:val="000000"/>
          <w:sz w:val="28"/>
          <w:szCs w:val="28"/>
          <w:lang w:eastAsia="ru-RU"/>
        </w:rPr>
      </w:pPr>
    </w:p>
    <w:p w:rsidR="004E6A31" w:rsidRDefault="004E6A31" w:rsidP="00617E5A">
      <w:pPr>
        <w:shd w:val="clear" w:color="auto" w:fill="FFFFFF"/>
        <w:spacing w:after="150" w:line="240" w:lineRule="auto"/>
        <w:jc w:val="center"/>
        <w:rPr>
          <w:rFonts w:ascii="Times New Roman" w:hAnsi="Times New Roman"/>
          <w:b/>
          <w:color w:val="000000"/>
          <w:sz w:val="28"/>
          <w:szCs w:val="28"/>
          <w:lang w:eastAsia="ru-RU"/>
        </w:rPr>
      </w:pPr>
    </w:p>
    <w:p w:rsidR="004E6A31" w:rsidRDefault="004E6A31" w:rsidP="00617E5A">
      <w:pPr>
        <w:shd w:val="clear" w:color="auto" w:fill="FFFFFF"/>
        <w:spacing w:after="150" w:line="240" w:lineRule="auto"/>
        <w:jc w:val="center"/>
        <w:rPr>
          <w:rFonts w:ascii="Times New Roman" w:hAnsi="Times New Roman"/>
          <w:b/>
          <w:color w:val="000000"/>
          <w:sz w:val="28"/>
          <w:szCs w:val="28"/>
          <w:lang w:eastAsia="ru-RU"/>
        </w:rPr>
      </w:pPr>
    </w:p>
    <w:p w:rsidR="004E6A31" w:rsidRDefault="004E6A31" w:rsidP="00617E5A">
      <w:pPr>
        <w:shd w:val="clear" w:color="auto" w:fill="FFFFFF"/>
        <w:spacing w:after="150" w:line="240" w:lineRule="auto"/>
        <w:jc w:val="center"/>
        <w:rPr>
          <w:rFonts w:ascii="Times New Roman" w:hAnsi="Times New Roman"/>
          <w:b/>
          <w:color w:val="000000"/>
          <w:sz w:val="28"/>
          <w:szCs w:val="28"/>
          <w:lang w:eastAsia="ru-RU"/>
        </w:rPr>
      </w:pPr>
    </w:p>
    <w:p w:rsidR="004E6A31" w:rsidRDefault="004E6A31" w:rsidP="00617E5A">
      <w:pPr>
        <w:shd w:val="clear" w:color="auto" w:fill="FFFFFF"/>
        <w:spacing w:after="150" w:line="240" w:lineRule="auto"/>
        <w:jc w:val="center"/>
        <w:rPr>
          <w:rFonts w:ascii="Times New Roman" w:hAnsi="Times New Roman"/>
          <w:b/>
          <w:color w:val="000000"/>
          <w:sz w:val="28"/>
          <w:szCs w:val="28"/>
          <w:lang w:eastAsia="ru-RU"/>
        </w:rPr>
      </w:pPr>
    </w:p>
    <w:p w:rsidR="004E6A31" w:rsidRPr="000164BE" w:rsidRDefault="004E6A31" w:rsidP="000164BE">
      <w:pPr>
        <w:shd w:val="clear" w:color="auto" w:fill="FFFFFF"/>
        <w:spacing w:after="150" w:line="240" w:lineRule="auto"/>
        <w:jc w:val="center"/>
        <w:rPr>
          <w:rFonts w:ascii="Times New Roman" w:hAnsi="Times New Roman"/>
          <w:color w:val="000000"/>
          <w:sz w:val="28"/>
          <w:szCs w:val="28"/>
          <w:lang w:eastAsia="ru-RU"/>
        </w:rPr>
      </w:pPr>
      <w:r>
        <w:rPr>
          <w:rFonts w:ascii="Times New Roman" w:hAnsi="Times New Roman"/>
          <w:b/>
          <w:color w:val="000000"/>
          <w:sz w:val="28"/>
          <w:szCs w:val="28"/>
          <w:lang w:eastAsia="ru-RU"/>
        </w:rPr>
        <w:t xml:space="preserve">                                                                                                        </w:t>
      </w:r>
      <w:r w:rsidRPr="000164BE">
        <w:rPr>
          <w:rFonts w:ascii="Times New Roman" w:hAnsi="Times New Roman"/>
          <w:color w:val="000000"/>
          <w:sz w:val="28"/>
          <w:szCs w:val="28"/>
          <w:lang w:eastAsia="ru-RU"/>
        </w:rPr>
        <w:t>Автор работы:</w:t>
      </w:r>
    </w:p>
    <w:p w:rsidR="004E6A31" w:rsidRPr="000164BE" w:rsidRDefault="004E6A31" w:rsidP="000164BE">
      <w:pPr>
        <w:shd w:val="clear" w:color="auto" w:fill="FFFFFF"/>
        <w:spacing w:after="150" w:line="240" w:lineRule="auto"/>
        <w:jc w:val="right"/>
        <w:rPr>
          <w:rFonts w:ascii="Times New Roman" w:hAnsi="Times New Roman"/>
          <w:color w:val="000000"/>
          <w:sz w:val="28"/>
          <w:szCs w:val="28"/>
          <w:lang w:eastAsia="ru-RU"/>
        </w:rPr>
      </w:pPr>
      <w:r>
        <w:rPr>
          <w:rFonts w:ascii="Times New Roman" w:hAnsi="Times New Roman"/>
          <w:b/>
          <w:color w:val="000000"/>
          <w:sz w:val="28"/>
          <w:szCs w:val="28"/>
          <w:lang w:eastAsia="ru-RU"/>
        </w:rPr>
        <w:t xml:space="preserve">                                                                                                   </w:t>
      </w:r>
      <w:r w:rsidRPr="000164BE">
        <w:rPr>
          <w:rFonts w:ascii="Times New Roman" w:hAnsi="Times New Roman"/>
          <w:color w:val="000000"/>
          <w:sz w:val="28"/>
          <w:szCs w:val="28"/>
          <w:lang w:eastAsia="ru-RU"/>
        </w:rPr>
        <w:t>учитель географии</w:t>
      </w:r>
    </w:p>
    <w:p w:rsidR="004E6A31" w:rsidRPr="000164BE" w:rsidRDefault="004E6A31" w:rsidP="000164BE">
      <w:pPr>
        <w:shd w:val="clear" w:color="auto" w:fill="FFFFFF"/>
        <w:spacing w:after="150" w:line="240" w:lineRule="auto"/>
        <w:jc w:val="center"/>
        <w:rPr>
          <w:rFonts w:ascii="Times New Roman" w:hAnsi="Times New Roman"/>
          <w:color w:val="000000"/>
          <w:sz w:val="28"/>
          <w:szCs w:val="28"/>
          <w:lang w:eastAsia="ru-RU"/>
        </w:rPr>
      </w:pPr>
      <w:r>
        <w:rPr>
          <w:rFonts w:ascii="Times New Roman" w:hAnsi="Times New Roman"/>
          <w:b/>
          <w:color w:val="000000"/>
          <w:sz w:val="28"/>
          <w:szCs w:val="28"/>
          <w:lang w:eastAsia="ru-RU"/>
        </w:rPr>
        <w:t xml:space="preserve">                                                                                                       </w:t>
      </w:r>
      <w:r w:rsidRPr="000164BE">
        <w:rPr>
          <w:rFonts w:ascii="Times New Roman" w:hAnsi="Times New Roman"/>
          <w:color w:val="000000"/>
          <w:sz w:val="28"/>
          <w:szCs w:val="28"/>
          <w:lang w:eastAsia="ru-RU"/>
        </w:rPr>
        <w:t xml:space="preserve">Григорьева                                                         </w:t>
      </w:r>
    </w:p>
    <w:p w:rsidR="004E6A31" w:rsidRPr="000164BE" w:rsidRDefault="004E6A31" w:rsidP="000164BE">
      <w:pPr>
        <w:shd w:val="clear" w:color="auto" w:fill="FFFFFF"/>
        <w:tabs>
          <w:tab w:val="left" w:pos="7440"/>
        </w:tabs>
        <w:spacing w:after="150" w:line="240" w:lineRule="auto"/>
        <w:rPr>
          <w:rFonts w:ascii="Times New Roman" w:hAnsi="Times New Roman"/>
          <w:color w:val="000000"/>
          <w:sz w:val="28"/>
          <w:szCs w:val="28"/>
          <w:lang w:eastAsia="ru-RU"/>
        </w:rPr>
      </w:pPr>
      <w:r w:rsidRPr="000164BE">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 xml:space="preserve">    </w:t>
      </w:r>
      <w:r w:rsidRPr="000164BE">
        <w:rPr>
          <w:rFonts w:ascii="Times New Roman" w:hAnsi="Times New Roman"/>
          <w:color w:val="000000"/>
          <w:sz w:val="28"/>
          <w:szCs w:val="28"/>
          <w:lang w:eastAsia="ru-RU"/>
        </w:rPr>
        <w:t>М</w:t>
      </w:r>
      <w:r>
        <w:rPr>
          <w:rFonts w:ascii="Times New Roman" w:hAnsi="Times New Roman"/>
          <w:color w:val="000000"/>
          <w:sz w:val="28"/>
          <w:szCs w:val="28"/>
          <w:lang w:eastAsia="ru-RU"/>
        </w:rPr>
        <w:t xml:space="preserve">арина </w:t>
      </w:r>
      <w:r w:rsidRPr="000164BE">
        <w:rPr>
          <w:rFonts w:ascii="Times New Roman" w:hAnsi="Times New Roman"/>
          <w:color w:val="000000"/>
          <w:sz w:val="28"/>
          <w:szCs w:val="28"/>
          <w:lang w:eastAsia="ru-RU"/>
        </w:rPr>
        <w:t>Васильевна</w:t>
      </w:r>
    </w:p>
    <w:p w:rsidR="004E6A31" w:rsidRDefault="004E6A31" w:rsidP="000164BE">
      <w:pPr>
        <w:shd w:val="clear" w:color="auto" w:fill="FFFFFF"/>
        <w:spacing w:after="150" w:line="240" w:lineRule="auto"/>
        <w:rPr>
          <w:rFonts w:ascii="Times New Roman" w:hAnsi="Times New Roman"/>
          <w:b/>
          <w:color w:val="000000"/>
          <w:sz w:val="28"/>
          <w:szCs w:val="28"/>
          <w:lang w:eastAsia="ru-RU"/>
        </w:rPr>
      </w:pPr>
    </w:p>
    <w:p w:rsidR="004E6A31" w:rsidRPr="001B71E2" w:rsidRDefault="004E6A31" w:rsidP="00617E5A">
      <w:pPr>
        <w:shd w:val="clear" w:color="auto" w:fill="FFFFFF"/>
        <w:spacing w:after="150" w:line="240" w:lineRule="auto"/>
        <w:jc w:val="center"/>
        <w:rPr>
          <w:rFonts w:ascii="Times New Roman" w:hAnsi="Times New Roman"/>
          <w:b/>
          <w:color w:val="000000"/>
          <w:sz w:val="28"/>
          <w:szCs w:val="28"/>
          <w:lang w:eastAsia="ru-RU"/>
        </w:rPr>
      </w:pPr>
      <w:r w:rsidRPr="001B71E2">
        <w:rPr>
          <w:rFonts w:ascii="Times New Roman" w:hAnsi="Times New Roman"/>
          <w:b/>
          <w:color w:val="000000"/>
          <w:sz w:val="28"/>
          <w:szCs w:val="28"/>
          <w:lang w:eastAsia="ru-RU"/>
        </w:rPr>
        <w:t>Проектная деятельность в старших классах, как условие формирования  ключевых компетенций</w:t>
      </w:r>
    </w:p>
    <w:p w:rsidR="004E6A31" w:rsidRPr="001B71E2" w:rsidRDefault="004E6A31" w:rsidP="00617E5A">
      <w:pPr>
        <w:shd w:val="clear" w:color="auto" w:fill="FFFFFF"/>
        <w:spacing w:after="150" w:line="240" w:lineRule="auto"/>
        <w:jc w:val="center"/>
        <w:rPr>
          <w:rFonts w:ascii="Times New Roman" w:hAnsi="Times New Roman"/>
          <w:color w:val="000000"/>
          <w:sz w:val="21"/>
          <w:szCs w:val="21"/>
          <w:lang w:eastAsia="ru-RU"/>
        </w:rPr>
      </w:pPr>
    </w:p>
    <w:p w:rsidR="004E6A31" w:rsidRPr="000015F2" w:rsidRDefault="004E6A31" w:rsidP="00617E5A">
      <w:pPr>
        <w:shd w:val="clear" w:color="auto" w:fill="FFFFFF"/>
        <w:spacing w:after="150" w:line="240" w:lineRule="auto"/>
        <w:jc w:val="right"/>
        <w:rPr>
          <w:rFonts w:ascii="Times New Roman" w:hAnsi="Times New Roman"/>
          <w:color w:val="000000"/>
          <w:sz w:val="28"/>
          <w:szCs w:val="28"/>
          <w:lang w:eastAsia="ru-RU"/>
        </w:rPr>
      </w:pPr>
      <w:r w:rsidRPr="000015F2">
        <w:rPr>
          <w:rFonts w:ascii="Times New Roman" w:hAnsi="Times New Roman"/>
          <w:color w:val="000000"/>
          <w:sz w:val="28"/>
          <w:szCs w:val="28"/>
          <w:lang w:eastAsia="ru-RU"/>
        </w:rPr>
        <w:t>«Выживает не самый сильный и не самый умный, а тот,</w:t>
      </w:r>
    </w:p>
    <w:p w:rsidR="004E6A31" w:rsidRPr="000015F2" w:rsidRDefault="004E6A31" w:rsidP="00617E5A">
      <w:pPr>
        <w:shd w:val="clear" w:color="auto" w:fill="FFFFFF"/>
        <w:spacing w:after="150" w:line="240" w:lineRule="auto"/>
        <w:jc w:val="right"/>
        <w:rPr>
          <w:rFonts w:ascii="Times New Roman" w:hAnsi="Times New Roman"/>
          <w:color w:val="000000"/>
          <w:sz w:val="28"/>
          <w:szCs w:val="28"/>
          <w:lang w:eastAsia="ru-RU"/>
        </w:rPr>
      </w:pPr>
      <w:r w:rsidRPr="000015F2">
        <w:rPr>
          <w:rFonts w:ascii="Times New Roman" w:hAnsi="Times New Roman"/>
          <w:color w:val="000000"/>
          <w:sz w:val="28"/>
          <w:szCs w:val="28"/>
          <w:lang w:eastAsia="ru-RU"/>
        </w:rPr>
        <w:t>кто лучше всех откликается на происходящие изменения»</w:t>
      </w:r>
    </w:p>
    <w:p w:rsidR="004E6A31" w:rsidRPr="000015F2" w:rsidRDefault="004E6A31" w:rsidP="00617E5A">
      <w:pPr>
        <w:shd w:val="clear" w:color="auto" w:fill="FFFFFF"/>
        <w:spacing w:after="150" w:line="240" w:lineRule="auto"/>
        <w:jc w:val="right"/>
        <w:rPr>
          <w:rFonts w:ascii="Times New Roman" w:hAnsi="Times New Roman"/>
          <w:color w:val="000000"/>
          <w:sz w:val="28"/>
          <w:szCs w:val="28"/>
          <w:lang w:eastAsia="ru-RU"/>
        </w:rPr>
      </w:pPr>
      <w:r w:rsidRPr="000015F2">
        <w:rPr>
          <w:rFonts w:ascii="Times New Roman" w:hAnsi="Times New Roman"/>
          <w:color w:val="000000"/>
          <w:sz w:val="28"/>
          <w:szCs w:val="28"/>
          <w:lang w:eastAsia="ru-RU"/>
        </w:rPr>
        <w:t>Чарльз Дарвин</w:t>
      </w:r>
    </w:p>
    <w:p w:rsidR="004E6A31" w:rsidRPr="005B7CA0" w:rsidRDefault="004E6A31" w:rsidP="000015F2">
      <w:pPr>
        <w:shd w:val="clear" w:color="auto" w:fill="FFFFFF"/>
        <w:spacing w:after="150" w:line="360" w:lineRule="auto"/>
        <w:ind w:firstLine="851"/>
        <w:jc w:val="both"/>
        <w:rPr>
          <w:rFonts w:ascii="Times New Roman" w:hAnsi="Times New Roman"/>
          <w:color w:val="000000"/>
          <w:sz w:val="28"/>
          <w:szCs w:val="28"/>
          <w:lang w:eastAsia="ru-RU"/>
        </w:rPr>
      </w:pPr>
      <w:r w:rsidRPr="005B7CA0">
        <w:rPr>
          <w:rFonts w:ascii="Times New Roman" w:hAnsi="Times New Roman"/>
          <w:color w:val="000000"/>
          <w:sz w:val="28"/>
          <w:szCs w:val="28"/>
          <w:lang w:eastAsia="ru-RU"/>
        </w:rPr>
        <w:t>Современный темп и стиль жизни ежедневно требуют от человека решения разнообразных задач и умения принимать  и преодолевать различные вызовы времени. Человек XXI века – это самостоятельный, активный, компетентный индивид, живущий и работающий в условиях информационного общества и рыночной экономики. Он ориентирован на знания и использование новых технологий, свободен и ответственен, имеет активную жизненную позицией, а также установку на рациональное использование своего времени и проектирование своего будущего. Этот человек толерантен и ведёт безопасный образ жизни.</w:t>
      </w:r>
    </w:p>
    <w:p w:rsidR="004E6A31" w:rsidRPr="005B7CA0" w:rsidRDefault="004E6A31" w:rsidP="00C61813">
      <w:pPr>
        <w:shd w:val="clear" w:color="auto" w:fill="FFFFFF"/>
        <w:spacing w:after="150" w:line="360" w:lineRule="auto"/>
        <w:ind w:firstLine="708"/>
        <w:jc w:val="both"/>
        <w:rPr>
          <w:rFonts w:ascii="Times New Roman" w:hAnsi="Times New Roman"/>
          <w:color w:val="000000"/>
          <w:sz w:val="28"/>
          <w:szCs w:val="28"/>
          <w:lang w:eastAsia="ru-RU"/>
        </w:rPr>
      </w:pPr>
      <w:r w:rsidRPr="005B7CA0">
        <w:rPr>
          <w:rFonts w:ascii="Times New Roman" w:hAnsi="Times New Roman"/>
          <w:color w:val="000000"/>
          <w:sz w:val="28"/>
          <w:szCs w:val="28"/>
          <w:lang w:eastAsia="ru-RU"/>
        </w:rPr>
        <w:t>Принимает ли школа этот вызов? Требует ли жизнь изменения системы образования? Безусловно, да!</w:t>
      </w:r>
    </w:p>
    <w:p w:rsidR="004E6A31" w:rsidRPr="005B7CA0" w:rsidRDefault="004E6A31" w:rsidP="00E11E04">
      <w:pPr>
        <w:spacing w:after="0" w:line="360" w:lineRule="auto"/>
        <w:ind w:firstLine="709"/>
        <w:jc w:val="both"/>
        <w:rPr>
          <w:rFonts w:ascii="Times New Roman" w:hAnsi="Times New Roman"/>
          <w:sz w:val="28"/>
          <w:szCs w:val="28"/>
          <w:lang w:eastAsia="ru-RU"/>
        </w:rPr>
      </w:pPr>
      <w:r w:rsidRPr="005B7CA0">
        <w:rPr>
          <w:rFonts w:ascii="Times New Roman" w:hAnsi="Times New Roman"/>
          <w:color w:val="000000"/>
          <w:sz w:val="28"/>
          <w:szCs w:val="28"/>
          <w:lang w:eastAsia="ru-RU"/>
        </w:rPr>
        <w:t>Появление новых вызовов времени вынуждает отвечать на них модернизацией школьного образования.</w:t>
      </w:r>
      <w:r w:rsidRPr="005B7CA0">
        <w:rPr>
          <w:rFonts w:ascii="Times New Roman" w:hAnsi="Times New Roman"/>
          <w:sz w:val="28"/>
          <w:szCs w:val="28"/>
        </w:rPr>
        <w:t xml:space="preserve"> Для учителя потребностью современного образования является поиск новых педагогических технологий обучения для того, чтобы обеспечить качество образования, соответствующее времени. Одним из приоритетов системы образования должно стать достижение нового образовательного результата – формирование ключевых компетентностей учащихся.</w:t>
      </w:r>
      <w:r w:rsidRPr="005B7CA0">
        <w:rPr>
          <w:rFonts w:ascii="Times New Roman" w:hAnsi="Times New Roman"/>
          <w:i/>
          <w:iCs/>
          <w:color w:val="000000"/>
          <w:sz w:val="28"/>
          <w:szCs w:val="28"/>
          <w:lang w:eastAsia="ru-RU"/>
        </w:rPr>
        <w:t xml:space="preserve">   </w:t>
      </w:r>
      <w:r w:rsidRPr="005B7CA0">
        <w:rPr>
          <w:rFonts w:ascii="Times New Roman" w:hAnsi="Times New Roman"/>
          <w:sz w:val="28"/>
          <w:szCs w:val="28"/>
          <w:lang w:eastAsia="ru-RU"/>
        </w:rPr>
        <w:t>И один из путей решения проблем «как научить школьников самостоятельно добывать знания и применять их на практике» я вижу в  проектной   деятельности учащихся. Проектная деятельность создает широкие возможности для развития ключевых компетенций личности: опыта творческой деятельности, рационального стиля мышления, эмоционального, теоретического и практического познания окружающего мира.</w:t>
      </w:r>
    </w:p>
    <w:p w:rsidR="004E6A31" w:rsidRPr="005B7CA0" w:rsidRDefault="004E6A31" w:rsidP="00E11E04">
      <w:pPr>
        <w:spacing w:after="0" w:line="360" w:lineRule="auto"/>
        <w:ind w:firstLine="709"/>
        <w:jc w:val="both"/>
        <w:rPr>
          <w:rFonts w:ascii="Times New Roman" w:hAnsi="Times New Roman"/>
          <w:sz w:val="28"/>
          <w:szCs w:val="28"/>
          <w:lang w:eastAsia="ru-RU"/>
        </w:rPr>
      </w:pPr>
      <w:r w:rsidRPr="005B7CA0">
        <w:rPr>
          <w:rFonts w:ascii="Times New Roman" w:hAnsi="Times New Roman"/>
          <w:sz w:val="28"/>
          <w:szCs w:val="28"/>
        </w:rPr>
        <w:t>Содержание школьной географии обладает богатыми возможностями в плане применения проектной технологии, что подтверждается современными требованиями к уровню подготовки выпускников.</w:t>
      </w:r>
      <w:r w:rsidRPr="005B7CA0">
        <w:rPr>
          <w:rFonts w:ascii="Times New Roman" w:hAnsi="Times New Roman"/>
          <w:sz w:val="28"/>
          <w:szCs w:val="28"/>
          <w:lang w:eastAsia="ru-RU"/>
        </w:rPr>
        <w:t xml:space="preserve">  </w:t>
      </w:r>
      <w:r w:rsidRPr="005B7CA0">
        <w:rPr>
          <w:rFonts w:ascii="Times New Roman" w:hAnsi="Times New Roman"/>
          <w:sz w:val="28"/>
          <w:szCs w:val="28"/>
        </w:rPr>
        <w:t>Хочу поделиться опытом организации проектной работы старшеклассников с использованием географической информации.</w:t>
      </w:r>
    </w:p>
    <w:p w:rsidR="004E6A31" w:rsidRPr="005B7CA0" w:rsidRDefault="004E6A31" w:rsidP="00C61813">
      <w:pPr>
        <w:spacing w:after="0" w:line="360" w:lineRule="auto"/>
        <w:ind w:firstLine="709"/>
        <w:jc w:val="both"/>
        <w:rPr>
          <w:rFonts w:ascii="Times New Roman" w:hAnsi="Times New Roman"/>
          <w:sz w:val="28"/>
          <w:szCs w:val="28"/>
          <w:lang w:eastAsia="ru-RU"/>
        </w:rPr>
      </w:pPr>
      <w:r w:rsidRPr="005B7CA0">
        <w:rPr>
          <w:rFonts w:ascii="Times New Roman" w:hAnsi="Times New Roman"/>
          <w:sz w:val="28"/>
          <w:szCs w:val="28"/>
        </w:rPr>
        <w:t>Скажите, видели</w:t>
      </w:r>
      <w:r w:rsidRPr="005B7CA0">
        <w:rPr>
          <w:rFonts w:ascii="Arial Unicode MS" w:eastAsia="Arial Unicode MS" w:hAnsi="Arial Unicode MS" w:cs="Arial Unicode MS" w:hint="eastAsia"/>
          <w:sz w:val="28"/>
          <w:szCs w:val="28"/>
        </w:rPr>
        <w:t>​</w:t>
      </w:r>
      <w:r w:rsidRPr="005B7CA0">
        <w:rPr>
          <w:rFonts w:ascii="Times New Roman" w:hAnsi="Times New Roman"/>
          <w:sz w:val="28"/>
          <w:szCs w:val="28"/>
        </w:rPr>
        <w:t xml:space="preserve"> в школе никому не нужные проекты по принципу «сделал и забыл»? Скорее всего, видели. Честно говоря, жаль тратить время</w:t>
      </w:r>
      <w:r w:rsidRPr="005B7CA0">
        <w:rPr>
          <w:rFonts w:ascii="Arial Unicode MS" w:eastAsia="Arial Unicode MS" w:hAnsi="Arial Unicode MS" w:cs="Arial Unicode MS" w:hint="eastAsia"/>
          <w:sz w:val="28"/>
          <w:szCs w:val="28"/>
        </w:rPr>
        <w:t>​</w:t>
      </w:r>
      <w:r w:rsidRPr="005B7CA0">
        <w:rPr>
          <w:rFonts w:ascii="Times New Roman" w:hAnsi="Times New Roman"/>
          <w:sz w:val="28"/>
          <w:szCs w:val="28"/>
        </w:rPr>
        <w:t xml:space="preserve"> свое, учеников на никому не нужную работу. Времени мало и оно</w:t>
      </w:r>
      <w:r w:rsidRPr="005B7CA0">
        <w:rPr>
          <w:rFonts w:ascii="Arial Unicode MS" w:eastAsia="Arial Unicode MS" w:hAnsi="Arial Unicode MS" w:cs="Arial Unicode MS" w:hint="eastAsia"/>
          <w:sz w:val="28"/>
          <w:szCs w:val="28"/>
        </w:rPr>
        <w:t>​</w:t>
      </w:r>
      <w:r w:rsidRPr="005B7CA0">
        <w:rPr>
          <w:rFonts w:ascii="Times New Roman" w:hAnsi="Times New Roman"/>
          <w:sz w:val="28"/>
          <w:szCs w:val="28"/>
        </w:rPr>
        <w:t xml:space="preserve"> так дорого, что глупо не ценить его. Имея  успешно разработанные проекты, предлагаю   несколько основных правил, которые могут помочь в осуществлении такого вида работы.</w:t>
      </w:r>
    </w:p>
    <w:p w:rsidR="004E6A31" w:rsidRPr="005B7CA0" w:rsidRDefault="004E6A31" w:rsidP="00C61813">
      <w:pPr>
        <w:pStyle w:val="NormalWeb"/>
        <w:shd w:val="clear" w:color="auto" w:fill="FFFFFF"/>
        <w:spacing w:before="0" w:beforeAutospacing="0" w:after="135" w:afterAutospacing="0" w:line="360" w:lineRule="auto"/>
        <w:jc w:val="both"/>
        <w:rPr>
          <w:sz w:val="28"/>
          <w:szCs w:val="28"/>
        </w:rPr>
      </w:pPr>
      <w:r w:rsidRPr="005B7CA0">
        <w:rPr>
          <w:rStyle w:val="Strong"/>
          <w:sz w:val="28"/>
          <w:szCs w:val="28"/>
        </w:rPr>
        <w:t>Правило первое: </w:t>
      </w:r>
      <w:r w:rsidRPr="005B7CA0">
        <w:rPr>
          <w:sz w:val="28"/>
          <w:szCs w:val="28"/>
        </w:rPr>
        <w:t>учителю необходимо мотивировать школьников на проектно-исследовательскую деятельность!</w:t>
      </w:r>
    </w:p>
    <w:p w:rsidR="004E6A31" w:rsidRPr="005B7CA0" w:rsidRDefault="004E6A31" w:rsidP="00C61813">
      <w:pPr>
        <w:pStyle w:val="NormalWeb"/>
        <w:shd w:val="clear" w:color="auto" w:fill="FFFFFF"/>
        <w:spacing w:before="0" w:beforeAutospacing="0" w:after="135" w:afterAutospacing="0" w:line="360" w:lineRule="auto"/>
        <w:jc w:val="both"/>
        <w:rPr>
          <w:sz w:val="28"/>
          <w:szCs w:val="28"/>
        </w:rPr>
      </w:pPr>
      <w:r w:rsidRPr="005B7CA0">
        <w:rPr>
          <w:rStyle w:val="Strong"/>
          <w:sz w:val="28"/>
          <w:szCs w:val="28"/>
        </w:rPr>
        <w:t>Правило второе: </w:t>
      </w:r>
      <w:r w:rsidRPr="005B7CA0">
        <w:rPr>
          <w:sz w:val="28"/>
          <w:szCs w:val="28"/>
        </w:rPr>
        <w:t>проблема должна быть актуальна!</w:t>
      </w:r>
    </w:p>
    <w:p w:rsidR="004E6A31" w:rsidRPr="005B7CA0" w:rsidRDefault="004E6A31" w:rsidP="00C61813">
      <w:pPr>
        <w:shd w:val="clear" w:color="auto" w:fill="FFFFFF"/>
        <w:spacing w:after="150" w:line="360" w:lineRule="auto"/>
        <w:jc w:val="both"/>
        <w:rPr>
          <w:rFonts w:ascii="Times New Roman" w:hAnsi="Times New Roman"/>
          <w:sz w:val="28"/>
          <w:szCs w:val="28"/>
        </w:rPr>
      </w:pPr>
      <w:r w:rsidRPr="005B7CA0">
        <w:rPr>
          <w:rStyle w:val="Strong"/>
          <w:rFonts w:ascii="Times New Roman" w:hAnsi="Times New Roman"/>
          <w:sz w:val="28"/>
          <w:szCs w:val="28"/>
        </w:rPr>
        <w:t>Правило третье: </w:t>
      </w:r>
      <w:r w:rsidRPr="005B7CA0">
        <w:rPr>
          <w:rFonts w:ascii="Times New Roman" w:hAnsi="Times New Roman"/>
          <w:sz w:val="28"/>
          <w:szCs w:val="28"/>
        </w:rPr>
        <w:t>поставьте учебные задачи и оцените время, необходимое для реализации проекта (обязательно с некоторым резервом).</w:t>
      </w:r>
    </w:p>
    <w:p w:rsidR="004E6A31" w:rsidRPr="005B7CA0" w:rsidRDefault="004E6A31" w:rsidP="005B7CA0">
      <w:pPr>
        <w:pStyle w:val="NormalWeb"/>
        <w:shd w:val="clear" w:color="auto" w:fill="FFFFFF"/>
        <w:spacing w:before="0" w:beforeAutospacing="0" w:after="135" w:afterAutospacing="0" w:line="360" w:lineRule="auto"/>
        <w:jc w:val="both"/>
        <w:rPr>
          <w:sz w:val="28"/>
          <w:szCs w:val="28"/>
        </w:rPr>
      </w:pPr>
      <w:r w:rsidRPr="005B7CA0">
        <w:rPr>
          <w:rStyle w:val="Strong"/>
          <w:sz w:val="28"/>
          <w:szCs w:val="28"/>
        </w:rPr>
        <w:t>Правило четвертое: </w:t>
      </w:r>
      <w:r w:rsidRPr="005B7CA0">
        <w:rPr>
          <w:sz w:val="28"/>
          <w:szCs w:val="28"/>
        </w:rPr>
        <w:t xml:space="preserve">сотрудничество руководителя и учеников-исследователей  необходимо! </w:t>
      </w:r>
      <w:r>
        <w:rPr>
          <w:sz w:val="28"/>
          <w:szCs w:val="28"/>
        </w:rPr>
        <w:t xml:space="preserve"> </w:t>
      </w:r>
      <w:r w:rsidRPr="005B7CA0">
        <w:rPr>
          <w:sz w:val="28"/>
          <w:szCs w:val="28"/>
        </w:rPr>
        <w:t>Станет ли успешным проект, конечно, во многом зависит и от взаимоотношений учителя и ученика. Если они основаны на партнёрстве и уважении друг к другу, вас ждет успех. Нужно вместе с учеником « проживать» все этапы проекта.</w:t>
      </w:r>
    </w:p>
    <w:p w:rsidR="004E6A31" w:rsidRPr="005B7CA0" w:rsidRDefault="004E6A31" w:rsidP="005B7CA0">
      <w:pPr>
        <w:pStyle w:val="NormalWeb"/>
        <w:shd w:val="clear" w:color="auto" w:fill="FFFFFF"/>
        <w:spacing w:before="0" w:beforeAutospacing="0" w:after="135" w:afterAutospacing="0" w:line="360" w:lineRule="auto"/>
        <w:jc w:val="both"/>
        <w:rPr>
          <w:sz w:val="28"/>
          <w:szCs w:val="28"/>
        </w:rPr>
      </w:pPr>
      <w:r w:rsidRPr="005B7CA0">
        <w:rPr>
          <w:rStyle w:val="Strong"/>
          <w:sz w:val="28"/>
          <w:szCs w:val="28"/>
        </w:rPr>
        <w:t>Правило пятое: </w:t>
      </w:r>
      <w:r w:rsidRPr="005B7CA0">
        <w:rPr>
          <w:sz w:val="28"/>
          <w:szCs w:val="28"/>
        </w:rPr>
        <w:t xml:space="preserve">тема должна быть личностно значима! </w:t>
      </w:r>
      <w:r>
        <w:rPr>
          <w:sz w:val="28"/>
          <w:szCs w:val="28"/>
        </w:rPr>
        <w:t xml:space="preserve"> </w:t>
      </w:r>
      <w:r w:rsidRPr="005B7CA0">
        <w:rPr>
          <w:sz w:val="28"/>
          <w:szCs w:val="28"/>
        </w:rPr>
        <w:t>Тему  проекта ученик  выбирает сам, учитывая круг своих интересов,  склонности. Хотя в процессе обсуждения тема  корректируется.</w:t>
      </w:r>
    </w:p>
    <w:p w:rsidR="004E6A31" w:rsidRPr="005B7CA0" w:rsidRDefault="004E6A31" w:rsidP="00C61813">
      <w:pPr>
        <w:pStyle w:val="NormalWeb"/>
        <w:shd w:val="clear" w:color="auto" w:fill="FFFFFF"/>
        <w:spacing w:before="0" w:beforeAutospacing="0" w:after="135" w:afterAutospacing="0" w:line="360" w:lineRule="auto"/>
        <w:jc w:val="both"/>
        <w:rPr>
          <w:sz w:val="28"/>
          <w:szCs w:val="28"/>
        </w:rPr>
      </w:pPr>
      <w:r w:rsidRPr="005B7CA0">
        <w:rPr>
          <w:rStyle w:val="Strong"/>
          <w:sz w:val="28"/>
          <w:szCs w:val="28"/>
        </w:rPr>
        <w:t>Правило шестое: </w:t>
      </w:r>
      <w:r w:rsidRPr="005B7CA0">
        <w:rPr>
          <w:sz w:val="28"/>
          <w:szCs w:val="28"/>
        </w:rPr>
        <w:t>учитель координирует и корректирует проделанную</w:t>
      </w:r>
      <w:r>
        <w:rPr>
          <w:sz w:val="28"/>
          <w:szCs w:val="28"/>
        </w:rPr>
        <w:t xml:space="preserve"> работу на промежуточных этапах! </w:t>
      </w:r>
      <w:r w:rsidRPr="005B7CA0">
        <w:rPr>
          <w:sz w:val="28"/>
          <w:szCs w:val="28"/>
        </w:rPr>
        <w:t>Опыт работы показывает, что хуже всего в  работе над проектом ученики справляются с отбором информации, соответствующей задачам исследования. Учитель должен научить ребят стратегиям поиска и</w:t>
      </w:r>
      <w:r>
        <w:rPr>
          <w:sz w:val="28"/>
          <w:szCs w:val="28"/>
        </w:rPr>
        <w:t xml:space="preserve"> </w:t>
      </w:r>
      <w:r w:rsidRPr="005B7CA0">
        <w:rPr>
          <w:sz w:val="28"/>
          <w:szCs w:val="28"/>
        </w:rPr>
        <w:t>отбора наиболее точной и достоверной информации, используя обсуждение и наглядно демонстрируя методы работы с материалом.</w:t>
      </w:r>
    </w:p>
    <w:p w:rsidR="004E6A31" w:rsidRPr="005B7CA0" w:rsidRDefault="004E6A31" w:rsidP="00C61813">
      <w:pPr>
        <w:pStyle w:val="NormalWeb"/>
        <w:shd w:val="clear" w:color="auto" w:fill="FFFFFF"/>
        <w:spacing w:before="0" w:beforeAutospacing="0" w:after="135" w:afterAutospacing="0" w:line="360" w:lineRule="auto"/>
        <w:ind w:firstLine="708"/>
        <w:jc w:val="both"/>
        <w:rPr>
          <w:sz w:val="28"/>
          <w:szCs w:val="28"/>
        </w:rPr>
      </w:pPr>
      <w:r w:rsidRPr="005B7CA0">
        <w:rPr>
          <w:sz w:val="28"/>
          <w:szCs w:val="28"/>
          <w:lang w:eastAsia="en-US"/>
        </w:rPr>
        <w:t>В идеале при работе над проектами в старших классах подразумевается минимальное участие учителя на всех этапах работы. На практике это не совсем так. В любом классе есть ребята с разными способностями и мотивацией. Роль учителя в проектной деятельности может быть разной, но, на мой взгляд, сотрудничество предполагает и контроль. Если мы хотим получить качественный результат, учитель должен регулярно отслеживать ход работы. Иначе, вследствие некоторой инфантильности (а может быть, наоборот, занятости) современных школьников, возникает опасность, что проект будет выполняться в последний момент, либо не завершится вовсе.</w:t>
      </w:r>
    </w:p>
    <w:p w:rsidR="004E6A31" w:rsidRPr="005B7CA0" w:rsidRDefault="004E6A31" w:rsidP="005B7CA0">
      <w:pPr>
        <w:shd w:val="clear" w:color="auto" w:fill="FFFFFF"/>
        <w:spacing w:after="135" w:line="360" w:lineRule="auto"/>
        <w:jc w:val="both"/>
        <w:rPr>
          <w:rFonts w:ascii="Times New Roman" w:hAnsi="Times New Roman"/>
          <w:sz w:val="28"/>
          <w:szCs w:val="28"/>
          <w:lang w:eastAsia="ru-RU"/>
        </w:rPr>
      </w:pPr>
      <w:r w:rsidRPr="005B7CA0">
        <w:rPr>
          <w:rFonts w:ascii="Times New Roman" w:hAnsi="Times New Roman"/>
          <w:b/>
          <w:bCs/>
          <w:sz w:val="28"/>
          <w:szCs w:val="28"/>
          <w:lang w:eastAsia="ru-RU"/>
        </w:rPr>
        <w:t>Правило седьмое: </w:t>
      </w:r>
      <w:r w:rsidRPr="005B7CA0">
        <w:rPr>
          <w:rFonts w:ascii="Times New Roman" w:hAnsi="Times New Roman"/>
          <w:sz w:val="28"/>
          <w:szCs w:val="28"/>
          <w:lang w:eastAsia="ru-RU"/>
        </w:rPr>
        <w:t>используйте ИКТ!</w:t>
      </w:r>
      <w:r>
        <w:rPr>
          <w:rFonts w:ascii="Times New Roman" w:hAnsi="Times New Roman"/>
          <w:sz w:val="28"/>
          <w:szCs w:val="28"/>
          <w:lang w:eastAsia="ru-RU"/>
        </w:rPr>
        <w:t xml:space="preserve"> </w:t>
      </w:r>
      <w:r w:rsidRPr="005B7CA0">
        <w:rPr>
          <w:rFonts w:ascii="Times New Roman" w:hAnsi="Times New Roman"/>
          <w:sz w:val="28"/>
          <w:szCs w:val="28"/>
        </w:rPr>
        <w:t xml:space="preserve">Несомненно, у учителя должны быть консультационные часы для обсуждения с учениками их деятельности. Большие возможности для контактов предоставляет Интернет. Адрес моей электронной почты ученики получают еще на начальном этапе работы над темой. Не исключаю консультации по проекту и в социальных сетях. </w:t>
      </w:r>
    </w:p>
    <w:p w:rsidR="004E6A31" w:rsidRPr="005B7CA0" w:rsidRDefault="004E6A31" w:rsidP="00C61813">
      <w:pPr>
        <w:shd w:val="clear" w:color="auto" w:fill="FFFFFF"/>
        <w:spacing w:after="150" w:line="360" w:lineRule="auto"/>
        <w:ind w:firstLine="708"/>
        <w:jc w:val="both"/>
        <w:rPr>
          <w:rFonts w:ascii="Times New Roman" w:hAnsi="Times New Roman"/>
          <w:sz w:val="28"/>
          <w:szCs w:val="28"/>
        </w:rPr>
      </w:pPr>
      <w:r w:rsidRPr="005B7CA0">
        <w:rPr>
          <w:rFonts w:ascii="Times New Roman" w:hAnsi="Times New Roman"/>
          <w:sz w:val="28"/>
          <w:szCs w:val="28"/>
        </w:rPr>
        <w:t>Ещё один способ сотрудничества при работе над  проектами – создание вики-сайтов, которые предоставляют возможность работать с учениками в режиме он-лайн. Облегчает работу учителя и создание электронных таблиц, в которые он может заносить данные наблюдения за деятельностью учеников.</w:t>
      </w:r>
    </w:p>
    <w:p w:rsidR="004E6A31" w:rsidRPr="005B7CA0" w:rsidRDefault="004E6A31" w:rsidP="00C61813">
      <w:pPr>
        <w:shd w:val="clear" w:color="auto" w:fill="FFFFFF"/>
        <w:spacing w:after="135" w:line="360" w:lineRule="auto"/>
        <w:jc w:val="both"/>
        <w:rPr>
          <w:rFonts w:ascii="Times New Roman" w:hAnsi="Times New Roman"/>
          <w:sz w:val="28"/>
          <w:szCs w:val="28"/>
          <w:lang w:eastAsia="ru-RU"/>
        </w:rPr>
      </w:pPr>
      <w:r w:rsidRPr="005B7CA0">
        <w:rPr>
          <w:rFonts w:ascii="Times New Roman" w:hAnsi="Times New Roman"/>
          <w:b/>
          <w:bCs/>
          <w:sz w:val="28"/>
          <w:szCs w:val="28"/>
          <w:lang w:eastAsia="ru-RU"/>
        </w:rPr>
        <w:t>Правило восьмое: </w:t>
      </w:r>
      <w:r w:rsidRPr="005B7CA0">
        <w:rPr>
          <w:rFonts w:ascii="Times New Roman" w:hAnsi="Times New Roman"/>
          <w:sz w:val="28"/>
          <w:szCs w:val="28"/>
          <w:lang w:eastAsia="ru-RU"/>
        </w:rPr>
        <w:t>представление проекта  о</w:t>
      </w:r>
      <w:r>
        <w:rPr>
          <w:rFonts w:ascii="Times New Roman" w:hAnsi="Times New Roman"/>
          <w:sz w:val="28"/>
          <w:szCs w:val="28"/>
          <w:lang w:eastAsia="ru-RU"/>
        </w:rPr>
        <w:t>бязательно нужно отрепетировать!</w:t>
      </w:r>
    </w:p>
    <w:p w:rsidR="004E6A31" w:rsidRPr="005B7CA0" w:rsidRDefault="004E6A31" w:rsidP="00C61813">
      <w:pPr>
        <w:shd w:val="clear" w:color="auto" w:fill="FFFFFF"/>
        <w:spacing w:after="135" w:line="360" w:lineRule="auto"/>
        <w:ind w:firstLine="708"/>
        <w:jc w:val="both"/>
        <w:rPr>
          <w:rFonts w:ascii="Times New Roman" w:hAnsi="Times New Roman"/>
          <w:sz w:val="28"/>
          <w:szCs w:val="28"/>
          <w:lang w:eastAsia="ru-RU"/>
        </w:rPr>
      </w:pPr>
      <w:r w:rsidRPr="005B7CA0">
        <w:rPr>
          <w:rFonts w:ascii="Times New Roman" w:hAnsi="Times New Roman"/>
          <w:sz w:val="28"/>
          <w:szCs w:val="28"/>
          <w:lang w:eastAsia="ru-RU"/>
        </w:rPr>
        <w:t>Слабое место современных школьников – публичное выступление. Необходимо научить ребят укладываться в регламент (не более 10 минут), помочь преодолеть волнение, а для этого им нужно несколько раз выступить в привычной обстановке. Здесь неизбежны временные затраты руководителя проекта, но и результат оправдает ожидания.</w:t>
      </w:r>
    </w:p>
    <w:p w:rsidR="004E6A31" w:rsidRPr="005B7CA0" w:rsidRDefault="004E6A31" w:rsidP="00C61813">
      <w:pPr>
        <w:shd w:val="clear" w:color="auto" w:fill="FFFFFF"/>
        <w:spacing w:after="135" w:line="360" w:lineRule="auto"/>
        <w:jc w:val="both"/>
        <w:rPr>
          <w:rFonts w:ascii="Times New Roman" w:hAnsi="Times New Roman"/>
          <w:sz w:val="28"/>
          <w:szCs w:val="28"/>
          <w:lang w:eastAsia="ru-RU"/>
        </w:rPr>
      </w:pPr>
      <w:r w:rsidRPr="005B7CA0">
        <w:rPr>
          <w:rFonts w:ascii="Times New Roman" w:hAnsi="Times New Roman"/>
          <w:b/>
          <w:bCs/>
          <w:sz w:val="28"/>
          <w:szCs w:val="28"/>
          <w:lang w:eastAsia="ru-RU"/>
        </w:rPr>
        <w:t>Правило девятое: </w:t>
      </w:r>
      <w:r w:rsidRPr="005B7CA0">
        <w:rPr>
          <w:rFonts w:ascii="Times New Roman" w:hAnsi="Times New Roman"/>
          <w:sz w:val="28"/>
          <w:szCs w:val="28"/>
          <w:lang w:eastAsia="ru-RU"/>
        </w:rPr>
        <w:t>расширяйте аудиторию для представления успешных проектов!</w:t>
      </w:r>
    </w:p>
    <w:p w:rsidR="004E6A31" w:rsidRPr="005B7CA0" w:rsidRDefault="004E6A31" w:rsidP="00C61813">
      <w:pPr>
        <w:shd w:val="clear" w:color="auto" w:fill="FFFFFF"/>
        <w:spacing w:after="135" w:line="360" w:lineRule="auto"/>
        <w:jc w:val="both"/>
        <w:rPr>
          <w:rFonts w:ascii="Times New Roman" w:hAnsi="Times New Roman"/>
          <w:sz w:val="28"/>
          <w:szCs w:val="28"/>
          <w:lang w:eastAsia="ru-RU"/>
        </w:rPr>
      </w:pPr>
      <w:r w:rsidRPr="005B7CA0">
        <w:rPr>
          <w:rFonts w:ascii="Times New Roman" w:hAnsi="Times New Roman"/>
          <w:b/>
          <w:bCs/>
          <w:sz w:val="28"/>
          <w:szCs w:val="28"/>
          <w:lang w:eastAsia="ru-RU"/>
        </w:rPr>
        <w:t>Правило десятое: </w:t>
      </w:r>
      <w:r w:rsidRPr="005B7CA0">
        <w:rPr>
          <w:rFonts w:ascii="Times New Roman" w:hAnsi="Times New Roman"/>
          <w:sz w:val="28"/>
          <w:szCs w:val="28"/>
          <w:lang w:eastAsia="ru-RU"/>
        </w:rPr>
        <w:t>без рефлексии проект теряет смысл!</w:t>
      </w:r>
    </w:p>
    <w:p w:rsidR="004E6A31" w:rsidRPr="005B7CA0" w:rsidRDefault="004E6A31" w:rsidP="003853AA">
      <w:pPr>
        <w:spacing w:line="360" w:lineRule="auto"/>
        <w:ind w:firstLine="708"/>
        <w:jc w:val="both"/>
        <w:rPr>
          <w:rFonts w:ascii="Times New Roman" w:hAnsi="Times New Roman"/>
          <w:sz w:val="28"/>
          <w:szCs w:val="28"/>
        </w:rPr>
      </w:pPr>
      <w:bookmarkStart w:id="0" w:name="_GoBack"/>
      <w:bookmarkEnd w:id="0"/>
      <w:r w:rsidRPr="005B7CA0">
        <w:rPr>
          <w:rFonts w:ascii="Times New Roman" w:hAnsi="Times New Roman"/>
          <w:sz w:val="28"/>
          <w:szCs w:val="28"/>
        </w:rPr>
        <w:t xml:space="preserve">География является уникальной дисциплиной для реализации учебного проекта. Это предмет,  в котором </w:t>
      </w:r>
      <w:r w:rsidRPr="005B7CA0">
        <w:rPr>
          <w:rFonts w:ascii="Times New Roman" w:hAnsi="Times New Roman"/>
          <w:sz w:val="28"/>
          <w:szCs w:val="28"/>
          <w:shd w:val="clear" w:color="auto" w:fill="FFFFFF"/>
        </w:rPr>
        <w:t>большой массив практических </w:t>
      </w:r>
      <w:r w:rsidRPr="005B7CA0">
        <w:rPr>
          <w:rFonts w:ascii="Times New Roman" w:hAnsi="Times New Roman"/>
          <w:bCs/>
          <w:sz w:val="28"/>
          <w:szCs w:val="28"/>
          <w:shd w:val="clear" w:color="auto" w:fill="FFFFFF"/>
        </w:rPr>
        <w:t>работ.</w:t>
      </w:r>
      <w:r w:rsidRPr="005B7CA0">
        <w:rPr>
          <w:rFonts w:ascii="Times New Roman" w:hAnsi="Times New Roman"/>
          <w:sz w:val="28"/>
          <w:szCs w:val="28"/>
          <w:lang w:eastAsia="ru-RU"/>
        </w:rPr>
        <w:t xml:space="preserve"> </w:t>
      </w:r>
      <w:r w:rsidRPr="005B7CA0">
        <w:rPr>
          <w:rFonts w:ascii="Times New Roman" w:hAnsi="Times New Roman"/>
          <w:sz w:val="28"/>
          <w:szCs w:val="28"/>
        </w:rPr>
        <w:t xml:space="preserve">В старших классах проекты могут носить прикладной характер. </w:t>
      </w:r>
      <w:r w:rsidRPr="005B7CA0">
        <w:rPr>
          <w:rFonts w:ascii="Times New Roman" w:hAnsi="Times New Roman"/>
          <w:sz w:val="28"/>
          <w:szCs w:val="28"/>
          <w:shd w:val="clear" w:color="auto" w:fill="FFFFFF"/>
        </w:rPr>
        <w:t>Разработанные старшеклассниками</w:t>
      </w:r>
      <w:r w:rsidRPr="005B7CA0">
        <w:rPr>
          <w:rFonts w:ascii="Times New Roman" w:hAnsi="Times New Roman"/>
          <w:sz w:val="28"/>
          <w:szCs w:val="28"/>
        </w:rPr>
        <w:t xml:space="preserve"> конечные продукты  проекта</w:t>
      </w:r>
      <w:r w:rsidRPr="005B7CA0">
        <w:rPr>
          <w:rFonts w:ascii="Times New Roman" w:hAnsi="Times New Roman"/>
          <w:sz w:val="28"/>
          <w:szCs w:val="28"/>
          <w:shd w:val="clear" w:color="auto" w:fill="FFFFFF"/>
        </w:rPr>
        <w:t>, не лежат мертвым грузом, они являются материалом,  который я включаю в образовательный процесс при преподавании «Географии».</w:t>
      </w:r>
      <w:r w:rsidRPr="005B7CA0">
        <w:rPr>
          <w:rFonts w:ascii="Times New Roman" w:hAnsi="Times New Roman"/>
          <w:sz w:val="28"/>
          <w:szCs w:val="28"/>
        </w:rPr>
        <w:t xml:space="preserve"> </w:t>
      </w:r>
    </w:p>
    <w:p w:rsidR="004E6A31" w:rsidRPr="005B7CA0" w:rsidRDefault="004E6A31" w:rsidP="003853AA">
      <w:pPr>
        <w:spacing w:line="360" w:lineRule="auto"/>
        <w:ind w:firstLine="708"/>
        <w:jc w:val="both"/>
        <w:rPr>
          <w:rFonts w:ascii="Times New Roman" w:hAnsi="Times New Roman"/>
          <w:sz w:val="28"/>
          <w:szCs w:val="28"/>
        </w:rPr>
      </w:pPr>
      <w:r w:rsidRPr="005B7CA0">
        <w:rPr>
          <w:rFonts w:ascii="Times New Roman" w:hAnsi="Times New Roman"/>
          <w:sz w:val="28"/>
          <w:szCs w:val="28"/>
        </w:rPr>
        <w:t xml:space="preserve">Сейчас  я постараюсь не просто описать успешные проекты текущего года, а показать, как они вытекают из интересов старшеклассников и могут быть использованы при изучении </w:t>
      </w:r>
      <w:r w:rsidRPr="005B7CA0">
        <w:rPr>
          <w:rFonts w:ascii="Times New Roman" w:hAnsi="Times New Roman"/>
          <w:sz w:val="28"/>
          <w:szCs w:val="28"/>
          <w:shd w:val="clear" w:color="auto" w:fill="FFFFFF"/>
        </w:rPr>
        <w:t>«Географии».</w:t>
      </w:r>
      <w:r w:rsidRPr="005B7CA0">
        <w:rPr>
          <w:rFonts w:ascii="Times New Roman" w:hAnsi="Times New Roman"/>
          <w:sz w:val="28"/>
          <w:szCs w:val="28"/>
        </w:rPr>
        <w:t xml:space="preserve"> </w:t>
      </w:r>
    </w:p>
    <w:p w:rsidR="004E6A31" w:rsidRPr="005B7CA0" w:rsidRDefault="004E6A31" w:rsidP="00457AC7">
      <w:pPr>
        <w:rPr>
          <w:rFonts w:ascii="Times New Roman" w:hAnsi="Times New Roman"/>
          <w:b/>
          <w:sz w:val="28"/>
          <w:szCs w:val="28"/>
        </w:rPr>
      </w:pPr>
      <w:r w:rsidRPr="005B7CA0">
        <w:rPr>
          <w:rFonts w:ascii="Times New Roman" w:hAnsi="Times New Roman"/>
          <w:b/>
          <w:sz w:val="28"/>
          <w:szCs w:val="28"/>
        </w:rPr>
        <w:t xml:space="preserve">1. Проект  «Электронный атлас посёлка Семибратово». </w:t>
      </w:r>
    </w:p>
    <w:p w:rsidR="004E6A31" w:rsidRPr="005B7CA0" w:rsidRDefault="004E6A31" w:rsidP="00457AC7">
      <w:pPr>
        <w:spacing w:after="0"/>
        <w:jc w:val="right"/>
        <w:rPr>
          <w:rFonts w:ascii="Times New Roman" w:hAnsi="Times New Roman"/>
          <w:bCs/>
          <w:iCs/>
          <w:sz w:val="28"/>
          <w:szCs w:val="28"/>
          <w:lang w:eastAsia="ru-RU"/>
        </w:rPr>
      </w:pPr>
      <w:r w:rsidRPr="005B7CA0">
        <w:rPr>
          <w:rFonts w:ascii="Times New Roman" w:hAnsi="Times New Roman"/>
          <w:bCs/>
          <w:iCs/>
          <w:sz w:val="28"/>
          <w:szCs w:val="28"/>
          <w:lang w:eastAsia="ru-RU"/>
        </w:rPr>
        <w:t xml:space="preserve">«Карта – уникальный источник информации». </w:t>
      </w:r>
    </w:p>
    <w:p w:rsidR="004E6A31" w:rsidRPr="005B7CA0" w:rsidRDefault="004E6A31" w:rsidP="00457AC7">
      <w:pPr>
        <w:tabs>
          <w:tab w:val="left" w:pos="960"/>
        </w:tabs>
        <w:jc w:val="right"/>
        <w:rPr>
          <w:rFonts w:ascii="Times New Roman" w:hAnsi="Times New Roman"/>
          <w:bCs/>
          <w:iCs/>
          <w:sz w:val="28"/>
          <w:szCs w:val="28"/>
          <w:lang w:eastAsia="ru-RU"/>
        </w:rPr>
      </w:pPr>
      <w:r w:rsidRPr="005B7CA0">
        <w:rPr>
          <w:rFonts w:ascii="Times New Roman" w:hAnsi="Times New Roman"/>
          <w:bCs/>
          <w:iCs/>
          <w:sz w:val="28"/>
          <w:szCs w:val="28"/>
          <w:lang w:eastAsia="ru-RU"/>
        </w:rPr>
        <w:t>Н.Н.Баранский</w:t>
      </w:r>
    </w:p>
    <w:p w:rsidR="004E6A31" w:rsidRPr="005B7CA0" w:rsidRDefault="004E6A31" w:rsidP="00457AC7">
      <w:pPr>
        <w:spacing w:line="360" w:lineRule="auto"/>
        <w:ind w:firstLine="709"/>
        <w:jc w:val="both"/>
        <w:rPr>
          <w:rFonts w:ascii="Times New Roman" w:hAnsi="Times New Roman"/>
          <w:sz w:val="28"/>
          <w:szCs w:val="28"/>
        </w:rPr>
      </w:pPr>
      <w:r w:rsidRPr="005B7CA0">
        <w:rPr>
          <w:rFonts w:ascii="Times New Roman" w:hAnsi="Times New Roman"/>
          <w:sz w:val="28"/>
          <w:szCs w:val="28"/>
        </w:rPr>
        <w:t xml:space="preserve">Информатизация и развитие компьютерных технологий охватили все сферы жизни современного человека. Не исключением является область обработки географической информации. Современная география в основном полагается на цифровые пространственные данные, полученные с помощью технологий дистанционного зондирования, обработанные и визуализированные с помощью специальных географических информационных систем (ГИС). </w:t>
      </w:r>
    </w:p>
    <w:p w:rsidR="004E6A31" w:rsidRPr="005B7CA0" w:rsidRDefault="004E6A31" w:rsidP="00457AC7">
      <w:pPr>
        <w:spacing w:line="360" w:lineRule="auto"/>
        <w:ind w:firstLine="709"/>
        <w:jc w:val="both"/>
        <w:rPr>
          <w:rFonts w:ascii="Times New Roman" w:hAnsi="Times New Roman"/>
          <w:bCs/>
          <w:iCs/>
          <w:sz w:val="28"/>
          <w:szCs w:val="28"/>
        </w:rPr>
      </w:pPr>
      <w:r w:rsidRPr="005B7CA0">
        <w:rPr>
          <w:rFonts w:ascii="Times New Roman" w:hAnsi="Times New Roman"/>
          <w:sz w:val="28"/>
          <w:szCs w:val="28"/>
        </w:rPr>
        <w:t xml:space="preserve">Широкое распространение и применение геоинформационных технологий в настоящее время даёт возможность создавать электронные атласы. </w:t>
      </w:r>
      <w:r w:rsidRPr="005B7CA0">
        <w:rPr>
          <w:rFonts w:ascii="Times New Roman" w:hAnsi="Times New Roman"/>
          <w:sz w:val="28"/>
          <w:szCs w:val="28"/>
          <w:shd w:val="clear" w:color="auto" w:fill="FFFFFF"/>
        </w:rPr>
        <w:t>Создание электронного картографического произведения существенно увеличивает наглядность, позволяет оперативно обновлять устаревшие сведения, упрощает изучение</w:t>
      </w:r>
    </w:p>
    <w:p w:rsidR="004E6A31" w:rsidRPr="005B7CA0" w:rsidRDefault="004E6A31" w:rsidP="00457AC7">
      <w:pPr>
        <w:spacing w:line="360" w:lineRule="auto"/>
        <w:ind w:firstLine="709"/>
        <w:jc w:val="both"/>
        <w:rPr>
          <w:rFonts w:ascii="Times New Roman" w:hAnsi="Times New Roman"/>
          <w:bCs/>
          <w:iCs/>
          <w:sz w:val="28"/>
          <w:szCs w:val="28"/>
        </w:rPr>
      </w:pPr>
      <w:r w:rsidRPr="005B7CA0">
        <w:rPr>
          <w:rFonts w:ascii="Times New Roman" w:hAnsi="Times New Roman"/>
          <w:bCs/>
          <w:iCs/>
          <w:sz w:val="28"/>
          <w:szCs w:val="28"/>
        </w:rPr>
        <w:t>Существуют атласы мира, отдельных стран, регионов. Возникла идея создания электронного атласа своей малой Родины.</w:t>
      </w:r>
      <w:r w:rsidRPr="005B7CA0">
        <w:rPr>
          <w:rFonts w:ascii="Times New Roman" w:hAnsi="Times New Roman"/>
          <w:sz w:val="28"/>
          <w:szCs w:val="28"/>
          <w:shd w:val="clear" w:color="auto" w:fill="FFFFFF"/>
        </w:rPr>
        <w:t xml:space="preserve"> </w:t>
      </w:r>
    </w:p>
    <w:p w:rsidR="004E6A31" w:rsidRPr="005B7CA0" w:rsidRDefault="004E6A31" w:rsidP="00457AC7">
      <w:pPr>
        <w:spacing w:line="240" w:lineRule="auto"/>
        <w:jc w:val="both"/>
        <w:rPr>
          <w:rFonts w:ascii="Times New Roman" w:hAnsi="Times New Roman"/>
          <w:sz w:val="28"/>
          <w:szCs w:val="28"/>
        </w:rPr>
      </w:pPr>
      <w:r w:rsidRPr="005B7CA0">
        <w:rPr>
          <w:rFonts w:ascii="Times New Roman" w:hAnsi="Times New Roman"/>
          <w:b/>
          <w:sz w:val="28"/>
          <w:szCs w:val="28"/>
        </w:rPr>
        <w:t xml:space="preserve">Цель работы. </w:t>
      </w:r>
      <w:r w:rsidRPr="005B7CA0">
        <w:rPr>
          <w:rFonts w:ascii="Times New Roman" w:hAnsi="Times New Roman"/>
          <w:sz w:val="28"/>
          <w:szCs w:val="28"/>
        </w:rPr>
        <w:t>Создать электронный атлас п. Семибратово</w:t>
      </w:r>
    </w:p>
    <w:p w:rsidR="004E6A31" w:rsidRPr="005B7CA0" w:rsidRDefault="004E6A31" w:rsidP="00457AC7">
      <w:pPr>
        <w:rPr>
          <w:rFonts w:ascii="Times New Roman" w:hAnsi="Times New Roman"/>
          <w:sz w:val="28"/>
          <w:szCs w:val="28"/>
        </w:rPr>
      </w:pPr>
      <w:r w:rsidRPr="005B7CA0">
        <w:rPr>
          <w:rFonts w:ascii="Times New Roman" w:hAnsi="Times New Roman"/>
          <w:b/>
          <w:sz w:val="28"/>
          <w:szCs w:val="28"/>
        </w:rPr>
        <w:t>Задачи:</w:t>
      </w:r>
    </w:p>
    <w:p w:rsidR="004E6A31" w:rsidRPr="005B7CA0" w:rsidRDefault="004E6A31" w:rsidP="00605E25">
      <w:pPr>
        <w:pStyle w:val="1"/>
        <w:numPr>
          <w:ilvl w:val="0"/>
          <w:numId w:val="4"/>
        </w:numPr>
        <w:rPr>
          <w:rFonts w:ascii="Times New Roman" w:hAnsi="Times New Roman"/>
          <w:sz w:val="28"/>
          <w:szCs w:val="28"/>
        </w:rPr>
      </w:pPr>
      <w:r w:rsidRPr="005B7CA0">
        <w:rPr>
          <w:rFonts w:ascii="Times New Roman" w:hAnsi="Times New Roman"/>
          <w:sz w:val="28"/>
          <w:szCs w:val="28"/>
        </w:rPr>
        <w:t>Изучить различные источники информации о картографии, технологии создания электронных атласов и ГИС;</w:t>
      </w:r>
    </w:p>
    <w:p w:rsidR="004E6A31" w:rsidRPr="005B7CA0" w:rsidRDefault="004E6A31" w:rsidP="00605E25">
      <w:pPr>
        <w:pStyle w:val="1"/>
        <w:numPr>
          <w:ilvl w:val="0"/>
          <w:numId w:val="4"/>
        </w:numPr>
        <w:rPr>
          <w:rFonts w:ascii="Times New Roman" w:hAnsi="Times New Roman"/>
          <w:sz w:val="28"/>
          <w:szCs w:val="28"/>
        </w:rPr>
      </w:pPr>
      <w:r w:rsidRPr="005B7CA0">
        <w:rPr>
          <w:rFonts w:ascii="Times New Roman" w:hAnsi="Times New Roman"/>
          <w:sz w:val="28"/>
          <w:szCs w:val="28"/>
        </w:rPr>
        <w:t>Определить типы карт;</w:t>
      </w:r>
    </w:p>
    <w:p w:rsidR="004E6A31" w:rsidRPr="005B7CA0" w:rsidRDefault="004E6A31" w:rsidP="00605E25">
      <w:pPr>
        <w:pStyle w:val="1"/>
        <w:numPr>
          <w:ilvl w:val="0"/>
          <w:numId w:val="4"/>
        </w:numPr>
        <w:rPr>
          <w:rFonts w:ascii="Times New Roman" w:hAnsi="Times New Roman"/>
          <w:sz w:val="28"/>
          <w:szCs w:val="28"/>
        </w:rPr>
      </w:pPr>
      <w:r w:rsidRPr="005B7CA0">
        <w:rPr>
          <w:rFonts w:ascii="Times New Roman" w:hAnsi="Times New Roman"/>
          <w:sz w:val="28"/>
          <w:szCs w:val="28"/>
        </w:rPr>
        <w:t>Собрать информацию об объектах Семибратово;</w:t>
      </w:r>
    </w:p>
    <w:p w:rsidR="004E6A31" w:rsidRPr="005B7CA0" w:rsidRDefault="004E6A31" w:rsidP="00605E25">
      <w:pPr>
        <w:pStyle w:val="1"/>
        <w:numPr>
          <w:ilvl w:val="0"/>
          <w:numId w:val="4"/>
        </w:numPr>
        <w:rPr>
          <w:rFonts w:ascii="Times New Roman" w:hAnsi="Times New Roman"/>
          <w:sz w:val="28"/>
          <w:szCs w:val="28"/>
        </w:rPr>
      </w:pPr>
      <w:r w:rsidRPr="005B7CA0">
        <w:rPr>
          <w:rFonts w:ascii="Times New Roman" w:hAnsi="Times New Roman"/>
          <w:sz w:val="28"/>
          <w:szCs w:val="28"/>
        </w:rPr>
        <w:t>Выбрать способ хранения информации;</w:t>
      </w:r>
    </w:p>
    <w:p w:rsidR="004E6A31" w:rsidRPr="005B7CA0" w:rsidRDefault="004E6A31" w:rsidP="00605E25">
      <w:pPr>
        <w:pStyle w:val="1"/>
        <w:numPr>
          <w:ilvl w:val="0"/>
          <w:numId w:val="4"/>
        </w:numPr>
        <w:rPr>
          <w:rFonts w:ascii="Times New Roman" w:hAnsi="Times New Roman"/>
          <w:sz w:val="28"/>
          <w:szCs w:val="28"/>
        </w:rPr>
      </w:pPr>
      <w:r w:rsidRPr="005B7CA0">
        <w:rPr>
          <w:rFonts w:ascii="Times New Roman" w:hAnsi="Times New Roman"/>
          <w:sz w:val="28"/>
          <w:szCs w:val="28"/>
        </w:rPr>
        <w:t>Определить платформы для создания карт;</w:t>
      </w:r>
    </w:p>
    <w:p w:rsidR="004E6A31" w:rsidRPr="005B7CA0" w:rsidRDefault="004E6A31" w:rsidP="00605E25">
      <w:pPr>
        <w:pStyle w:val="1"/>
        <w:numPr>
          <w:ilvl w:val="0"/>
          <w:numId w:val="4"/>
        </w:numPr>
        <w:rPr>
          <w:rFonts w:ascii="Times New Roman" w:hAnsi="Times New Roman"/>
          <w:sz w:val="28"/>
          <w:szCs w:val="28"/>
        </w:rPr>
      </w:pPr>
      <w:r w:rsidRPr="005B7CA0">
        <w:rPr>
          <w:rFonts w:ascii="Times New Roman" w:hAnsi="Times New Roman"/>
          <w:sz w:val="28"/>
          <w:szCs w:val="28"/>
        </w:rPr>
        <w:t xml:space="preserve">Познакомиться с языком </w:t>
      </w:r>
      <w:r w:rsidRPr="005B7CA0">
        <w:rPr>
          <w:rFonts w:ascii="Times New Roman" w:hAnsi="Times New Roman"/>
          <w:sz w:val="28"/>
          <w:szCs w:val="28"/>
          <w:lang w:val="en-US"/>
        </w:rPr>
        <w:t>HTML</w:t>
      </w:r>
      <w:r w:rsidRPr="005B7CA0">
        <w:rPr>
          <w:rFonts w:ascii="Times New Roman" w:hAnsi="Times New Roman"/>
          <w:sz w:val="28"/>
          <w:szCs w:val="28"/>
        </w:rPr>
        <w:t xml:space="preserve"> и </w:t>
      </w:r>
      <w:r w:rsidRPr="005B7CA0">
        <w:rPr>
          <w:rFonts w:ascii="Times New Roman" w:hAnsi="Times New Roman"/>
          <w:sz w:val="28"/>
          <w:szCs w:val="28"/>
          <w:lang w:val="en-US"/>
        </w:rPr>
        <w:t>CSS</w:t>
      </w:r>
      <w:r w:rsidRPr="005B7CA0">
        <w:rPr>
          <w:rFonts w:ascii="Times New Roman" w:hAnsi="Times New Roman"/>
          <w:sz w:val="28"/>
          <w:szCs w:val="28"/>
        </w:rPr>
        <w:t xml:space="preserve"> для создания сайта;</w:t>
      </w:r>
    </w:p>
    <w:p w:rsidR="004E6A31" w:rsidRPr="005B7CA0" w:rsidRDefault="004E6A31" w:rsidP="00605E25">
      <w:pPr>
        <w:pStyle w:val="1"/>
        <w:numPr>
          <w:ilvl w:val="0"/>
          <w:numId w:val="4"/>
        </w:numPr>
        <w:rPr>
          <w:rFonts w:ascii="Times New Roman" w:hAnsi="Times New Roman"/>
          <w:sz w:val="28"/>
          <w:szCs w:val="28"/>
        </w:rPr>
      </w:pPr>
      <w:r w:rsidRPr="005B7CA0">
        <w:rPr>
          <w:rFonts w:ascii="Times New Roman" w:hAnsi="Times New Roman"/>
          <w:sz w:val="28"/>
          <w:szCs w:val="28"/>
        </w:rPr>
        <w:t>Провести картирование информации;</w:t>
      </w:r>
    </w:p>
    <w:p w:rsidR="004E6A31" w:rsidRPr="005B7CA0" w:rsidRDefault="004E6A31" w:rsidP="00605E25">
      <w:pPr>
        <w:pStyle w:val="1"/>
        <w:numPr>
          <w:ilvl w:val="0"/>
          <w:numId w:val="4"/>
        </w:numPr>
        <w:rPr>
          <w:rFonts w:ascii="Times New Roman" w:hAnsi="Times New Roman"/>
          <w:sz w:val="28"/>
          <w:szCs w:val="28"/>
        </w:rPr>
      </w:pPr>
      <w:r w:rsidRPr="005B7CA0">
        <w:rPr>
          <w:rFonts w:ascii="Times New Roman" w:hAnsi="Times New Roman"/>
          <w:sz w:val="28"/>
          <w:szCs w:val="28"/>
        </w:rPr>
        <w:t>Создать комплект карт;</w:t>
      </w:r>
    </w:p>
    <w:p w:rsidR="004E6A31" w:rsidRPr="005B7CA0" w:rsidRDefault="004E6A31" w:rsidP="00605E25">
      <w:pPr>
        <w:pStyle w:val="1"/>
        <w:numPr>
          <w:ilvl w:val="0"/>
          <w:numId w:val="4"/>
        </w:numPr>
        <w:rPr>
          <w:rFonts w:ascii="Times New Roman" w:hAnsi="Times New Roman"/>
          <w:sz w:val="28"/>
          <w:szCs w:val="28"/>
        </w:rPr>
      </w:pPr>
      <w:r w:rsidRPr="005B7CA0">
        <w:rPr>
          <w:rFonts w:ascii="Times New Roman" w:hAnsi="Times New Roman"/>
          <w:sz w:val="28"/>
          <w:szCs w:val="28"/>
        </w:rPr>
        <w:t>Разместить карты в интернете.</w:t>
      </w:r>
    </w:p>
    <w:p w:rsidR="004E6A31" w:rsidRPr="005B7CA0" w:rsidRDefault="004E6A31" w:rsidP="00457AC7">
      <w:pPr>
        <w:shd w:val="clear" w:color="auto" w:fill="FFFFFF"/>
        <w:spacing w:line="240" w:lineRule="auto"/>
        <w:rPr>
          <w:rFonts w:ascii="Times New Roman" w:hAnsi="Times New Roman"/>
          <w:color w:val="000000"/>
          <w:sz w:val="28"/>
          <w:szCs w:val="28"/>
        </w:rPr>
      </w:pPr>
      <w:r w:rsidRPr="005B7CA0">
        <w:rPr>
          <w:rFonts w:ascii="Times New Roman" w:hAnsi="Times New Roman"/>
          <w:b/>
          <w:color w:val="000000"/>
          <w:sz w:val="28"/>
          <w:szCs w:val="28"/>
        </w:rPr>
        <w:t>Объект изучения:</w:t>
      </w:r>
      <w:r w:rsidRPr="005B7CA0">
        <w:rPr>
          <w:rFonts w:ascii="Times New Roman" w:hAnsi="Times New Roman"/>
          <w:color w:val="000000"/>
          <w:sz w:val="28"/>
          <w:szCs w:val="28"/>
        </w:rPr>
        <w:t xml:space="preserve"> Географическая информационная система.</w:t>
      </w:r>
    </w:p>
    <w:p w:rsidR="004E6A31" w:rsidRPr="005B7CA0" w:rsidRDefault="004E6A31" w:rsidP="00457AC7">
      <w:pPr>
        <w:shd w:val="clear" w:color="auto" w:fill="FFFFFF"/>
        <w:spacing w:line="240" w:lineRule="auto"/>
        <w:jc w:val="both"/>
        <w:rPr>
          <w:rFonts w:ascii="Times New Roman" w:hAnsi="Times New Roman"/>
          <w:color w:val="000000"/>
          <w:sz w:val="28"/>
          <w:szCs w:val="28"/>
        </w:rPr>
      </w:pPr>
      <w:r w:rsidRPr="005B7CA0">
        <w:rPr>
          <w:rFonts w:ascii="Times New Roman" w:hAnsi="Times New Roman"/>
          <w:b/>
          <w:color w:val="000000"/>
          <w:sz w:val="28"/>
          <w:szCs w:val="28"/>
        </w:rPr>
        <w:t>Предмет изучения:</w:t>
      </w:r>
      <w:r w:rsidRPr="005B7CA0">
        <w:rPr>
          <w:rFonts w:ascii="Times New Roman" w:hAnsi="Times New Roman"/>
          <w:color w:val="000000"/>
          <w:sz w:val="28"/>
          <w:szCs w:val="28"/>
        </w:rPr>
        <w:t xml:space="preserve"> Создание электронного атласа п. Семибратово.</w:t>
      </w:r>
    </w:p>
    <w:p w:rsidR="004E6A31" w:rsidRPr="005B7CA0" w:rsidRDefault="004E6A31" w:rsidP="00457AC7">
      <w:pPr>
        <w:pStyle w:val="Default"/>
        <w:spacing w:line="360" w:lineRule="auto"/>
        <w:jc w:val="both"/>
        <w:rPr>
          <w:sz w:val="28"/>
          <w:szCs w:val="28"/>
        </w:rPr>
      </w:pPr>
      <w:r w:rsidRPr="005B7CA0">
        <w:rPr>
          <w:b/>
          <w:sz w:val="28"/>
          <w:szCs w:val="28"/>
        </w:rPr>
        <w:t>Методы</w:t>
      </w:r>
      <w:r w:rsidRPr="005B7CA0">
        <w:rPr>
          <w:sz w:val="28"/>
          <w:szCs w:val="28"/>
        </w:rPr>
        <w:t xml:space="preserve"> </w:t>
      </w:r>
      <w:r w:rsidRPr="005B7CA0">
        <w:rPr>
          <w:b/>
          <w:sz w:val="28"/>
          <w:szCs w:val="28"/>
        </w:rPr>
        <w:t xml:space="preserve">исследования: </w:t>
      </w:r>
      <w:r w:rsidRPr="005B7CA0">
        <w:rPr>
          <w:sz w:val="28"/>
          <w:szCs w:val="28"/>
        </w:rPr>
        <w:t xml:space="preserve">работа с различными источниками информации, анализ и систематизация данных, эмпирико-математический метод, методы картографического, статистического и сравнительного визуального анализа, методы геоинформационного картографирования. </w:t>
      </w:r>
    </w:p>
    <w:p w:rsidR="004E6A31" w:rsidRPr="005B7CA0" w:rsidRDefault="004E6A31" w:rsidP="00457AC7">
      <w:pPr>
        <w:spacing w:line="360" w:lineRule="auto"/>
        <w:jc w:val="both"/>
        <w:rPr>
          <w:rFonts w:ascii="Times New Roman" w:hAnsi="Times New Roman"/>
          <w:color w:val="000000"/>
          <w:sz w:val="28"/>
          <w:szCs w:val="28"/>
        </w:rPr>
      </w:pPr>
      <w:r w:rsidRPr="005B7CA0">
        <w:rPr>
          <w:rFonts w:ascii="Times New Roman" w:hAnsi="Times New Roman"/>
          <w:b/>
          <w:bCs/>
          <w:sz w:val="28"/>
          <w:szCs w:val="28"/>
        </w:rPr>
        <w:t>Новизна работы</w:t>
      </w:r>
      <w:r w:rsidRPr="005B7CA0">
        <w:rPr>
          <w:rFonts w:ascii="Times New Roman" w:hAnsi="Times New Roman"/>
          <w:sz w:val="28"/>
          <w:szCs w:val="28"/>
        </w:rPr>
        <w:t>:</w:t>
      </w:r>
      <w:r w:rsidRPr="005B7CA0">
        <w:rPr>
          <w:rFonts w:ascii="Times New Roman" w:hAnsi="Times New Roman"/>
          <w:color w:val="000000"/>
          <w:sz w:val="28"/>
          <w:szCs w:val="28"/>
          <w:shd w:val="clear" w:color="auto" w:fill="FFFFFF"/>
        </w:rPr>
        <w:t xml:space="preserve"> Электронный атлас представляет собой своеобразную географическую энциклопедию, концентрирующую знания и представления о поселке Семибратово, он представляет собой систему согласованных карт со своей уникальной структурой.</w:t>
      </w:r>
      <w:r w:rsidRPr="005B7CA0">
        <w:rPr>
          <w:rFonts w:ascii="Times New Roman" w:hAnsi="Times New Roman"/>
          <w:color w:val="000000"/>
          <w:sz w:val="28"/>
          <w:szCs w:val="28"/>
        </w:rPr>
        <w:t xml:space="preserve"> В этом и заключается новизна моего проекта.</w:t>
      </w:r>
    </w:p>
    <w:p w:rsidR="004E6A31" w:rsidRPr="005B7CA0" w:rsidRDefault="004E6A31" w:rsidP="00260BA3">
      <w:pPr>
        <w:spacing w:line="360" w:lineRule="auto"/>
        <w:ind w:firstLine="709"/>
        <w:jc w:val="both"/>
        <w:rPr>
          <w:rFonts w:ascii="Times New Roman" w:hAnsi="Times New Roman"/>
          <w:bCs/>
          <w:iCs/>
          <w:sz w:val="28"/>
          <w:szCs w:val="28"/>
        </w:rPr>
      </w:pPr>
      <w:r w:rsidRPr="005B7CA0">
        <w:rPr>
          <w:rFonts w:ascii="Times New Roman" w:hAnsi="Times New Roman"/>
          <w:sz w:val="28"/>
          <w:szCs w:val="28"/>
          <w:shd w:val="clear" w:color="auto" w:fill="FFFFFF"/>
        </w:rPr>
        <w:t xml:space="preserve">Созданное электронное картографическое произведение существенно увеличивает наглядность, позволяет оперативно обновлять устаревшие сведения, улучшит запоминание материала школьниками, повысит интерес к данной территории.    </w:t>
      </w:r>
      <w:r w:rsidRPr="005B7CA0">
        <w:rPr>
          <w:rFonts w:ascii="Times New Roman" w:hAnsi="Times New Roman"/>
          <w:sz w:val="28"/>
          <w:szCs w:val="28"/>
        </w:rPr>
        <w:t>Электронная версия атласа является информационно-технологическим продуктом, представляющим широкие возможности в познавательных целях. Приложение 1.</w:t>
      </w:r>
    </w:p>
    <w:p w:rsidR="004E6A31" w:rsidRDefault="004E6A31" w:rsidP="005032E4">
      <w:pPr>
        <w:rPr>
          <w:rFonts w:ascii="Times New Roman" w:hAnsi="Times New Roman"/>
          <w:b/>
          <w:sz w:val="28"/>
          <w:szCs w:val="28"/>
        </w:rPr>
      </w:pPr>
    </w:p>
    <w:p w:rsidR="004E6A31" w:rsidRPr="005B7CA0" w:rsidRDefault="004E6A31" w:rsidP="005032E4">
      <w:pPr>
        <w:rPr>
          <w:rFonts w:ascii="Times New Roman" w:hAnsi="Times New Roman"/>
          <w:b/>
          <w:sz w:val="28"/>
          <w:szCs w:val="28"/>
        </w:rPr>
      </w:pPr>
      <w:r w:rsidRPr="005B7CA0">
        <w:rPr>
          <w:rFonts w:ascii="Times New Roman" w:hAnsi="Times New Roman"/>
          <w:b/>
          <w:sz w:val="28"/>
          <w:szCs w:val="28"/>
        </w:rPr>
        <w:t xml:space="preserve">2. Проект «География на денежных знаках России». </w:t>
      </w:r>
    </w:p>
    <w:p w:rsidR="004E6A31" w:rsidRPr="000015F2" w:rsidRDefault="004E6A31" w:rsidP="0026115F">
      <w:pPr>
        <w:pStyle w:val="HTMLPreformatted"/>
        <w:jc w:val="both"/>
        <w:rPr>
          <w:rFonts w:ascii="Times New Roman" w:hAnsi="Times New Roman" w:cs="Times New Roman"/>
          <w:b/>
          <w:color w:val="333333"/>
          <w:sz w:val="24"/>
          <w:szCs w:val="24"/>
        </w:rPr>
      </w:pPr>
      <w:r w:rsidRPr="005B7CA0">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                   </w:t>
      </w:r>
      <w:r w:rsidRPr="005B7CA0">
        <w:rPr>
          <w:rFonts w:ascii="Times New Roman" w:hAnsi="Times New Roman" w:cs="Times New Roman"/>
          <w:sz w:val="28"/>
          <w:szCs w:val="28"/>
          <w:shd w:val="clear" w:color="auto" w:fill="FFFFFF"/>
        </w:rPr>
        <w:t xml:space="preserve"> </w:t>
      </w:r>
      <w:r w:rsidRPr="000015F2">
        <w:rPr>
          <w:rFonts w:ascii="Times New Roman" w:hAnsi="Times New Roman" w:cs="Times New Roman"/>
          <w:b/>
          <w:sz w:val="24"/>
          <w:szCs w:val="24"/>
          <w:shd w:val="clear" w:color="auto" w:fill="FFFFFF"/>
        </w:rPr>
        <w:t>«</w:t>
      </w:r>
      <w:r w:rsidRPr="000015F2">
        <w:rPr>
          <w:rFonts w:ascii="Times New Roman" w:hAnsi="Times New Roman" w:cs="Times New Roman"/>
          <w:b/>
          <w:color w:val="333333"/>
          <w:sz w:val="24"/>
          <w:szCs w:val="24"/>
        </w:rPr>
        <w:t>Хочу поговорить о приземленном:</w:t>
      </w:r>
    </w:p>
    <w:p w:rsidR="004E6A31" w:rsidRPr="000015F2" w:rsidRDefault="004E6A31" w:rsidP="0026115F">
      <w:pPr>
        <w:pStyle w:val="HTMLPreformatted"/>
        <w:jc w:val="both"/>
        <w:rPr>
          <w:rFonts w:ascii="Times New Roman" w:hAnsi="Times New Roman" w:cs="Times New Roman"/>
          <w:b/>
          <w:color w:val="333333"/>
          <w:sz w:val="24"/>
          <w:szCs w:val="24"/>
        </w:rPr>
      </w:pPr>
      <w:r w:rsidRPr="000015F2">
        <w:rPr>
          <w:rFonts w:ascii="Times New Roman" w:hAnsi="Times New Roman" w:cs="Times New Roman"/>
          <w:b/>
          <w:color w:val="333333"/>
          <w:sz w:val="24"/>
          <w:szCs w:val="24"/>
        </w:rPr>
        <w:t xml:space="preserve">                                                                                        О деньгах, что нам в жизни так нужны.</w:t>
      </w:r>
    </w:p>
    <w:p w:rsidR="004E6A31" w:rsidRPr="000015F2" w:rsidRDefault="004E6A31" w:rsidP="0026115F">
      <w:pPr>
        <w:pStyle w:val="HTMLPreformatted"/>
        <w:jc w:val="both"/>
        <w:rPr>
          <w:rFonts w:ascii="Times New Roman" w:hAnsi="Times New Roman" w:cs="Times New Roman"/>
          <w:b/>
          <w:color w:val="333333"/>
          <w:sz w:val="24"/>
          <w:szCs w:val="24"/>
        </w:rPr>
      </w:pPr>
      <w:r w:rsidRPr="000015F2">
        <w:rPr>
          <w:rFonts w:ascii="Times New Roman" w:hAnsi="Times New Roman" w:cs="Times New Roman"/>
          <w:b/>
          <w:color w:val="333333"/>
          <w:sz w:val="24"/>
          <w:szCs w:val="24"/>
        </w:rPr>
        <w:t xml:space="preserve">                                                                                        Я не о "евро", и не о "зеленых",</w:t>
      </w:r>
    </w:p>
    <w:p w:rsidR="004E6A31" w:rsidRPr="000015F2" w:rsidRDefault="004E6A31" w:rsidP="0026115F">
      <w:pPr>
        <w:jc w:val="both"/>
        <w:rPr>
          <w:rFonts w:ascii="Times New Roman" w:hAnsi="Times New Roman"/>
          <w:b/>
          <w:i/>
          <w:color w:val="333333"/>
          <w:sz w:val="24"/>
          <w:szCs w:val="24"/>
        </w:rPr>
      </w:pPr>
      <w:r w:rsidRPr="000015F2">
        <w:rPr>
          <w:rFonts w:ascii="Times New Roman" w:hAnsi="Times New Roman"/>
          <w:b/>
          <w:color w:val="333333"/>
          <w:sz w:val="24"/>
          <w:szCs w:val="24"/>
        </w:rPr>
        <w:t xml:space="preserve">                                                                                        Я о рублях, что для всех нас важны</w:t>
      </w:r>
      <w:r w:rsidRPr="000015F2">
        <w:rPr>
          <w:rFonts w:ascii="Times New Roman" w:hAnsi="Times New Roman"/>
          <w:b/>
          <w:i/>
          <w:color w:val="333333"/>
          <w:sz w:val="24"/>
          <w:szCs w:val="24"/>
        </w:rPr>
        <w:t>».</w:t>
      </w:r>
    </w:p>
    <w:p w:rsidR="004E6A31" w:rsidRPr="005B7CA0" w:rsidRDefault="004E6A31" w:rsidP="0026115F">
      <w:pPr>
        <w:spacing w:line="360" w:lineRule="auto"/>
        <w:ind w:firstLine="708"/>
        <w:jc w:val="both"/>
        <w:rPr>
          <w:rFonts w:ascii="Times New Roman" w:hAnsi="Times New Roman"/>
          <w:sz w:val="28"/>
          <w:szCs w:val="28"/>
        </w:rPr>
      </w:pPr>
      <w:r w:rsidRPr="005B7CA0">
        <w:rPr>
          <w:rFonts w:ascii="Times New Roman" w:hAnsi="Times New Roman"/>
          <w:sz w:val="28"/>
          <w:szCs w:val="28"/>
        </w:rPr>
        <w:t xml:space="preserve">Вряд ли в круговороте ежедневных забот кто – то из нас обращает внимание на то, что изображено на деньгах, которыми мы расплачиваемся. Подобный интерес вызывает разве что новая появившаяся банкнота или монета. Да и они вскоре становятся привычными и интересными лишь в практическом смысле. </w:t>
      </w:r>
    </w:p>
    <w:p w:rsidR="004E6A31" w:rsidRPr="005B7CA0" w:rsidRDefault="004E6A31" w:rsidP="0026115F">
      <w:pPr>
        <w:autoSpaceDE w:val="0"/>
        <w:autoSpaceDN w:val="0"/>
        <w:adjustRightInd w:val="0"/>
        <w:spacing w:line="360" w:lineRule="auto"/>
        <w:ind w:firstLine="709"/>
        <w:jc w:val="both"/>
        <w:rPr>
          <w:rFonts w:ascii="Times New Roman" w:hAnsi="Times New Roman"/>
          <w:sz w:val="28"/>
          <w:szCs w:val="28"/>
          <w:lang w:eastAsia="ru-RU"/>
        </w:rPr>
      </w:pPr>
      <w:r w:rsidRPr="005B7CA0">
        <w:rPr>
          <w:rFonts w:ascii="Times New Roman" w:hAnsi="Times New Roman"/>
          <w:sz w:val="28"/>
          <w:szCs w:val="28"/>
          <w:lang w:eastAsia="ru-RU"/>
        </w:rPr>
        <w:t>Геобонистика — вспомогательная географическая дисциплина, изучающая денежные знаки, отражающие географические особенности стран. Обратиться к этой науке меня побудил тот факт, что я и многие мои сверстники не знают что изображено на деньгах России, почему именно эти объекты изображены на купюрах.</w:t>
      </w:r>
    </w:p>
    <w:p w:rsidR="004E6A31" w:rsidRPr="005B7CA0" w:rsidRDefault="004E6A31" w:rsidP="0026115F">
      <w:pPr>
        <w:spacing w:line="360" w:lineRule="auto"/>
        <w:ind w:firstLine="709"/>
        <w:jc w:val="both"/>
        <w:rPr>
          <w:rFonts w:ascii="Times New Roman" w:hAnsi="Times New Roman"/>
          <w:bCs/>
          <w:iCs/>
          <w:sz w:val="28"/>
          <w:szCs w:val="28"/>
        </w:rPr>
      </w:pPr>
      <w:r w:rsidRPr="005B7CA0">
        <w:rPr>
          <w:rFonts w:ascii="Times New Roman" w:hAnsi="Times New Roman"/>
          <w:color w:val="000000"/>
          <w:sz w:val="28"/>
          <w:szCs w:val="28"/>
          <w:shd w:val="clear" w:color="auto" w:fill="FFFFFF"/>
          <w:lang w:eastAsia="ru-RU"/>
        </w:rPr>
        <w:t>Я считаю, что тема моей работы актуальна в современной жизни. Ведь все вокруг только и твердят о самообразовании, развитии собственного интеллекта, а знание географии всегда пригодятся человеку в жизни, а так же способствуют общему развитию личности. Тем более получить знания можно даже по объектам, с которыми мы встречаемся каждый день на денежных знаках России.</w:t>
      </w:r>
    </w:p>
    <w:p w:rsidR="004E6A31" w:rsidRPr="005B7CA0" w:rsidRDefault="004E6A31" w:rsidP="0026115F">
      <w:pPr>
        <w:spacing w:line="360" w:lineRule="auto"/>
        <w:ind w:firstLine="567"/>
        <w:jc w:val="both"/>
        <w:rPr>
          <w:rFonts w:ascii="Times New Roman" w:hAnsi="Times New Roman"/>
          <w:b/>
          <w:iCs/>
          <w:sz w:val="28"/>
          <w:szCs w:val="28"/>
          <w:lang w:eastAsia="ru-RU"/>
        </w:rPr>
      </w:pPr>
      <w:r w:rsidRPr="005B7CA0">
        <w:rPr>
          <w:rFonts w:ascii="Times New Roman" w:hAnsi="Times New Roman"/>
          <w:b/>
          <w:sz w:val="28"/>
          <w:szCs w:val="28"/>
        </w:rPr>
        <w:t>Гипотеза</w:t>
      </w:r>
      <w:r w:rsidRPr="005B7CA0">
        <w:rPr>
          <w:rFonts w:ascii="Times New Roman" w:hAnsi="Times New Roman"/>
          <w:sz w:val="28"/>
          <w:szCs w:val="28"/>
        </w:rPr>
        <w:t xml:space="preserve">: предположим, что изображённые на бумажных денежных знаках географические объекты являются своеобразным источником при изучении </w:t>
      </w:r>
      <w:r w:rsidRPr="005B7CA0">
        <w:rPr>
          <w:rFonts w:ascii="Times New Roman" w:hAnsi="Times New Roman"/>
          <w:iCs/>
          <w:sz w:val="28"/>
          <w:szCs w:val="28"/>
          <w:lang w:eastAsia="ru-RU"/>
        </w:rPr>
        <w:t>особенностей России</w:t>
      </w:r>
      <w:r w:rsidRPr="005B7CA0">
        <w:rPr>
          <w:rFonts w:ascii="Times New Roman" w:hAnsi="Times New Roman"/>
          <w:sz w:val="28"/>
          <w:szCs w:val="28"/>
        </w:rPr>
        <w:t>.</w:t>
      </w:r>
    </w:p>
    <w:p w:rsidR="004E6A31" w:rsidRPr="005B7CA0" w:rsidRDefault="004E6A31" w:rsidP="00E11E04">
      <w:pPr>
        <w:spacing w:line="360" w:lineRule="auto"/>
        <w:ind w:firstLine="567"/>
        <w:jc w:val="both"/>
        <w:rPr>
          <w:rFonts w:ascii="Times New Roman" w:hAnsi="Times New Roman"/>
          <w:color w:val="000000"/>
          <w:sz w:val="28"/>
          <w:szCs w:val="28"/>
          <w:shd w:val="clear" w:color="auto" w:fill="FFFFFF"/>
          <w:lang w:eastAsia="ru-RU"/>
        </w:rPr>
      </w:pPr>
      <w:r w:rsidRPr="005B7CA0">
        <w:rPr>
          <w:rFonts w:ascii="Times New Roman" w:hAnsi="Times New Roman"/>
          <w:b/>
          <w:iCs/>
          <w:sz w:val="28"/>
          <w:szCs w:val="28"/>
          <w:lang w:eastAsia="ru-RU"/>
        </w:rPr>
        <w:t>Цель работы</w:t>
      </w:r>
      <w:r w:rsidRPr="005B7CA0">
        <w:rPr>
          <w:rFonts w:ascii="Times New Roman" w:hAnsi="Times New Roman"/>
          <w:iCs/>
          <w:sz w:val="28"/>
          <w:szCs w:val="28"/>
          <w:lang w:eastAsia="ru-RU"/>
        </w:rPr>
        <w:t xml:space="preserve"> исследовать возможности использования современных денег для изучения географических особенностей России для расширения географического кругозора.</w:t>
      </w:r>
    </w:p>
    <w:p w:rsidR="004E6A31" w:rsidRDefault="004E6A31" w:rsidP="00AE166A">
      <w:pPr>
        <w:ind w:firstLine="567"/>
        <w:jc w:val="both"/>
        <w:rPr>
          <w:rFonts w:ascii="Times New Roman" w:hAnsi="Times New Roman"/>
          <w:b/>
          <w:color w:val="000000"/>
          <w:sz w:val="28"/>
          <w:szCs w:val="28"/>
          <w:shd w:val="clear" w:color="auto" w:fill="FFFFFF"/>
          <w:lang w:eastAsia="ru-RU"/>
        </w:rPr>
      </w:pPr>
    </w:p>
    <w:p w:rsidR="004E6A31" w:rsidRDefault="004E6A31" w:rsidP="00AE166A">
      <w:pPr>
        <w:ind w:firstLine="567"/>
        <w:jc w:val="both"/>
        <w:rPr>
          <w:rFonts w:ascii="Times New Roman" w:hAnsi="Times New Roman"/>
          <w:b/>
          <w:color w:val="000000"/>
          <w:sz w:val="28"/>
          <w:szCs w:val="28"/>
          <w:shd w:val="clear" w:color="auto" w:fill="FFFFFF"/>
          <w:lang w:eastAsia="ru-RU"/>
        </w:rPr>
      </w:pPr>
    </w:p>
    <w:p w:rsidR="004E6A31" w:rsidRPr="005B7CA0" w:rsidRDefault="004E6A31" w:rsidP="00AE166A">
      <w:pPr>
        <w:ind w:firstLine="567"/>
        <w:jc w:val="both"/>
        <w:rPr>
          <w:rFonts w:ascii="Times New Roman" w:hAnsi="Times New Roman"/>
          <w:b/>
          <w:color w:val="000000"/>
          <w:sz w:val="28"/>
          <w:szCs w:val="28"/>
          <w:shd w:val="clear" w:color="auto" w:fill="FFFFFF"/>
          <w:lang w:eastAsia="ru-RU"/>
        </w:rPr>
      </w:pPr>
      <w:r w:rsidRPr="005B7CA0">
        <w:rPr>
          <w:rFonts w:ascii="Times New Roman" w:hAnsi="Times New Roman"/>
          <w:b/>
          <w:color w:val="000000"/>
          <w:sz w:val="28"/>
          <w:szCs w:val="28"/>
          <w:shd w:val="clear" w:color="auto" w:fill="FFFFFF"/>
          <w:lang w:eastAsia="ru-RU"/>
        </w:rPr>
        <w:t>Задачи:</w:t>
      </w:r>
    </w:p>
    <w:p w:rsidR="004E6A31" w:rsidRPr="005B7CA0" w:rsidRDefault="004E6A31" w:rsidP="0026115F">
      <w:pPr>
        <w:numPr>
          <w:ilvl w:val="0"/>
          <w:numId w:val="5"/>
        </w:numPr>
        <w:spacing w:after="160"/>
        <w:jc w:val="both"/>
        <w:rPr>
          <w:rFonts w:ascii="Times New Roman" w:hAnsi="Times New Roman"/>
          <w:color w:val="000000"/>
          <w:sz w:val="28"/>
          <w:szCs w:val="28"/>
          <w:shd w:val="clear" w:color="auto" w:fill="FFFFFF"/>
          <w:lang w:eastAsia="ru-RU"/>
        </w:rPr>
      </w:pPr>
      <w:r w:rsidRPr="005B7CA0">
        <w:rPr>
          <w:rFonts w:ascii="Times New Roman" w:hAnsi="Times New Roman"/>
          <w:color w:val="000000"/>
          <w:sz w:val="28"/>
          <w:szCs w:val="28"/>
          <w:shd w:val="clear" w:color="auto" w:fill="FFFFFF"/>
          <w:lang w:eastAsia="ru-RU"/>
        </w:rPr>
        <w:t>Изучить информацию по данной теме в различных источниках информации;</w:t>
      </w:r>
    </w:p>
    <w:p w:rsidR="004E6A31" w:rsidRPr="005B7CA0" w:rsidRDefault="004E6A31" w:rsidP="0026115F">
      <w:pPr>
        <w:numPr>
          <w:ilvl w:val="0"/>
          <w:numId w:val="5"/>
        </w:numPr>
        <w:spacing w:after="160"/>
        <w:jc w:val="both"/>
        <w:rPr>
          <w:rFonts w:ascii="Times New Roman" w:hAnsi="Times New Roman"/>
          <w:color w:val="000000"/>
          <w:sz w:val="28"/>
          <w:szCs w:val="28"/>
          <w:shd w:val="clear" w:color="auto" w:fill="FFFFFF"/>
          <w:lang w:eastAsia="ru-RU"/>
        </w:rPr>
      </w:pPr>
      <w:r w:rsidRPr="005B7CA0">
        <w:rPr>
          <w:rFonts w:ascii="Times New Roman" w:hAnsi="Times New Roman"/>
          <w:color w:val="000000"/>
          <w:sz w:val="28"/>
          <w:szCs w:val="28"/>
          <w:shd w:val="clear" w:color="auto" w:fill="FFFFFF"/>
          <w:lang w:eastAsia="ru-RU"/>
        </w:rPr>
        <w:t>Отобрать информацию по данной теме (определение «деньги», функции денег, история появления современных денег);</w:t>
      </w:r>
    </w:p>
    <w:p w:rsidR="004E6A31" w:rsidRPr="005B7CA0" w:rsidRDefault="004E6A31" w:rsidP="0026115F">
      <w:pPr>
        <w:numPr>
          <w:ilvl w:val="0"/>
          <w:numId w:val="5"/>
        </w:numPr>
        <w:spacing w:after="160"/>
        <w:jc w:val="both"/>
        <w:rPr>
          <w:rFonts w:ascii="Times New Roman" w:hAnsi="Times New Roman"/>
          <w:color w:val="000000"/>
          <w:sz w:val="28"/>
          <w:szCs w:val="28"/>
          <w:shd w:val="clear" w:color="auto" w:fill="FFFFFF"/>
          <w:lang w:eastAsia="ru-RU"/>
        </w:rPr>
      </w:pPr>
      <w:r w:rsidRPr="005B7CA0">
        <w:rPr>
          <w:rFonts w:ascii="Times New Roman" w:hAnsi="Times New Roman"/>
          <w:iCs/>
          <w:sz w:val="28"/>
          <w:szCs w:val="28"/>
          <w:lang w:eastAsia="ru-RU"/>
        </w:rPr>
        <w:t>Изучить денежные купюры России;</w:t>
      </w:r>
    </w:p>
    <w:p w:rsidR="004E6A31" w:rsidRPr="005B7CA0" w:rsidRDefault="004E6A31" w:rsidP="0026115F">
      <w:pPr>
        <w:numPr>
          <w:ilvl w:val="0"/>
          <w:numId w:val="5"/>
        </w:numPr>
        <w:spacing w:after="160"/>
        <w:jc w:val="both"/>
        <w:rPr>
          <w:rFonts w:ascii="Times New Roman" w:hAnsi="Times New Roman"/>
          <w:color w:val="000000"/>
          <w:sz w:val="28"/>
          <w:szCs w:val="28"/>
          <w:shd w:val="clear" w:color="auto" w:fill="FFFFFF"/>
          <w:lang w:eastAsia="ru-RU"/>
        </w:rPr>
      </w:pPr>
      <w:r w:rsidRPr="005B7CA0">
        <w:rPr>
          <w:rFonts w:ascii="Times New Roman" w:hAnsi="Times New Roman"/>
          <w:iCs/>
          <w:sz w:val="28"/>
          <w:szCs w:val="28"/>
          <w:lang w:eastAsia="ru-RU"/>
        </w:rPr>
        <w:t>Выявить особенности и объекты, изображенные на купюры России;</w:t>
      </w:r>
    </w:p>
    <w:p w:rsidR="004E6A31" w:rsidRPr="005B7CA0" w:rsidRDefault="004E6A31" w:rsidP="0026115F">
      <w:pPr>
        <w:numPr>
          <w:ilvl w:val="0"/>
          <w:numId w:val="5"/>
        </w:numPr>
        <w:spacing w:after="160"/>
        <w:jc w:val="both"/>
        <w:rPr>
          <w:rFonts w:ascii="Times New Roman" w:hAnsi="Times New Roman"/>
          <w:color w:val="000000"/>
          <w:sz w:val="28"/>
          <w:szCs w:val="28"/>
          <w:shd w:val="clear" w:color="auto" w:fill="FFFFFF"/>
          <w:lang w:eastAsia="ru-RU"/>
        </w:rPr>
      </w:pPr>
      <w:r w:rsidRPr="005B7CA0">
        <w:rPr>
          <w:rFonts w:ascii="Times New Roman" w:hAnsi="Times New Roman"/>
          <w:color w:val="000000"/>
          <w:sz w:val="28"/>
          <w:szCs w:val="28"/>
          <w:shd w:val="clear" w:color="auto" w:fill="FFFFFF"/>
          <w:lang w:eastAsia="ru-RU"/>
        </w:rPr>
        <w:t>Провести и проанализировать социологический опрос старшеклассников нашей школы;</w:t>
      </w:r>
    </w:p>
    <w:p w:rsidR="004E6A31" w:rsidRPr="005B7CA0" w:rsidRDefault="004E6A31" w:rsidP="0026115F">
      <w:pPr>
        <w:numPr>
          <w:ilvl w:val="0"/>
          <w:numId w:val="5"/>
        </w:numPr>
        <w:spacing w:after="160"/>
        <w:jc w:val="both"/>
        <w:rPr>
          <w:rFonts w:ascii="Times New Roman" w:hAnsi="Times New Roman"/>
          <w:color w:val="000000"/>
          <w:sz w:val="28"/>
          <w:szCs w:val="28"/>
          <w:shd w:val="clear" w:color="auto" w:fill="FFFFFF"/>
          <w:lang w:eastAsia="ru-RU"/>
        </w:rPr>
      </w:pPr>
      <w:r w:rsidRPr="005B7CA0">
        <w:rPr>
          <w:rFonts w:ascii="Times New Roman" w:hAnsi="Times New Roman"/>
          <w:color w:val="000000"/>
          <w:sz w:val="28"/>
          <w:szCs w:val="28"/>
          <w:shd w:val="clear" w:color="auto" w:fill="FFFFFF"/>
          <w:lang w:eastAsia="ru-RU"/>
        </w:rPr>
        <w:t>Доказательство не только материальной, а географической ценности денежных знаков для расширения кругозора;</w:t>
      </w:r>
    </w:p>
    <w:p w:rsidR="004E6A31" w:rsidRPr="005B7CA0" w:rsidRDefault="004E6A31" w:rsidP="0026115F">
      <w:pPr>
        <w:numPr>
          <w:ilvl w:val="0"/>
          <w:numId w:val="5"/>
        </w:numPr>
        <w:shd w:val="clear" w:color="auto" w:fill="FFFFFF"/>
        <w:spacing w:after="0" w:line="360" w:lineRule="auto"/>
        <w:contextualSpacing/>
        <w:jc w:val="both"/>
        <w:rPr>
          <w:rFonts w:ascii="Times New Roman" w:hAnsi="Times New Roman"/>
          <w:sz w:val="28"/>
          <w:szCs w:val="28"/>
        </w:rPr>
      </w:pPr>
      <w:r w:rsidRPr="005B7CA0">
        <w:rPr>
          <w:rFonts w:ascii="Times New Roman" w:hAnsi="Times New Roman"/>
          <w:sz w:val="28"/>
          <w:szCs w:val="28"/>
        </w:rPr>
        <w:t>Составить альбом «География в денежных знаках России»;</w:t>
      </w:r>
    </w:p>
    <w:p w:rsidR="004E6A31" w:rsidRPr="005B7CA0" w:rsidRDefault="004E6A31" w:rsidP="0026115F">
      <w:pPr>
        <w:pStyle w:val="NormalWeb"/>
        <w:shd w:val="clear" w:color="auto" w:fill="FFFFFF"/>
        <w:spacing w:before="0" w:beforeAutospacing="0" w:after="150" w:afterAutospacing="0" w:line="360" w:lineRule="auto"/>
        <w:ind w:firstLine="709"/>
        <w:jc w:val="both"/>
        <w:rPr>
          <w:sz w:val="28"/>
          <w:szCs w:val="28"/>
        </w:rPr>
      </w:pPr>
      <w:r w:rsidRPr="005B7CA0">
        <w:rPr>
          <w:b/>
          <w:sz w:val="28"/>
          <w:szCs w:val="28"/>
        </w:rPr>
        <w:t>Объект исследования:</w:t>
      </w:r>
      <w:r w:rsidRPr="005B7CA0">
        <w:rPr>
          <w:sz w:val="28"/>
          <w:szCs w:val="28"/>
        </w:rPr>
        <w:t xml:space="preserve"> бумажные денежные знаки Российской Федерации 1997 года и по настоящее время.</w:t>
      </w:r>
    </w:p>
    <w:p w:rsidR="004E6A31" w:rsidRPr="005B7CA0" w:rsidRDefault="004E6A31" w:rsidP="0026115F">
      <w:pPr>
        <w:pStyle w:val="NormalWeb"/>
        <w:shd w:val="clear" w:color="auto" w:fill="FFFFFF"/>
        <w:spacing w:before="0" w:beforeAutospacing="0" w:after="150" w:afterAutospacing="0" w:line="360" w:lineRule="auto"/>
        <w:ind w:firstLine="709"/>
        <w:jc w:val="both"/>
        <w:rPr>
          <w:sz w:val="28"/>
          <w:szCs w:val="28"/>
        </w:rPr>
      </w:pPr>
      <w:r w:rsidRPr="005B7CA0">
        <w:rPr>
          <w:b/>
          <w:sz w:val="28"/>
          <w:szCs w:val="28"/>
        </w:rPr>
        <w:t>Предмет исследования:</w:t>
      </w:r>
      <w:r w:rsidRPr="005B7CA0">
        <w:rPr>
          <w:sz w:val="28"/>
          <w:szCs w:val="28"/>
        </w:rPr>
        <w:t xml:space="preserve"> изображения на российских бумажных купюрах.</w:t>
      </w:r>
    </w:p>
    <w:p w:rsidR="004E6A31" w:rsidRPr="005B7CA0" w:rsidRDefault="004E6A31" w:rsidP="0026115F">
      <w:pPr>
        <w:shd w:val="clear" w:color="auto" w:fill="FFFFFF"/>
        <w:spacing w:line="360" w:lineRule="auto"/>
        <w:ind w:firstLine="709"/>
        <w:contextualSpacing/>
        <w:jc w:val="both"/>
        <w:rPr>
          <w:rFonts w:ascii="Times New Roman" w:hAnsi="Times New Roman"/>
          <w:sz w:val="28"/>
          <w:szCs w:val="28"/>
        </w:rPr>
      </w:pPr>
      <w:r w:rsidRPr="005B7CA0">
        <w:rPr>
          <w:rFonts w:ascii="Times New Roman" w:hAnsi="Times New Roman"/>
          <w:b/>
          <w:sz w:val="28"/>
          <w:szCs w:val="28"/>
        </w:rPr>
        <w:t xml:space="preserve">Методы исследования: </w:t>
      </w:r>
      <w:r w:rsidRPr="005B7CA0">
        <w:rPr>
          <w:rFonts w:ascii="Times New Roman" w:hAnsi="Times New Roman"/>
          <w:sz w:val="28"/>
          <w:szCs w:val="28"/>
        </w:rPr>
        <w:t xml:space="preserve">сбор информации; анализ информации по теме исследования; изучение денежных купюр, наблюдение; сравнение; создание альбома; соцопрос одноклассников; </w:t>
      </w:r>
    </w:p>
    <w:p w:rsidR="004E6A31" w:rsidRPr="005B7CA0" w:rsidRDefault="004E6A31" w:rsidP="0026115F">
      <w:pPr>
        <w:spacing w:line="360" w:lineRule="auto"/>
        <w:ind w:firstLine="709"/>
        <w:jc w:val="both"/>
        <w:rPr>
          <w:rFonts w:ascii="Times New Roman" w:hAnsi="Times New Roman"/>
          <w:sz w:val="28"/>
          <w:szCs w:val="28"/>
        </w:rPr>
      </w:pPr>
      <w:r w:rsidRPr="005B7CA0">
        <w:rPr>
          <w:rFonts w:ascii="Times New Roman" w:hAnsi="Times New Roman"/>
          <w:b/>
          <w:bCs/>
          <w:sz w:val="28"/>
          <w:szCs w:val="28"/>
        </w:rPr>
        <w:t>Новизна работы</w:t>
      </w:r>
      <w:r w:rsidRPr="005B7CA0">
        <w:rPr>
          <w:rFonts w:ascii="Times New Roman" w:hAnsi="Times New Roman"/>
          <w:sz w:val="28"/>
          <w:szCs w:val="28"/>
        </w:rPr>
        <w:t xml:space="preserve"> заключается в том, чтобы показать, что страноведческие образы в бонистике</w:t>
      </w:r>
      <w:bookmarkStart w:id="1" w:name="2"/>
      <w:bookmarkEnd w:id="1"/>
      <w:r w:rsidRPr="005B7CA0">
        <w:rPr>
          <w:rFonts w:ascii="Times New Roman" w:hAnsi="Times New Roman"/>
          <w:sz w:val="28"/>
          <w:szCs w:val="28"/>
        </w:rPr>
        <w:t xml:space="preserve"> способствуют развитию географического мышления, а и</w:t>
      </w:r>
      <w:r w:rsidRPr="005B7CA0">
        <w:rPr>
          <w:rFonts w:ascii="Times New Roman" w:hAnsi="Times New Roman"/>
          <w:sz w:val="28"/>
          <w:szCs w:val="28"/>
          <w:shd w:val="clear" w:color="auto" w:fill="FFFFFF"/>
        </w:rPr>
        <w:t xml:space="preserve">зучать географию можно не только по картам, но и по денежным знакам страны, </w:t>
      </w:r>
      <w:r w:rsidRPr="005B7CA0">
        <w:rPr>
          <w:rFonts w:ascii="Times New Roman" w:hAnsi="Times New Roman"/>
          <w:color w:val="000000"/>
          <w:sz w:val="28"/>
          <w:szCs w:val="28"/>
        </w:rPr>
        <w:t>делая удивительные открытия.</w:t>
      </w:r>
    </w:p>
    <w:p w:rsidR="004E6A31" w:rsidRPr="005B7CA0" w:rsidRDefault="004E6A31" w:rsidP="00E11E04">
      <w:pPr>
        <w:spacing w:line="360" w:lineRule="auto"/>
        <w:ind w:firstLine="709"/>
        <w:jc w:val="both"/>
        <w:rPr>
          <w:rFonts w:ascii="Times New Roman" w:hAnsi="Times New Roman"/>
          <w:sz w:val="28"/>
          <w:szCs w:val="28"/>
        </w:rPr>
      </w:pPr>
      <w:r w:rsidRPr="005B7CA0">
        <w:rPr>
          <w:rFonts w:ascii="Times New Roman" w:hAnsi="Times New Roman"/>
          <w:b/>
          <w:sz w:val="28"/>
          <w:szCs w:val="28"/>
        </w:rPr>
        <w:t>Практическая значимость</w:t>
      </w:r>
      <w:r w:rsidRPr="005B7CA0">
        <w:rPr>
          <w:rFonts w:ascii="Times New Roman" w:hAnsi="Times New Roman"/>
          <w:sz w:val="28"/>
          <w:szCs w:val="28"/>
        </w:rPr>
        <w:t xml:space="preserve"> данной работы заключается в том, что материал можно использовать в различных направлениях. Интерес вызывают изображения на денежных знаках: памятники архитектуры различных городов и их символичность. Они в свою очередь побуждают изучить и сам город, т.к. являются их своеобразной «визитной карточкой». Таким образом,  деньги «говорят», они «рассказывают» и делают это с помощью выразительного языка символов и образов. Материалы работы могут быть использованы не только на уроках географии, но и на уроках истории, обществознании, т.к. представляют собой большой историко-культурный интерес. Приложение 2.</w:t>
      </w:r>
    </w:p>
    <w:p w:rsidR="004E6A31" w:rsidRPr="005B7CA0" w:rsidRDefault="004E6A31" w:rsidP="00457AC7">
      <w:pPr>
        <w:spacing w:line="360" w:lineRule="auto"/>
        <w:jc w:val="both"/>
        <w:rPr>
          <w:rFonts w:ascii="Times New Roman" w:hAnsi="Times New Roman"/>
          <w:b/>
          <w:sz w:val="28"/>
          <w:szCs w:val="28"/>
        </w:rPr>
      </w:pPr>
      <w:r w:rsidRPr="005B7CA0">
        <w:rPr>
          <w:rFonts w:ascii="Times New Roman" w:hAnsi="Times New Roman"/>
          <w:b/>
          <w:sz w:val="28"/>
          <w:szCs w:val="28"/>
        </w:rPr>
        <w:t>3. Проект" География в рекламных названиях".</w:t>
      </w:r>
    </w:p>
    <w:p w:rsidR="004E6A31" w:rsidRPr="00C346A7" w:rsidRDefault="004E6A31" w:rsidP="00065FC4">
      <w:pPr>
        <w:spacing w:line="240" w:lineRule="auto"/>
        <w:jc w:val="both"/>
        <w:rPr>
          <w:rFonts w:ascii="Times New Roman" w:hAnsi="Times New Roman"/>
          <w:sz w:val="28"/>
          <w:szCs w:val="28"/>
          <w:lang w:eastAsia="ru-RU"/>
        </w:rPr>
      </w:pPr>
      <w:r w:rsidRPr="00C346A7">
        <w:rPr>
          <w:rFonts w:ascii="Times New Roman" w:hAnsi="Times New Roman"/>
          <w:sz w:val="28"/>
          <w:szCs w:val="28"/>
        </w:rPr>
        <w:t>«Ни один из других предметов в такой степени не нуждается в наглядности и занимательности, как география, и в то же время ни один из предметов не представляет более благоприятного поля для применения наглядных и занимательных способов изучения, как география».</w:t>
      </w:r>
      <w:r w:rsidRPr="00C346A7">
        <w:rPr>
          <w:rFonts w:ascii="Times New Roman" w:hAnsi="Times New Roman"/>
          <w:b/>
          <w:sz w:val="28"/>
          <w:szCs w:val="28"/>
        </w:rPr>
        <w:t xml:space="preserve"> </w:t>
      </w:r>
      <w:r w:rsidRPr="00C346A7">
        <w:rPr>
          <w:rFonts w:ascii="Times New Roman" w:hAnsi="Times New Roman"/>
          <w:sz w:val="28"/>
          <w:szCs w:val="28"/>
        </w:rPr>
        <w:t>Н.Н. Баранский</w:t>
      </w:r>
      <w:r w:rsidRPr="00C346A7">
        <w:rPr>
          <w:rFonts w:ascii="Times New Roman" w:hAnsi="Times New Roman"/>
          <w:b/>
          <w:sz w:val="28"/>
          <w:szCs w:val="28"/>
        </w:rPr>
        <w:t xml:space="preserve">                                         </w:t>
      </w:r>
      <w:r w:rsidRPr="00C346A7">
        <w:rPr>
          <w:rFonts w:ascii="Times New Roman" w:hAnsi="Times New Roman"/>
          <w:sz w:val="28"/>
          <w:szCs w:val="28"/>
          <w:lang w:eastAsia="ru-RU"/>
        </w:rPr>
        <w:t xml:space="preserve">                                                                                                                  </w:t>
      </w:r>
    </w:p>
    <w:p w:rsidR="004E6A31" w:rsidRPr="005B7CA0" w:rsidRDefault="004E6A31" w:rsidP="00F8768E">
      <w:pPr>
        <w:pStyle w:val="NormalWeb"/>
        <w:spacing w:after="300" w:line="360" w:lineRule="auto"/>
        <w:ind w:firstLine="709"/>
        <w:jc w:val="both"/>
        <w:rPr>
          <w:sz w:val="28"/>
          <w:szCs w:val="28"/>
        </w:rPr>
      </w:pPr>
      <w:r w:rsidRPr="005B7CA0">
        <w:rPr>
          <w:sz w:val="28"/>
          <w:szCs w:val="28"/>
        </w:rPr>
        <w:t>В современном мире рекламный процесс пронизывает все сферы жизни общества. Реклама имеет огромное влияние на людей, она оказывается чрезвычайно значимой для формирования образа жизни, мировоззрения отдельного человека и общества в целом.</w:t>
      </w:r>
    </w:p>
    <w:p w:rsidR="004E6A31" w:rsidRPr="005B7CA0" w:rsidRDefault="004E6A31" w:rsidP="00F8768E">
      <w:pPr>
        <w:shd w:val="clear" w:color="auto" w:fill="FFFFFF"/>
        <w:spacing w:after="150" w:line="360" w:lineRule="auto"/>
        <w:ind w:firstLine="708"/>
        <w:jc w:val="both"/>
        <w:rPr>
          <w:rFonts w:ascii="Times New Roman" w:hAnsi="Times New Roman"/>
          <w:b/>
          <w:color w:val="000000"/>
          <w:sz w:val="28"/>
          <w:szCs w:val="28"/>
          <w:lang w:eastAsia="ru-RU"/>
        </w:rPr>
      </w:pPr>
      <w:r w:rsidRPr="005B7CA0">
        <w:rPr>
          <w:rFonts w:ascii="Times New Roman" w:hAnsi="Times New Roman"/>
          <w:sz w:val="28"/>
          <w:szCs w:val="28"/>
        </w:rPr>
        <w:t xml:space="preserve">Какое отношение может, имеет реклама к географии? </w:t>
      </w:r>
      <w:r w:rsidRPr="005B7CA0">
        <w:rPr>
          <w:rFonts w:ascii="Times New Roman" w:hAnsi="Times New Roman"/>
          <w:sz w:val="28"/>
          <w:szCs w:val="28"/>
          <w:shd w:val="clear" w:color="auto" w:fill="FFFFFF"/>
        </w:rPr>
        <w:t>География - благодатная почва для создания различных названий, никнеймов, брендов и прочей рекламной продукции. К ней с удовольствием обращаются за помощью люди самых различных профессий в части подбора наименований и слоганов, и для каждого география может дать нужное.</w:t>
      </w:r>
    </w:p>
    <w:p w:rsidR="004E6A31" w:rsidRPr="005B7CA0" w:rsidRDefault="004E6A31" w:rsidP="00F8768E">
      <w:pPr>
        <w:spacing w:after="0" w:line="360" w:lineRule="auto"/>
        <w:ind w:firstLine="709"/>
        <w:jc w:val="both"/>
        <w:rPr>
          <w:rFonts w:ascii="Times New Roman" w:hAnsi="Times New Roman"/>
          <w:sz w:val="28"/>
          <w:szCs w:val="28"/>
        </w:rPr>
      </w:pPr>
      <w:r w:rsidRPr="005B7CA0">
        <w:rPr>
          <w:rFonts w:ascii="Times New Roman" w:hAnsi="Times New Roman"/>
          <w:sz w:val="28"/>
          <w:szCs w:val="28"/>
        </w:rPr>
        <w:t xml:space="preserve">Я выбрал эту тему не случайно. Ведь ни один человек в мире не может похвастаться всеобъемлющим знанием всех географических названий, фактов и нюансов. Иногда пробелы в географии являются нашим маленьким секретом. Рекламная индустрия, в силу своей публичности, является той отраслью, которая могла бы способствовать повышению уровня географических знаний среди населения. О значении рекламы в изучении географии еще мало кто задумывался. А ведь этот пласт богатейшего материала позволит познакомиться со многими природными и хозяйственными объектами, создаст образ территории и явления. </w:t>
      </w:r>
    </w:p>
    <w:p w:rsidR="004E6A31" w:rsidRPr="005B7CA0" w:rsidRDefault="004E6A31" w:rsidP="00AE166A">
      <w:pPr>
        <w:spacing w:line="360" w:lineRule="auto"/>
        <w:jc w:val="both"/>
        <w:rPr>
          <w:rFonts w:ascii="Times New Roman" w:hAnsi="Times New Roman"/>
          <w:sz w:val="28"/>
          <w:szCs w:val="28"/>
        </w:rPr>
      </w:pPr>
      <w:r w:rsidRPr="005B7CA0">
        <w:rPr>
          <w:rFonts w:ascii="Times New Roman" w:hAnsi="Times New Roman"/>
          <w:b/>
          <w:sz w:val="28"/>
          <w:szCs w:val="28"/>
        </w:rPr>
        <w:t xml:space="preserve">Цель работы. </w:t>
      </w:r>
      <w:r w:rsidRPr="005B7CA0">
        <w:rPr>
          <w:rFonts w:ascii="Times New Roman" w:hAnsi="Times New Roman"/>
          <w:sz w:val="28"/>
          <w:szCs w:val="28"/>
        </w:rPr>
        <w:t>Разработать и апробировать алгоритм по созданию рекламы с использованием географических названий на уроке географии.</w:t>
      </w:r>
    </w:p>
    <w:p w:rsidR="004E6A31" w:rsidRDefault="004E6A31" w:rsidP="00F8768E">
      <w:pPr>
        <w:rPr>
          <w:rFonts w:ascii="Times New Roman" w:hAnsi="Times New Roman"/>
          <w:b/>
          <w:sz w:val="28"/>
          <w:szCs w:val="28"/>
        </w:rPr>
      </w:pPr>
    </w:p>
    <w:p w:rsidR="004E6A31" w:rsidRPr="005B7CA0" w:rsidRDefault="004E6A31" w:rsidP="00F8768E">
      <w:pPr>
        <w:rPr>
          <w:rFonts w:ascii="Times New Roman" w:hAnsi="Times New Roman"/>
          <w:b/>
          <w:sz w:val="28"/>
          <w:szCs w:val="28"/>
        </w:rPr>
      </w:pPr>
      <w:r w:rsidRPr="005B7CA0">
        <w:rPr>
          <w:rFonts w:ascii="Times New Roman" w:hAnsi="Times New Roman"/>
          <w:b/>
          <w:sz w:val="28"/>
          <w:szCs w:val="28"/>
        </w:rPr>
        <w:t>Задачи:</w:t>
      </w:r>
    </w:p>
    <w:p w:rsidR="004E6A31" w:rsidRPr="005B7CA0" w:rsidRDefault="004E6A31" w:rsidP="00F8768E">
      <w:pPr>
        <w:numPr>
          <w:ilvl w:val="0"/>
          <w:numId w:val="6"/>
        </w:numPr>
        <w:shd w:val="clear" w:color="auto" w:fill="FFFFFF"/>
        <w:spacing w:after="0" w:line="360" w:lineRule="auto"/>
        <w:jc w:val="both"/>
        <w:rPr>
          <w:rFonts w:ascii="Times New Roman" w:hAnsi="Times New Roman"/>
          <w:color w:val="000000"/>
          <w:sz w:val="28"/>
          <w:szCs w:val="28"/>
        </w:rPr>
      </w:pPr>
      <w:r w:rsidRPr="005B7CA0">
        <w:rPr>
          <w:rFonts w:ascii="Times New Roman" w:hAnsi="Times New Roman"/>
          <w:color w:val="000000"/>
          <w:sz w:val="28"/>
          <w:szCs w:val="28"/>
        </w:rPr>
        <w:t>Изучить литературу по теме "реклама";</w:t>
      </w:r>
    </w:p>
    <w:p w:rsidR="004E6A31" w:rsidRPr="005B7CA0" w:rsidRDefault="004E6A31" w:rsidP="00F8768E">
      <w:pPr>
        <w:numPr>
          <w:ilvl w:val="0"/>
          <w:numId w:val="6"/>
        </w:numPr>
        <w:shd w:val="clear" w:color="auto" w:fill="FFFFFF"/>
        <w:spacing w:after="0" w:line="360" w:lineRule="auto"/>
        <w:jc w:val="both"/>
        <w:rPr>
          <w:rFonts w:ascii="Times New Roman" w:hAnsi="Times New Roman"/>
          <w:color w:val="000000"/>
          <w:sz w:val="28"/>
          <w:szCs w:val="28"/>
        </w:rPr>
      </w:pPr>
      <w:r w:rsidRPr="005B7CA0">
        <w:rPr>
          <w:rFonts w:ascii="Times New Roman" w:hAnsi="Times New Roman"/>
          <w:color w:val="000000"/>
          <w:sz w:val="28"/>
          <w:szCs w:val="28"/>
        </w:rPr>
        <w:t>Проанализировать географические темы и сюжеты в рекламе;</w:t>
      </w:r>
    </w:p>
    <w:p w:rsidR="004E6A31" w:rsidRPr="005B7CA0" w:rsidRDefault="004E6A31" w:rsidP="00F8768E">
      <w:pPr>
        <w:numPr>
          <w:ilvl w:val="0"/>
          <w:numId w:val="6"/>
        </w:numPr>
        <w:shd w:val="clear" w:color="auto" w:fill="FFFFFF"/>
        <w:spacing w:after="0" w:line="360" w:lineRule="auto"/>
        <w:jc w:val="both"/>
        <w:rPr>
          <w:rFonts w:ascii="Times New Roman" w:hAnsi="Times New Roman"/>
          <w:color w:val="000000"/>
          <w:sz w:val="28"/>
          <w:szCs w:val="28"/>
        </w:rPr>
      </w:pPr>
      <w:r w:rsidRPr="005B7CA0">
        <w:rPr>
          <w:rFonts w:ascii="Times New Roman" w:hAnsi="Times New Roman"/>
          <w:color w:val="000000"/>
          <w:sz w:val="28"/>
          <w:szCs w:val="28"/>
        </w:rPr>
        <w:t>Систематизировать и классифицировать географические объекты и явления, используемые в рекламе;</w:t>
      </w:r>
    </w:p>
    <w:p w:rsidR="004E6A31" w:rsidRPr="005B7CA0" w:rsidRDefault="004E6A31" w:rsidP="00F8768E">
      <w:pPr>
        <w:numPr>
          <w:ilvl w:val="0"/>
          <w:numId w:val="6"/>
        </w:numPr>
        <w:shd w:val="clear" w:color="auto" w:fill="FFFFFF"/>
        <w:spacing w:after="0" w:line="360" w:lineRule="auto"/>
        <w:jc w:val="both"/>
        <w:rPr>
          <w:rFonts w:ascii="Times New Roman" w:hAnsi="Times New Roman"/>
          <w:color w:val="000000"/>
          <w:sz w:val="28"/>
          <w:szCs w:val="28"/>
        </w:rPr>
      </w:pPr>
      <w:r w:rsidRPr="005B7CA0">
        <w:rPr>
          <w:rFonts w:ascii="Times New Roman" w:hAnsi="Times New Roman"/>
          <w:color w:val="000000"/>
          <w:sz w:val="28"/>
          <w:szCs w:val="28"/>
        </w:rPr>
        <w:t>Разработать и апробировать алгоритм создания рекламы</w:t>
      </w:r>
      <w:r w:rsidRPr="005B7CA0">
        <w:rPr>
          <w:rFonts w:ascii="Times New Roman" w:hAnsi="Times New Roman"/>
          <w:sz w:val="28"/>
          <w:szCs w:val="28"/>
        </w:rPr>
        <w:t xml:space="preserve"> с использованием географических названий</w:t>
      </w:r>
      <w:r w:rsidRPr="005B7CA0">
        <w:rPr>
          <w:rFonts w:ascii="Times New Roman" w:hAnsi="Times New Roman"/>
          <w:color w:val="000000"/>
          <w:sz w:val="28"/>
          <w:szCs w:val="28"/>
        </w:rPr>
        <w:t xml:space="preserve"> на уроке географии;</w:t>
      </w:r>
    </w:p>
    <w:p w:rsidR="004E6A31" w:rsidRPr="005B7CA0" w:rsidRDefault="004E6A31" w:rsidP="00F8768E">
      <w:pPr>
        <w:numPr>
          <w:ilvl w:val="0"/>
          <w:numId w:val="6"/>
        </w:numPr>
        <w:shd w:val="clear" w:color="auto" w:fill="FFFFFF"/>
        <w:spacing w:after="0" w:line="360" w:lineRule="auto"/>
        <w:jc w:val="both"/>
        <w:rPr>
          <w:rFonts w:ascii="Times New Roman" w:hAnsi="Times New Roman"/>
          <w:color w:val="000000"/>
          <w:sz w:val="28"/>
          <w:szCs w:val="28"/>
        </w:rPr>
      </w:pPr>
      <w:r w:rsidRPr="005B7CA0">
        <w:rPr>
          <w:rFonts w:ascii="Times New Roman" w:hAnsi="Times New Roman"/>
          <w:color w:val="000000"/>
          <w:sz w:val="28"/>
          <w:szCs w:val="28"/>
        </w:rPr>
        <w:t>Оформить буклет «Урок географии для бизнеса»</w:t>
      </w:r>
    </w:p>
    <w:p w:rsidR="004E6A31" w:rsidRPr="005B7CA0" w:rsidRDefault="004E6A31" w:rsidP="00E11E04">
      <w:pPr>
        <w:shd w:val="clear" w:color="auto" w:fill="FFFFFF"/>
        <w:spacing w:after="0" w:line="360" w:lineRule="auto"/>
        <w:jc w:val="both"/>
        <w:rPr>
          <w:rFonts w:ascii="Times New Roman" w:hAnsi="Times New Roman"/>
          <w:color w:val="000000"/>
          <w:sz w:val="28"/>
          <w:szCs w:val="28"/>
        </w:rPr>
      </w:pPr>
      <w:r w:rsidRPr="005B7CA0">
        <w:rPr>
          <w:rFonts w:ascii="Times New Roman" w:hAnsi="Times New Roman"/>
          <w:b/>
          <w:color w:val="000000"/>
          <w:sz w:val="28"/>
          <w:szCs w:val="28"/>
        </w:rPr>
        <w:t>Объект изучения:</w:t>
      </w:r>
      <w:r w:rsidRPr="005B7CA0">
        <w:rPr>
          <w:rFonts w:ascii="Times New Roman" w:hAnsi="Times New Roman"/>
          <w:color w:val="000000"/>
          <w:sz w:val="28"/>
          <w:szCs w:val="28"/>
        </w:rPr>
        <w:t xml:space="preserve"> рекламные названия</w:t>
      </w:r>
    </w:p>
    <w:p w:rsidR="004E6A31" w:rsidRPr="005B7CA0" w:rsidRDefault="004E6A31" w:rsidP="00E11E04">
      <w:pPr>
        <w:shd w:val="clear" w:color="auto" w:fill="FFFFFF"/>
        <w:spacing w:line="360" w:lineRule="auto"/>
        <w:jc w:val="both"/>
        <w:rPr>
          <w:rFonts w:ascii="Times New Roman" w:hAnsi="Times New Roman"/>
          <w:color w:val="000000"/>
          <w:sz w:val="28"/>
          <w:szCs w:val="28"/>
        </w:rPr>
      </w:pPr>
      <w:r w:rsidRPr="005B7CA0">
        <w:rPr>
          <w:rFonts w:ascii="Times New Roman" w:hAnsi="Times New Roman"/>
          <w:b/>
          <w:color w:val="000000"/>
          <w:sz w:val="28"/>
          <w:szCs w:val="28"/>
        </w:rPr>
        <w:t>Предмет изучения:</w:t>
      </w:r>
      <w:r w:rsidRPr="005B7CA0">
        <w:rPr>
          <w:rFonts w:ascii="Times New Roman" w:hAnsi="Times New Roman"/>
          <w:color w:val="000000"/>
          <w:sz w:val="28"/>
          <w:szCs w:val="28"/>
        </w:rPr>
        <w:t xml:space="preserve"> географические названия в рекламе</w:t>
      </w:r>
    </w:p>
    <w:p w:rsidR="004E6A31" w:rsidRPr="005B7CA0" w:rsidRDefault="004E6A31" w:rsidP="00E11E04">
      <w:pPr>
        <w:spacing w:line="360" w:lineRule="auto"/>
        <w:jc w:val="both"/>
        <w:rPr>
          <w:rFonts w:ascii="Times New Roman" w:hAnsi="Times New Roman"/>
          <w:sz w:val="28"/>
          <w:szCs w:val="28"/>
        </w:rPr>
      </w:pPr>
      <w:r w:rsidRPr="005B7CA0">
        <w:rPr>
          <w:rFonts w:ascii="Times New Roman" w:hAnsi="Times New Roman"/>
          <w:b/>
          <w:sz w:val="28"/>
          <w:szCs w:val="28"/>
        </w:rPr>
        <w:t>Методы</w:t>
      </w:r>
      <w:r w:rsidRPr="005B7CA0">
        <w:rPr>
          <w:rFonts w:ascii="Times New Roman" w:hAnsi="Times New Roman"/>
          <w:sz w:val="28"/>
          <w:szCs w:val="28"/>
        </w:rPr>
        <w:t xml:space="preserve"> </w:t>
      </w:r>
      <w:r w:rsidRPr="005B7CA0">
        <w:rPr>
          <w:rFonts w:ascii="Times New Roman" w:hAnsi="Times New Roman"/>
          <w:b/>
          <w:sz w:val="28"/>
          <w:szCs w:val="28"/>
        </w:rPr>
        <w:t xml:space="preserve">исследования: </w:t>
      </w:r>
      <w:r w:rsidRPr="005B7CA0">
        <w:rPr>
          <w:rFonts w:ascii="Times New Roman" w:hAnsi="Times New Roman"/>
          <w:sz w:val="28"/>
          <w:szCs w:val="28"/>
        </w:rPr>
        <w:t>работа с различными источниками информации, анализ и систематизация данных, наблюдение, анкетирование и обработка данных, разработка и апробирование алгоритма по созданию рекламы.</w:t>
      </w:r>
    </w:p>
    <w:p w:rsidR="004E6A31" w:rsidRPr="005B7CA0" w:rsidRDefault="004E6A31" w:rsidP="00E11E04">
      <w:pPr>
        <w:spacing w:line="360" w:lineRule="auto"/>
        <w:jc w:val="both"/>
        <w:rPr>
          <w:rFonts w:ascii="Times New Roman" w:hAnsi="Times New Roman"/>
          <w:color w:val="000000"/>
          <w:sz w:val="28"/>
          <w:szCs w:val="28"/>
          <w:shd w:val="clear" w:color="auto" w:fill="FFFFFF"/>
        </w:rPr>
      </w:pPr>
      <w:r w:rsidRPr="005B7CA0">
        <w:rPr>
          <w:rFonts w:ascii="Times New Roman" w:hAnsi="Times New Roman"/>
          <w:b/>
          <w:bCs/>
          <w:sz w:val="28"/>
          <w:szCs w:val="28"/>
        </w:rPr>
        <w:t>Новизна работы</w:t>
      </w:r>
      <w:r w:rsidRPr="005B7CA0">
        <w:rPr>
          <w:rFonts w:ascii="Times New Roman" w:hAnsi="Times New Roman"/>
          <w:sz w:val="28"/>
          <w:szCs w:val="28"/>
        </w:rPr>
        <w:t>:</w:t>
      </w:r>
      <w:r w:rsidRPr="005B7CA0">
        <w:rPr>
          <w:rFonts w:ascii="Times New Roman" w:hAnsi="Times New Roman"/>
          <w:color w:val="000000"/>
          <w:sz w:val="28"/>
          <w:szCs w:val="28"/>
          <w:shd w:val="clear" w:color="auto" w:fill="FFFFFF"/>
        </w:rPr>
        <w:t xml:space="preserve"> </w:t>
      </w:r>
      <w:r w:rsidRPr="005B7CA0">
        <w:rPr>
          <w:rFonts w:ascii="Times New Roman" w:hAnsi="Times New Roman"/>
          <w:color w:val="000000"/>
          <w:sz w:val="28"/>
          <w:szCs w:val="28"/>
        </w:rPr>
        <w:t>Каждый день мы встречает десятки, сотни, а может и тысячи рекламных</w:t>
      </w:r>
      <w:r w:rsidRPr="005B7CA0">
        <w:rPr>
          <w:rFonts w:ascii="Times New Roman" w:hAnsi="Times New Roman"/>
          <w:color w:val="000000"/>
          <w:sz w:val="28"/>
          <w:szCs w:val="28"/>
          <w:shd w:val="clear" w:color="auto" w:fill="FFFFFF"/>
        </w:rPr>
        <w:t xml:space="preserve"> </w:t>
      </w:r>
      <w:r w:rsidRPr="005B7CA0">
        <w:rPr>
          <w:rFonts w:ascii="Times New Roman" w:hAnsi="Times New Roman"/>
          <w:color w:val="000000"/>
          <w:sz w:val="28"/>
          <w:szCs w:val="28"/>
        </w:rPr>
        <w:t xml:space="preserve">объектов. Начиная от видеоролика по телевиденью и заканчивая крупным рекламным билбордом. </w:t>
      </w:r>
      <w:r w:rsidRPr="005B7CA0">
        <w:rPr>
          <w:rFonts w:ascii="Times New Roman" w:hAnsi="Times New Roman"/>
          <w:sz w:val="28"/>
          <w:szCs w:val="28"/>
        </w:rPr>
        <w:t>О значении рекламы в изучении географии еще мало кто задумывался. В этом и заключается новизна моего проекта.</w:t>
      </w:r>
    </w:p>
    <w:p w:rsidR="004E6A31" w:rsidRPr="005B7CA0" w:rsidRDefault="004E6A31" w:rsidP="00E11E04">
      <w:pPr>
        <w:pStyle w:val="NormalWeb"/>
        <w:spacing w:after="135" w:line="360" w:lineRule="auto"/>
        <w:jc w:val="both"/>
        <w:rPr>
          <w:sz w:val="28"/>
          <w:szCs w:val="28"/>
        </w:rPr>
      </w:pPr>
      <w:r w:rsidRPr="005B7CA0">
        <w:rPr>
          <w:b/>
          <w:sz w:val="28"/>
          <w:szCs w:val="28"/>
        </w:rPr>
        <w:t xml:space="preserve">Практическая значимость: </w:t>
      </w:r>
      <w:r w:rsidRPr="005B7CA0">
        <w:rPr>
          <w:sz w:val="28"/>
          <w:szCs w:val="28"/>
        </w:rPr>
        <w:t>Многие современные профессии, сферы деятельности сегодня требуют умения рекламировать или делать выбор с помощью рекламы, вступать в отношения с внешней средой и максимально быстро адаптироваться и функционировать в ней. Всему этому можно научиться на школьном уроке. Если на уроке ученики попробуют выполнить нетипичные задания, в которых предлагается рассмотреть некоторые проблемы из реальной жизни. Решение этих задач, как правило, требует применения знаний в незнакомой ситуации, поиска новых решений или способов действий, т.е. требует творческой активности. Пример такого задание - это создание географической рекламы. Приложение 3.</w:t>
      </w:r>
    </w:p>
    <w:p w:rsidR="004E6A31" w:rsidRPr="005B7CA0" w:rsidRDefault="004E6A31" w:rsidP="00E11E04">
      <w:pPr>
        <w:pStyle w:val="NormalWeb"/>
        <w:spacing w:after="135" w:line="360" w:lineRule="auto"/>
        <w:ind w:firstLine="709"/>
        <w:jc w:val="both"/>
        <w:rPr>
          <w:sz w:val="28"/>
          <w:szCs w:val="28"/>
        </w:rPr>
      </w:pPr>
      <w:r w:rsidRPr="005B7CA0">
        <w:rPr>
          <w:sz w:val="28"/>
          <w:szCs w:val="28"/>
        </w:rPr>
        <w:t>Материал работы имеет практическую направленность, так как содержит пример нетипичного задания на уроке для формирования функциональной грамотности, так как наглядно  показывает практическое использование знаний по предмету в нестандартной ситуации.</w:t>
      </w:r>
    </w:p>
    <w:p w:rsidR="004E6A31" w:rsidRPr="005B7CA0" w:rsidRDefault="004E6A31" w:rsidP="005B7CA0">
      <w:pPr>
        <w:pStyle w:val="NormalWeb"/>
        <w:spacing w:after="135" w:line="360" w:lineRule="auto"/>
        <w:ind w:firstLine="709"/>
        <w:jc w:val="both"/>
        <w:rPr>
          <w:sz w:val="28"/>
          <w:szCs w:val="28"/>
        </w:rPr>
      </w:pPr>
      <w:r w:rsidRPr="005B7CA0">
        <w:rPr>
          <w:sz w:val="28"/>
          <w:szCs w:val="28"/>
        </w:rPr>
        <w:t>Таким образом, организовывая проектную  деятельность старшеклассников, я убеждаюсь – это требующая временных затрат работа оказывает колоссальное влияние на учеников, формирует личность, позволяет максимально раскрыть творческий потенциал, повышает эффективность обучения.  Реализовывать проекты интересно. Они  всегда разные. Когда заканчивается работа, испытываешь смешанные чувства: гордость за результат и грусть, что все завершилось. Время идет, и вот возникает новая идея, и новая проблема ждет своего решения. Но это уже совсем другая история…</w:t>
      </w:r>
      <w:r w:rsidRPr="005B7CA0">
        <w:rPr>
          <w:sz w:val="28"/>
          <w:szCs w:val="28"/>
        </w:rPr>
        <w:br/>
        <w:t xml:space="preserve">                           </w:t>
      </w:r>
    </w:p>
    <w:p w:rsidR="004E6A31" w:rsidRPr="005B7CA0" w:rsidRDefault="004E6A31" w:rsidP="00AE166A">
      <w:pPr>
        <w:pStyle w:val="NormalWeb"/>
        <w:spacing w:after="135" w:line="360" w:lineRule="auto"/>
        <w:ind w:firstLine="709"/>
        <w:jc w:val="center"/>
        <w:rPr>
          <w:b/>
          <w:sz w:val="28"/>
          <w:szCs w:val="28"/>
        </w:rPr>
      </w:pPr>
      <w:r w:rsidRPr="005B7CA0">
        <w:rPr>
          <w:sz w:val="28"/>
          <w:szCs w:val="28"/>
        </w:rPr>
        <w:t>Хороший проект – тот, который нужен людям.</w:t>
      </w:r>
    </w:p>
    <w:p w:rsidR="004E6A31" w:rsidRDefault="004E6A31" w:rsidP="00260BA3">
      <w:pPr>
        <w:jc w:val="right"/>
        <w:rPr>
          <w:rFonts w:ascii="Times New Roman" w:hAnsi="Times New Roman"/>
          <w:b/>
          <w:sz w:val="24"/>
          <w:szCs w:val="24"/>
          <w:lang w:eastAsia="ru-RU"/>
        </w:rPr>
      </w:pPr>
    </w:p>
    <w:p w:rsidR="004E6A31" w:rsidRDefault="004E6A31" w:rsidP="00260BA3">
      <w:pPr>
        <w:jc w:val="right"/>
        <w:rPr>
          <w:rFonts w:ascii="Times New Roman" w:hAnsi="Times New Roman"/>
          <w:b/>
          <w:sz w:val="24"/>
          <w:szCs w:val="24"/>
          <w:lang w:eastAsia="ru-RU"/>
        </w:rPr>
      </w:pPr>
    </w:p>
    <w:p w:rsidR="004E6A31" w:rsidRDefault="004E6A31" w:rsidP="00260BA3">
      <w:pPr>
        <w:jc w:val="right"/>
        <w:rPr>
          <w:rFonts w:ascii="Times New Roman" w:hAnsi="Times New Roman"/>
          <w:b/>
          <w:sz w:val="24"/>
          <w:szCs w:val="24"/>
          <w:lang w:eastAsia="ru-RU"/>
        </w:rPr>
      </w:pPr>
    </w:p>
    <w:p w:rsidR="004E6A31" w:rsidRDefault="004E6A31" w:rsidP="00260BA3">
      <w:pPr>
        <w:jc w:val="right"/>
        <w:rPr>
          <w:rFonts w:ascii="Times New Roman" w:hAnsi="Times New Roman"/>
          <w:b/>
          <w:sz w:val="24"/>
          <w:szCs w:val="24"/>
          <w:lang w:eastAsia="ru-RU"/>
        </w:rPr>
      </w:pPr>
    </w:p>
    <w:p w:rsidR="004E6A31" w:rsidRDefault="004E6A31" w:rsidP="00260BA3">
      <w:pPr>
        <w:jc w:val="right"/>
        <w:rPr>
          <w:rFonts w:ascii="Times New Roman" w:hAnsi="Times New Roman"/>
          <w:b/>
          <w:sz w:val="24"/>
          <w:szCs w:val="24"/>
          <w:lang w:eastAsia="ru-RU"/>
        </w:rPr>
      </w:pPr>
    </w:p>
    <w:p w:rsidR="004E6A31" w:rsidRDefault="004E6A31" w:rsidP="00260BA3">
      <w:pPr>
        <w:jc w:val="right"/>
        <w:rPr>
          <w:rFonts w:ascii="Times New Roman" w:hAnsi="Times New Roman"/>
          <w:b/>
          <w:sz w:val="24"/>
          <w:szCs w:val="24"/>
          <w:lang w:eastAsia="ru-RU"/>
        </w:rPr>
      </w:pPr>
    </w:p>
    <w:p w:rsidR="004E6A31" w:rsidRDefault="004E6A31" w:rsidP="00260BA3">
      <w:pPr>
        <w:jc w:val="right"/>
        <w:rPr>
          <w:rFonts w:ascii="Times New Roman" w:hAnsi="Times New Roman"/>
          <w:b/>
          <w:sz w:val="24"/>
          <w:szCs w:val="24"/>
          <w:lang w:eastAsia="ru-RU"/>
        </w:rPr>
      </w:pPr>
    </w:p>
    <w:p w:rsidR="004E6A31" w:rsidRDefault="004E6A31" w:rsidP="00260BA3">
      <w:pPr>
        <w:jc w:val="right"/>
        <w:rPr>
          <w:rFonts w:ascii="Times New Roman" w:hAnsi="Times New Roman"/>
          <w:b/>
          <w:sz w:val="24"/>
          <w:szCs w:val="24"/>
          <w:lang w:eastAsia="ru-RU"/>
        </w:rPr>
      </w:pPr>
    </w:p>
    <w:p w:rsidR="004E6A31" w:rsidRDefault="004E6A31" w:rsidP="00260BA3">
      <w:pPr>
        <w:jc w:val="right"/>
        <w:rPr>
          <w:rFonts w:ascii="Times New Roman" w:hAnsi="Times New Roman"/>
          <w:b/>
          <w:sz w:val="24"/>
          <w:szCs w:val="24"/>
          <w:lang w:eastAsia="ru-RU"/>
        </w:rPr>
      </w:pPr>
    </w:p>
    <w:p w:rsidR="004E6A31" w:rsidRDefault="004E6A31" w:rsidP="00260BA3">
      <w:pPr>
        <w:jc w:val="right"/>
        <w:rPr>
          <w:rFonts w:ascii="Times New Roman" w:hAnsi="Times New Roman"/>
          <w:b/>
          <w:sz w:val="24"/>
          <w:szCs w:val="24"/>
          <w:lang w:eastAsia="ru-RU"/>
        </w:rPr>
      </w:pPr>
    </w:p>
    <w:p w:rsidR="004E6A31" w:rsidRDefault="004E6A31" w:rsidP="00260BA3">
      <w:pPr>
        <w:jc w:val="right"/>
        <w:rPr>
          <w:rFonts w:ascii="Times New Roman" w:hAnsi="Times New Roman"/>
          <w:b/>
          <w:sz w:val="24"/>
          <w:szCs w:val="24"/>
          <w:lang w:eastAsia="ru-RU"/>
        </w:rPr>
      </w:pPr>
    </w:p>
    <w:p w:rsidR="004E6A31" w:rsidRDefault="004E6A31" w:rsidP="00260BA3">
      <w:pPr>
        <w:jc w:val="right"/>
        <w:rPr>
          <w:rFonts w:ascii="Times New Roman" w:hAnsi="Times New Roman"/>
          <w:b/>
          <w:sz w:val="24"/>
          <w:szCs w:val="24"/>
          <w:lang w:eastAsia="ru-RU"/>
        </w:rPr>
      </w:pPr>
    </w:p>
    <w:p w:rsidR="004E6A31" w:rsidRDefault="004E6A31" w:rsidP="00260BA3">
      <w:pPr>
        <w:jc w:val="right"/>
        <w:rPr>
          <w:rFonts w:ascii="Times New Roman" w:hAnsi="Times New Roman"/>
          <w:b/>
          <w:sz w:val="24"/>
          <w:szCs w:val="24"/>
          <w:lang w:eastAsia="ru-RU"/>
        </w:rPr>
      </w:pPr>
    </w:p>
    <w:p w:rsidR="004E6A31" w:rsidRDefault="004E6A31" w:rsidP="00260BA3">
      <w:pPr>
        <w:jc w:val="right"/>
        <w:rPr>
          <w:rFonts w:ascii="Times New Roman" w:hAnsi="Times New Roman"/>
          <w:b/>
          <w:sz w:val="24"/>
          <w:szCs w:val="24"/>
          <w:lang w:eastAsia="ru-RU"/>
        </w:rPr>
      </w:pPr>
    </w:p>
    <w:p w:rsidR="004E6A31" w:rsidRDefault="004E6A31" w:rsidP="00260BA3">
      <w:pPr>
        <w:jc w:val="right"/>
        <w:rPr>
          <w:rFonts w:ascii="Times New Roman" w:hAnsi="Times New Roman"/>
          <w:b/>
          <w:sz w:val="24"/>
          <w:szCs w:val="24"/>
          <w:lang w:eastAsia="ru-RU"/>
        </w:rPr>
      </w:pPr>
    </w:p>
    <w:p w:rsidR="004E6A31" w:rsidRPr="000015F2" w:rsidRDefault="004E6A31" w:rsidP="00260BA3">
      <w:pPr>
        <w:jc w:val="right"/>
        <w:rPr>
          <w:rFonts w:ascii="Times New Roman" w:hAnsi="Times New Roman"/>
          <w:b/>
          <w:sz w:val="28"/>
          <w:szCs w:val="28"/>
          <w:lang w:eastAsia="ru-RU"/>
        </w:rPr>
      </w:pPr>
      <w:r w:rsidRPr="000015F2">
        <w:rPr>
          <w:rFonts w:ascii="Times New Roman" w:hAnsi="Times New Roman"/>
          <w:b/>
          <w:sz w:val="28"/>
          <w:szCs w:val="28"/>
          <w:lang w:eastAsia="ru-RU"/>
        </w:rPr>
        <w:t>Приложение 1</w:t>
      </w:r>
    </w:p>
    <w:p w:rsidR="004E6A31" w:rsidRPr="000015F2" w:rsidRDefault="004E6A31" w:rsidP="00BC7F61">
      <w:pPr>
        <w:jc w:val="center"/>
        <w:rPr>
          <w:rFonts w:ascii="Times New Roman" w:hAnsi="Times New Roman"/>
          <w:b/>
          <w:sz w:val="28"/>
          <w:szCs w:val="28"/>
          <w:lang w:eastAsia="ru-RU"/>
        </w:rPr>
      </w:pPr>
    </w:p>
    <w:p w:rsidR="004E6A31" w:rsidRPr="000015F2" w:rsidRDefault="004E6A31" w:rsidP="00BC7F61">
      <w:pPr>
        <w:jc w:val="center"/>
        <w:rPr>
          <w:rFonts w:ascii="Times New Roman" w:hAnsi="Times New Roman"/>
          <w:b/>
          <w:sz w:val="28"/>
          <w:szCs w:val="28"/>
          <w:lang w:eastAsia="ru-RU"/>
        </w:rPr>
      </w:pPr>
      <w:r w:rsidRPr="000015F2">
        <w:rPr>
          <w:rFonts w:ascii="Times New Roman" w:hAnsi="Times New Roman"/>
          <w:b/>
          <w:sz w:val="28"/>
          <w:szCs w:val="28"/>
          <w:lang w:eastAsia="ru-RU"/>
        </w:rPr>
        <w:t>Автоматическое проектирование электронного атласа</w:t>
      </w:r>
    </w:p>
    <w:p w:rsidR="004E6A31" w:rsidRPr="000015F2" w:rsidRDefault="004E6A31" w:rsidP="004707C2">
      <w:pPr>
        <w:ind w:left="180"/>
        <w:rPr>
          <w:rFonts w:ascii="Times New Roman" w:hAnsi="Times New Roman"/>
          <w:sz w:val="28"/>
          <w:szCs w:val="28"/>
          <w:lang w:eastAsia="ru-RU"/>
        </w:rPr>
      </w:pPr>
      <w:r w:rsidRPr="000015F2">
        <w:rPr>
          <w:rFonts w:ascii="Times New Roman" w:hAnsi="Times New Roman"/>
          <w:sz w:val="28"/>
          <w:szCs w:val="28"/>
          <w:lang w:eastAsia="ru-RU"/>
        </w:rPr>
        <w:t xml:space="preserve">1 этап – Разработка проекта электронного атласа; </w:t>
      </w:r>
    </w:p>
    <w:p w:rsidR="004E6A31" w:rsidRPr="000015F2" w:rsidRDefault="004E6A31" w:rsidP="004707C2">
      <w:pPr>
        <w:ind w:left="180"/>
        <w:rPr>
          <w:rFonts w:ascii="Times New Roman" w:hAnsi="Times New Roman"/>
          <w:sz w:val="28"/>
          <w:szCs w:val="28"/>
          <w:lang w:eastAsia="ru-RU"/>
        </w:rPr>
      </w:pPr>
      <w:r w:rsidRPr="000015F2">
        <w:rPr>
          <w:rFonts w:ascii="Times New Roman" w:hAnsi="Times New Roman"/>
          <w:sz w:val="28"/>
          <w:szCs w:val="28"/>
          <w:lang w:eastAsia="ru-RU"/>
        </w:rPr>
        <w:t xml:space="preserve">2 этап – Разработка сценария атласа; </w:t>
      </w:r>
    </w:p>
    <w:p w:rsidR="004E6A31" w:rsidRPr="000015F2" w:rsidRDefault="004E6A31" w:rsidP="004707C2">
      <w:pPr>
        <w:ind w:left="180"/>
        <w:rPr>
          <w:rFonts w:ascii="Times New Roman" w:hAnsi="Times New Roman"/>
          <w:sz w:val="28"/>
          <w:szCs w:val="28"/>
          <w:lang w:eastAsia="ru-RU"/>
        </w:rPr>
      </w:pPr>
      <w:r w:rsidRPr="000015F2">
        <w:rPr>
          <w:rFonts w:ascii="Times New Roman" w:hAnsi="Times New Roman"/>
          <w:sz w:val="28"/>
          <w:szCs w:val="28"/>
          <w:lang w:eastAsia="ru-RU"/>
        </w:rPr>
        <w:t xml:space="preserve">3 этап – Выбор комплекса программных средств; </w:t>
      </w:r>
    </w:p>
    <w:p w:rsidR="004E6A31" w:rsidRPr="000015F2" w:rsidRDefault="004E6A31" w:rsidP="004707C2">
      <w:pPr>
        <w:ind w:left="180"/>
        <w:rPr>
          <w:rFonts w:ascii="Times New Roman" w:hAnsi="Times New Roman"/>
          <w:sz w:val="28"/>
          <w:szCs w:val="28"/>
          <w:lang w:eastAsia="ru-RU"/>
        </w:rPr>
      </w:pPr>
      <w:r w:rsidRPr="000015F2">
        <w:rPr>
          <w:rFonts w:ascii="Times New Roman" w:hAnsi="Times New Roman"/>
          <w:sz w:val="28"/>
          <w:szCs w:val="28"/>
          <w:lang w:eastAsia="ru-RU"/>
        </w:rPr>
        <w:t xml:space="preserve">4 этап – Редакционно-подготовительные работы; </w:t>
      </w:r>
    </w:p>
    <w:p w:rsidR="004E6A31" w:rsidRPr="000015F2" w:rsidRDefault="004E6A31" w:rsidP="004707C2">
      <w:pPr>
        <w:ind w:left="180"/>
        <w:rPr>
          <w:rFonts w:ascii="Times New Roman" w:hAnsi="Times New Roman"/>
          <w:sz w:val="28"/>
          <w:szCs w:val="28"/>
          <w:lang w:eastAsia="ru-RU"/>
        </w:rPr>
      </w:pPr>
      <w:r w:rsidRPr="000015F2">
        <w:rPr>
          <w:rFonts w:ascii="Times New Roman" w:hAnsi="Times New Roman"/>
          <w:sz w:val="28"/>
          <w:szCs w:val="28"/>
          <w:lang w:eastAsia="ru-RU"/>
        </w:rPr>
        <w:t xml:space="preserve">5 этап – Составительско-оформительские работы; </w:t>
      </w:r>
    </w:p>
    <w:p w:rsidR="004E6A31" w:rsidRPr="000015F2" w:rsidRDefault="004E6A31" w:rsidP="004707C2">
      <w:pPr>
        <w:ind w:left="180"/>
        <w:rPr>
          <w:rFonts w:ascii="Times New Roman" w:hAnsi="Times New Roman"/>
          <w:sz w:val="28"/>
          <w:szCs w:val="28"/>
          <w:lang w:eastAsia="ru-RU"/>
        </w:rPr>
      </w:pPr>
      <w:r w:rsidRPr="000015F2">
        <w:rPr>
          <w:rFonts w:ascii="Times New Roman" w:hAnsi="Times New Roman"/>
          <w:sz w:val="28"/>
          <w:szCs w:val="28"/>
          <w:lang w:eastAsia="ru-RU"/>
        </w:rPr>
        <w:t xml:space="preserve">6 этап – Создание компьютерного оригинала электронного атласа; </w:t>
      </w:r>
    </w:p>
    <w:p w:rsidR="004E6A31" w:rsidRPr="000015F2" w:rsidRDefault="004E6A31" w:rsidP="004707C2">
      <w:pPr>
        <w:ind w:left="180"/>
        <w:rPr>
          <w:rFonts w:ascii="Times New Roman" w:hAnsi="Times New Roman"/>
          <w:sz w:val="28"/>
          <w:szCs w:val="28"/>
          <w:lang w:eastAsia="ru-RU"/>
        </w:rPr>
      </w:pPr>
      <w:r w:rsidRPr="000015F2">
        <w:rPr>
          <w:rFonts w:ascii="Times New Roman" w:hAnsi="Times New Roman"/>
          <w:sz w:val="28"/>
          <w:szCs w:val="28"/>
          <w:lang w:eastAsia="ru-RU"/>
        </w:rPr>
        <w:t xml:space="preserve">7 этап – Разработка эксплуатационной документации и тиражирование. </w:t>
      </w:r>
    </w:p>
    <w:p w:rsidR="004E6A31" w:rsidRPr="000015F2" w:rsidRDefault="004E6A31" w:rsidP="004707C2">
      <w:pPr>
        <w:jc w:val="center"/>
        <w:rPr>
          <w:rFonts w:ascii="Times New Roman" w:hAnsi="Times New Roman"/>
          <w:b/>
          <w:sz w:val="28"/>
          <w:szCs w:val="28"/>
          <w:lang w:eastAsia="ru-RU"/>
        </w:rPr>
      </w:pPr>
    </w:p>
    <w:p w:rsidR="004E6A31" w:rsidRPr="000015F2" w:rsidRDefault="004E6A31" w:rsidP="004707C2">
      <w:pPr>
        <w:jc w:val="center"/>
        <w:rPr>
          <w:rFonts w:ascii="Times New Roman" w:hAnsi="Times New Roman"/>
          <w:b/>
          <w:sz w:val="28"/>
          <w:szCs w:val="28"/>
          <w:lang w:eastAsia="ru-RU"/>
        </w:rPr>
      </w:pPr>
      <w:r w:rsidRPr="000015F2">
        <w:rPr>
          <w:rFonts w:ascii="Times New Roman" w:hAnsi="Times New Roman"/>
          <w:b/>
          <w:sz w:val="28"/>
          <w:szCs w:val="28"/>
          <w:lang w:eastAsia="ru-RU"/>
        </w:rPr>
        <w:t>Продукт проекта</w:t>
      </w:r>
    </w:p>
    <w:p w:rsidR="004E6A31" w:rsidRDefault="004E6A31" w:rsidP="00BC7F61">
      <w:pPr>
        <w:jc w:val="center"/>
        <w:rPr>
          <w:rFonts w:ascii="Times New Roman" w:hAnsi="Times New Roman"/>
          <w:sz w:val="28"/>
          <w:szCs w:val="28"/>
          <w:lang w:eastAsia="ru-RU"/>
        </w:rPr>
      </w:pPr>
      <w:r>
        <w:rPr>
          <w:rFonts w:ascii="Arial" w:hAnsi="Arial" w:cs="Arial"/>
          <w:color w:val="2C2D2E"/>
          <w:sz w:val="23"/>
          <w:szCs w:val="23"/>
          <w:shd w:val="clear" w:color="auto" w:fill="FFFFFF"/>
        </w:rPr>
        <w:t> </w:t>
      </w:r>
      <w:hyperlink r:id="rId5" w:tgtFrame="_blank" w:history="1">
        <w:r>
          <w:rPr>
            <w:rStyle w:val="Hyperlink"/>
            <w:rFonts w:ascii="Arial" w:hAnsi="Arial" w:cs="Arial"/>
            <w:sz w:val="23"/>
            <w:szCs w:val="23"/>
            <w:shd w:val="clear" w:color="auto" w:fill="FFFFFF"/>
          </w:rPr>
          <w:t>https://romassshka16.github.io/Atlas/index.html</w:t>
        </w:r>
      </w:hyperlink>
    </w:p>
    <w:p w:rsidR="004E6A31" w:rsidRDefault="004E6A31" w:rsidP="00BC7F61">
      <w:pPr>
        <w:jc w:val="center"/>
        <w:rPr>
          <w:rFonts w:ascii="Times New Roman" w:hAnsi="Times New Roman"/>
          <w:sz w:val="28"/>
          <w:szCs w:val="28"/>
          <w:lang w:eastAsia="ru-RU"/>
        </w:rPr>
      </w:pPr>
    </w:p>
    <w:p w:rsidR="004E6A31" w:rsidRDefault="004E6A31" w:rsidP="00BC7F61">
      <w:pPr>
        <w:jc w:val="center"/>
        <w:rPr>
          <w:rFonts w:ascii="Times New Roman" w:hAnsi="Times New Roman"/>
          <w:sz w:val="28"/>
          <w:szCs w:val="28"/>
          <w:lang w:eastAsia="ru-RU"/>
        </w:rPr>
      </w:pPr>
    </w:p>
    <w:p w:rsidR="004E6A31" w:rsidRDefault="004E6A31" w:rsidP="00BC7F61">
      <w:pPr>
        <w:jc w:val="center"/>
        <w:rPr>
          <w:rFonts w:ascii="Times New Roman" w:hAnsi="Times New Roman"/>
          <w:sz w:val="28"/>
          <w:szCs w:val="28"/>
          <w:lang w:eastAsia="ru-RU"/>
        </w:rPr>
      </w:pPr>
    </w:p>
    <w:p w:rsidR="004E6A31" w:rsidRDefault="004E6A31" w:rsidP="00BC7F61">
      <w:pPr>
        <w:jc w:val="center"/>
        <w:rPr>
          <w:rFonts w:ascii="Times New Roman" w:hAnsi="Times New Roman"/>
          <w:sz w:val="28"/>
          <w:szCs w:val="28"/>
          <w:lang w:eastAsia="ru-RU"/>
        </w:rPr>
      </w:pPr>
    </w:p>
    <w:p w:rsidR="004E6A31" w:rsidRDefault="004E6A31" w:rsidP="00BC7F61">
      <w:pPr>
        <w:jc w:val="center"/>
        <w:rPr>
          <w:rFonts w:ascii="Times New Roman" w:hAnsi="Times New Roman"/>
          <w:sz w:val="28"/>
          <w:szCs w:val="28"/>
          <w:lang w:eastAsia="ru-RU"/>
        </w:rPr>
      </w:pPr>
    </w:p>
    <w:p w:rsidR="004E6A31" w:rsidRDefault="004E6A31" w:rsidP="00BC7F61">
      <w:pPr>
        <w:jc w:val="center"/>
        <w:rPr>
          <w:rFonts w:ascii="Times New Roman" w:hAnsi="Times New Roman"/>
          <w:sz w:val="28"/>
          <w:szCs w:val="28"/>
          <w:lang w:eastAsia="ru-RU"/>
        </w:rPr>
      </w:pPr>
    </w:p>
    <w:p w:rsidR="004E6A31" w:rsidRDefault="004E6A31" w:rsidP="00BC7F61">
      <w:pPr>
        <w:jc w:val="center"/>
        <w:rPr>
          <w:rFonts w:ascii="Times New Roman" w:hAnsi="Times New Roman"/>
          <w:sz w:val="28"/>
          <w:szCs w:val="28"/>
          <w:lang w:eastAsia="ru-RU"/>
        </w:rPr>
      </w:pPr>
    </w:p>
    <w:p w:rsidR="004E6A31" w:rsidRDefault="004E6A31" w:rsidP="00BC7F61">
      <w:pPr>
        <w:jc w:val="center"/>
        <w:rPr>
          <w:rFonts w:ascii="Times New Roman" w:hAnsi="Times New Roman"/>
          <w:sz w:val="28"/>
          <w:szCs w:val="28"/>
          <w:lang w:eastAsia="ru-RU"/>
        </w:rPr>
      </w:pPr>
    </w:p>
    <w:p w:rsidR="004E6A31" w:rsidRDefault="004E6A31" w:rsidP="00BC7F61">
      <w:pPr>
        <w:jc w:val="center"/>
        <w:rPr>
          <w:rFonts w:ascii="Times New Roman" w:hAnsi="Times New Roman"/>
          <w:sz w:val="28"/>
          <w:szCs w:val="28"/>
          <w:lang w:eastAsia="ru-RU"/>
        </w:rPr>
      </w:pPr>
    </w:p>
    <w:p w:rsidR="004E6A31" w:rsidRDefault="004E6A31" w:rsidP="00BC7F61">
      <w:pPr>
        <w:jc w:val="center"/>
        <w:rPr>
          <w:rFonts w:ascii="Times New Roman" w:hAnsi="Times New Roman"/>
          <w:sz w:val="28"/>
          <w:szCs w:val="28"/>
          <w:lang w:eastAsia="ru-RU"/>
        </w:rPr>
      </w:pPr>
    </w:p>
    <w:p w:rsidR="004E6A31" w:rsidRDefault="004E6A31" w:rsidP="000015F2">
      <w:pPr>
        <w:rPr>
          <w:rFonts w:ascii="Times New Roman" w:hAnsi="Times New Roman"/>
          <w:sz w:val="28"/>
          <w:szCs w:val="28"/>
          <w:lang w:eastAsia="ru-RU"/>
        </w:rPr>
      </w:pPr>
    </w:p>
    <w:p w:rsidR="004E6A31" w:rsidRPr="000015F2" w:rsidRDefault="004E6A31" w:rsidP="00EF0176">
      <w:pPr>
        <w:jc w:val="right"/>
        <w:rPr>
          <w:rFonts w:ascii="Times New Roman" w:hAnsi="Times New Roman"/>
          <w:b/>
          <w:sz w:val="28"/>
          <w:szCs w:val="28"/>
          <w:lang w:eastAsia="ru-RU"/>
        </w:rPr>
      </w:pPr>
      <w:r w:rsidRPr="000015F2">
        <w:rPr>
          <w:rFonts w:ascii="Times New Roman" w:hAnsi="Times New Roman"/>
          <w:b/>
          <w:sz w:val="28"/>
          <w:szCs w:val="28"/>
          <w:lang w:eastAsia="ru-RU"/>
        </w:rPr>
        <w:t>Приложение 2</w:t>
      </w:r>
    </w:p>
    <w:p w:rsidR="004E6A31" w:rsidRPr="000015F2" w:rsidRDefault="004E6A31" w:rsidP="00AE166A">
      <w:pPr>
        <w:spacing w:line="240" w:lineRule="auto"/>
        <w:jc w:val="center"/>
        <w:rPr>
          <w:rFonts w:ascii="Times New Roman" w:hAnsi="Times New Roman"/>
          <w:b/>
          <w:sz w:val="28"/>
          <w:szCs w:val="28"/>
        </w:rPr>
      </w:pPr>
      <w:r w:rsidRPr="000015F2">
        <w:rPr>
          <w:rFonts w:ascii="Times New Roman" w:hAnsi="Times New Roman"/>
          <w:b/>
          <w:sz w:val="28"/>
          <w:szCs w:val="28"/>
        </w:rPr>
        <w:t xml:space="preserve">Альбом </w:t>
      </w:r>
    </w:p>
    <w:p w:rsidR="004E6A31" w:rsidRPr="000015F2" w:rsidRDefault="004E6A31" w:rsidP="00AE166A">
      <w:pPr>
        <w:spacing w:line="240" w:lineRule="auto"/>
        <w:jc w:val="center"/>
        <w:rPr>
          <w:rFonts w:ascii="Times New Roman" w:hAnsi="Times New Roman"/>
          <w:b/>
          <w:sz w:val="28"/>
          <w:szCs w:val="28"/>
        </w:rPr>
      </w:pPr>
      <w:r w:rsidRPr="000015F2">
        <w:rPr>
          <w:rFonts w:ascii="Times New Roman" w:hAnsi="Times New Roman"/>
          <w:b/>
          <w:sz w:val="28"/>
          <w:szCs w:val="28"/>
        </w:rPr>
        <w:t>(отдельные страницы)</w:t>
      </w:r>
    </w:p>
    <w:p w:rsidR="004E6A31" w:rsidRDefault="004E6A31" w:rsidP="00EF0176">
      <w:pPr>
        <w:rPr>
          <w:rFonts w:ascii="Times New Roman" w:hAnsi="Times New Roman"/>
          <w:sz w:val="28"/>
          <w:szCs w:val="28"/>
          <w:lang w:eastAsia="ru-RU"/>
        </w:rPr>
      </w:pPr>
      <w:r w:rsidRPr="00EF0176">
        <w:rPr>
          <w:rFonts w:ascii="Times New Roman" w:hAnsi="Times New Roman"/>
          <w:sz w:val="28"/>
          <w:szCs w:val="28"/>
          <w:lang w:eastAsia="ru-RU"/>
        </w:rPr>
        <w:object w:dxaOrig="9603" w:dyaOrig="53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3.75pt;height:153.75pt" o:ole="">
            <v:imagedata r:id="rId6" o:title=""/>
          </v:shape>
          <o:OLEObject Type="Embed" ProgID="PowerPoint.Slide.8" ShapeID="_x0000_i1025" DrawAspect="Content" ObjectID="_1706980585" r:id="rId7"/>
        </w:object>
      </w:r>
    </w:p>
    <w:p w:rsidR="004E6A31" w:rsidRDefault="004E6A31" w:rsidP="00EF0176">
      <w:pPr>
        <w:jc w:val="right"/>
        <w:rPr>
          <w:rFonts w:ascii="Times New Roman" w:hAnsi="Times New Roman"/>
          <w:sz w:val="28"/>
          <w:szCs w:val="28"/>
          <w:lang w:eastAsia="ru-RU"/>
        </w:rPr>
      </w:pPr>
      <w:r w:rsidRPr="00EF0176">
        <w:rPr>
          <w:rFonts w:ascii="Times New Roman" w:hAnsi="Times New Roman"/>
          <w:sz w:val="28"/>
          <w:szCs w:val="28"/>
          <w:lang w:eastAsia="ru-RU"/>
        </w:rPr>
        <w:object w:dxaOrig="9603" w:dyaOrig="5391">
          <v:shape id="_x0000_i1026" type="#_x0000_t75" style="width:269.25pt;height:148.5pt" o:ole="">
            <v:imagedata r:id="rId8" o:title=""/>
          </v:shape>
          <o:OLEObject Type="Embed" ProgID="PowerPoint.Slide.8" ShapeID="_x0000_i1026" DrawAspect="Content" ObjectID="_1706980586" r:id="rId9"/>
        </w:object>
      </w:r>
    </w:p>
    <w:p w:rsidR="004E6A31" w:rsidRDefault="004E6A31" w:rsidP="00EF0176">
      <w:pPr>
        <w:rPr>
          <w:rFonts w:ascii="Times New Roman" w:hAnsi="Times New Roman"/>
          <w:sz w:val="28"/>
          <w:szCs w:val="28"/>
          <w:lang w:eastAsia="ru-RU"/>
        </w:rPr>
      </w:pPr>
      <w:r w:rsidRPr="00EF0176">
        <w:rPr>
          <w:rFonts w:ascii="Times New Roman" w:hAnsi="Times New Roman"/>
          <w:sz w:val="28"/>
          <w:szCs w:val="28"/>
          <w:lang w:eastAsia="ru-RU"/>
        </w:rPr>
        <w:object w:dxaOrig="9603" w:dyaOrig="5391">
          <v:shape id="_x0000_i1027" type="#_x0000_t75" style="width:278.25pt;height:148.5pt" o:ole="">
            <v:imagedata r:id="rId10" o:title=""/>
          </v:shape>
          <o:OLEObject Type="Embed" ProgID="PowerPoint.Slide.8" ShapeID="_x0000_i1027" DrawAspect="Content" ObjectID="_1706980587" r:id="rId11"/>
        </w:object>
      </w:r>
    </w:p>
    <w:p w:rsidR="004E6A31" w:rsidRDefault="004E6A31" w:rsidP="00AE166A">
      <w:pPr>
        <w:jc w:val="right"/>
        <w:rPr>
          <w:rFonts w:ascii="Times New Roman" w:hAnsi="Times New Roman"/>
          <w:sz w:val="28"/>
          <w:szCs w:val="28"/>
          <w:lang w:eastAsia="ru-RU"/>
        </w:rPr>
      </w:pPr>
      <w:r w:rsidRPr="00EF0176">
        <w:rPr>
          <w:rFonts w:ascii="Times New Roman" w:hAnsi="Times New Roman"/>
          <w:sz w:val="28"/>
          <w:szCs w:val="28"/>
          <w:lang w:eastAsia="ru-RU"/>
        </w:rPr>
        <w:object w:dxaOrig="9603" w:dyaOrig="5391">
          <v:shape id="_x0000_i1028" type="#_x0000_t75" style="width:273.75pt;height:153.75pt" o:ole="">
            <v:imagedata r:id="rId12" o:title=""/>
          </v:shape>
          <o:OLEObject Type="Embed" ProgID="PowerPoint.Slide.8" ShapeID="_x0000_i1028" DrawAspect="Content" ObjectID="_1706980588" r:id="rId13"/>
        </w:object>
      </w:r>
    </w:p>
    <w:p w:rsidR="004E6A31" w:rsidRPr="000015F2" w:rsidRDefault="004E6A31" w:rsidP="00F8768E">
      <w:pPr>
        <w:jc w:val="right"/>
        <w:rPr>
          <w:rFonts w:ascii="Times New Roman" w:hAnsi="Times New Roman"/>
          <w:b/>
          <w:sz w:val="28"/>
          <w:szCs w:val="28"/>
          <w:lang w:eastAsia="ru-RU"/>
        </w:rPr>
      </w:pPr>
      <w:r w:rsidRPr="000015F2">
        <w:rPr>
          <w:rFonts w:ascii="Times New Roman" w:hAnsi="Times New Roman"/>
          <w:b/>
          <w:sz w:val="28"/>
          <w:szCs w:val="28"/>
          <w:lang w:eastAsia="ru-RU"/>
        </w:rPr>
        <w:t>Приложение 3</w:t>
      </w:r>
    </w:p>
    <w:p w:rsidR="004E6A31" w:rsidRPr="000015F2" w:rsidRDefault="004E6A31" w:rsidP="000015F2">
      <w:pPr>
        <w:jc w:val="center"/>
        <w:rPr>
          <w:rFonts w:ascii="Times New Roman" w:hAnsi="Times New Roman"/>
          <w:b/>
          <w:sz w:val="28"/>
          <w:szCs w:val="28"/>
        </w:rPr>
      </w:pPr>
      <w:r w:rsidRPr="000015F2">
        <w:rPr>
          <w:rFonts w:ascii="Times New Roman" w:hAnsi="Times New Roman"/>
          <w:b/>
          <w:sz w:val="28"/>
          <w:szCs w:val="28"/>
        </w:rPr>
        <w:t>Тема урока: Индийский океан</w:t>
      </w:r>
    </w:p>
    <w:p w:rsidR="004E6A31" w:rsidRPr="000015F2" w:rsidRDefault="004E6A31" w:rsidP="000015F2">
      <w:pPr>
        <w:ind w:firstLine="851"/>
        <w:jc w:val="center"/>
        <w:rPr>
          <w:rFonts w:ascii="Times New Roman" w:hAnsi="Times New Roman"/>
          <w:b/>
          <w:sz w:val="28"/>
          <w:szCs w:val="28"/>
          <w:shd w:val="clear" w:color="auto" w:fill="FFFFFF"/>
        </w:rPr>
      </w:pPr>
      <w:r w:rsidRPr="000015F2">
        <w:rPr>
          <w:rFonts w:ascii="Times New Roman" w:hAnsi="Times New Roman"/>
          <w:b/>
          <w:sz w:val="28"/>
          <w:szCs w:val="28"/>
          <w:shd w:val="clear" w:color="auto" w:fill="FFFFFF"/>
        </w:rPr>
        <w:t xml:space="preserve">Практическая </w:t>
      </w:r>
      <w:r>
        <w:rPr>
          <w:rFonts w:ascii="Times New Roman" w:hAnsi="Times New Roman"/>
          <w:b/>
          <w:sz w:val="28"/>
          <w:szCs w:val="28"/>
          <w:shd w:val="clear" w:color="auto" w:fill="FFFFFF"/>
        </w:rPr>
        <w:t>(</w:t>
      </w:r>
      <w:r w:rsidRPr="000015F2">
        <w:rPr>
          <w:rFonts w:ascii="Times New Roman" w:hAnsi="Times New Roman"/>
          <w:b/>
          <w:sz w:val="28"/>
          <w:szCs w:val="28"/>
          <w:shd w:val="clear" w:color="auto" w:fill="FFFFFF"/>
        </w:rPr>
        <w:t>обучающая</w:t>
      </w:r>
      <w:r>
        <w:rPr>
          <w:rFonts w:ascii="Times New Roman" w:hAnsi="Times New Roman"/>
          <w:b/>
          <w:sz w:val="28"/>
          <w:szCs w:val="28"/>
          <w:shd w:val="clear" w:color="auto" w:fill="FFFFFF"/>
        </w:rPr>
        <w:t>)</w:t>
      </w:r>
      <w:r w:rsidRPr="000015F2">
        <w:rPr>
          <w:rFonts w:ascii="Times New Roman" w:hAnsi="Times New Roman"/>
          <w:b/>
          <w:sz w:val="28"/>
          <w:szCs w:val="28"/>
          <w:shd w:val="clear" w:color="auto" w:fill="FFFFFF"/>
        </w:rPr>
        <w:t xml:space="preserve"> работа.</w:t>
      </w:r>
    </w:p>
    <w:tbl>
      <w:tblPr>
        <w:tblW w:w="0" w:type="auto"/>
        <w:tblLook w:val="01E0"/>
      </w:tblPr>
      <w:tblGrid>
        <w:gridCol w:w="4785"/>
        <w:gridCol w:w="5016"/>
      </w:tblGrid>
      <w:tr w:rsidR="004E6A31" w:rsidTr="00BC09A0">
        <w:tc>
          <w:tcPr>
            <w:tcW w:w="4785" w:type="dxa"/>
          </w:tcPr>
          <w:p w:rsidR="004E6A31" w:rsidRPr="00BC09A0" w:rsidRDefault="004E6A31" w:rsidP="00BC09A0">
            <w:pPr>
              <w:shd w:val="clear" w:color="auto" w:fill="FFFFFF"/>
              <w:ind w:firstLine="709"/>
              <w:jc w:val="both"/>
              <w:rPr>
                <w:rFonts w:ascii="Times New Roman" w:hAnsi="Times New Roman"/>
                <w:b/>
                <w:sz w:val="24"/>
                <w:szCs w:val="24"/>
                <w:u w:val="single"/>
                <w:shd w:val="clear" w:color="auto" w:fill="FFFFFF"/>
              </w:rPr>
            </w:pPr>
            <w:r w:rsidRPr="00BC09A0">
              <w:rPr>
                <w:rFonts w:ascii="Times New Roman" w:hAnsi="Times New Roman"/>
                <w:sz w:val="24"/>
                <w:szCs w:val="24"/>
                <w:shd w:val="clear" w:color="auto" w:fill="FFFFFF"/>
              </w:rPr>
              <w:t>Индийский океан привлекает туристов и любителей приморского отдыха,</w:t>
            </w:r>
            <w:r w:rsidRPr="00BC09A0">
              <w:rPr>
                <w:rFonts w:ascii="Times New Roman" w:hAnsi="Times New Roman"/>
                <w:sz w:val="24"/>
                <w:szCs w:val="24"/>
                <w:shd w:val="clear" w:color="auto" w:fill="F5F5F5"/>
              </w:rPr>
              <w:t xml:space="preserve"> </w:t>
            </w:r>
            <w:r w:rsidRPr="00BC09A0">
              <w:rPr>
                <w:rFonts w:ascii="Times New Roman" w:hAnsi="Times New Roman"/>
                <w:sz w:val="24"/>
                <w:szCs w:val="24"/>
                <w:shd w:val="clear" w:color="auto" w:fill="FFFFFF"/>
              </w:rPr>
              <w:t>разнообразием и богатством ландшафтов и рекреационных ресурсов, памятниками</w:t>
            </w:r>
            <w:r w:rsidRPr="00BC09A0">
              <w:rPr>
                <w:rFonts w:ascii="Times New Roman" w:hAnsi="Times New Roman"/>
                <w:sz w:val="24"/>
                <w:szCs w:val="24"/>
                <w:shd w:val="clear" w:color="auto" w:fill="F5F5F5"/>
              </w:rPr>
              <w:t xml:space="preserve"> </w:t>
            </w:r>
            <w:r w:rsidRPr="00BC09A0">
              <w:rPr>
                <w:rFonts w:ascii="Times New Roman" w:hAnsi="Times New Roman"/>
                <w:sz w:val="24"/>
                <w:szCs w:val="24"/>
                <w:shd w:val="clear" w:color="auto" w:fill="FFFFFF"/>
              </w:rPr>
              <w:t>исторического и культурного наследия человечества, этнической пестротой и</w:t>
            </w:r>
            <w:r w:rsidRPr="00BC09A0">
              <w:rPr>
                <w:rFonts w:ascii="Times New Roman" w:hAnsi="Times New Roman"/>
                <w:sz w:val="24"/>
                <w:szCs w:val="24"/>
                <w:shd w:val="clear" w:color="auto" w:fill="F5F5F5"/>
              </w:rPr>
              <w:t xml:space="preserve"> </w:t>
            </w:r>
            <w:r w:rsidRPr="00BC09A0">
              <w:rPr>
                <w:rFonts w:ascii="Times New Roman" w:hAnsi="Times New Roman"/>
                <w:sz w:val="24"/>
                <w:szCs w:val="24"/>
                <w:shd w:val="clear" w:color="auto" w:fill="FFFFFF"/>
              </w:rPr>
              <w:t xml:space="preserve">самобытностью современной культуры и жизненного уклада. </w:t>
            </w:r>
          </w:p>
          <w:p w:rsidR="004E6A31" w:rsidRPr="00BC09A0" w:rsidRDefault="004E6A31" w:rsidP="00F8768E">
            <w:pPr>
              <w:rPr>
                <w:rFonts w:ascii="Times New Roman" w:hAnsi="Times New Roman"/>
                <w:b/>
                <w:sz w:val="24"/>
                <w:szCs w:val="24"/>
                <w:shd w:val="clear" w:color="auto" w:fill="FFFFFF"/>
              </w:rPr>
            </w:pPr>
          </w:p>
        </w:tc>
        <w:tc>
          <w:tcPr>
            <w:tcW w:w="4786" w:type="dxa"/>
          </w:tcPr>
          <w:p w:rsidR="004E6A31" w:rsidRPr="00BC09A0" w:rsidRDefault="004E6A31" w:rsidP="00F8768E">
            <w:pPr>
              <w:rPr>
                <w:rFonts w:ascii="Times New Roman" w:hAnsi="Times New Roman"/>
                <w:b/>
                <w:sz w:val="24"/>
                <w:szCs w:val="24"/>
                <w:shd w:val="clear" w:color="auto" w:fill="FFFFFF"/>
              </w:rPr>
            </w:pPr>
            <w:r w:rsidRPr="00707145">
              <w:rPr>
                <w:rFonts w:ascii="Times New Roman" w:hAnsi="Times New Roman"/>
                <w:b/>
                <w:sz w:val="24"/>
                <w:szCs w:val="24"/>
                <w:shd w:val="clear" w:color="auto" w:fill="FFFFFF"/>
              </w:rPr>
              <w:pict>
                <v:shape id="Рисунок 5" o:spid="_x0000_i1029" type="#_x0000_t75" style="width:240pt;height:187.5pt;visibility:visible;mso-position-horizontal-relative:char;mso-position-vertical-relative:line">
                  <v:imagedata r:id="rId14" o:title=""/>
                </v:shape>
              </w:pict>
            </w:r>
          </w:p>
        </w:tc>
      </w:tr>
    </w:tbl>
    <w:p w:rsidR="004E6A31" w:rsidRPr="00EA67E8" w:rsidRDefault="004E6A31" w:rsidP="00F8768E">
      <w:pPr>
        <w:rPr>
          <w:rFonts w:ascii="Times New Roman" w:hAnsi="Times New Roman"/>
          <w:b/>
          <w:sz w:val="24"/>
          <w:szCs w:val="24"/>
          <w:shd w:val="clear" w:color="auto" w:fill="FFFFFF"/>
        </w:rPr>
      </w:pPr>
    </w:p>
    <w:p w:rsidR="004E6A31" w:rsidRDefault="004E6A31" w:rsidP="00F8768E">
      <w:pPr>
        <w:ind w:firstLine="708"/>
        <w:jc w:val="both"/>
        <w:rPr>
          <w:rFonts w:ascii="Times New Roman" w:hAnsi="Times New Roman"/>
          <w:sz w:val="24"/>
          <w:szCs w:val="24"/>
        </w:rPr>
      </w:pPr>
      <w:r>
        <w:rPr>
          <w:rFonts w:ascii="Times New Roman" w:hAnsi="Times New Roman"/>
          <w:sz w:val="24"/>
          <w:szCs w:val="24"/>
        </w:rPr>
        <w:t>Цель работы:</w:t>
      </w:r>
      <w:r w:rsidRPr="007454B6">
        <w:rPr>
          <w:rFonts w:ascii="Times New Roman" w:hAnsi="Times New Roman"/>
          <w:sz w:val="24"/>
          <w:szCs w:val="24"/>
        </w:rPr>
        <w:t xml:space="preserve"> Создать туристическую рекламу на примере Сейшельских островов </w:t>
      </w:r>
      <w:r>
        <w:rPr>
          <w:rFonts w:ascii="Times New Roman" w:hAnsi="Times New Roman"/>
          <w:sz w:val="24"/>
          <w:szCs w:val="24"/>
        </w:rPr>
        <w:t xml:space="preserve"> </w:t>
      </w:r>
    </w:p>
    <w:p w:rsidR="004E6A31" w:rsidRPr="007454B6" w:rsidRDefault="004E6A31" w:rsidP="00AE166A">
      <w:pPr>
        <w:ind w:firstLine="708"/>
        <w:jc w:val="both"/>
        <w:rPr>
          <w:rFonts w:ascii="Times New Roman" w:hAnsi="Times New Roman"/>
          <w:sz w:val="24"/>
          <w:szCs w:val="24"/>
        </w:rPr>
      </w:pPr>
      <w:r>
        <w:rPr>
          <w:rFonts w:ascii="Times New Roman" w:hAnsi="Times New Roman"/>
          <w:sz w:val="24"/>
          <w:szCs w:val="24"/>
        </w:rPr>
        <w:t xml:space="preserve">                        </w:t>
      </w:r>
      <w:r w:rsidRPr="007454B6">
        <w:rPr>
          <w:rFonts w:ascii="Times New Roman" w:hAnsi="Times New Roman"/>
          <w:sz w:val="24"/>
          <w:szCs w:val="24"/>
        </w:rPr>
        <w:t>Индийского океана.</w:t>
      </w:r>
      <w:r>
        <w:rPr>
          <w:rFonts w:ascii="Times New Roman" w:hAnsi="Times New Roman"/>
          <w:sz w:val="24"/>
          <w:szCs w:val="24"/>
        </w:rPr>
        <w:t xml:space="preserve"> </w:t>
      </w:r>
    </w:p>
    <w:p w:rsidR="004E6A31" w:rsidRPr="007454B6" w:rsidRDefault="004E6A31" w:rsidP="00F8768E">
      <w:pPr>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t xml:space="preserve"> </w:t>
      </w:r>
      <w:r w:rsidRPr="007454B6">
        <w:rPr>
          <w:rFonts w:ascii="Times New Roman" w:hAnsi="Times New Roman"/>
          <w:sz w:val="24"/>
          <w:szCs w:val="24"/>
        </w:rPr>
        <w:t>Порядок работы:</w:t>
      </w:r>
    </w:p>
    <w:p w:rsidR="004E6A31" w:rsidRPr="007454B6" w:rsidRDefault="004E6A31" w:rsidP="00F8768E">
      <w:pPr>
        <w:numPr>
          <w:ilvl w:val="0"/>
          <w:numId w:val="7"/>
        </w:numPr>
        <w:spacing w:after="0" w:line="360" w:lineRule="auto"/>
        <w:rPr>
          <w:rFonts w:ascii="Times New Roman" w:hAnsi="Times New Roman"/>
          <w:sz w:val="24"/>
          <w:szCs w:val="24"/>
        </w:rPr>
      </w:pPr>
      <w:r w:rsidRPr="007454B6">
        <w:rPr>
          <w:rFonts w:ascii="Times New Roman" w:hAnsi="Times New Roman"/>
          <w:sz w:val="24"/>
          <w:szCs w:val="24"/>
        </w:rPr>
        <w:t>Сбор информации об объекте (знакомство с информацией)</w:t>
      </w:r>
    </w:p>
    <w:p w:rsidR="004E6A31" w:rsidRPr="007454B6" w:rsidRDefault="004E6A31" w:rsidP="00F8768E">
      <w:pPr>
        <w:numPr>
          <w:ilvl w:val="0"/>
          <w:numId w:val="7"/>
        </w:numPr>
        <w:spacing w:after="0" w:line="360" w:lineRule="auto"/>
        <w:rPr>
          <w:rFonts w:ascii="Times New Roman" w:hAnsi="Times New Roman"/>
          <w:sz w:val="24"/>
          <w:szCs w:val="24"/>
        </w:rPr>
      </w:pPr>
      <w:r w:rsidRPr="007454B6">
        <w:rPr>
          <w:rFonts w:ascii="Times New Roman" w:hAnsi="Times New Roman"/>
          <w:sz w:val="24"/>
          <w:szCs w:val="24"/>
        </w:rPr>
        <w:t>Анализ информации, заполнение таблицы.</w:t>
      </w:r>
    </w:p>
    <w:p w:rsidR="004E6A31" w:rsidRPr="007454B6" w:rsidRDefault="004E6A31" w:rsidP="00F8768E">
      <w:pPr>
        <w:numPr>
          <w:ilvl w:val="0"/>
          <w:numId w:val="7"/>
        </w:numPr>
        <w:spacing w:after="0" w:line="360" w:lineRule="auto"/>
        <w:rPr>
          <w:rFonts w:ascii="Times New Roman" w:hAnsi="Times New Roman"/>
          <w:b/>
          <w:sz w:val="24"/>
          <w:szCs w:val="24"/>
          <w:u w:val="single"/>
        </w:rPr>
      </w:pPr>
      <w:r w:rsidRPr="007454B6">
        <w:rPr>
          <w:rFonts w:ascii="Times New Roman" w:hAnsi="Times New Roman"/>
          <w:sz w:val="24"/>
          <w:szCs w:val="24"/>
        </w:rPr>
        <w:t xml:space="preserve">Создать рекламу (3-5 предложений). Зачитать рекламу. </w:t>
      </w:r>
    </w:p>
    <w:p w:rsidR="004E6A31" w:rsidRDefault="004E6A31" w:rsidP="00F8768E">
      <w:pPr>
        <w:numPr>
          <w:ilvl w:val="0"/>
          <w:numId w:val="7"/>
        </w:numPr>
        <w:spacing w:after="0" w:line="360" w:lineRule="auto"/>
        <w:rPr>
          <w:rFonts w:ascii="Times New Roman" w:hAnsi="Times New Roman"/>
          <w:sz w:val="24"/>
          <w:szCs w:val="24"/>
        </w:rPr>
      </w:pPr>
      <w:r w:rsidRPr="007454B6">
        <w:rPr>
          <w:rFonts w:ascii="Times New Roman" w:hAnsi="Times New Roman"/>
          <w:sz w:val="24"/>
          <w:szCs w:val="24"/>
        </w:rPr>
        <w:t xml:space="preserve">Представление результата работы (демонстрация презентации) </w:t>
      </w:r>
    </w:p>
    <w:p w:rsidR="004E6A31" w:rsidRDefault="004E6A31" w:rsidP="00F8768E">
      <w:pPr>
        <w:numPr>
          <w:ilvl w:val="0"/>
          <w:numId w:val="7"/>
        </w:numPr>
        <w:spacing w:after="0" w:line="360" w:lineRule="auto"/>
        <w:rPr>
          <w:rFonts w:ascii="Times New Roman" w:hAnsi="Times New Roman"/>
          <w:sz w:val="24"/>
          <w:szCs w:val="24"/>
        </w:rPr>
      </w:pPr>
    </w:p>
    <w:p w:rsidR="004E6A31" w:rsidRPr="00476C30" w:rsidRDefault="004E6A31" w:rsidP="00F8768E">
      <w:pPr>
        <w:jc w:val="center"/>
        <w:rPr>
          <w:rFonts w:ascii="Times New Roman" w:hAnsi="Times New Roman"/>
          <w:sz w:val="24"/>
          <w:szCs w:val="24"/>
        </w:rPr>
      </w:pPr>
      <w:r w:rsidRPr="00476C30">
        <w:rPr>
          <w:rFonts w:ascii="Times New Roman" w:hAnsi="Times New Roman"/>
          <w:sz w:val="24"/>
          <w:szCs w:val="24"/>
        </w:rPr>
        <w:t>Сельшейские острова</w:t>
      </w:r>
    </w:p>
    <w:p w:rsidR="004E6A31" w:rsidRPr="00113A27" w:rsidRDefault="004E6A31" w:rsidP="00F8768E">
      <w:pPr>
        <w:ind w:firstLine="720"/>
        <w:jc w:val="both"/>
        <w:rPr>
          <w:rFonts w:ascii="Times New Roman" w:hAnsi="Times New Roman"/>
          <w:color w:val="000000"/>
          <w:sz w:val="24"/>
          <w:szCs w:val="24"/>
        </w:rPr>
      </w:pPr>
      <w:r w:rsidRPr="00113A27">
        <w:rPr>
          <w:rFonts w:ascii="Times New Roman" w:hAnsi="Times New Roman"/>
          <w:color w:val="000000"/>
          <w:sz w:val="24"/>
          <w:szCs w:val="24"/>
        </w:rPr>
        <w:t xml:space="preserve">Сейшельские Острова – это островное и единственное государство, отдавшее под заповедники более 50% всей своей площади. </w:t>
      </w:r>
      <w:r>
        <w:rPr>
          <w:rFonts w:ascii="Times New Roman" w:hAnsi="Times New Roman"/>
          <w:color w:val="000000"/>
          <w:sz w:val="24"/>
          <w:szCs w:val="24"/>
        </w:rPr>
        <w:t xml:space="preserve">На Сейшелах </w:t>
      </w:r>
      <w:r w:rsidRPr="00113A27">
        <w:rPr>
          <w:rFonts w:ascii="Times New Roman" w:hAnsi="Times New Roman"/>
          <w:color w:val="000000"/>
          <w:sz w:val="24"/>
          <w:szCs w:val="24"/>
        </w:rPr>
        <w:t xml:space="preserve">много животных и растений, которые можно встретить только здесь и нигде больше. Многие из них очень древние. Здесь растёт самое редкое на планете дерево-медуза (существует только в четырёх экземплярах), здесь можно увидеть самую маленькую в мире лягушку и самую большую в мире слоновью черепаху </w:t>
      </w:r>
    </w:p>
    <w:p w:rsidR="004E6A31" w:rsidRPr="00113A27" w:rsidRDefault="004E6A31" w:rsidP="00F8768E">
      <w:pPr>
        <w:ind w:firstLine="720"/>
        <w:jc w:val="both"/>
        <w:rPr>
          <w:rFonts w:ascii="Times New Roman" w:hAnsi="Times New Roman"/>
          <w:sz w:val="24"/>
          <w:szCs w:val="24"/>
          <w:shd w:val="clear" w:color="auto" w:fill="FFFFFF"/>
        </w:rPr>
      </w:pPr>
      <w:r w:rsidRPr="00113A27">
        <w:rPr>
          <w:rFonts w:ascii="Times New Roman" w:hAnsi="Times New Roman"/>
          <w:sz w:val="24"/>
          <w:szCs w:val="24"/>
          <w:shd w:val="clear" w:color="auto" w:fill="FFFFFF"/>
        </w:rPr>
        <w:t>Столицей островов является город Виктория. Это невероятно крошечный город, в котором проживает всего около 25 000 человек (хотя в размерах государства это ¼ всего населения). Площадь Виктории — 20,1 км², что более чем в сто раз меньше той же Москвы, столицы РФ.</w:t>
      </w:r>
    </w:p>
    <w:p w:rsidR="004E6A31" w:rsidRPr="00113A27" w:rsidRDefault="004E6A31" w:rsidP="00F8768E">
      <w:pPr>
        <w:ind w:firstLine="720"/>
        <w:jc w:val="both"/>
        <w:rPr>
          <w:rFonts w:ascii="Times New Roman" w:hAnsi="Times New Roman"/>
          <w:color w:val="000000"/>
          <w:sz w:val="24"/>
          <w:szCs w:val="24"/>
        </w:rPr>
      </w:pPr>
      <w:r w:rsidRPr="00113A27">
        <w:rPr>
          <w:rFonts w:ascii="Times New Roman" w:hAnsi="Times New Roman"/>
          <w:sz w:val="24"/>
          <w:szCs w:val="24"/>
        </w:rPr>
        <w:t>Сейшельские острова когда-то были укрытием пиратов. Есть легенда, которая гласит о том, что знаменитый французский пират Оливье Левассер, известный под прозвищами Ла Бюз и Ла Буш, спрятал сокровища стоимостью более 160 000 долларов, какие до сих пор так никто и не нашел.</w:t>
      </w:r>
    </w:p>
    <w:p w:rsidR="004E6A31" w:rsidRPr="00113A27" w:rsidRDefault="004E6A31" w:rsidP="00F8768E">
      <w:pPr>
        <w:ind w:firstLine="720"/>
        <w:jc w:val="both"/>
        <w:rPr>
          <w:rFonts w:ascii="Times New Roman" w:hAnsi="Times New Roman"/>
          <w:sz w:val="24"/>
          <w:szCs w:val="24"/>
          <w:shd w:val="clear" w:color="auto" w:fill="FFFFFF"/>
        </w:rPr>
      </w:pPr>
      <w:r w:rsidRPr="00113A27">
        <w:rPr>
          <w:rFonts w:ascii="Times New Roman" w:hAnsi="Times New Roman"/>
          <w:sz w:val="24"/>
          <w:szCs w:val="24"/>
          <w:shd w:val="clear" w:color="auto" w:fill="FFFFFF"/>
        </w:rPr>
        <w:t>Экономика страны в основном основана на рыболовстве и туризме. Большая часть трудоспособного населения занята в рыболовстве, в частности, основанном на вылове тунца</w:t>
      </w:r>
    </w:p>
    <w:p w:rsidR="004E6A31" w:rsidRPr="00113A27" w:rsidRDefault="004E6A31" w:rsidP="00F8768E">
      <w:pPr>
        <w:ind w:firstLine="720"/>
        <w:jc w:val="both"/>
        <w:rPr>
          <w:rFonts w:ascii="Times New Roman" w:hAnsi="Times New Roman"/>
          <w:color w:val="000000"/>
          <w:sz w:val="24"/>
          <w:szCs w:val="24"/>
        </w:rPr>
      </w:pPr>
      <w:r w:rsidRPr="00113A27">
        <w:rPr>
          <w:rFonts w:ascii="Times New Roman" w:hAnsi="Times New Roman"/>
          <w:sz w:val="24"/>
          <w:szCs w:val="24"/>
        </w:rPr>
        <w:t xml:space="preserve">На Сейшелах почти круглый год хорошая погода. Здесь мягкий тропический климат, нет сильной жары или холода. С декабря по май довольно жарко, </w:t>
      </w:r>
      <w:r>
        <w:rPr>
          <w:rFonts w:ascii="Times New Roman" w:hAnsi="Times New Roman"/>
          <w:sz w:val="24"/>
          <w:szCs w:val="24"/>
        </w:rPr>
        <w:t>средняя температура воздуха +29</w:t>
      </w:r>
      <w:r w:rsidRPr="00113A27">
        <w:rPr>
          <w:rFonts w:ascii="Times New Roman" w:hAnsi="Times New Roman"/>
          <w:sz w:val="24"/>
          <w:szCs w:val="24"/>
        </w:rPr>
        <w:t>°С. С июня по ноябрь часто дуют муссоны,</w:t>
      </w:r>
      <w:r>
        <w:rPr>
          <w:rFonts w:ascii="Times New Roman" w:hAnsi="Times New Roman"/>
          <w:sz w:val="24"/>
          <w:szCs w:val="24"/>
        </w:rPr>
        <w:t xml:space="preserve"> температура держится около +24</w:t>
      </w:r>
      <w:r w:rsidRPr="00113A27">
        <w:rPr>
          <w:rFonts w:ascii="Times New Roman" w:hAnsi="Times New Roman"/>
          <w:sz w:val="24"/>
          <w:szCs w:val="24"/>
        </w:rPr>
        <w:t>°</w:t>
      </w:r>
      <w:r>
        <w:rPr>
          <w:rFonts w:ascii="Times New Roman" w:hAnsi="Times New Roman"/>
          <w:sz w:val="24"/>
          <w:szCs w:val="24"/>
        </w:rPr>
        <w:t>С.</w:t>
      </w:r>
    </w:p>
    <w:p w:rsidR="004E6A31" w:rsidRPr="00026AC2" w:rsidRDefault="004E6A31" w:rsidP="00F8768E">
      <w:pPr>
        <w:rPr>
          <w:rFonts w:ascii="Arial" w:hAnsi="Arial" w:cs="Arial"/>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095"/>
        <w:gridCol w:w="3571"/>
      </w:tblGrid>
      <w:tr w:rsidR="004E6A31" w:rsidRPr="000D2F52" w:rsidTr="00264745">
        <w:trPr>
          <w:trHeight w:val="422"/>
        </w:trPr>
        <w:tc>
          <w:tcPr>
            <w:tcW w:w="6095" w:type="dxa"/>
          </w:tcPr>
          <w:p w:rsidR="004E6A31" w:rsidRPr="00113A27" w:rsidRDefault="004E6A31" w:rsidP="00264745">
            <w:pPr>
              <w:spacing w:after="0" w:line="240" w:lineRule="auto"/>
              <w:jc w:val="center"/>
              <w:rPr>
                <w:rFonts w:ascii="Times New Roman" w:hAnsi="Times New Roman"/>
                <w:color w:val="000000"/>
                <w:sz w:val="24"/>
                <w:szCs w:val="24"/>
              </w:rPr>
            </w:pPr>
            <w:r w:rsidRPr="00113A27">
              <w:rPr>
                <w:rFonts w:ascii="Times New Roman" w:hAnsi="Times New Roman"/>
                <w:color w:val="000000"/>
                <w:sz w:val="24"/>
                <w:szCs w:val="24"/>
              </w:rPr>
              <w:t>Информация</w:t>
            </w:r>
          </w:p>
        </w:tc>
        <w:tc>
          <w:tcPr>
            <w:tcW w:w="3571" w:type="dxa"/>
          </w:tcPr>
          <w:p w:rsidR="004E6A31" w:rsidRPr="00113A27" w:rsidRDefault="004E6A31" w:rsidP="00264745">
            <w:pPr>
              <w:spacing w:after="0" w:line="240" w:lineRule="auto"/>
              <w:jc w:val="center"/>
              <w:rPr>
                <w:rFonts w:ascii="Times New Roman" w:hAnsi="Times New Roman"/>
                <w:color w:val="000000"/>
                <w:sz w:val="24"/>
                <w:szCs w:val="24"/>
              </w:rPr>
            </w:pPr>
            <w:r w:rsidRPr="00113A27">
              <w:rPr>
                <w:rFonts w:ascii="Times New Roman" w:hAnsi="Times New Roman"/>
                <w:color w:val="000000"/>
                <w:sz w:val="24"/>
                <w:szCs w:val="24"/>
              </w:rPr>
              <w:t>Анализ информации</w:t>
            </w:r>
          </w:p>
        </w:tc>
      </w:tr>
      <w:tr w:rsidR="004E6A31" w:rsidRPr="000D2F52" w:rsidTr="00264745">
        <w:trPr>
          <w:trHeight w:val="550"/>
        </w:trPr>
        <w:tc>
          <w:tcPr>
            <w:tcW w:w="6095" w:type="dxa"/>
          </w:tcPr>
          <w:p w:rsidR="004E6A31" w:rsidRPr="00113A27" w:rsidRDefault="004E6A31" w:rsidP="00264745">
            <w:pPr>
              <w:spacing w:after="0" w:line="240" w:lineRule="auto"/>
              <w:rPr>
                <w:rFonts w:ascii="Times New Roman" w:hAnsi="Times New Roman"/>
                <w:color w:val="000000"/>
                <w:sz w:val="24"/>
                <w:szCs w:val="24"/>
              </w:rPr>
            </w:pPr>
            <w:r w:rsidRPr="00113A27">
              <w:rPr>
                <w:rFonts w:ascii="Times New Roman" w:hAnsi="Times New Roman"/>
                <w:color w:val="000000"/>
                <w:sz w:val="24"/>
                <w:szCs w:val="24"/>
              </w:rPr>
              <w:t xml:space="preserve">1.Сейшельские острова – это островное государство </w:t>
            </w:r>
          </w:p>
        </w:tc>
        <w:tc>
          <w:tcPr>
            <w:tcW w:w="3571" w:type="dxa"/>
          </w:tcPr>
          <w:p w:rsidR="004E6A31" w:rsidRPr="00113A27" w:rsidRDefault="004E6A31" w:rsidP="00264745">
            <w:pPr>
              <w:spacing w:after="0" w:line="240" w:lineRule="auto"/>
              <w:rPr>
                <w:rFonts w:ascii="Times New Roman" w:hAnsi="Times New Roman"/>
                <w:color w:val="000000"/>
                <w:sz w:val="24"/>
                <w:szCs w:val="24"/>
              </w:rPr>
            </w:pPr>
            <w:r w:rsidRPr="00113A27">
              <w:rPr>
                <w:rFonts w:ascii="Times New Roman" w:hAnsi="Times New Roman"/>
                <w:color w:val="000000"/>
                <w:sz w:val="24"/>
                <w:szCs w:val="24"/>
              </w:rPr>
              <w:t xml:space="preserve">Можно посетить Индийский океан </w:t>
            </w:r>
          </w:p>
        </w:tc>
      </w:tr>
      <w:tr w:rsidR="004E6A31" w:rsidRPr="000D2F52" w:rsidTr="00264745">
        <w:trPr>
          <w:trHeight w:val="1130"/>
        </w:trPr>
        <w:tc>
          <w:tcPr>
            <w:tcW w:w="6095" w:type="dxa"/>
          </w:tcPr>
          <w:p w:rsidR="004E6A31" w:rsidRPr="00113A27" w:rsidRDefault="004E6A31" w:rsidP="00264745">
            <w:pPr>
              <w:spacing w:after="0" w:line="240" w:lineRule="auto"/>
              <w:rPr>
                <w:rFonts w:ascii="Times New Roman" w:hAnsi="Times New Roman"/>
                <w:color w:val="000000"/>
                <w:sz w:val="24"/>
                <w:szCs w:val="24"/>
              </w:rPr>
            </w:pPr>
            <w:r>
              <w:rPr>
                <w:rFonts w:ascii="Times New Roman" w:hAnsi="Times New Roman"/>
                <w:color w:val="000000"/>
                <w:sz w:val="24"/>
                <w:szCs w:val="24"/>
              </w:rPr>
              <w:t xml:space="preserve">2.На Сейшелах </w:t>
            </w:r>
            <w:r w:rsidRPr="00113A27">
              <w:rPr>
                <w:rFonts w:ascii="Times New Roman" w:hAnsi="Times New Roman"/>
                <w:color w:val="000000"/>
                <w:sz w:val="24"/>
                <w:szCs w:val="24"/>
              </w:rPr>
              <w:t>много животных и растений, которые можно встретить только здесь и нигде больше.</w:t>
            </w:r>
          </w:p>
        </w:tc>
        <w:tc>
          <w:tcPr>
            <w:tcW w:w="3571" w:type="dxa"/>
          </w:tcPr>
          <w:p w:rsidR="004E6A31" w:rsidRPr="00113A27" w:rsidRDefault="004E6A31" w:rsidP="00264745">
            <w:pPr>
              <w:spacing w:after="0" w:line="240" w:lineRule="auto"/>
              <w:rPr>
                <w:rFonts w:ascii="Times New Roman" w:hAnsi="Times New Roman"/>
                <w:color w:val="000000"/>
                <w:sz w:val="24"/>
                <w:szCs w:val="24"/>
              </w:rPr>
            </w:pPr>
            <w:r w:rsidRPr="00113A27">
              <w:rPr>
                <w:rFonts w:ascii="Times New Roman" w:hAnsi="Times New Roman"/>
                <w:color w:val="000000"/>
                <w:sz w:val="24"/>
                <w:szCs w:val="24"/>
              </w:rPr>
              <w:t xml:space="preserve">Можно познакомиться с уникальными представителями флоры и фауны </w:t>
            </w:r>
          </w:p>
        </w:tc>
      </w:tr>
      <w:tr w:rsidR="004E6A31" w:rsidRPr="000D2F52" w:rsidTr="00264745">
        <w:trPr>
          <w:trHeight w:val="825"/>
        </w:trPr>
        <w:tc>
          <w:tcPr>
            <w:tcW w:w="6095" w:type="dxa"/>
          </w:tcPr>
          <w:p w:rsidR="004E6A31" w:rsidRPr="00113A27" w:rsidRDefault="004E6A31" w:rsidP="00264745">
            <w:pPr>
              <w:spacing w:after="0" w:line="240" w:lineRule="auto"/>
              <w:rPr>
                <w:rFonts w:ascii="Times New Roman" w:hAnsi="Times New Roman"/>
                <w:color w:val="000000"/>
                <w:sz w:val="24"/>
                <w:szCs w:val="24"/>
              </w:rPr>
            </w:pPr>
            <w:r w:rsidRPr="00113A27">
              <w:rPr>
                <w:rFonts w:ascii="Times New Roman" w:hAnsi="Times New Roman"/>
                <w:color w:val="000000"/>
                <w:sz w:val="24"/>
                <w:szCs w:val="24"/>
                <w:shd w:val="clear" w:color="auto" w:fill="FFFFFF"/>
              </w:rPr>
              <w:t>3.Столицей островов является город Виктория. Это невероятно крошечный город, в котором проживает всего около 25 000 человек</w:t>
            </w:r>
          </w:p>
        </w:tc>
        <w:tc>
          <w:tcPr>
            <w:tcW w:w="3571" w:type="dxa"/>
          </w:tcPr>
          <w:p w:rsidR="004E6A31" w:rsidRPr="00113A27" w:rsidRDefault="004E6A31" w:rsidP="00264745">
            <w:pPr>
              <w:spacing w:after="0" w:line="240" w:lineRule="auto"/>
              <w:rPr>
                <w:rFonts w:ascii="Times New Roman" w:hAnsi="Times New Roman"/>
                <w:color w:val="000000"/>
                <w:sz w:val="24"/>
                <w:szCs w:val="24"/>
              </w:rPr>
            </w:pPr>
            <w:r w:rsidRPr="00113A27">
              <w:rPr>
                <w:rFonts w:ascii="Times New Roman" w:hAnsi="Times New Roman"/>
                <w:color w:val="000000"/>
                <w:sz w:val="24"/>
                <w:szCs w:val="24"/>
              </w:rPr>
              <w:t xml:space="preserve">Можно посетить одну из самых маленьких столиц в мире. </w:t>
            </w:r>
          </w:p>
        </w:tc>
      </w:tr>
      <w:tr w:rsidR="004E6A31" w:rsidRPr="000D2F52" w:rsidTr="00264745">
        <w:trPr>
          <w:trHeight w:val="840"/>
        </w:trPr>
        <w:tc>
          <w:tcPr>
            <w:tcW w:w="6095" w:type="dxa"/>
          </w:tcPr>
          <w:p w:rsidR="004E6A31" w:rsidRPr="00113A27" w:rsidRDefault="004E6A31" w:rsidP="00264745">
            <w:pPr>
              <w:spacing w:after="0" w:line="240" w:lineRule="auto"/>
              <w:rPr>
                <w:rFonts w:ascii="Times New Roman" w:hAnsi="Times New Roman"/>
                <w:color w:val="000000"/>
                <w:sz w:val="24"/>
                <w:szCs w:val="24"/>
                <w:shd w:val="clear" w:color="auto" w:fill="FFFFFF"/>
              </w:rPr>
            </w:pPr>
            <w:r w:rsidRPr="00113A27">
              <w:rPr>
                <w:rFonts w:ascii="Times New Roman" w:hAnsi="Times New Roman"/>
                <w:color w:val="000000"/>
                <w:sz w:val="24"/>
                <w:szCs w:val="24"/>
              </w:rPr>
              <w:t>4.Сейшельские острова когда-то были укрытием пиратов.</w:t>
            </w:r>
          </w:p>
        </w:tc>
        <w:tc>
          <w:tcPr>
            <w:tcW w:w="3571" w:type="dxa"/>
          </w:tcPr>
          <w:p w:rsidR="004E6A31" w:rsidRPr="00113A27" w:rsidRDefault="004E6A31" w:rsidP="00264745">
            <w:pPr>
              <w:spacing w:after="0" w:line="240" w:lineRule="auto"/>
              <w:rPr>
                <w:rFonts w:ascii="Times New Roman" w:hAnsi="Times New Roman"/>
                <w:color w:val="000000"/>
                <w:sz w:val="24"/>
                <w:szCs w:val="24"/>
              </w:rPr>
            </w:pPr>
            <w:r w:rsidRPr="00113A27">
              <w:rPr>
                <w:rFonts w:ascii="Times New Roman" w:hAnsi="Times New Roman"/>
                <w:color w:val="000000"/>
                <w:sz w:val="24"/>
                <w:szCs w:val="24"/>
              </w:rPr>
              <w:t xml:space="preserve">Можно окунуться в мир приключений и попробовать найти сокровища </w:t>
            </w:r>
          </w:p>
        </w:tc>
      </w:tr>
      <w:tr w:rsidR="004E6A31" w:rsidRPr="000D2F52" w:rsidTr="00264745">
        <w:trPr>
          <w:trHeight w:val="840"/>
        </w:trPr>
        <w:tc>
          <w:tcPr>
            <w:tcW w:w="6095" w:type="dxa"/>
          </w:tcPr>
          <w:p w:rsidR="004E6A31" w:rsidRPr="00113A27" w:rsidRDefault="004E6A31" w:rsidP="00264745">
            <w:pPr>
              <w:spacing w:after="0" w:line="240" w:lineRule="auto"/>
              <w:rPr>
                <w:rFonts w:ascii="Times New Roman" w:hAnsi="Times New Roman"/>
                <w:color w:val="000000"/>
                <w:sz w:val="24"/>
                <w:szCs w:val="24"/>
                <w:shd w:val="clear" w:color="auto" w:fill="FFFFFF"/>
              </w:rPr>
            </w:pPr>
            <w:r w:rsidRPr="00113A27">
              <w:rPr>
                <w:rFonts w:ascii="Times New Roman" w:hAnsi="Times New Roman"/>
                <w:color w:val="000000"/>
                <w:sz w:val="24"/>
                <w:szCs w:val="24"/>
                <w:shd w:val="clear" w:color="auto" w:fill="FFFFFF"/>
              </w:rPr>
              <w:t>5.Большая часть трудоспособного населения занята в рыболовстве</w:t>
            </w:r>
          </w:p>
        </w:tc>
        <w:tc>
          <w:tcPr>
            <w:tcW w:w="3571" w:type="dxa"/>
          </w:tcPr>
          <w:p w:rsidR="004E6A31" w:rsidRPr="00113A27" w:rsidRDefault="004E6A31" w:rsidP="00264745">
            <w:pPr>
              <w:spacing w:after="0" w:line="240" w:lineRule="auto"/>
              <w:rPr>
                <w:rFonts w:ascii="Times New Roman" w:hAnsi="Times New Roman"/>
                <w:color w:val="000000"/>
                <w:sz w:val="24"/>
                <w:szCs w:val="24"/>
              </w:rPr>
            </w:pPr>
            <w:r w:rsidRPr="00113A27">
              <w:rPr>
                <w:rFonts w:ascii="Times New Roman" w:hAnsi="Times New Roman"/>
                <w:color w:val="000000"/>
                <w:sz w:val="24"/>
                <w:szCs w:val="24"/>
              </w:rPr>
              <w:t xml:space="preserve">Можно попробовать рыбу в различном виде приготовления </w:t>
            </w:r>
          </w:p>
        </w:tc>
      </w:tr>
      <w:tr w:rsidR="004E6A31" w:rsidRPr="000D2F52" w:rsidTr="00264745">
        <w:trPr>
          <w:trHeight w:val="855"/>
        </w:trPr>
        <w:tc>
          <w:tcPr>
            <w:tcW w:w="6095" w:type="dxa"/>
          </w:tcPr>
          <w:p w:rsidR="004E6A31" w:rsidRPr="00113A27" w:rsidRDefault="004E6A31" w:rsidP="00264745">
            <w:pPr>
              <w:spacing w:after="0" w:line="240" w:lineRule="auto"/>
              <w:rPr>
                <w:rFonts w:ascii="Times New Roman" w:hAnsi="Times New Roman"/>
                <w:color w:val="000000"/>
                <w:sz w:val="24"/>
                <w:szCs w:val="24"/>
                <w:shd w:val="clear" w:color="auto" w:fill="FFFFFF"/>
              </w:rPr>
            </w:pPr>
            <w:r w:rsidRPr="00113A27">
              <w:rPr>
                <w:rFonts w:ascii="Times New Roman" w:hAnsi="Times New Roman"/>
                <w:color w:val="000000"/>
                <w:sz w:val="24"/>
                <w:szCs w:val="24"/>
              </w:rPr>
              <w:t>6.На Сейшелах почти круглый год хорошая погода</w:t>
            </w:r>
          </w:p>
        </w:tc>
        <w:tc>
          <w:tcPr>
            <w:tcW w:w="3571" w:type="dxa"/>
          </w:tcPr>
          <w:p w:rsidR="004E6A31" w:rsidRPr="00113A27" w:rsidRDefault="004E6A31" w:rsidP="00264745">
            <w:pPr>
              <w:spacing w:after="0" w:line="240" w:lineRule="auto"/>
              <w:rPr>
                <w:rFonts w:ascii="Times New Roman" w:hAnsi="Times New Roman"/>
                <w:color w:val="000000"/>
                <w:sz w:val="24"/>
                <w:szCs w:val="24"/>
              </w:rPr>
            </w:pPr>
            <w:r w:rsidRPr="00113A27">
              <w:rPr>
                <w:rFonts w:ascii="Times New Roman" w:hAnsi="Times New Roman"/>
                <w:color w:val="000000"/>
                <w:sz w:val="24"/>
                <w:szCs w:val="24"/>
              </w:rPr>
              <w:t xml:space="preserve">Идеальная погода для отдыха. Не сильно жарко и не холодно </w:t>
            </w:r>
          </w:p>
        </w:tc>
      </w:tr>
    </w:tbl>
    <w:p w:rsidR="004E6A31" w:rsidRDefault="004E6A31" w:rsidP="00F8768E">
      <w:pPr>
        <w:rPr>
          <w:rFonts w:ascii="Arial" w:hAnsi="Arial" w:cs="Arial"/>
          <w:sz w:val="24"/>
          <w:szCs w:val="24"/>
        </w:rPr>
      </w:pPr>
    </w:p>
    <w:p w:rsidR="004E6A31" w:rsidRPr="00113A27" w:rsidRDefault="004E6A31" w:rsidP="00F8768E">
      <w:pPr>
        <w:jc w:val="center"/>
        <w:rPr>
          <w:rFonts w:ascii="Times New Roman" w:hAnsi="Times New Roman"/>
          <w:b/>
          <w:sz w:val="24"/>
          <w:szCs w:val="24"/>
        </w:rPr>
      </w:pPr>
      <w:r w:rsidRPr="00113A27">
        <w:rPr>
          <w:rFonts w:ascii="Times New Roman" w:hAnsi="Times New Roman"/>
          <w:b/>
          <w:sz w:val="24"/>
          <w:szCs w:val="24"/>
        </w:rPr>
        <w:t>«Приглашаем Вас посетить Сельшейские острова!</w:t>
      </w:r>
    </w:p>
    <w:p w:rsidR="004E6A31" w:rsidRDefault="004E6A31" w:rsidP="00F8768E">
      <w:pPr>
        <w:ind w:firstLine="720"/>
        <w:jc w:val="both"/>
        <w:rPr>
          <w:rFonts w:ascii="Times New Roman" w:hAnsi="Times New Roman"/>
          <w:sz w:val="24"/>
          <w:szCs w:val="24"/>
        </w:rPr>
      </w:pPr>
      <w:r>
        <w:rPr>
          <w:rFonts w:ascii="Times New Roman" w:hAnsi="Times New Roman"/>
          <w:sz w:val="24"/>
          <w:szCs w:val="24"/>
        </w:rPr>
        <w:t>Приехав сюда</w:t>
      </w:r>
      <w:r w:rsidRPr="00113A27">
        <w:rPr>
          <w:rFonts w:ascii="Times New Roman" w:hAnsi="Times New Roman"/>
          <w:sz w:val="24"/>
          <w:szCs w:val="24"/>
        </w:rPr>
        <w:t>, вы сможете увидеть  уникальную крас</w:t>
      </w:r>
      <w:r>
        <w:rPr>
          <w:rFonts w:ascii="Times New Roman" w:hAnsi="Times New Roman"/>
          <w:sz w:val="24"/>
          <w:szCs w:val="24"/>
        </w:rPr>
        <w:t>оту природы и белоснежные пляжи</w:t>
      </w:r>
      <w:r w:rsidRPr="00113A27">
        <w:rPr>
          <w:rFonts w:ascii="Times New Roman" w:hAnsi="Times New Roman"/>
          <w:sz w:val="24"/>
          <w:szCs w:val="24"/>
        </w:rPr>
        <w:t xml:space="preserve">, о берега которых разбиваются волны кристально чистой воды Индийского океана. </w:t>
      </w:r>
    </w:p>
    <w:p w:rsidR="004E6A31" w:rsidRDefault="004E6A31" w:rsidP="00F8768E">
      <w:pPr>
        <w:ind w:firstLine="720"/>
        <w:jc w:val="both"/>
        <w:rPr>
          <w:rFonts w:ascii="Times New Roman" w:hAnsi="Times New Roman"/>
          <w:sz w:val="24"/>
          <w:szCs w:val="24"/>
        </w:rPr>
      </w:pPr>
      <w:r w:rsidRPr="00113A27">
        <w:rPr>
          <w:rFonts w:ascii="Times New Roman" w:hAnsi="Times New Roman"/>
          <w:sz w:val="24"/>
          <w:szCs w:val="24"/>
        </w:rPr>
        <w:t>Поз</w:t>
      </w:r>
      <w:r>
        <w:rPr>
          <w:rFonts w:ascii="Times New Roman" w:hAnsi="Times New Roman"/>
          <w:sz w:val="24"/>
          <w:szCs w:val="24"/>
        </w:rPr>
        <w:t>накомитесь с редкими  животными</w:t>
      </w:r>
      <w:r w:rsidRPr="00113A27">
        <w:rPr>
          <w:rFonts w:ascii="Times New Roman" w:hAnsi="Times New Roman"/>
          <w:sz w:val="24"/>
          <w:szCs w:val="24"/>
        </w:rPr>
        <w:t xml:space="preserve">, самой маленькой в мире лягушкой и самой большой слоновьей черепахой. </w:t>
      </w:r>
    </w:p>
    <w:p w:rsidR="004E6A31" w:rsidRDefault="004E6A31" w:rsidP="00F8768E">
      <w:pPr>
        <w:ind w:firstLine="720"/>
        <w:jc w:val="both"/>
        <w:rPr>
          <w:rFonts w:ascii="Times New Roman" w:hAnsi="Times New Roman"/>
          <w:sz w:val="24"/>
          <w:szCs w:val="24"/>
        </w:rPr>
      </w:pPr>
      <w:r w:rsidRPr="00113A27">
        <w:rPr>
          <w:rFonts w:ascii="Times New Roman" w:hAnsi="Times New Roman"/>
          <w:sz w:val="24"/>
          <w:szCs w:val="24"/>
        </w:rPr>
        <w:t xml:space="preserve">Сможете посетить «карликовую» столицу и отведать свежайшую  рыбу.  </w:t>
      </w:r>
    </w:p>
    <w:p w:rsidR="004E6A31" w:rsidRDefault="004E6A31" w:rsidP="00F8768E">
      <w:pPr>
        <w:ind w:firstLine="720"/>
        <w:jc w:val="both"/>
        <w:rPr>
          <w:rFonts w:ascii="Times New Roman" w:hAnsi="Times New Roman"/>
          <w:sz w:val="24"/>
          <w:szCs w:val="24"/>
        </w:rPr>
      </w:pPr>
      <w:r>
        <w:rPr>
          <w:rFonts w:ascii="Times New Roman" w:hAnsi="Times New Roman"/>
          <w:sz w:val="24"/>
          <w:szCs w:val="24"/>
        </w:rPr>
        <w:t>И самое главное</w:t>
      </w:r>
      <w:r w:rsidRPr="00113A27">
        <w:rPr>
          <w:rFonts w:ascii="Times New Roman" w:hAnsi="Times New Roman"/>
          <w:sz w:val="24"/>
          <w:szCs w:val="24"/>
        </w:rPr>
        <w:t>, вы сможете отправитьс</w:t>
      </w:r>
      <w:r>
        <w:rPr>
          <w:rFonts w:ascii="Times New Roman" w:hAnsi="Times New Roman"/>
          <w:sz w:val="24"/>
          <w:szCs w:val="24"/>
        </w:rPr>
        <w:t>я на поиски потерянных сокровищ, и если повезёт</w:t>
      </w:r>
      <w:r w:rsidRPr="00113A27">
        <w:rPr>
          <w:rFonts w:ascii="Times New Roman" w:hAnsi="Times New Roman"/>
          <w:sz w:val="24"/>
          <w:szCs w:val="24"/>
        </w:rPr>
        <w:t>, то уедете от нас ещё богаче</w:t>
      </w:r>
      <w:r>
        <w:rPr>
          <w:rFonts w:ascii="Times New Roman" w:hAnsi="Times New Roman"/>
          <w:sz w:val="24"/>
          <w:szCs w:val="24"/>
        </w:rPr>
        <w:t>.</w:t>
      </w:r>
    </w:p>
    <w:p w:rsidR="004E6A31" w:rsidRDefault="004E6A31" w:rsidP="00F8768E">
      <w:pPr>
        <w:jc w:val="center"/>
        <w:rPr>
          <w:rFonts w:ascii="Times New Roman" w:hAnsi="Times New Roman"/>
          <w:sz w:val="28"/>
          <w:szCs w:val="28"/>
          <w:lang w:eastAsia="ru-RU"/>
        </w:rPr>
      </w:pPr>
      <w:r>
        <w:rPr>
          <w:rFonts w:ascii="Times New Roman" w:hAnsi="Times New Roman"/>
          <w:sz w:val="24"/>
          <w:szCs w:val="24"/>
        </w:rPr>
        <w:t>Приезжайте</w:t>
      </w:r>
      <w:r w:rsidRPr="00113A27">
        <w:rPr>
          <w:rFonts w:ascii="Times New Roman" w:hAnsi="Times New Roman"/>
          <w:sz w:val="24"/>
          <w:szCs w:val="24"/>
        </w:rPr>
        <w:t>, Сельшейские острова вас ждут!»</w:t>
      </w:r>
    </w:p>
    <w:p w:rsidR="004E6A31" w:rsidRDefault="004E6A31" w:rsidP="00AE166A">
      <w:pPr>
        <w:rPr>
          <w:rFonts w:ascii="Times New Roman" w:hAnsi="Times New Roman"/>
          <w:sz w:val="28"/>
          <w:szCs w:val="28"/>
          <w:lang w:eastAsia="ru-RU"/>
        </w:rPr>
      </w:pPr>
    </w:p>
    <w:sectPr w:rsidR="004E6A31" w:rsidSect="005B7CA0">
      <w:pgSz w:w="11906" w:h="16838"/>
      <w:pgMar w:top="1134" w:right="1134" w:bottom="1134"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C966EE"/>
    <w:multiLevelType w:val="hybridMultilevel"/>
    <w:tmpl w:val="F7787C96"/>
    <w:lvl w:ilvl="0" w:tplc="2A149F24">
      <w:start w:val="1"/>
      <w:numFmt w:val="bullet"/>
      <w:lvlText w:val=""/>
      <w:lvlJc w:val="left"/>
      <w:pPr>
        <w:tabs>
          <w:tab w:val="num" w:pos="540"/>
        </w:tabs>
        <w:ind w:left="540" w:hanging="360"/>
      </w:pPr>
      <w:rPr>
        <w:rFonts w:ascii="Wingdings 3" w:hAnsi="Wingdings 3" w:hint="default"/>
      </w:rPr>
    </w:lvl>
    <w:lvl w:ilvl="1" w:tplc="A0E61622" w:tentative="1">
      <w:start w:val="1"/>
      <w:numFmt w:val="bullet"/>
      <w:lvlText w:val=""/>
      <w:lvlJc w:val="left"/>
      <w:pPr>
        <w:tabs>
          <w:tab w:val="num" w:pos="1260"/>
        </w:tabs>
        <w:ind w:left="1260" w:hanging="360"/>
      </w:pPr>
      <w:rPr>
        <w:rFonts w:ascii="Wingdings 3" w:hAnsi="Wingdings 3" w:hint="default"/>
      </w:rPr>
    </w:lvl>
    <w:lvl w:ilvl="2" w:tplc="97D0AE82" w:tentative="1">
      <w:start w:val="1"/>
      <w:numFmt w:val="bullet"/>
      <w:lvlText w:val=""/>
      <w:lvlJc w:val="left"/>
      <w:pPr>
        <w:tabs>
          <w:tab w:val="num" w:pos="1980"/>
        </w:tabs>
        <w:ind w:left="1980" w:hanging="360"/>
      </w:pPr>
      <w:rPr>
        <w:rFonts w:ascii="Wingdings 3" w:hAnsi="Wingdings 3" w:hint="default"/>
      </w:rPr>
    </w:lvl>
    <w:lvl w:ilvl="3" w:tplc="289E83B0" w:tentative="1">
      <w:start w:val="1"/>
      <w:numFmt w:val="bullet"/>
      <w:lvlText w:val=""/>
      <w:lvlJc w:val="left"/>
      <w:pPr>
        <w:tabs>
          <w:tab w:val="num" w:pos="2700"/>
        </w:tabs>
        <w:ind w:left="2700" w:hanging="360"/>
      </w:pPr>
      <w:rPr>
        <w:rFonts w:ascii="Wingdings 3" w:hAnsi="Wingdings 3" w:hint="default"/>
      </w:rPr>
    </w:lvl>
    <w:lvl w:ilvl="4" w:tplc="9A6A8508" w:tentative="1">
      <w:start w:val="1"/>
      <w:numFmt w:val="bullet"/>
      <w:lvlText w:val=""/>
      <w:lvlJc w:val="left"/>
      <w:pPr>
        <w:tabs>
          <w:tab w:val="num" w:pos="3420"/>
        </w:tabs>
        <w:ind w:left="3420" w:hanging="360"/>
      </w:pPr>
      <w:rPr>
        <w:rFonts w:ascii="Wingdings 3" w:hAnsi="Wingdings 3" w:hint="default"/>
      </w:rPr>
    </w:lvl>
    <w:lvl w:ilvl="5" w:tplc="141CB50A" w:tentative="1">
      <w:start w:val="1"/>
      <w:numFmt w:val="bullet"/>
      <w:lvlText w:val=""/>
      <w:lvlJc w:val="left"/>
      <w:pPr>
        <w:tabs>
          <w:tab w:val="num" w:pos="4140"/>
        </w:tabs>
        <w:ind w:left="4140" w:hanging="360"/>
      </w:pPr>
      <w:rPr>
        <w:rFonts w:ascii="Wingdings 3" w:hAnsi="Wingdings 3" w:hint="default"/>
      </w:rPr>
    </w:lvl>
    <w:lvl w:ilvl="6" w:tplc="EAB23646" w:tentative="1">
      <w:start w:val="1"/>
      <w:numFmt w:val="bullet"/>
      <w:lvlText w:val=""/>
      <w:lvlJc w:val="left"/>
      <w:pPr>
        <w:tabs>
          <w:tab w:val="num" w:pos="4860"/>
        </w:tabs>
        <w:ind w:left="4860" w:hanging="360"/>
      </w:pPr>
      <w:rPr>
        <w:rFonts w:ascii="Wingdings 3" w:hAnsi="Wingdings 3" w:hint="default"/>
      </w:rPr>
    </w:lvl>
    <w:lvl w:ilvl="7" w:tplc="7E167BFC" w:tentative="1">
      <w:start w:val="1"/>
      <w:numFmt w:val="bullet"/>
      <w:lvlText w:val=""/>
      <w:lvlJc w:val="left"/>
      <w:pPr>
        <w:tabs>
          <w:tab w:val="num" w:pos="5580"/>
        </w:tabs>
        <w:ind w:left="5580" w:hanging="360"/>
      </w:pPr>
      <w:rPr>
        <w:rFonts w:ascii="Wingdings 3" w:hAnsi="Wingdings 3" w:hint="default"/>
      </w:rPr>
    </w:lvl>
    <w:lvl w:ilvl="8" w:tplc="D63A23E0" w:tentative="1">
      <w:start w:val="1"/>
      <w:numFmt w:val="bullet"/>
      <w:lvlText w:val=""/>
      <w:lvlJc w:val="left"/>
      <w:pPr>
        <w:tabs>
          <w:tab w:val="num" w:pos="6300"/>
        </w:tabs>
        <w:ind w:left="6300" w:hanging="360"/>
      </w:pPr>
      <w:rPr>
        <w:rFonts w:ascii="Wingdings 3" w:hAnsi="Wingdings 3" w:hint="default"/>
      </w:rPr>
    </w:lvl>
  </w:abstractNum>
  <w:abstractNum w:abstractNumId="1">
    <w:nsid w:val="11872B1B"/>
    <w:multiLevelType w:val="hybridMultilevel"/>
    <w:tmpl w:val="E004B39C"/>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1D423387"/>
    <w:multiLevelType w:val="hybridMultilevel"/>
    <w:tmpl w:val="14489310"/>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3">
    <w:nsid w:val="28CB348D"/>
    <w:multiLevelType w:val="hybridMultilevel"/>
    <w:tmpl w:val="5E6E1A0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48830C61"/>
    <w:multiLevelType w:val="multilevel"/>
    <w:tmpl w:val="5E6E1A0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5">
    <w:nsid w:val="69D133E2"/>
    <w:multiLevelType w:val="hybridMultilevel"/>
    <w:tmpl w:val="2888717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71AA62F9"/>
    <w:multiLevelType w:val="hybridMultilevel"/>
    <w:tmpl w:val="8998EF50"/>
    <w:lvl w:ilvl="0" w:tplc="04190001">
      <w:start w:val="1"/>
      <w:numFmt w:val="bullet"/>
      <w:lvlText w:val=""/>
      <w:lvlJc w:val="left"/>
      <w:pPr>
        <w:tabs>
          <w:tab w:val="num" w:pos="1287"/>
        </w:tabs>
        <w:ind w:left="1287" w:hanging="360"/>
      </w:pPr>
      <w:rPr>
        <w:rFonts w:ascii="Symbol" w:hAnsi="Symbol" w:hint="default"/>
      </w:rPr>
    </w:lvl>
    <w:lvl w:ilvl="1" w:tplc="04190003">
      <w:start w:val="1"/>
      <w:numFmt w:val="bullet"/>
      <w:lvlText w:val="o"/>
      <w:lvlJc w:val="left"/>
      <w:pPr>
        <w:tabs>
          <w:tab w:val="num" w:pos="2007"/>
        </w:tabs>
        <w:ind w:left="2007" w:hanging="360"/>
      </w:pPr>
      <w:rPr>
        <w:rFonts w:ascii="Courier New" w:hAnsi="Courier New" w:hint="default"/>
      </w:rPr>
    </w:lvl>
    <w:lvl w:ilvl="2" w:tplc="04190005">
      <w:start w:val="1"/>
      <w:numFmt w:val="bullet"/>
      <w:lvlText w:val=""/>
      <w:lvlJc w:val="left"/>
      <w:pPr>
        <w:tabs>
          <w:tab w:val="num" w:pos="2727"/>
        </w:tabs>
        <w:ind w:left="2727" w:hanging="360"/>
      </w:pPr>
      <w:rPr>
        <w:rFonts w:ascii="Wingdings" w:hAnsi="Wingdings" w:hint="default"/>
      </w:rPr>
    </w:lvl>
    <w:lvl w:ilvl="3" w:tplc="04190001">
      <w:start w:val="1"/>
      <w:numFmt w:val="bullet"/>
      <w:lvlText w:val=""/>
      <w:lvlJc w:val="left"/>
      <w:pPr>
        <w:tabs>
          <w:tab w:val="num" w:pos="3447"/>
        </w:tabs>
        <w:ind w:left="3447" w:hanging="360"/>
      </w:pPr>
      <w:rPr>
        <w:rFonts w:ascii="Symbol" w:hAnsi="Symbol" w:hint="default"/>
      </w:rPr>
    </w:lvl>
    <w:lvl w:ilvl="4" w:tplc="04190003">
      <w:start w:val="1"/>
      <w:numFmt w:val="bullet"/>
      <w:lvlText w:val="o"/>
      <w:lvlJc w:val="left"/>
      <w:pPr>
        <w:tabs>
          <w:tab w:val="num" w:pos="4167"/>
        </w:tabs>
        <w:ind w:left="4167" w:hanging="360"/>
      </w:pPr>
      <w:rPr>
        <w:rFonts w:ascii="Courier New" w:hAnsi="Courier New" w:hint="default"/>
      </w:rPr>
    </w:lvl>
    <w:lvl w:ilvl="5" w:tplc="04190005">
      <w:start w:val="1"/>
      <w:numFmt w:val="bullet"/>
      <w:lvlText w:val=""/>
      <w:lvlJc w:val="left"/>
      <w:pPr>
        <w:tabs>
          <w:tab w:val="num" w:pos="4887"/>
        </w:tabs>
        <w:ind w:left="4887" w:hanging="360"/>
      </w:pPr>
      <w:rPr>
        <w:rFonts w:ascii="Wingdings" w:hAnsi="Wingdings" w:hint="default"/>
      </w:rPr>
    </w:lvl>
    <w:lvl w:ilvl="6" w:tplc="04190001">
      <w:start w:val="1"/>
      <w:numFmt w:val="bullet"/>
      <w:lvlText w:val=""/>
      <w:lvlJc w:val="left"/>
      <w:pPr>
        <w:tabs>
          <w:tab w:val="num" w:pos="5607"/>
        </w:tabs>
        <w:ind w:left="5607" w:hanging="360"/>
      </w:pPr>
      <w:rPr>
        <w:rFonts w:ascii="Symbol" w:hAnsi="Symbol" w:hint="default"/>
      </w:rPr>
    </w:lvl>
    <w:lvl w:ilvl="7" w:tplc="04190003">
      <w:start w:val="1"/>
      <w:numFmt w:val="bullet"/>
      <w:lvlText w:val="o"/>
      <w:lvlJc w:val="left"/>
      <w:pPr>
        <w:tabs>
          <w:tab w:val="num" w:pos="6327"/>
        </w:tabs>
        <w:ind w:left="6327" w:hanging="360"/>
      </w:pPr>
      <w:rPr>
        <w:rFonts w:ascii="Courier New" w:hAnsi="Courier New" w:hint="default"/>
      </w:rPr>
    </w:lvl>
    <w:lvl w:ilvl="8" w:tplc="04190005">
      <w:start w:val="1"/>
      <w:numFmt w:val="bullet"/>
      <w:lvlText w:val=""/>
      <w:lvlJc w:val="left"/>
      <w:pPr>
        <w:tabs>
          <w:tab w:val="num" w:pos="7047"/>
        </w:tabs>
        <w:ind w:left="7047" w:hanging="360"/>
      </w:pPr>
      <w:rPr>
        <w:rFonts w:ascii="Wingdings" w:hAnsi="Wingdings" w:hint="default"/>
      </w:rPr>
    </w:lvl>
  </w:abstractNum>
  <w:num w:numId="1">
    <w:abstractNumId w:val="3"/>
  </w:num>
  <w:num w:numId="2">
    <w:abstractNumId w:val="0"/>
  </w:num>
  <w:num w:numId="3">
    <w:abstractNumId w:val="4"/>
  </w:num>
  <w:num w:numId="4">
    <w:abstractNumId w:val="2"/>
  </w:num>
  <w:num w:numId="5">
    <w:abstractNumId w:val="6"/>
  </w:num>
  <w:num w:numId="6">
    <w:abstractNumId w:val="5"/>
  </w:num>
  <w:num w:numId="7">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D667C"/>
    <w:rsid w:val="000015F2"/>
    <w:rsid w:val="000164BE"/>
    <w:rsid w:val="00026AC2"/>
    <w:rsid w:val="00065FC4"/>
    <w:rsid w:val="000D2F52"/>
    <w:rsid w:val="00105CA0"/>
    <w:rsid w:val="00113A27"/>
    <w:rsid w:val="001B71E2"/>
    <w:rsid w:val="002465FB"/>
    <w:rsid w:val="00260BA3"/>
    <w:rsid w:val="0026115F"/>
    <w:rsid w:val="00264745"/>
    <w:rsid w:val="002A52D9"/>
    <w:rsid w:val="002D6EBF"/>
    <w:rsid w:val="00336543"/>
    <w:rsid w:val="003853AA"/>
    <w:rsid w:val="003D2FF4"/>
    <w:rsid w:val="00457AC7"/>
    <w:rsid w:val="004707C2"/>
    <w:rsid w:val="00476C30"/>
    <w:rsid w:val="004B5DA1"/>
    <w:rsid w:val="004D3CD9"/>
    <w:rsid w:val="004D686D"/>
    <w:rsid w:val="004E6A31"/>
    <w:rsid w:val="005032E4"/>
    <w:rsid w:val="00510C3C"/>
    <w:rsid w:val="005374F9"/>
    <w:rsid w:val="005B7CA0"/>
    <w:rsid w:val="005E1B18"/>
    <w:rsid w:val="00605E25"/>
    <w:rsid w:val="00617E5A"/>
    <w:rsid w:val="00707145"/>
    <w:rsid w:val="007454B6"/>
    <w:rsid w:val="007474A6"/>
    <w:rsid w:val="00786361"/>
    <w:rsid w:val="007D667C"/>
    <w:rsid w:val="007F7805"/>
    <w:rsid w:val="008E2CF0"/>
    <w:rsid w:val="00930793"/>
    <w:rsid w:val="00930856"/>
    <w:rsid w:val="00AE166A"/>
    <w:rsid w:val="00B15FB0"/>
    <w:rsid w:val="00B766DC"/>
    <w:rsid w:val="00B77B44"/>
    <w:rsid w:val="00BC09A0"/>
    <w:rsid w:val="00BC7F61"/>
    <w:rsid w:val="00BE71E9"/>
    <w:rsid w:val="00C346A7"/>
    <w:rsid w:val="00C61813"/>
    <w:rsid w:val="00C859BD"/>
    <w:rsid w:val="00C91185"/>
    <w:rsid w:val="00CC296C"/>
    <w:rsid w:val="00CF488D"/>
    <w:rsid w:val="00D85402"/>
    <w:rsid w:val="00DD538F"/>
    <w:rsid w:val="00E048B2"/>
    <w:rsid w:val="00E11E04"/>
    <w:rsid w:val="00E97099"/>
    <w:rsid w:val="00EA67E8"/>
    <w:rsid w:val="00EF0176"/>
    <w:rsid w:val="00F05950"/>
    <w:rsid w:val="00F131B0"/>
    <w:rsid w:val="00F66CF4"/>
    <w:rsid w:val="00F8768E"/>
    <w:rsid w:val="00FC3FB5"/>
    <w:rsid w:val="00FF12F6"/>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17E5A"/>
    <w:pPr>
      <w:spacing w:after="200" w:line="276"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rsid w:val="00E97099"/>
    <w:pPr>
      <w:spacing w:before="100" w:beforeAutospacing="1" w:after="100" w:afterAutospacing="1" w:line="240" w:lineRule="auto"/>
    </w:pPr>
    <w:rPr>
      <w:rFonts w:ascii="Times New Roman" w:eastAsia="Times New Roman" w:hAnsi="Times New Roman"/>
      <w:sz w:val="24"/>
      <w:szCs w:val="24"/>
      <w:lang w:eastAsia="ru-RU"/>
    </w:rPr>
  </w:style>
  <w:style w:type="character" w:styleId="Strong">
    <w:name w:val="Strong"/>
    <w:basedOn w:val="DefaultParagraphFont"/>
    <w:uiPriority w:val="99"/>
    <w:qFormat/>
    <w:rsid w:val="00F66CF4"/>
    <w:rPr>
      <w:rFonts w:cs="Times New Roman"/>
      <w:b/>
      <w:bCs/>
    </w:rPr>
  </w:style>
  <w:style w:type="paragraph" w:customStyle="1" w:styleId="text-align-justify">
    <w:name w:val="text-align-justify"/>
    <w:basedOn w:val="Normal"/>
    <w:uiPriority w:val="99"/>
    <w:rsid w:val="003853AA"/>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Default">
    <w:name w:val="Default"/>
    <w:uiPriority w:val="99"/>
    <w:rsid w:val="00457AC7"/>
    <w:pPr>
      <w:autoSpaceDE w:val="0"/>
      <w:autoSpaceDN w:val="0"/>
      <w:adjustRightInd w:val="0"/>
    </w:pPr>
    <w:rPr>
      <w:rFonts w:ascii="Times New Roman" w:eastAsia="Times New Roman" w:hAnsi="Times New Roman"/>
      <w:color w:val="000000"/>
      <w:sz w:val="24"/>
      <w:szCs w:val="24"/>
    </w:rPr>
  </w:style>
  <w:style w:type="paragraph" w:customStyle="1" w:styleId="1">
    <w:name w:val="Абзац списка1"/>
    <w:basedOn w:val="Normal"/>
    <w:uiPriority w:val="99"/>
    <w:rsid w:val="00457AC7"/>
    <w:pPr>
      <w:spacing w:after="160" w:line="360" w:lineRule="auto"/>
      <w:ind w:left="720"/>
      <w:contextualSpacing/>
    </w:pPr>
    <w:rPr>
      <w:rFonts w:eastAsia="Times New Roman"/>
    </w:rPr>
  </w:style>
  <w:style w:type="character" w:styleId="Hyperlink">
    <w:name w:val="Hyperlink"/>
    <w:basedOn w:val="DefaultParagraphFont"/>
    <w:uiPriority w:val="99"/>
    <w:rsid w:val="00605E25"/>
    <w:rPr>
      <w:rFonts w:cs="Times New Roman"/>
      <w:color w:val="0000FF"/>
      <w:u w:val="single"/>
    </w:rPr>
  </w:style>
  <w:style w:type="paragraph" w:styleId="HTMLPreformatted">
    <w:name w:val="HTML Preformatted"/>
    <w:basedOn w:val="Normal"/>
    <w:link w:val="HTMLPreformattedChar"/>
    <w:uiPriority w:val="99"/>
    <w:rsid w:val="002611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eastAsia="ru-RU"/>
    </w:rPr>
  </w:style>
  <w:style w:type="character" w:customStyle="1" w:styleId="HTMLPreformattedChar">
    <w:name w:val="HTML Preformatted Char"/>
    <w:basedOn w:val="DefaultParagraphFont"/>
    <w:link w:val="HTMLPreformatted"/>
    <w:uiPriority w:val="99"/>
    <w:semiHidden/>
    <w:locked/>
    <w:rsid w:val="003D2FF4"/>
    <w:rPr>
      <w:rFonts w:ascii="Courier New" w:hAnsi="Courier New" w:cs="Courier New"/>
      <w:sz w:val="20"/>
      <w:szCs w:val="20"/>
      <w:lang w:eastAsia="en-US"/>
    </w:rPr>
  </w:style>
  <w:style w:type="table" w:styleId="TableGrid">
    <w:name w:val="Table Grid"/>
    <w:basedOn w:val="TableNormal"/>
    <w:uiPriority w:val="99"/>
    <w:locked/>
    <w:rsid w:val="00F8768E"/>
    <w:pPr>
      <w:spacing w:after="200" w:line="276" w:lineRule="auto"/>
    </w:pPr>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705328677">
      <w:marLeft w:val="0"/>
      <w:marRight w:val="0"/>
      <w:marTop w:val="0"/>
      <w:marBottom w:val="0"/>
      <w:divBdr>
        <w:top w:val="none" w:sz="0" w:space="0" w:color="auto"/>
        <w:left w:val="none" w:sz="0" w:space="0" w:color="auto"/>
        <w:bottom w:val="none" w:sz="0" w:space="0" w:color="auto"/>
        <w:right w:val="none" w:sz="0" w:space="0" w:color="auto"/>
      </w:divBdr>
      <w:divsChild>
        <w:div w:id="705328674">
          <w:marLeft w:val="0"/>
          <w:marRight w:val="0"/>
          <w:marTop w:val="0"/>
          <w:marBottom w:val="0"/>
          <w:divBdr>
            <w:top w:val="none" w:sz="0" w:space="0" w:color="auto"/>
            <w:left w:val="none" w:sz="0" w:space="0" w:color="auto"/>
            <w:bottom w:val="none" w:sz="0" w:space="0" w:color="auto"/>
            <w:right w:val="none" w:sz="0" w:space="0" w:color="auto"/>
          </w:divBdr>
          <w:divsChild>
            <w:div w:id="705328669">
              <w:marLeft w:val="0"/>
              <w:marRight w:val="0"/>
              <w:marTop w:val="0"/>
              <w:marBottom w:val="0"/>
              <w:divBdr>
                <w:top w:val="none" w:sz="0" w:space="0" w:color="auto"/>
                <w:left w:val="none" w:sz="0" w:space="0" w:color="auto"/>
                <w:bottom w:val="none" w:sz="0" w:space="0" w:color="auto"/>
                <w:right w:val="none" w:sz="0" w:space="0" w:color="auto"/>
              </w:divBdr>
            </w:div>
            <w:div w:id="705328670">
              <w:marLeft w:val="0"/>
              <w:marRight w:val="0"/>
              <w:marTop w:val="0"/>
              <w:marBottom w:val="0"/>
              <w:divBdr>
                <w:top w:val="none" w:sz="0" w:space="0" w:color="auto"/>
                <w:left w:val="none" w:sz="0" w:space="0" w:color="auto"/>
                <w:bottom w:val="none" w:sz="0" w:space="0" w:color="auto"/>
                <w:right w:val="none" w:sz="0" w:space="0" w:color="auto"/>
              </w:divBdr>
            </w:div>
            <w:div w:id="705328671">
              <w:marLeft w:val="0"/>
              <w:marRight w:val="0"/>
              <w:marTop w:val="0"/>
              <w:marBottom w:val="0"/>
              <w:divBdr>
                <w:top w:val="none" w:sz="0" w:space="0" w:color="auto"/>
                <w:left w:val="none" w:sz="0" w:space="0" w:color="auto"/>
                <w:bottom w:val="none" w:sz="0" w:space="0" w:color="auto"/>
                <w:right w:val="none" w:sz="0" w:space="0" w:color="auto"/>
              </w:divBdr>
            </w:div>
            <w:div w:id="705328672">
              <w:marLeft w:val="0"/>
              <w:marRight w:val="0"/>
              <w:marTop w:val="0"/>
              <w:marBottom w:val="0"/>
              <w:divBdr>
                <w:top w:val="none" w:sz="0" w:space="0" w:color="auto"/>
                <w:left w:val="none" w:sz="0" w:space="0" w:color="auto"/>
                <w:bottom w:val="none" w:sz="0" w:space="0" w:color="auto"/>
                <w:right w:val="none" w:sz="0" w:space="0" w:color="auto"/>
              </w:divBdr>
            </w:div>
            <w:div w:id="705328673">
              <w:marLeft w:val="0"/>
              <w:marRight w:val="0"/>
              <w:marTop w:val="0"/>
              <w:marBottom w:val="0"/>
              <w:divBdr>
                <w:top w:val="none" w:sz="0" w:space="0" w:color="auto"/>
                <w:left w:val="none" w:sz="0" w:space="0" w:color="auto"/>
                <w:bottom w:val="none" w:sz="0" w:space="0" w:color="auto"/>
                <w:right w:val="none" w:sz="0" w:space="0" w:color="auto"/>
              </w:divBdr>
            </w:div>
            <w:div w:id="705328675">
              <w:marLeft w:val="0"/>
              <w:marRight w:val="0"/>
              <w:marTop w:val="0"/>
              <w:marBottom w:val="0"/>
              <w:divBdr>
                <w:top w:val="none" w:sz="0" w:space="0" w:color="auto"/>
                <w:left w:val="none" w:sz="0" w:space="0" w:color="auto"/>
                <w:bottom w:val="none" w:sz="0" w:space="0" w:color="auto"/>
                <w:right w:val="none" w:sz="0" w:space="0" w:color="auto"/>
              </w:divBdr>
            </w:div>
            <w:div w:id="705328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oleObject" Target="embeddings/oleObject4.bin"/><Relationship Id="rId3" Type="http://schemas.openxmlformats.org/officeDocument/2006/relationships/settings" Target="settings.xml"/><Relationship Id="rId7" Type="http://schemas.openxmlformats.org/officeDocument/2006/relationships/oleObject" Target="embeddings/oleObject1.bin"/><Relationship Id="rId12" Type="http://schemas.openxmlformats.org/officeDocument/2006/relationships/image" Target="media/image4.em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oleObject" Target="embeddings/oleObject3.bin"/><Relationship Id="rId5" Type="http://schemas.openxmlformats.org/officeDocument/2006/relationships/hyperlink" Target="https://checklink.mail.ru/proxy?es=8zBWnNBEVZ%2BAXp1uo5H9t8wWM1cdXVBMedFCYB%2BL77U%3D&amp;egid=gCAwe9tIVmxS8LisVu4anjF72ZP%2FWbM6Q6%2Bup%2BaLa6k%3D&amp;url=https%3A%2F%2Fclick.mail.ru%2Fredir%3Fu%3Dhttps%253A%252F%252Fromassshka16.github.io%252FAtlas%252Findex.html%26c%3Dswm%26r%3Dhttp%26o%3Dmail%26v%3D3%26s%3D6777300c2de8e2fe&amp;uidl=16453658341405580298&amp;from=&amp;to=&amp;email=kakabura2010%40mail.ru" TargetMode="External"/><Relationship Id="rId15" Type="http://schemas.openxmlformats.org/officeDocument/2006/relationships/fontTable" Target="fontTable.xml"/><Relationship Id="rId10" Type="http://schemas.openxmlformats.org/officeDocument/2006/relationships/image" Target="media/image3.emf"/><Relationship Id="rId4" Type="http://schemas.openxmlformats.org/officeDocument/2006/relationships/webSettings" Target="webSettings.xml"/><Relationship Id="rId9" Type="http://schemas.openxmlformats.org/officeDocument/2006/relationships/oleObject" Target="embeddings/oleObject2.bin"/><Relationship Id="rId1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222</TotalTime>
  <Pages>15</Pages>
  <Words>3193</Words>
  <Characters>18204</Characters>
  <Application>Microsoft Office Outlook</Application>
  <DocSecurity>0</DocSecurity>
  <Lines>0</Lines>
  <Paragraphs>0</Paragraphs>
  <ScaleCrop>false</ScaleCrop>
  <Company>HP</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Марина Лапшина</dc:creator>
  <cp:keywords/>
  <dc:description/>
  <cp:lastModifiedBy>User</cp:lastModifiedBy>
  <cp:revision>10</cp:revision>
  <dcterms:created xsi:type="dcterms:W3CDTF">2022-02-15T15:49:00Z</dcterms:created>
  <dcterms:modified xsi:type="dcterms:W3CDTF">2022-02-21T17:30:00Z</dcterms:modified>
</cp:coreProperties>
</file>