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47" w:rsidRDefault="002277CB" w:rsidP="002277C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орфографической зоркости учащихся на уроках русского языка</w:t>
      </w:r>
    </w:p>
    <w:p w:rsidR="002277CB" w:rsidRDefault="002277CB" w:rsidP="002277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Орфографическая зоркость является важным компонентом языковой компетенции школьников, обеспечивающим правильное написание слов и предложений. Её развитие способствует формирование грамотности и успешному овладению письменной речи.</w:t>
      </w:r>
    </w:p>
    <w:p w:rsidR="002277CB" w:rsidRDefault="002277CB" w:rsidP="002277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 орфографической зоркостью понимают способность учащегося быстро обнаруживать потенциальные ошибки в словах и своевременно применять необходимые правила правописания. Это умение тесно связано с уровнем владения языком и </w:t>
      </w:r>
      <w:r w:rsidR="005804AA">
        <w:rPr>
          <w:rFonts w:ascii="Times New Roman" w:hAnsi="Times New Roman" w:cs="Times New Roman"/>
          <w:sz w:val="28"/>
          <w:szCs w:val="28"/>
        </w:rPr>
        <w:t>глубиной понимания фонетико-графической структуры слова.</w:t>
      </w:r>
    </w:p>
    <w:p w:rsidR="005804AA" w:rsidRDefault="005804AA" w:rsidP="002277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Формирование орфографической зоркости представляет собой длительный процесс, включающий ряд этапов: </w:t>
      </w:r>
    </w:p>
    <w:p w:rsidR="005804AA" w:rsidRDefault="005804AA" w:rsidP="005804A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анализа звуковой формы слова. На данном этапе ученики овладевают техникой звукобуквенного анализа, изучают фонематический состав слова и учатся сопоставлять звуки и буквы. Особое внимание уделяется слабым позициям звуков и способам проверки сомнительных буквенных сочетаний.</w:t>
      </w:r>
    </w:p>
    <w:p w:rsidR="005804AA" w:rsidRDefault="005804AA" w:rsidP="005804A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осознания морфологической структуры слова. Данный этап предполагает усвоение знаний о структуре слова, по</w:t>
      </w:r>
      <w:r w:rsidR="0085187A">
        <w:rPr>
          <w:rFonts w:ascii="Times New Roman" w:hAnsi="Times New Roman" w:cs="Times New Roman"/>
          <w:sz w:val="28"/>
          <w:szCs w:val="28"/>
        </w:rPr>
        <w:t>нимание значения каждой части речи и формирование умения распознавать корни, приставки, суффиксы и окончания. Знание закономерностей изменения форм слова помогает правильно писать словоформы разных частей речи.</w:t>
      </w:r>
    </w:p>
    <w:p w:rsidR="0085187A" w:rsidRDefault="0085187A" w:rsidP="008518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выработки автоматизма графического восприятия слова. Заключительный этап направлен на закрепление правильных зрительно-графических образов слова через многократное повторение и практику письма. Для достижения этой цели применяются разнообразные упражнения и задания: диктанты, тесты. Игры. Направленные на запоминание правильного написания слов.</w:t>
      </w:r>
    </w:p>
    <w:p w:rsidR="0085187A" w:rsidRDefault="0085187A" w:rsidP="0085187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Эффективность работы над развитием орфографической зоркости зависит от выбора методов обучения, соответствующих возрастным особенностям учеников и уровню</w:t>
      </w:r>
      <w:r w:rsidR="00735706">
        <w:rPr>
          <w:rFonts w:ascii="Times New Roman" w:hAnsi="Times New Roman" w:cs="Times New Roman"/>
          <w:sz w:val="28"/>
          <w:szCs w:val="28"/>
        </w:rPr>
        <w:t xml:space="preserve"> их подготовки. </w:t>
      </w:r>
      <w:r w:rsidR="006C7B60">
        <w:rPr>
          <w:rFonts w:ascii="Times New Roman" w:hAnsi="Times New Roman" w:cs="Times New Roman"/>
          <w:sz w:val="28"/>
          <w:szCs w:val="28"/>
        </w:rPr>
        <w:t>Среди наиболее эффективных методов выделяют:</w:t>
      </w:r>
      <w:r w:rsidR="006C7B60" w:rsidRPr="006C7B60">
        <w:rPr>
          <w:rFonts w:ascii="Times New Roman" w:hAnsi="Times New Roman" w:cs="Times New Roman"/>
          <w:sz w:val="28"/>
          <w:szCs w:val="28"/>
        </w:rPr>
        <w:t xml:space="preserve"> </w:t>
      </w:r>
      <w:r w:rsidR="006C7B60">
        <w:rPr>
          <w:rFonts w:ascii="Times New Roman" w:hAnsi="Times New Roman" w:cs="Times New Roman"/>
          <w:sz w:val="28"/>
          <w:szCs w:val="28"/>
        </w:rPr>
        <w:t>звуко-буквенный разбор</w:t>
      </w:r>
      <w:r w:rsidR="006C7B60">
        <w:rPr>
          <w:rFonts w:ascii="Times New Roman" w:hAnsi="Times New Roman" w:cs="Times New Roman"/>
          <w:sz w:val="28"/>
          <w:szCs w:val="28"/>
        </w:rPr>
        <w:t>, диктант, игровые методы, графический метод.</w:t>
      </w:r>
    </w:p>
    <w:p w:rsidR="006C7B60" w:rsidRDefault="006C7B60" w:rsidP="0085187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Звуко-бу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квенный разбор развивает слуховую чувствительность и позволяет выявить несоответствие звучания и написания.</w:t>
      </w:r>
    </w:p>
    <w:p w:rsidR="006C7B60" w:rsidRDefault="006C7B60" w:rsidP="0085187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Диктант: классическое упражнение, направленное на тренировку быстрого обнаружения ошибок.</w:t>
      </w:r>
    </w:p>
    <w:p w:rsidR="006C7B60" w:rsidRDefault="006C7B60" w:rsidP="0085187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Игровые методы помогают повысить интерес к изучению материала и обеспечивают лучшее восприятие новых понятий.</w:t>
      </w:r>
    </w:p>
    <w:p w:rsidR="006C7B60" w:rsidRDefault="006C7B60" w:rsidP="0085187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Графический метод: использование схем и таблиц, помогающих наглядно представить структуру слова и взаимосвязь элементов.</w:t>
      </w:r>
    </w:p>
    <w:p w:rsidR="006C7B60" w:rsidRDefault="006C7B60" w:rsidP="0085187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успешного развития орфографической зоркости рекомендуется и</w:t>
      </w:r>
      <w:r w:rsidR="007559F1">
        <w:rPr>
          <w:rFonts w:ascii="Times New Roman" w:hAnsi="Times New Roman" w:cs="Times New Roman"/>
          <w:sz w:val="28"/>
          <w:szCs w:val="28"/>
        </w:rPr>
        <w:t>спользовать комплекс упражнений,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</w:t>
      </w:r>
      <w:r w:rsidR="007559F1">
        <w:rPr>
          <w:rFonts w:ascii="Times New Roman" w:hAnsi="Times New Roman" w:cs="Times New Roman"/>
          <w:sz w:val="28"/>
          <w:szCs w:val="28"/>
        </w:rPr>
        <w:t xml:space="preserve"> на активизацию всех аспектов данного процесса. Важно учитывать индивидуальные способности каждого ученика, корректируя уровень сложности заданий соответственно. Кроме того, большое значение имеет регулярность занятий и систематичность контроля результатов. Учителя должны постоянно отслеживать прогресс учеников. Анализировать типичные ошибки и оперативно реагировать на возникающие трудности.</w:t>
      </w:r>
    </w:p>
    <w:p w:rsidR="007559F1" w:rsidRDefault="007559F1" w:rsidP="0085187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Таким образом, работа по формированию орфографической зоркости должна строиться на основе комплексного подхода, учитывающего психологические и педагогические принципы эффективного обучения русскому языку.</w:t>
      </w:r>
    </w:p>
    <w:p w:rsidR="006C7B60" w:rsidRDefault="006C7B60" w:rsidP="0085187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7B60" w:rsidRPr="0085187A" w:rsidRDefault="006C7B60" w:rsidP="0085187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804AA" w:rsidRPr="002277CB" w:rsidRDefault="005804AA" w:rsidP="002277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sectPr w:rsidR="005804AA" w:rsidRPr="0022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61567"/>
    <w:multiLevelType w:val="hybridMultilevel"/>
    <w:tmpl w:val="15A6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D8"/>
    <w:rsid w:val="002277CB"/>
    <w:rsid w:val="005804AA"/>
    <w:rsid w:val="006064D8"/>
    <w:rsid w:val="006C7B60"/>
    <w:rsid w:val="00735706"/>
    <w:rsid w:val="007559F1"/>
    <w:rsid w:val="0085187A"/>
    <w:rsid w:val="0092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0AE06-510B-46CE-8941-526947BC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Андронниковна</dc:creator>
  <cp:keywords/>
  <dc:description/>
  <cp:lastModifiedBy>Алина Андронниковна</cp:lastModifiedBy>
  <cp:revision>4</cp:revision>
  <dcterms:created xsi:type="dcterms:W3CDTF">2025-09-27T05:17:00Z</dcterms:created>
  <dcterms:modified xsi:type="dcterms:W3CDTF">2025-09-27T06:07:00Z</dcterms:modified>
</cp:coreProperties>
</file>