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B75" w:rsidRPr="0009608B" w:rsidRDefault="00890B75" w:rsidP="001E1B63">
      <w:pPr>
        <w:pStyle w:val="a4"/>
        <w:jc w:val="center"/>
        <w:rPr>
          <w:rFonts w:ascii="Times New Roman" w:hAnsi="Times New Roman" w:cs="Times New Roman"/>
          <w:sz w:val="28"/>
          <w:szCs w:val="24"/>
        </w:rPr>
      </w:pPr>
      <w:r w:rsidRPr="0009608B">
        <w:rPr>
          <w:rFonts w:ascii="Times New Roman" w:hAnsi="Times New Roman" w:cs="Times New Roman"/>
          <w:sz w:val="28"/>
          <w:szCs w:val="24"/>
        </w:rPr>
        <w:t xml:space="preserve">Технологическая карта </w:t>
      </w:r>
      <w:r>
        <w:rPr>
          <w:rFonts w:ascii="Times New Roman" w:hAnsi="Times New Roman" w:cs="Times New Roman"/>
          <w:sz w:val="28"/>
          <w:szCs w:val="24"/>
        </w:rPr>
        <w:t xml:space="preserve">урока биологии для </w:t>
      </w:r>
      <w:proofErr w:type="gramStart"/>
      <w:r>
        <w:rPr>
          <w:rFonts w:ascii="Times New Roman" w:hAnsi="Times New Roman" w:cs="Times New Roman"/>
          <w:sz w:val="28"/>
          <w:szCs w:val="24"/>
        </w:rPr>
        <w:t>обучающихся</w:t>
      </w:r>
      <w:proofErr w:type="gramEnd"/>
      <w:r>
        <w:rPr>
          <w:rFonts w:ascii="Times New Roman" w:hAnsi="Times New Roman" w:cs="Times New Roman"/>
          <w:sz w:val="28"/>
          <w:szCs w:val="24"/>
        </w:rPr>
        <w:t xml:space="preserve"> 10</w:t>
      </w:r>
      <w:r w:rsidRPr="0009608B">
        <w:rPr>
          <w:rFonts w:ascii="Times New Roman" w:hAnsi="Times New Roman" w:cs="Times New Roman"/>
          <w:sz w:val="28"/>
          <w:szCs w:val="24"/>
        </w:rPr>
        <w:t xml:space="preserve"> класса</w:t>
      </w:r>
    </w:p>
    <w:p w:rsidR="00890B75" w:rsidRPr="00BE038C" w:rsidRDefault="00890B75" w:rsidP="00890B75">
      <w:pPr>
        <w:pStyle w:val="a4"/>
        <w:jc w:val="center"/>
        <w:rPr>
          <w:rFonts w:ascii="Times New Roman" w:hAnsi="Times New Roman" w:cs="Times New Roman"/>
          <w:sz w:val="24"/>
          <w:szCs w:val="24"/>
        </w:rPr>
      </w:pPr>
      <w:r w:rsidRPr="0009608B">
        <w:rPr>
          <w:rFonts w:ascii="Times New Roman" w:hAnsi="Times New Roman" w:cs="Times New Roman"/>
          <w:sz w:val="28"/>
          <w:szCs w:val="24"/>
        </w:rPr>
        <w:t xml:space="preserve">Использование </w:t>
      </w:r>
      <w:r w:rsidR="00CE0946">
        <w:rPr>
          <w:rFonts w:ascii="Times New Roman" w:hAnsi="Times New Roman" w:cs="Times New Roman"/>
          <w:sz w:val="28"/>
          <w:szCs w:val="24"/>
        </w:rPr>
        <w:t>технологий проблемного обучения</w:t>
      </w:r>
    </w:p>
    <w:p w:rsidR="00890B75" w:rsidRPr="001E1B63" w:rsidRDefault="00890B75" w:rsidP="00890B75">
      <w:pPr>
        <w:pStyle w:val="a4"/>
        <w:rPr>
          <w:rFonts w:ascii="Times New Roman" w:hAnsi="Times New Roman" w:cs="Times New Roman"/>
          <w:sz w:val="24"/>
          <w:szCs w:val="24"/>
        </w:rPr>
      </w:pPr>
      <w:r w:rsidRPr="001E1B63">
        <w:rPr>
          <w:rFonts w:ascii="Times New Roman" w:hAnsi="Times New Roman" w:cs="Times New Roman"/>
          <w:sz w:val="24"/>
          <w:szCs w:val="24"/>
        </w:rPr>
        <w:t>Предмет</w:t>
      </w:r>
      <w:r w:rsidRPr="001E1B63">
        <w:rPr>
          <w:rFonts w:ascii="Times New Roman" w:hAnsi="Times New Roman" w:cs="Times New Roman"/>
          <w:b/>
          <w:sz w:val="24"/>
          <w:szCs w:val="24"/>
        </w:rPr>
        <w:t>:</w:t>
      </w:r>
      <w:r w:rsidRPr="001E1B63">
        <w:rPr>
          <w:rFonts w:ascii="Times New Roman" w:hAnsi="Times New Roman" w:cs="Times New Roman"/>
          <w:sz w:val="24"/>
          <w:szCs w:val="24"/>
        </w:rPr>
        <w:t xml:space="preserve"> </w:t>
      </w:r>
      <w:r w:rsidRPr="001E1B63">
        <w:rPr>
          <w:rFonts w:ascii="Times New Roman" w:hAnsi="Times New Roman" w:cs="Times New Roman"/>
          <w:sz w:val="24"/>
          <w:szCs w:val="24"/>
          <w:u w:val="single"/>
        </w:rPr>
        <w:t>биология</w:t>
      </w:r>
    </w:p>
    <w:p w:rsidR="00890B75" w:rsidRPr="001E1B63" w:rsidRDefault="00890B75" w:rsidP="00890B75">
      <w:pPr>
        <w:pStyle w:val="a4"/>
        <w:rPr>
          <w:rFonts w:ascii="Times New Roman" w:hAnsi="Times New Roman" w:cs="Times New Roman"/>
          <w:sz w:val="24"/>
          <w:szCs w:val="24"/>
        </w:rPr>
      </w:pPr>
      <w:r w:rsidRPr="001E1B63">
        <w:rPr>
          <w:rFonts w:ascii="Times New Roman" w:hAnsi="Times New Roman" w:cs="Times New Roman"/>
          <w:sz w:val="24"/>
          <w:szCs w:val="24"/>
        </w:rPr>
        <w:t>Класс: 10 класс</w:t>
      </w:r>
    </w:p>
    <w:p w:rsidR="00890B75" w:rsidRPr="001E1B63" w:rsidRDefault="00890B75" w:rsidP="00890B75">
      <w:pPr>
        <w:pStyle w:val="a4"/>
        <w:rPr>
          <w:rFonts w:ascii="Times New Roman" w:hAnsi="Times New Roman" w:cs="Times New Roman"/>
          <w:sz w:val="24"/>
          <w:szCs w:val="24"/>
        </w:rPr>
      </w:pPr>
      <w:r w:rsidRPr="001E1B63">
        <w:rPr>
          <w:rFonts w:ascii="Times New Roman" w:hAnsi="Times New Roman" w:cs="Times New Roman"/>
          <w:sz w:val="24"/>
          <w:szCs w:val="24"/>
        </w:rPr>
        <w:t>Место проведения: кабинет биологии</w:t>
      </w:r>
    </w:p>
    <w:p w:rsidR="00890B75" w:rsidRPr="001E1B63" w:rsidRDefault="00890B75" w:rsidP="00890B75">
      <w:pPr>
        <w:pStyle w:val="a4"/>
        <w:rPr>
          <w:rFonts w:ascii="Times New Roman" w:hAnsi="Times New Roman" w:cs="Times New Roman"/>
          <w:sz w:val="24"/>
          <w:szCs w:val="24"/>
        </w:rPr>
      </w:pPr>
      <w:r w:rsidRPr="001E1B63">
        <w:rPr>
          <w:rFonts w:ascii="Times New Roman" w:hAnsi="Times New Roman" w:cs="Times New Roman"/>
          <w:sz w:val="24"/>
          <w:szCs w:val="24"/>
        </w:rPr>
        <w:t>Продолжительность занятия: 40 мин.</w:t>
      </w:r>
    </w:p>
    <w:p w:rsidR="00890B75" w:rsidRPr="001E1B63" w:rsidRDefault="00890B75" w:rsidP="00890B75">
      <w:pPr>
        <w:pStyle w:val="a4"/>
        <w:rPr>
          <w:rFonts w:ascii="Times New Roman" w:hAnsi="Times New Roman" w:cs="Times New Roman"/>
          <w:b/>
          <w:bCs/>
          <w:sz w:val="24"/>
          <w:szCs w:val="24"/>
        </w:rPr>
      </w:pPr>
      <w:r w:rsidRPr="001E1B63">
        <w:rPr>
          <w:rFonts w:ascii="Times New Roman" w:hAnsi="Times New Roman" w:cs="Times New Roman"/>
          <w:b/>
          <w:bCs/>
          <w:sz w:val="24"/>
          <w:szCs w:val="24"/>
        </w:rPr>
        <w:t>Раздел программы:</w:t>
      </w:r>
      <w:r w:rsidR="00AF5892" w:rsidRPr="001E1B63">
        <w:rPr>
          <w:rFonts w:ascii="Times New Roman" w:hAnsi="Times New Roman" w:cs="Times New Roman"/>
          <w:color w:val="000000"/>
          <w:sz w:val="24"/>
          <w:szCs w:val="24"/>
        </w:rPr>
        <w:t xml:space="preserve"> </w:t>
      </w:r>
      <w:r w:rsidR="00AF5892" w:rsidRPr="001E1B63">
        <w:rPr>
          <w:rFonts w:ascii="Times New Roman" w:hAnsi="Times New Roman" w:cs="Times New Roman"/>
          <w:color w:val="000000"/>
          <w:sz w:val="24"/>
        </w:rPr>
        <w:t>Размножение и развитие организмов</w:t>
      </w:r>
    </w:p>
    <w:p w:rsidR="00890B75" w:rsidRPr="001E1B63" w:rsidRDefault="00890B75" w:rsidP="00890B75">
      <w:pPr>
        <w:pStyle w:val="a4"/>
        <w:rPr>
          <w:rFonts w:ascii="Times New Roman" w:hAnsi="Times New Roman" w:cs="Times New Roman"/>
          <w:sz w:val="24"/>
          <w:szCs w:val="24"/>
        </w:rPr>
      </w:pPr>
      <w:r w:rsidRPr="001E1B63">
        <w:rPr>
          <w:rFonts w:ascii="Times New Roman" w:hAnsi="Times New Roman" w:cs="Times New Roman"/>
          <w:b/>
          <w:bCs/>
          <w:sz w:val="24"/>
          <w:szCs w:val="24"/>
        </w:rPr>
        <w:t>Тема урока:</w:t>
      </w:r>
      <w:r w:rsidRPr="001E1B63">
        <w:rPr>
          <w:rFonts w:ascii="Times New Roman" w:hAnsi="Times New Roman" w:cs="Times New Roman"/>
          <w:sz w:val="24"/>
          <w:szCs w:val="24"/>
        </w:rPr>
        <w:t xml:space="preserve"> </w:t>
      </w:r>
      <w:r w:rsidRPr="001E1B63">
        <w:rPr>
          <w:rFonts w:ascii="Times New Roman" w:hAnsi="Times New Roman" w:cs="Times New Roman"/>
          <w:b/>
          <w:bCs/>
          <w:sz w:val="24"/>
          <w:szCs w:val="24"/>
        </w:rPr>
        <w:t xml:space="preserve">Формы размножения организмов </w:t>
      </w:r>
    </w:p>
    <w:p w:rsidR="00890B75" w:rsidRPr="001E1B63" w:rsidRDefault="00890B75" w:rsidP="00890B75">
      <w:pPr>
        <w:spacing w:line="276" w:lineRule="auto"/>
        <w:jc w:val="both"/>
        <w:rPr>
          <w:sz w:val="24"/>
          <w:szCs w:val="24"/>
        </w:rPr>
      </w:pPr>
      <w:r w:rsidRPr="001E1B63">
        <w:rPr>
          <w:b/>
          <w:bCs/>
          <w:sz w:val="24"/>
          <w:szCs w:val="24"/>
        </w:rPr>
        <w:t>Цель урока:</w:t>
      </w:r>
      <w:r w:rsidRPr="001E1B63">
        <w:rPr>
          <w:sz w:val="24"/>
          <w:szCs w:val="24"/>
        </w:rPr>
        <w:t xml:space="preserve"> при изучении учебного материала о  формах размножения организмов,  развивать  познавательные, регулятивные, коммуникативные  универсальные учебные действия.</w:t>
      </w:r>
    </w:p>
    <w:p w:rsidR="00890B75" w:rsidRPr="001E1B63" w:rsidRDefault="00890B75" w:rsidP="00890B75">
      <w:pPr>
        <w:spacing w:line="276" w:lineRule="auto"/>
        <w:jc w:val="both"/>
        <w:rPr>
          <w:sz w:val="24"/>
          <w:szCs w:val="24"/>
        </w:rPr>
      </w:pPr>
      <w:r w:rsidRPr="001E1B63">
        <w:rPr>
          <w:sz w:val="24"/>
          <w:szCs w:val="24"/>
        </w:rPr>
        <w:t xml:space="preserve"> </w:t>
      </w:r>
      <w:r w:rsidRPr="001E1B63">
        <w:rPr>
          <w:color w:val="000000"/>
          <w:sz w:val="24"/>
          <w:szCs w:val="24"/>
        </w:rPr>
        <w:t xml:space="preserve">Углубить знания о воспроизведение организмов, его биологическом </w:t>
      </w:r>
      <w:proofErr w:type="gramStart"/>
      <w:r w:rsidRPr="001E1B63">
        <w:rPr>
          <w:color w:val="000000"/>
          <w:sz w:val="24"/>
          <w:szCs w:val="24"/>
        </w:rPr>
        <w:t>значении</w:t>
      </w:r>
      <w:proofErr w:type="gramEnd"/>
      <w:r w:rsidRPr="001E1B63">
        <w:rPr>
          <w:color w:val="000000"/>
          <w:sz w:val="24"/>
          <w:szCs w:val="24"/>
        </w:rPr>
        <w:t>, о способах размножения, строении и образовании половых клеток.</w:t>
      </w:r>
    </w:p>
    <w:p w:rsidR="00262995" w:rsidRPr="001E1B63" w:rsidRDefault="00890B75" w:rsidP="001E1B63">
      <w:pPr>
        <w:pStyle w:val="a8"/>
        <w:shd w:val="clear" w:color="auto" w:fill="FFFFFF" w:themeFill="background1"/>
        <w:spacing w:before="0" w:beforeAutospacing="0" w:after="240" w:afterAutospacing="0"/>
        <w:rPr>
          <w:color w:val="010101"/>
        </w:rPr>
      </w:pPr>
      <w:r w:rsidRPr="001E1B63">
        <w:rPr>
          <w:b/>
          <w:bCs/>
          <w:u w:val="single"/>
        </w:rPr>
        <w:t xml:space="preserve">Задачи урока: </w:t>
      </w:r>
      <w:r w:rsidR="00262995" w:rsidRPr="001E1B63">
        <w:rPr>
          <w:color w:val="010101"/>
        </w:rPr>
        <w:t> </w:t>
      </w:r>
    </w:p>
    <w:p w:rsidR="001E1B63" w:rsidRDefault="00262995" w:rsidP="001E1B63">
      <w:pPr>
        <w:pStyle w:val="a8"/>
        <w:shd w:val="clear" w:color="auto" w:fill="FFFFFF" w:themeFill="background1"/>
        <w:spacing w:before="0" w:beforeAutospacing="0" w:after="240" w:afterAutospacing="0"/>
        <w:rPr>
          <w:color w:val="010101"/>
        </w:rPr>
      </w:pPr>
      <w:r w:rsidRPr="001E1B63">
        <w:rPr>
          <w:color w:val="010101"/>
        </w:rPr>
        <w:t>1.Охарактеризовать размножение, как один из этапов индивидуального развития организмов.</w:t>
      </w:r>
    </w:p>
    <w:p w:rsidR="00262995" w:rsidRPr="001E1B63" w:rsidRDefault="00262995" w:rsidP="001E1B63">
      <w:pPr>
        <w:pStyle w:val="a8"/>
        <w:shd w:val="clear" w:color="auto" w:fill="FFFFFF" w:themeFill="background1"/>
        <w:spacing w:before="0" w:beforeAutospacing="0" w:after="240" w:afterAutospacing="0"/>
        <w:rPr>
          <w:color w:val="010101"/>
        </w:rPr>
      </w:pPr>
      <w:r w:rsidRPr="001E1B63">
        <w:rPr>
          <w:color w:val="010101"/>
        </w:rPr>
        <w:t>2.Расширить и углубить знания о размножении на примере бесполого и полового размножения.</w:t>
      </w:r>
    </w:p>
    <w:p w:rsidR="00262995" w:rsidRPr="001E1B63" w:rsidRDefault="00262995" w:rsidP="001E1B63">
      <w:pPr>
        <w:pStyle w:val="a8"/>
        <w:shd w:val="clear" w:color="auto" w:fill="FFFFFF" w:themeFill="background1"/>
        <w:spacing w:before="0" w:beforeAutospacing="0" w:after="240" w:afterAutospacing="0"/>
        <w:rPr>
          <w:color w:val="010101"/>
        </w:rPr>
      </w:pPr>
      <w:r w:rsidRPr="001E1B63">
        <w:rPr>
          <w:color w:val="010101"/>
        </w:rPr>
        <w:t>3.Охарактеризовать способы бесполого и полового размножения и практическое значение каждого из способов.</w:t>
      </w:r>
    </w:p>
    <w:p w:rsidR="00890B75" w:rsidRPr="001E1B63" w:rsidRDefault="00890B75" w:rsidP="001E1B63">
      <w:pPr>
        <w:pStyle w:val="a8"/>
        <w:shd w:val="clear" w:color="auto" w:fill="FFFFFF" w:themeFill="background1"/>
        <w:tabs>
          <w:tab w:val="left" w:pos="3315"/>
        </w:tabs>
        <w:spacing w:before="0" w:beforeAutospacing="0" w:after="240" w:afterAutospacing="0"/>
        <w:rPr>
          <w:color w:val="010101"/>
        </w:rPr>
      </w:pPr>
      <w:r w:rsidRPr="001E1B63">
        <w:rPr>
          <w:b/>
          <w:bCs/>
          <w:u w:val="single"/>
        </w:rPr>
        <w:t>Планируемые результаты:</w:t>
      </w:r>
    </w:p>
    <w:p w:rsidR="00262995" w:rsidRPr="001E1B63" w:rsidRDefault="00262995" w:rsidP="00262995">
      <w:pPr>
        <w:pStyle w:val="Default"/>
        <w:spacing w:line="276" w:lineRule="auto"/>
        <w:jc w:val="both"/>
      </w:pPr>
      <w:r w:rsidRPr="001E1B63">
        <w:rPr>
          <w:b/>
          <w:bCs/>
        </w:rPr>
        <w:t>Предметные:</w:t>
      </w:r>
    </w:p>
    <w:p w:rsidR="00262995" w:rsidRPr="001E1B63" w:rsidRDefault="00262995" w:rsidP="00262995">
      <w:pPr>
        <w:spacing w:line="276" w:lineRule="auto"/>
        <w:jc w:val="both"/>
        <w:rPr>
          <w:sz w:val="24"/>
          <w:szCs w:val="24"/>
        </w:rPr>
      </w:pPr>
      <w:r w:rsidRPr="001E1B63">
        <w:rPr>
          <w:sz w:val="24"/>
          <w:szCs w:val="24"/>
        </w:rPr>
        <w:t>углублены знания учащихся о формах размножения живых организмов, их особенностях и способах бесполого и полового размножения организмов, о строении и образовании половых клеток.</w:t>
      </w:r>
    </w:p>
    <w:p w:rsidR="00262995" w:rsidRPr="001E1B63" w:rsidRDefault="00262995" w:rsidP="00262995">
      <w:pPr>
        <w:tabs>
          <w:tab w:val="left" w:pos="2460"/>
        </w:tabs>
        <w:spacing w:line="276" w:lineRule="auto"/>
        <w:jc w:val="both"/>
        <w:rPr>
          <w:b/>
          <w:bCs/>
          <w:sz w:val="24"/>
          <w:szCs w:val="24"/>
        </w:rPr>
      </w:pPr>
      <w:r w:rsidRPr="001E1B63">
        <w:rPr>
          <w:b/>
          <w:bCs/>
          <w:sz w:val="24"/>
          <w:szCs w:val="24"/>
        </w:rPr>
        <w:t>Метапредметные:</w:t>
      </w:r>
      <w:r w:rsidRPr="001E1B63">
        <w:rPr>
          <w:b/>
          <w:bCs/>
          <w:sz w:val="24"/>
          <w:szCs w:val="24"/>
        </w:rPr>
        <w:tab/>
      </w:r>
    </w:p>
    <w:p w:rsidR="00262995" w:rsidRPr="001E1B63" w:rsidRDefault="00262995" w:rsidP="00262995">
      <w:pPr>
        <w:spacing w:line="276" w:lineRule="auto"/>
        <w:jc w:val="both"/>
        <w:rPr>
          <w:sz w:val="24"/>
          <w:szCs w:val="24"/>
        </w:rPr>
      </w:pPr>
      <w:r w:rsidRPr="001E1B63">
        <w:rPr>
          <w:sz w:val="24"/>
          <w:szCs w:val="24"/>
        </w:rPr>
        <w:t>1</w:t>
      </w:r>
      <w:r w:rsidRPr="001E1B63">
        <w:rPr>
          <w:b/>
          <w:sz w:val="24"/>
          <w:szCs w:val="24"/>
        </w:rPr>
        <w:t>.Познавательные</w:t>
      </w:r>
      <w:r w:rsidRPr="001E1B63">
        <w:rPr>
          <w:sz w:val="24"/>
          <w:szCs w:val="24"/>
        </w:rPr>
        <w:t>:</w:t>
      </w:r>
    </w:p>
    <w:p w:rsidR="00262995" w:rsidRPr="001E1B63" w:rsidRDefault="00262995" w:rsidP="00262995">
      <w:pPr>
        <w:spacing w:line="276" w:lineRule="auto"/>
        <w:jc w:val="both"/>
        <w:rPr>
          <w:sz w:val="24"/>
          <w:szCs w:val="24"/>
        </w:rPr>
      </w:pPr>
      <w:r w:rsidRPr="001E1B63">
        <w:rPr>
          <w:sz w:val="24"/>
          <w:szCs w:val="24"/>
        </w:rPr>
        <w:t>Умение работать с  источниками информации (смысловое чтение), умение   анализировать информацию, сравнивать, обобщать, устанавливать причинно-следственные связи, делать выводы и заключения, давать определение биологическим понятиям, строить логическое рассуждение.</w:t>
      </w:r>
    </w:p>
    <w:p w:rsidR="00262995" w:rsidRPr="001E1B63" w:rsidRDefault="00262995" w:rsidP="00262995">
      <w:pPr>
        <w:spacing w:line="276" w:lineRule="auto"/>
        <w:jc w:val="both"/>
        <w:rPr>
          <w:sz w:val="24"/>
          <w:szCs w:val="24"/>
        </w:rPr>
      </w:pPr>
      <w:r w:rsidRPr="001E1B63">
        <w:rPr>
          <w:sz w:val="24"/>
          <w:szCs w:val="24"/>
        </w:rPr>
        <w:t>2</w:t>
      </w:r>
      <w:r w:rsidRPr="001E1B63">
        <w:rPr>
          <w:b/>
          <w:sz w:val="24"/>
          <w:szCs w:val="24"/>
        </w:rPr>
        <w:t>.Коммуникативные</w:t>
      </w:r>
      <w:r w:rsidRPr="001E1B63">
        <w:rPr>
          <w:sz w:val="24"/>
          <w:szCs w:val="24"/>
        </w:rPr>
        <w:t>:</w:t>
      </w:r>
    </w:p>
    <w:p w:rsidR="00262995" w:rsidRPr="001E1B63" w:rsidRDefault="00262995" w:rsidP="00262995">
      <w:pPr>
        <w:spacing w:line="276" w:lineRule="auto"/>
        <w:jc w:val="both"/>
        <w:rPr>
          <w:sz w:val="24"/>
          <w:szCs w:val="24"/>
        </w:rPr>
      </w:pPr>
      <w:proofErr w:type="gramStart"/>
      <w:r w:rsidRPr="001E1B63">
        <w:rPr>
          <w:sz w:val="24"/>
          <w:szCs w:val="24"/>
        </w:rPr>
        <w:t>Умение продуктивно общаться и взаимодействовать в процессе совместной деятельности; самостоятельно организовывать учебное взаимодействие при работе в паре;  формулировать вопросы, выражать свои мысли, аргументировать  свою точку зрения.</w:t>
      </w:r>
      <w:proofErr w:type="gramEnd"/>
    </w:p>
    <w:p w:rsidR="00262995" w:rsidRPr="001E1B63" w:rsidRDefault="00262995" w:rsidP="00262995">
      <w:pPr>
        <w:spacing w:line="276" w:lineRule="auto"/>
        <w:jc w:val="both"/>
        <w:rPr>
          <w:sz w:val="24"/>
          <w:szCs w:val="24"/>
        </w:rPr>
      </w:pPr>
      <w:r w:rsidRPr="001E1B63">
        <w:rPr>
          <w:sz w:val="24"/>
          <w:szCs w:val="24"/>
        </w:rPr>
        <w:lastRenderedPageBreak/>
        <w:t>3.</w:t>
      </w:r>
      <w:r w:rsidRPr="001E1B63">
        <w:rPr>
          <w:b/>
          <w:sz w:val="24"/>
          <w:szCs w:val="24"/>
        </w:rPr>
        <w:t>Регулятивные</w:t>
      </w:r>
      <w:r w:rsidRPr="001E1B63">
        <w:rPr>
          <w:sz w:val="24"/>
          <w:szCs w:val="24"/>
        </w:rPr>
        <w:t>:</w:t>
      </w:r>
    </w:p>
    <w:p w:rsidR="00262995" w:rsidRPr="001E1B63" w:rsidRDefault="00262995" w:rsidP="00262995">
      <w:pPr>
        <w:spacing w:line="276" w:lineRule="auto"/>
        <w:jc w:val="both"/>
        <w:rPr>
          <w:sz w:val="24"/>
          <w:szCs w:val="24"/>
        </w:rPr>
      </w:pPr>
      <w:proofErr w:type="gramStart"/>
      <w:r w:rsidRPr="001E1B63">
        <w:rPr>
          <w:sz w:val="24"/>
          <w:szCs w:val="24"/>
        </w:rPr>
        <w:t>Умение самостоятельно определять цель учебной деятельности,  способность принимать решения в проблемной ситуации, осуществлять самоконтроль и коррекцию;</w:t>
      </w:r>
      <w:proofErr w:type="gramEnd"/>
    </w:p>
    <w:p w:rsidR="00262995" w:rsidRPr="001E1B63" w:rsidRDefault="00262995" w:rsidP="00262995">
      <w:pPr>
        <w:shd w:val="clear" w:color="auto" w:fill="FFFFFF"/>
        <w:spacing w:line="276" w:lineRule="auto"/>
        <w:jc w:val="both"/>
        <w:rPr>
          <w:color w:val="000000"/>
          <w:sz w:val="24"/>
          <w:szCs w:val="24"/>
        </w:rPr>
      </w:pPr>
      <w:proofErr w:type="gramStart"/>
      <w:r w:rsidRPr="001E1B63">
        <w:rPr>
          <w:b/>
          <w:bCs/>
          <w:sz w:val="24"/>
          <w:szCs w:val="24"/>
        </w:rPr>
        <w:t>Личностные</w:t>
      </w:r>
      <w:proofErr w:type="gramEnd"/>
      <w:r w:rsidRPr="001E1B63">
        <w:rPr>
          <w:b/>
          <w:bCs/>
          <w:sz w:val="24"/>
          <w:szCs w:val="24"/>
        </w:rPr>
        <w:t>:</w:t>
      </w:r>
      <w:r w:rsidRPr="001E1B63">
        <w:rPr>
          <w:bCs/>
          <w:color w:val="000000"/>
          <w:sz w:val="24"/>
          <w:szCs w:val="24"/>
        </w:rPr>
        <w:t xml:space="preserve"> </w:t>
      </w:r>
      <w:r w:rsidRPr="001E1B63">
        <w:rPr>
          <w:color w:val="000000"/>
          <w:sz w:val="24"/>
          <w:szCs w:val="24"/>
        </w:rPr>
        <w:t>осознавать единство и целостность мира; выстраивать собственное целостное мировоззрение; личностное самоопределение.</w:t>
      </w:r>
    </w:p>
    <w:p w:rsidR="00890B75" w:rsidRPr="001E1B63" w:rsidRDefault="00890B75" w:rsidP="00890B75">
      <w:pPr>
        <w:pStyle w:val="a4"/>
        <w:rPr>
          <w:rFonts w:ascii="Times New Roman" w:hAnsi="Times New Roman" w:cs="Times New Roman"/>
          <w:sz w:val="24"/>
          <w:szCs w:val="24"/>
        </w:rPr>
      </w:pPr>
      <w:r w:rsidRPr="001E1B63">
        <w:rPr>
          <w:rFonts w:ascii="Times New Roman" w:hAnsi="Times New Roman" w:cs="Times New Roman"/>
          <w:b/>
          <w:bCs/>
          <w:sz w:val="24"/>
          <w:szCs w:val="24"/>
        </w:rPr>
        <w:t xml:space="preserve">Формы организации работы: </w:t>
      </w:r>
      <w:r w:rsidRPr="001E1B63">
        <w:rPr>
          <w:rFonts w:ascii="Times New Roman" w:hAnsi="Times New Roman" w:cs="Times New Roman"/>
          <w:sz w:val="24"/>
          <w:szCs w:val="24"/>
        </w:rPr>
        <w:t>Фронтальная, поточная, индивидуальная, групповая.</w:t>
      </w:r>
    </w:p>
    <w:p w:rsidR="00890B75" w:rsidRPr="00BE038C" w:rsidRDefault="00890B75" w:rsidP="00890B75">
      <w:pPr>
        <w:pStyle w:val="a4"/>
        <w:rPr>
          <w:rFonts w:ascii="Times New Roman" w:hAnsi="Times New Roman" w:cs="Times New Roman"/>
          <w:sz w:val="24"/>
          <w:szCs w:val="24"/>
        </w:rPr>
      </w:pPr>
    </w:p>
    <w:p w:rsidR="00890B75" w:rsidRDefault="001E1B63" w:rsidP="001E1B63">
      <w:pPr>
        <w:jc w:val="center"/>
        <w:rPr>
          <w:b/>
          <w:bCs/>
          <w:sz w:val="32"/>
          <w:szCs w:val="32"/>
        </w:rPr>
      </w:pPr>
      <w:r>
        <w:rPr>
          <w:b/>
          <w:bCs/>
          <w:sz w:val="32"/>
          <w:szCs w:val="32"/>
        </w:rPr>
        <w:t>Ход урока</w:t>
      </w:r>
    </w:p>
    <w:p w:rsidR="00890B75" w:rsidRDefault="00890B75" w:rsidP="00854DDB">
      <w:pPr>
        <w:rPr>
          <w:b/>
          <w:bCs/>
          <w:sz w:val="32"/>
          <w:szCs w:val="32"/>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0"/>
        <w:gridCol w:w="1276"/>
        <w:gridCol w:w="7513"/>
        <w:gridCol w:w="3827"/>
      </w:tblGrid>
      <w:tr w:rsidR="001E1B63" w:rsidRPr="00D15C27" w:rsidTr="001E1B63">
        <w:tc>
          <w:tcPr>
            <w:tcW w:w="2410" w:type="dxa"/>
          </w:tcPr>
          <w:p w:rsidR="001E1B63" w:rsidRPr="00D15C27" w:rsidRDefault="001E1B63" w:rsidP="002125E8">
            <w:pPr>
              <w:suppressAutoHyphens/>
              <w:rPr>
                <w:sz w:val="24"/>
                <w:szCs w:val="24"/>
              </w:rPr>
            </w:pPr>
            <w:r w:rsidRPr="00D15C27">
              <w:rPr>
                <w:b/>
                <w:bCs/>
                <w:sz w:val="24"/>
                <w:szCs w:val="24"/>
              </w:rPr>
              <w:t>Этапы урока</w:t>
            </w:r>
          </w:p>
        </w:tc>
        <w:tc>
          <w:tcPr>
            <w:tcW w:w="1276" w:type="dxa"/>
          </w:tcPr>
          <w:p w:rsidR="001E1B63" w:rsidRPr="00D15C27" w:rsidRDefault="001E1B63" w:rsidP="002125E8">
            <w:pPr>
              <w:suppressAutoHyphens/>
              <w:rPr>
                <w:b/>
                <w:bCs/>
                <w:sz w:val="24"/>
                <w:szCs w:val="24"/>
              </w:rPr>
            </w:pPr>
            <w:r>
              <w:rPr>
                <w:b/>
                <w:bCs/>
                <w:sz w:val="24"/>
                <w:szCs w:val="24"/>
              </w:rPr>
              <w:t>Время</w:t>
            </w:r>
          </w:p>
        </w:tc>
        <w:tc>
          <w:tcPr>
            <w:tcW w:w="7513" w:type="dxa"/>
          </w:tcPr>
          <w:p w:rsidR="001E1B63" w:rsidRPr="00D15C27" w:rsidRDefault="001E1B63" w:rsidP="002125E8">
            <w:pPr>
              <w:suppressAutoHyphens/>
              <w:rPr>
                <w:sz w:val="24"/>
                <w:szCs w:val="24"/>
              </w:rPr>
            </w:pPr>
            <w:r w:rsidRPr="00D15C27">
              <w:rPr>
                <w:b/>
                <w:bCs/>
                <w:sz w:val="24"/>
                <w:szCs w:val="24"/>
              </w:rPr>
              <w:t>Деятельность учителя</w:t>
            </w:r>
          </w:p>
        </w:tc>
        <w:tc>
          <w:tcPr>
            <w:tcW w:w="3827" w:type="dxa"/>
          </w:tcPr>
          <w:p w:rsidR="001E1B63" w:rsidRPr="00D15C27" w:rsidRDefault="001E1B63" w:rsidP="002125E8">
            <w:pPr>
              <w:suppressAutoHyphens/>
              <w:rPr>
                <w:sz w:val="24"/>
                <w:szCs w:val="24"/>
              </w:rPr>
            </w:pPr>
            <w:r w:rsidRPr="00D15C27">
              <w:rPr>
                <w:b/>
                <w:bCs/>
                <w:sz w:val="24"/>
                <w:szCs w:val="24"/>
              </w:rPr>
              <w:t>Деятельность учащихся</w:t>
            </w:r>
          </w:p>
        </w:tc>
      </w:tr>
      <w:tr w:rsidR="001E1B63" w:rsidRPr="00D15C27" w:rsidTr="001E1B63">
        <w:tc>
          <w:tcPr>
            <w:tcW w:w="2410" w:type="dxa"/>
          </w:tcPr>
          <w:p w:rsidR="001E1B63" w:rsidRPr="00D15C27" w:rsidRDefault="001E1B63" w:rsidP="00FE0B9F">
            <w:pPr>
              <w:rPr>
                <w:b/>
                <w:bCs/>
                <w:sz w:val="24"/>
                <w:szCs w:val="24"/>
                <w:lang w:val="en-US"/>
              </w:rPr>
            </w:pPr>
            <w:r w:rsidRPr="00D15C27">
              <w:rPr>
                <w:b/>
                <w:bCs/>
                <w:sz w:val="24"/>
                <w:szCs w:val="24"/>
              </w:rPr>
              <w:t xml:space="preserve">Организационный момент. </w:t>
            </w:r>
          </w:p>
          <w:p w:rsidR="001E1B63" w:rsidRPr="00D15C27" w:rsidRDefault="001E1B63" w:rsidP="002125E8">
            <w:pPr>
              <w:suppressAutoHyphens/>
              <w:rPr>
                <w:sz w:val="24"/>
                <w:szCs w:val="24"/>
              </w:rPr>
            </w:pPr>
          </w:p>
        </w:tc>
        <w:tc>
          <w:tcPr>
            <w:tcW w:w="1276" w:type="dxa"/>
          </w:tcPr>
          <w:p w:rsidR="001E1B63" w:rsidRPr="00D15C27" w:rsidRDefault="001E1B63" w:rsidP="00D15C27">
            <w:pPr>
              <w:suppressAutoHyphens/>
              <w:rPr>
                <w:bCs/>
                <w:sz w:val="24"/>
                <w:szCs w:val="24"/>
              </w:rPr>
            </w:pPr>
            <w:r>
              <w:rPr>
                <w:bCs/>
                <w:sz w:val="24"/>
                <w:szCs w:val="24"/>
              </w:rPr>
              <w:t>1-2 мин.</w:t>
            </w:r>
          </w:p>
        </w:tc>
        <w:tc>
          <w:tcPr>
            <w:tcW w:w="7513" w:type="dxa"/>
          </w:tcPr>
          <w:p w:rsidR="001E1B63" w:rsidRPr="00D15C27" w:rsidRDefault="001E1B63" w:rsidP="00D15C27">
            <w:pPr>
              <w:suppressAutoHyphens/>
              <w:rPr>
                <w:sz w:val="24"/>
                <w:szCs w:val="24"/>
              </w:rPr>
            </w:pPr>
            <w:r w:rsidRPr="00D15C27">
              <w:rPr>
                <w:bCs/>
                <w:sz w:val="24"/>
                <w:szCs w:val="24"/>
              </w:rPr>
              <w:t>Проверяет готовность к уроку</w:t>
            </w:r>
            <w:r w:rsidRPr="00D15C27">
              <w:rPr>
                <w:sz w:val="24"/>
                <w:szCs w:val="24"/>
              </w:rPr>
              <w:t xml:space="preserve">, проверяет подготовленность рабочего места  учащихся к уроку, организует внимание класса к работе на уроке, включает в учебный ритм, создаёт положительный, эмоциональный настрой </w:t>
            </w:r>
            <w:proofErr w:type="gramStart"/>
            <w:r w:rsidRPr="00D15C27">
              <w:rPr>
                <w:sz w:val="24"/>
                <w:szCs w:val="24"/>
              </w:rPr>
              <w:t>у</w:t>
            </w:r>
            <w:proofErr w:type="gramEnd"/>
            <w:r w:rsidRPr="00D15C27">
              <w:rPr>
                <w:sz w:val="24"/>
                <w:szCs w:val="24"/>
              </w:rPr>
              <w:t xml:space="preserve"> обучающихся.</w:t>
            </w:r>
          </w:p>
        </w:tc>
        <w:tc>
          <w:tcPr>
            <w:tcW w:w="3827" w:type="dxa"/>
          </w:tcPr>
          <w:p w:rsidR="001E1B63" w:rsidRPr="00D15C27" w:rsidRDefault="001E1B63" w:rsidP="00D15C27">
            <w:pPr>
              <w:suppressAutoHyphens/>
              <w:rPr>
                <w:sz w:val="24"/>
                <w:szCs w:val="24"/>
              </w:rPr>
            </w:pPr>
            <w:r w:rsidRPr="00D15C27">
              <w:rPr>
                <w:sz w:val="24"/>
                <w:szCs w:val="24"/>
              </w:rPr>
              <w:t>Приветствуют учителя, организуют рабочее место. Эмоционально настраиваются на предстоящую учебную деятельность.</w:t>
            </w:r>
          </w:p>
        </w:tc>
      </w:tr>
      <w:tr w:rsidR="001E1B63" w:rsidRPr="00D15C27" w:rsidTr="001E1B63">
        <w:tc>
          <w:tcPr>
            <w:tcW w:w="2410" w:type="dxa"/>
          </w:tcPr>
          <w:p w:rsidR="001E1B63" w:rsidRPr="00D15C27" w:rsidRDefault="001E1B63" w:rsidP="00D37826">
            <w:pPr>
              <w:suppressAutoHyphens/>
              <w:rPr>
                <w:sz w:val="24"/>
                <w:szCs w:val="24"/>
              </w:rPr>
            </w:pPr>
            <w:r w:rsidRPr="00D15C27">
              <w:rPr>
                <w:b/>
                <w:bCs/>
                <w:sz w:val="24"/>
                <w:szCs w:val="24"/>
              </w:rPr>
              <w:t>Этап.  Актуализация знаний</w:t>
            </w:r>
            <w:r w:rsidRPr="00D15C27">
              <w:rPr>
                <w:b/>
                <w:sz w:val="24"/>
                <w:szCs w:val="24"/>
              </w:rPr>
              <w:t xml:space="preserve"> </w:t>
            </w:r>
          </w:p>
        </w:tc>
        <w:tc>
          <w:tcPr>
            <w:tcW w:w="1276" w:type="dxa"/>
          </w:tcPr>
          <w:p w:rsidR="001E1B63" w:rsidRPr="001E1B63" w:rsidRDefault="001E1B63" w:rsidP="00B36FCC">
            <w:pPr>
              <w:rPr>
                <w:color w:val="000000"/>
                <w:sz w:val="24"/>
                <w:szCs w:val="24"/>
              </w:rPr>
            </w:pPr>
            <w:r>
              <w:rPr>
                <w:color w:val="000000"/>
                <w:sz w:val="24"/>
                <w:szCs w:val="24"/>
              </w:rPr>
              <w:t>5-6 мин.</w:t>
            </w:r>
          </w:p>
        </w:tc>
        <w:tc>
          <w:tcPr>
            <w:tcW w:w="7513" w:type="dxa"/>
          </w:tcPr>
          <w:p w:rsidR="001E1B63" w:rsidRPr="00D15C27" w:rsidRDefault="001E1B63" w:rsidP="00B36FCC">
            <w:pPr>
              <w:rPr>
                <w:b/>
                <w:color w:val="000000"/>
                <w:sz w:val="24"/>
                <w:szCs w:val="24"/>
              </w:rPr>
            </w:pPr>
            <w:r w:rsidRPr="00D15C27">
              <w:rPr>
                <w:b/>
                <w:color w:val="000000"/>
                <w:sz w:val="24"/>
                <w:szCs w:val="24"/>
              </w:rPr>
              <w:t xml:space="preserve">1.Знакомит </w:t>
            </w:r>
            <w:proofErr w:type="gramStart"/>
            <w:r w:rsidRPr="00D15C27">
              <w:rPr>
                <w:b/>
                <w:color w:val="000000"/>
                <w:sz w:val="24"/>
                <w:szCs w:val="24"/>
              </w:rPr>
              <w:t>с</w:t>
            </w:r>
            <w:proofErr w:type="gramEnd"/>
            <w:r w:rsidRPr="00D15C27">
              <w:rPr>
                <w:b/>
                <w:color w:val="000000"/>
                <w:sz w:val="24"/>
                <w:szCs w:val="24"/>
              </w:rPr>
              <w:t xml:space="preserve"> словами американского биолога </w:t>
            </w:r>
            <w:proofErr w:type="spellStart"/>
            <w:r w:rsidRPr="00D15C27">
              <w:rPr>
                <w:b/>
                <w:color w:val="000000"/>
                <w:sz w:val="24"/>
                <w:szCs w:val="24"/>
              </w:rPr>
              <w:t>Меллера</w:t>
            </w:r>
            <w:proofErr w:type="spellEnd"/>
            <w:r w:rsidRPr="00D15C27">
              <w:rPr>
                <w:b/>
                <w:color w:val="000000"/>
                <w:sz w:val="24"/>
                <w:szCs w:val="24"/>
              </w:rPr>
              <w:t xml:space="preserve">: </w:t>
            </w:r>
          </w:p>
          <w:p w:rsidR="001E1B63" w:rsidRPr="00D15C27" w:rsidRDefault="001E1B63" w:rsidP="00643692">
            <w:pPr>
              <w:rPr>
                <w:color w:val="000000"/>
                <w:sz w:val="24"/>
                <w:szCs w:val="24"/>
              </w:rPr>
            </w:pPr>
            <w:r w:rsidRPr="00D15C27">
              <w:rPr>
                <w:color w:val="000000"/>
                <w:sz w:val="24"/>
                <w:szCs w:val="24"/>
              </w:rPr>
              <w:t xml:space="preserve">«Каждую секунду в нашем теле сотни миллионов неодушевлённых, но очень дисциплинированных маленьких балерин сходятся, расходятся, выстраиваются в ряд и разбегаются в разные стороны, словно танцоры на балу, исполняющие сложные па старинного танца. Этот древнейший на Земле танец. Танец Жизни. В таких танцах клетки тела пополняют свои ряды, и мы растём и существуем.»; </w:t>
            </w:r>
          </w:p>
          <w:p w:rsidR="001E1B63" w:rsidRPr="00D15C27" w:rsidRDefault="001E1B63" w:rsidP="00643692">
            <w:pPr>
              <w:rPr>
                <w:color w:val="000000"/>
                <w:sz w:val="24"/>
                <w:szCs w:val="24"/>
              </w:rPr>
            </w:pPr>
            <w:r w:rsidRPr="00D15C27">
              <w:rPr>
                <w:color w:val="000000"/>
                <w:sz w:val="24"/>
                <w:szCs w:val="24"/>
              </w:rPr>
              <w:t xml:space="preserve"> И с «оборванной» цитатой: «сегодня мы будем </w:t>
            </w:r>
            <w:proofErr w:type="gramStart"/>
            <w:r w:rsidRPr="00D15C27">
              <w:rPr>
                <w:color w:val="000000"/>
                <w:sz w:val="24"/>
                <w:szCs w:val="24"/>
              </w:rPr>
              <w:t>говорить</w:t>
            </w:r>
            <w:proofErr w:type="gramEnd"/>
            <w:r w:rsidRPr="00D15C27">
              <w:rPr>
                <w:color w:val="000000"/>
                <w:sz w:val="24"/>
                <w:szCs w:val="24"/>
              </w:rPr>
              <w:t xml:space="preserve"> и знакомиться с процессом, с помощью которого жизнь умудряется обвести вокруг пальца время» и просит  ответить на вопрос: «О каком процессе идет речь?»; « Как «размножение» может </w:t>
            </w:r>
            <w:proofErr w:type="gramStart"/>
            <w:r w:rsidRPr="00D15C27">
              <w:rPr>
                <w:color w:val="000000"/>
                <w:sz w:val="24"/>
                <w:szCs w:val="24"/>
              </w:rPr>
              <w:t>обвести</w:t>
            </w:r>
            <w:proofErr w:type="gramEnd"/>
            <w:r w:rsidRPr="00D15C27">
              <w:rPr>
                <w:color w:val="000000"/>
                <w:sz w:val="24"/>
                <w:szCs w:val="24"/>
              </w:rPr>
              <w:t xml:space="preserve"> или обмануть время?» Если учащиеся затрудняются, то учитель разъясняет: </w:t>
            </w:r>
            <w:proofErr w:type="gramStart"/>
            <w:r w:rsidRPr="00D15C27">
              <w:rPr>
                <w:color w:val="000000"/>
                <w:sz w:val="24"/>
                <w:szCs w:val="24"/>
              </w:rPr>
              <w:t>«Размножение – единственный путь к бессмертию, именно в размножении заключается смысл жизни любого организма, и, следовательно, к этому процессу относиться следует с глубочайшим трепетом и уважением это один из сложных процессов жизнедеятельности, благодаря которому, не прерывается нить жизни.»</w:t>
            </w:r>
            <w:proofErr w:type="gramEnd"/>
          </w:p>
          <w:p w:rsidR="001E1B63" w:rsidRPr="00D15C27" w:rsidRDefault="001E1B63" w:rsidP="00B323DD">
            <w:pPr>
              <w:rPr>
                <w:b/>
                <w:color w:val="000000"/>
                <w:sz w:val="24"/>
                <w:szCs w:val="24"/>
              </w:rPr>
            </w:pPr>
            <w:r w:rsidRPr="00D15C27">
              <w:rPr>
                <w:b/>
                <w:color w:val="000000"/>
                <w:sz w:val="24"/>
                <w:szCs w:val="24"/>
              </w:rPr>
              <w:t>2. Подводит к формулировке   темы урока.</w:t>
            </w:r>
          </w:p>
          <w:p w:rsidR="001E1B63" w:rsidRPr="00D15C27" w:rsidRDefault="001E1B63" w:rsidP="00B323DD">
            <w:pPr>
              <w:rPr>
                <w:color w:val="000000"/>
                <w:sz w:val="24"/>
                <w:szCs w:val="24"/>
              </w:rPr>
            </w:pPr>
            <w:r w:rsidRPr="00D15C27">
              <w:rPr>
                <w:color w:val="000000"/>
                <w:sz w:val="24"/>
                <w:szCs w:val="24"/>
              </w:rPr>
              <w:lastRenderedPageBreak/>
              <w:t xml:space="preserve">Самовоспроизведение или размножение – это один из признаков живого. Какие основные формы размножения свойственны всем живым организмам? В чём принципиальное отличие этих двух форм? </w:t>
            </w:r>
          </w:p>
          <w:p w:rsidR="001E1B63" w:rsidRPr="00D15C27" w:rsidRDefault="001E1B63" w:rsidP="00B323DD">
            <w:pPr>
              <w:rPr>
                <w:b/>
                <w:color w:val="000000"/>
                <w:sz w:val="24"/>
                <w:szCs w:val="24"/>
              </w:rPr>
            </w:pPr>
            <w:r w:rsidRPr="00D15C27">
              <w:rPr>
                <w:color w:val="000000"/>
                <w:sz w:val="24"/>
                <w:szCs w:val="24"/>
              </w:rPr>
              <w:t>Какова тема сегодняшнего урока? Запишите ее в тетрадь.</w:t>
            </w:r>
          </w:p>
          <w:p w:rsidR="001E1B63" w:rsidRPr="00D15C27" w:rsidRDefault="001E1B63" w:rsidP="00B36FCC">
            <w:pPr>
              <w:rPr>
                <w:color w:val="000000"/>
                <w:sz w:val="24"/>
                <w:szCs w:val="24"/>
              </w:rPr>
            </w:pPr>
            <w:r w:rsidRPr="00D15C27">
              <w:rPr>
                <w:b/>
                <w:color w:val="000000"/>
                <w:sz w:val="24"/>
                <w:szCs w:val="24"/>
              </w:rPr>
              <w:t xml:space="preserve">3.Просит каждого учащийся оценить уровень своей компетентности в рамках данной темы: </w:t>
            </w:r>
            <w:r w:rsidRPr="00D15C27">
              <w:rPr>
                <w:color w:val="000000"/>
                <w:sz w:val="24"/>
                <w:szCs w:val="24"/>
              </w:rPr>
              <w:t xml:space="preserve">«нарисуйте в своей тетради «линию знаний» и отметить на </w:t>
            </w:r>
            <w:proofErr w:type="gramStart"/>
            <w:r w:rsidRPr="00D15C27">
              <w:rPr>
                <w:color w:val="000000"/>
                <w:sz w:val="24"/>
                <w:szCs w:val="24"/>
              </w:rPr>
              <w:t>ней то</w:t>
            </w:r>
            <w:proofErr w:type="gramEnd"/>
            <w:r w:rsidRPr="00D15C27">
              <w:rPr>
                <w:color w:val="000000"/>
                <w:sz w:val="24"/>
                <w:szCs w:val="24"/>
              </w:rPr>
              <w:t xml:space="preserve"> место, на уровне которого оцениваете свои знания по названной теме»</w:t>
            </w:r>
          </w:p>
        </w:tc>
        <w:tc>
          <w:tcPr>
            <w:tcW w:w="3827" w:type="dxa"/>
          </w:tcPr>
          <w:p w:rsidR="001E1B63" w:rsidRPr="00D15C27" w:rsidRDefault="001E1B63" w:rsidP="00B17699">
            <w:pPr>
              <w:rPr>
                <w:color w:val="000000"/>
                <w:sz w:val="24"/>
                <w:szCs w:val="24"/>
              </w:rPr>
            </w:pPr>
            <w:r w:rsidRPr="00D15C27">
              <w:rPr>
                <w:color w:val="000000"/>
                <w:sz w:val="24"/>
                <w:szCs w:val="24"/>
              </w:rPr>
              <w:lastRenderedPageBreak/>
              <w:t>1. Участвуют в беседе, пытаются объяснить цитату;</w:t>
            </w:r>
          </w:p>
          <w:p w:rsidR="001E1B63" w:rsidRPr="00D15C27" w:rsidRDefault="001E1B63" w:rsidP="00B17699">
            <w:pPr>
              <w:rPr>
                <w:color w:val="000000"/>
                <w:sz w:val="24"/>
                <w:szCs w:val="24"/>
              </w:rPr>
            </w:pPr>
          </w:p>
          <w:p w:rsidR="001E1B63" w:rsidRPr="00D15C27" w:rsidRDefault="001E1B63" w:rsidP="00B17699">
            <w:pPr>
              <w:rPr>
                <w:color w:val="000000"/>
                <w:sz w:val="24"/>
                <w:szCs w:val="24"/>
              </w:rPr>
            </w:pPr>
          </w:p>
          <w:p w:rsidR="001E1B63" w:rsidRPr="00D15C27" w:rsidRDefault="001E1B63" w:rsidP="00B17699">
            <w:pPr>
              <w:rPr>
                <w:color w:val="000000"/>
                <w:sz w:val="24"/>
                <w:szCs w:val="24"/>
              </w:rPr>
            </w:pPr>
          </w:p>
          <w:p w:rsidR="001E1B63" w:rsidRPr="00D15C27" w:rsidRDefault="001E1B63" w:rsidP="00B17699">
            <w:pPr>
              <w:rPr>
                <w:color w:val="000000"/>
                <w:sz w:val="24"/>
                <w:szCs w:val="24"/>
              </w:rPr>
            </w:pPr>
          </w:p>
          <w:p w:rsidR="001E1B63" w:rsidRPr="00D15C27" w:rsidRDefault="001E1B63" w:rsidP="00B17699">
            <w:pPr>
              <w:rPr>
                <w:color w:val="000000"/>
                <w:sz w:val="24"/>
                <w:szCs w:val="24"/>
              </w:rPr>
            </w:pPr>
          </w:p>
          <w:p w:rsidR="001E1B63" w:rsidRPr="00D15C27" w:rsidRDefault="001E1B63" w:rsidP="00B17699">
            <w:pPr>
              <w:rPr>
                <w:color w:val="000000"/>
                <w:sz w:val="24"/>
                <w:szCs w:val="24"/>
              </w:rPr>
            </w:pPr>
          </w:p>
          <w:p w:rsidR="001E1B63" w:rsidRPr="00D15C27" w:rsidRDefault="001E1B63" w:rsidP="00B17699">
            <w:pPr>
              <w:rPr>
                <w:color w:val="000000"/>
                <w:sz w:val="24"/>
                <w:szCs w:val="24"/>
              </w:rPr>
            </w:pPr>
          </w:p>
          <w:p w:rsidR="001E1B63" w:rsidRPr="00D15C27" w:rsidRDefault="001E1B63" w:rsidP="00B17699">
            <w:pPr>
              <w:rPr>
                <w:color w:val="000000"/>
                <w:sz w:val="24"/>
                <w:szCs w:val="24"/>
              </w:rPr>
            </w:pPr>
          </w:p>
          <w:p w:rsidR="001E1B63" w:rsidRPr="00D15C27" w:rsidRDefault="001E1B63" w:rsidP="00B17699">
            <w:pPr>
              <w:rPr>
                <w:color w:val="000000"/>
                <w:sz w:val="24"/>
                <w:szCs w:val="24"/>
              </w:rPr>
            </w:pPr>
          </w:p>
          <w:p w:rsidR="001E1B63" w:rsidRPr="00D15C27" w:rsidRDefault="001E1B63" w:rsidP="00B17699">
            <w:pPr>
              <w:rPr>
                <w:color w:val="000000"/>
                <w:sz w:val="24"/>
                <w:szCs w:val="24"/>
              </w:rPr>
            </w:pPr>
          </w:p>
          <w:p w:rsidR="001E1B63" w:rsidRPr="00D15C27" w:rsidRDefault="001E1B63" w:rsidP="00B17699">
            <w:pPr>
              <w:rPr>
                <w:color w:val="000000"/>
                <w:sz w:val="24"/>
                <w:szCs w:val="24"/>
              </w:rPr>
            </w:pPr>
          </w:p>
          <w:p w:rsidR="001E1B63" w:rsidRPr="00D15C27" w:rsidRDefault="001E1B63" w:rsidP="00B17699">
            <w:pPr>
              <w:rPr>
                <w:color w:val="000000"/>
                <w:sz w:val="24"/>
                <w:szCs w:val="24"/>
              </w:rPr>
            </w:pPr>
          </w:p>
          <w:p w:rsidR="001E1B63" w:rsidRPr="00D15C27" w:rsidRDefault="001E1B63" w:rsidP="00B17699">
            <w:pPr>
              <w:rPr>
                <w:color w:val="000000"/>
                <w:sz w:val="24"/>
                <w:szCs w:val="24"/>
              </w:rPr>
            </w:pPr>
          </w:p>
          <w:p w:rsidR="001E1B63" w:rsidRPr="00D15C27" w:rsidRDefault="001E1B63" w:rsidP="00B17699">
            <w:pPr>
              <w:rPr>
                <w:color w:val="000000"/>
                <w:sz w:val="24"/>
                <w:szCs w:val="24"/>
              </w:rPr>
            </w:pPr>
          </w:p>
          <w:p w:rsidR="001E1B63" w:rsidRPr="00D15C27" w:rsidRDefault="001E1B63" w:rsidP="00B17699">
            <w:pPr>
              <w:rPr>
                <w:color w:val="000000"/>
                <w:sz w:val="24"/>
                <w:szCs w:val="24"/>
              </w:rPr>
            </w:pPr>
          </w:p>
          <w:p w:rsidR="001E1B63" w:rsidRPr="00D15C27" w:rsidRDefault="001E1B63" w:rsidP="00B17699">
            <w:pPr>
              <w:rPr>
                <w:color w:val="000000"/>
                <w:sz w:val="24"/>
                <w:szCs w:val="24"/>
              </w:rPr>
            </w:pPr>
          </w:p>
          <w:p w:rsidR="001E1B63" w:rsidRPr="00D15C27" w:rsidRDefault="001E1B63" w:rsidP="00B17699">
            <w:pPr>
              <w:rPr>
                <w:color w:val="000000"/>
                <w:sz w:val="24"/>
                <w:szCs w:val="24"/>
              </w:rPr>
            </w:pPr>
          </w:p>
          <w:p w:rsidR="001E1B63" w:rsidRPr="00D15C27" w:rsidRDefault="001E1B63" w:rsidP="00B17699">
            <w:pPr>
              <w:rPr>
                <w:color w:val="000000"/>
                <w:sz w:val="24"/>
                <w:szCs w:val="24"/>
              </w:rPr>
            </w:pPr>
          </w:p>
          <w:p w:rsidR="001E1B63" w:rsidRPr="00D15C27" w:rsidRDefault="001E1B63" w:rsidP="00B17699">
            <w:pPr>
              <w:rPr>
                <w:color w:val="000000"/>
                <w:sz w:val="24"/>
                <w:szCs w:val="24"/>
              </w:rPr>
            </w:pPr>
          </w:p>
          <w:p w:rsidR="001E1B63" w:rsidRPr="00D15C27" w:rsidRDefault="001E1B63" w:rsidP="00B17699">
            <w:pPr>
              <w:rPr>
                <w:color w:val="000000"/>
                <w:sz w:val="24"/>
                <w:szCs w:val="24"/>
              </w:rPr>
            </w:pPr>
          </w:p>
          <w:p w:rsidR="001E1B63" w:rsidRPr="00D15C27" w:rsidRDefault="001E1B63" w:rsidP="00B17699">
            <w:pPr>
              <w:rPr>
                <w:color w:val="000000"/>
                <w:sz w:val="24"/>
                <w:szCs w:val="24"/>
              </w:rPr>
            </w:pPr>
            <w:r w:rsidRPr="00D15C27">
              <w:rPr>
                <w:color w:val="000000"/>
                <w:sz w:val="24"/>
                <w:szCs w:val="24"/>
              </w:rPr>
              <w:t>2.Формулируют тему урока и записывают ее в тетрадь.</w:t>
            </w:r>
          </w:p>
          <w:p w:rsidR="001E1B63" w:rsidRPr="00D15C27" w:rsidRDefault="001E1B63" w:rsidP="00B17699">
            <w:pPr>
              <w:rPr>
                <w:color w:val="000000"/>
                <w:sz w:val="24"/>
                <w:szCs w:val="24"/>
              </w:rPr>
            </w:pPr>
          </w:p>
          <w:p w:rsidR="001E1B63" w:rsidRPr="00D15C27" w:rsidRDefault="001E1B63" w:rsidP="00B17699">
            <w:pPr>
              <w:rPr>
                <w:color w:val="000000"/>
                <w:sz w:val="24"/>
                <w:szCs w:val="24"/>
              </w:rPr>
            </w:pPr>
            <w:r w:rsidRPr="00D15C27">
              <w:rPr>
                <w:color w:val="000000"/>
                <w:sz w:val="24"/>
                <w:szCs w:val="24"/>
              </w:rPr>
              <w:t>3. Чертят линию знаний и определяют уровень своих знаний по данной теме.</w:t>
            </w:r>
          </w:p>
          <w:p w:rsidR="001E1B63" w:rsidRPr="00D15C27" w:rsidRDefault="001E1B63" w:rsidP="00B17699">
            <w:pPr>
              <w:rPr>
                <w:color w:val="000000"/>
                <w:sz w:val="24"/>
                <w:szCs w:val="24"/>
              </w:rPr>
            </w:pPr>
          </w:p>
          <w:p w:rsidR="001E1B63" w:rsidRPr="00D15C27" w:rsidRDefault="001E1B63" w:rsidP="002125E8">
            <w:pPr>
              <w:suppressAutoHyphens/>
              <w:rPr>
                <w:sz w:val="24"/>
                <w:szCs w:val="24"/>
              </w:rPr>
            </w:pPr>
          </w:p>
        </w:tc>
      </w:tr>
      <w:tr w:rsidR="001E1B63" w:rsidRPr="00D15C27" w:rsidTr="001E1B63">
        <w:tc>
          <w:tcPr>
            <w:tcW w:w="2410" w:type="dxa"/>
          </w:tcPr>
          <w:p w:rsidR="001E1B63" w:rsidRPr="00D15C27" w:rsidRDefault="001E1B63" w:rsidP="00D37826">
            <w:pPr>
              <w:suppressAutoHyphens/>
              <w:rPr>
                <w:sz w:val="24"/>
                <w:szCs w:val="24"/>
              </w:rPr>
            </w:pPr>
            <w:r w:rsidRPr="00D15C27">
              <w:rPr>
                <w:b/>
                <w:bCs/>
                <w:sz w:val="24"/>
                <w:szCs w:val="24"/>
              </w:rPr>
              <w:lastRenderedPageBreak/>
              <w:t>Этап. Создание проблемной ситуации</w:t>
            </w:r>
            <w:r w:rsidR="00D37826">
              <w:rPr>
                <w:b/>
                <w:bCs/>
                <w:sz w:val="24"/>
                <w:szCs w:val="24"/>
              </w:rPr>
              <w:t>.</w:t>
            </w:r>
          </w:p>
        </w:tc>
        <w:tc>
          <w:tcPr>
            <w:tcW w:w="1276" w:type="dxa"/>
          </w:tcPr>
          <w:p w:rsidR="001E1B63" w:rsidRPr="001E1B63" w:rsidRDefault="001E1B63" w:rsidP="00B17699">
            <w:pPr>
              <w:rPr>
                <w:color w:val="000000"/>
                <w:sz w:val="24"/>
                <w:szCs w:val="24"/>
              </w:rPr>
            </w:pPr>
            <w:r w:rsidRPr="001E1B63">
              <w:rPr>
                <w:color w:val="000000"/>
                <w:sz w:val="24"/>
                <w:szCs w:val="24"/>
              </w:rPr>
              <w:t>2-3 мин.</w:t>
            </w:r>
          </w:p>
        </w:tc>
        <w:tc>
          <w:tcPr>
            <w:tcW w:w="7513" w:type="dxa"/>
          </w:tcPr>
          <w:p w:rsidR="001E1B63" w:rsidRPr="00D15C27" w:rsidRDefault="001E1B63" w:rsidP="00B17699">
            <w:pPr>
              <w:rPr>
                <w:color w:val="000000"/>
                <w:sz w:val="24"/>
                <w:szCs w:val="24"/>
              </w:rPr>
            </w:pPr>
            <w:r w:rsidRPr="00D15C27">
              <w:rPr>
                <w:b/>
                <w:color w:val="000000"/>
                <w:sz w:val="24"/>
                <w:szCs w:val="24"/>
              </w:rPr>
              <w:t>1.Ставит проблемный вопрос</w:t>
            </w:r>
            <w:r w:rsidRPr="00D15C27">
              <w:rPr>
                <w:color w:val="000000"/>
                <w:sz w:val="24"/>
                <w:szCs w:val="24"/>
              </w:rPr>
              <w:t xml:space="preserve"> «Почему в эволюционном развитии организмов ни один тип размножения не вытеснил другой?»</w:t>
            </w:r>
          </w:p>
          <w:p w:rsidR="001E1B63" w:rsidRPr="00D15C27" w:rsidRDefault="001E1B63" w:rsidP="00B36FCC">
            <w:pPr>
              <w:rPr>
                <w:color w:val="000000"/>
                <w:sz w:val="24"/>
                <w:szCs w:val="24"/>
              </w:rPr>
            </w:pPr>
            <w:r w:rsidRPr="00D15C27">
              <w:rPr>
                <w:b/>
                <w:color w:val="000000"/>
                <w:sz w:val="24"/>
                <w:szCs w:val="24"/>
              </w:rPr>
              <w:t>2.Выслушивает и подводит к выводу</w:t>
            </w:r>
            <w:r w:rsidRPr="00D15C27">
              <w:rPr>
                <w:color w:val="000000"/>
                <w:sz w:val="24"/>
                <w:szCs w:val="24"/>
              </w:rPr>
              <w:t xml:space="preserve"> о том, что для ответа на вопрос необходимо знать преимущества и недостатки бесполого и полового размножения. </w:t>
            </w:r>
          </w:p>
          <w:p w:rsidR="001E1B63" w:rsidRPr="00D15C27" w:rsidRDefault="001E1B63" w:rsidP="002125E8">
            <w:pPr>
              <w:suppressAutoHyphens/>
              <w:rPr>
                <w:sz w:val="24"/>
                <w:szCs w:val="24"/>
              </w:rPr>
            </w:pPr>
          </w:p>
        </w:tc>
        <w:tc>
          <w:tcPr>
            <w:tcW w:w="3827" w:type="dxa"/>
          </w:tcPr>
          <w:p w:rsidR="001E1B63" w:rsidRPr="00D15C27" w:rsidRDefault="001E1B63" w:rsidP="002125E8">
            <w:pPr>
              <w:suppressAutoHyphens/>
              <w:rPr>
                <w:color w:val="000000"/>
                <w:sz w:val="24"/>
                <w:szCs w:val="24"/>
              </w:rPr>
            </w:pPr>
            <w:r w:rsidRPr="00D15C27">
              <w:rPr>
                <w:color w:val="000000"/>
                <w:sz w:val="24"/>
                <w:szCs w:val="24"/>
              </w:rPr>
              <w:t>Предлагают варианты ответа на проблемный вопрос.</w:t>
            </w:r>
          </w:p>
          <w:p w:rsidR="001E1B63" w:rsidRPr="00D15C27" w:rsidRDefault="001E1B63" w:rsidP="002125E8">
            <w:pPr>
              <w:suppressAutoHyphens/>
              <w:rPr>
                <w:sz w:val="24"/>
                <w:szCs w:val="24"/>
              </w:rPr>
            </w:pPr>
            <w:r w:rsidRPr="00D15C27">
              <w:rPr>
                <w:color w:val="000000"/>
                <w:sz w:val="24"/>
                <w:szCs w:val="24"/>
              </w:rPr>
              <w:t>Формулируют вывод.</w:t>
            </w:r>
          </w:p>
        </w:tc>
      </w:tr>
      <w:tr w:rsidR="001E1B63" w:rsidRPr="00D15C27" w:rsidTr="001E1B63">
        <w:tc>
          <w:tcPr>
            <w:tcW w:w="2410" w:type="dxa"/>
          </w:tcPr>
          <w:p w:rsidR="001E1B63" w:rsidRPr="00D15C27" w:rsidRDefault="001E1B63" w:rsidP="00D37826">
            <w:pPr>
              <w:suppressAutoHyphens/>
              <w:rPr>
                <w:b/>
                <w:sz w:val="24"/>
                <w:szCs w:val="24"/>
              </w:rPr>
            </w:pPr>
            <w:r w:rsidRPr="00D15C27">
              <w:rPr>
                <w:b/>
                <w:bCs/>
                <w:sz w:val="24"/>
                <w:szCs w:val="24"/>
              </w:rPr>
              <w:t xml:space="preserve">Этап. </w:t>
            </w:r>
            <w:proofErr w:type="spellStart"/>
            <w:r w:rsidRPr="00D15C27">
              <w:rPr>
                <w:b/>
                <w:bCs/>
                <w:sz w:val="24"/>
                <w:szCs w:val="24"/>
              </w:rPr>
              <w:t>Целеполагание</w:t>
            </w:r>
            <w:proofErr w:type="spellEnd"/>
            <w:r w:rsidRPr="00D15C27">
              <w:rPr>
                <w:b/>
                <w:sz w:val="24"/>
                <w:szCs w:val="24"/>
              </w:rPr>
              <w:t xml:space="preserve">. </w:t>
            </w:r>
          </w:p>
        </w:tc>
        <w:tc>
          <w:tcPr>
            <w:tcW w:w="1276" w:type="dxa"/>
          </w:tcPr>
          <w:p w:rsidR="001E1B63" w:rsidRPr="001E1B63" w:rsidRDefault="001E1B63" w:rsidP="00B17699">
            <w:pPr>
              <w:rPr>
                <w:sz w:val="24"/>
                <w:szCs w:val="24"/>
              </w:rPr>
            </w:pPr>
            <w:r>
              <w:rPr>
                <w:sz w:val="24"/>
                <w:szCs w:val="24"/>
              </w:rPr>
              <w:t>3-4мин.</w:t>
            </w:r>
          </w:p>
        </w:tc>
        <w:tc>
          <w:tcPr>
            <w:tcW w:w="7513" w:type="dxa"/>
          </w:tcPr>
          <w:p w:rsidR="001E1B63" w:rsidRPr="00D15C27" w:rsidRDefault="001E1B63" w:rsidP="00B17699">
            <w:pPr>
              <w:rPr>
                <w:b/>
                <w:sz w:val="24"/>
                <w:szCs w:val="24"/>
              </w:rPr>
            </w:pPr>
            <w:r w:rsidRPr="00D15C27">
              <w:rPr>
                <w:b/>
                <w:sz w:val="24"/>
                <w:szCs w:val="24"/>
              </w:rPr>
              <w:t>1.Организует работу по  формулировке цели учебной деятельности, по овладению обобщёнными способами приобретения новых знаний.</w:t>
            </w:r>
          </w:p>
          <w:p w:rsidR="001E1B63" w:rsidRPr="00D15C27" w:rsidRDefault="001E1B63" w:rsidP="00B17699">
            <w:pPr>
              <w:rPr>
                <w:sz w:val="24"/>
                <w:szCs w:val="24"/>
              </w:rPr>
            </w:pPr>
          </w:p>
          <w:p w:rsidR="001E1B63" w:rsidRPr="00D15C27" w:rsidRDefault="001E1B63" w:rsidP="00B17699">
            <w:pPr>
              <w:rPr>
                <w:sz w:val="24"/>
                <w:szCs w:val="24"/>
              </w:rPr>
            </w:pPr>
            <w:r w:rsidRPr="00D15C27">
              <w:rPr>
                <w:sz w:val="24"/>
                <w:szCs w:val="24"/>
              </w:rPr>
              <w:t> </w:t>
            </w:r>
            <w:r w:rsidRPr="00D15C27">
              <w:rPr>
                <w:b/>
                <w:sz w:val="24"/>
                <w:szCs w:val="24"/>
              </w:rPr>
              <w:t>2. Организует подводящий диалог</w:t>
            </w:r>
            <w:r w:rsidRPr="00D15C27">
              <w:rPr>
                <w:sz w:val="24"/>
                <w:szCs w:val="24"/>
              </w:rPr>
              <w:t>:</w:t>
            </w:r>
          </w:p>
          <w:p w:rsidR="001E1B63" w:rsidRPr="00D15C27" w:rsidRDefault="001E1B63" w:rsidP="00B17699">
            <w:pPr>
              <w:rPr>
                <w:sz w:val="24"/>
                <w:szCs w:val="24"/>
              </w:rPr>
            </w:pPr>
            <w:r w:rsidRPr="00D15C27">
              <w:rPr>
                <w:sz w:val="24"/>
                <w:szCs w:val="24"/>
              </w:rPr>
              <w:t xml:space="preserve"> - Каков главный вопрос нашего урока? </w:t>
            </w:r>
          </w:p>
          <w:p w:rsidR="001E1B63" w:rsidRPr="00D15C27" w:rsidRDefault="001E1B63" w:rsidP="00B17699">
            <w:pPr>
              <w:rPr>
                <w:sz w:val="24"/>
                <w:szCs w:val="24"/>
              </w:rPr>
            </w:pPr>
            <w:r w:rsidRPr="00D15C27">
              <w:rPr>
                <w:sz w:val="24"/>
                <w:szCs w:val="24"/>
              </w:rPr>
              <w:t xml:space="preserve">- Какова цель? </w:t>
            </w:r>
          </w:p>
          <w:p w:rsidR="001E1B63" w:rsidRPr="00D15C27" w:rsidRDefault="001E1B63" w:rsidP="00B17699">
            <w:pPr>
              <w:rPr>
                <w:sz w:val="24"/>
                <w:szCs w:val="24"/>
              </w:rPr>
            </w:pPr>
            <w:r w:rsidRPr="00D15C27">
              <w:rPr>
                <w:sz w:val="24"/>
                <w:szCs w:val="24"/>
              </w:rPr>
              <w:t>- Чему вы должны научиться на уроке?</w:t>
            </w:r>
          </w:p>
          <w:p w:rsidR="001E1B63" w:rsidRPr="00D15C27" w:rsidRDefault="001E1B63" w:rsidP="00B17699">
            <w:pPr>
              <w:suppressAutoHyphens/>
              <w:rPr>
                <w:sz w:val="24"/>
                <w:szCs w:val="24"/>
              </w:rPr>
            </w:pPr>
            <w:r w:rsidRPr="00D15C27">
              <w:rPr>
                <w:sz w:val="24"/>
                <w:szCs w:val="24"/>
              </w:rPr>
              <w:t>Выслушивает предположения детей</w:t>
            </w:r>
          </w:p>
        </w:tc>
        <w:tc>
          <w:tcPr>
            <w:tcW w:w="3827" w:type="dxa"/>
          </w:tcPr>
          <w:p w:rsidR="001E1B63" w:rsidRPr="00D15C27" w:rsidRDefault="001E1B63" w:rsidP="00B17699">
            <w:pPr>
              <w:rPr>
                <w:sz w:val="24"/>
                <w:szCs w:val="24"/>
              </w:rPr>
            </w:pPr>
          </w:p>
          <w:p w:rsidR="001E1B63" w:rsidRPr="00D15C27" w:rsidRDefault="001E1B63" w:rsidP="00B17699">
            <w:pPr>
              <w:rPr>
                <w:sz w:val="24"/>
                <w:szCs w:val="24"/>
              </w:rPr>
            </w:pPr>
            <w:r w:rsidRPr="00D15C27">
              <w:rPr>
                <w:sz w:val="24"/>
                <w:szCs w:val="24"/>
              </w:rPr>
              <w:t xml:space="preserve">1.Отвечают на вопросы, высказывают свои предположения.       2.Формулируют конкретную цель своих будущих учебных действий, формулируют, какие знания им нужны, и чему им надо научиться. </w:t>
            </w:r>
          </w:p>
        </w:tc>
      </w:tr>
      <w:tr w:rsidR="001E1B63" w:rsidRPr="00D15C27" w:rsidTr="001E1B63">
        <w:tc>
          <w:tcPr>
            <w:tcW w:w="2410" w:type="dxa"/>
          </w:tcPr>
          <w:p w:rsidR="001E1B63" w:rsidRPr="00D15C27" w:rsidRDefault="001E1B63" w:rsidP="00D37826">
            <w:pPr>
              <w:suppressAutoHyphens/>
              <w:rPr>
                <w:sz w:val="24"/>
                <w:szCs w:val="24"/>
              </w:rPr>
            </w:pPr>
            <w:r w:rsidRPr="00D15C27">
              <w:rPr>
                <w:b/>
                <w:bCs/>
                <w:sz w:val="24"/>
                <w:szCs w:val="24"/>
              </w:rPr>
              <w:t>Этап Планирование</w:t>
            </w:r>
            <w:r w:rsidR="00D37826">
              <w:rPr>
                <w:b/>
                <w:bCs/>
                <w:sz w:val="24"/>
                <w:szCs w:val="24"/>
              </w:rPr>
              <w:t>.</w:t>
            </w:r>
          </w:p>
        </w:tc>
        <w:tc>
          <w:tcPr>
            <w:tcW w:w="1276" w:type="dxa"/>
          </w:tcPr>
          <w:p w:rsidR="001E1B63" w:rsidRPr="001E1B63" w:rsidRDefault="001E1B63" w:rsidP="00F96713">
            <w:pPr>
              <w:rPr>
                <w:sz w:val="24"/>
                <w:szCs w:val="24"/>
              </w:rPr>
            </w:pPr>
            <w:r>
              <w:rPr>
                <w:sz w:val="24"/>
                <w:szCs w:val="24"/>
              </w:rPr>
              <w:t>5-6 мин.</w:t>
            </w:r>
          </w:p>
        </w:tc>
        <w:tc>
          <w:tcPr>
            <w:tcW w:w="7513" w:type="dxa"/>
          </w:tcPr>
          <w:p w:rsidR="001E1B63" w:rsidRPr="00D15C27" w:rsidRDefault="001E1B63" w:rsidP="00F96713">
            <w:pPr>
              <w:rPr>
                <w:b/>
                <w:sz w:val="24"/>
                <w:szCs w:val="24"/>
              </w:rPr>
            </w:pPr>
            <w:r w:rsidRPr="00D15C27">
              <w:rPr>
                <w:b/>
                <w:sz w:val="24"/>
                <w:szCs w:val="24"/>
              </w:rPr>
              <w:t>1. Организует выбор способа и средств реализации  учебной цели.  Побуждает к высказыванию предложений о том, с помощью чего можно достичь поставленной цели.</w:t>
            </w:r>
          </w:p>
          <w:p w:rsidR="001E1B63" w:rsidRPr="00D15C27" w:rsidRDefault="001E1B63" w:rsidP="00F96713">
            <w:pPr>
              <w:rPr>
                <w:sz w:val="24"/>
                <w:szCs w:val="24"/>
              </w:rPr>
            </w:pPr>
            <w:r w:rsidRPr="00D15C27">
              <w:rPr>
                <w:sz w:val="24"/>
                <w:szCs w:val="24"/>
              </w:rPr>
              <w:t>- Каким образом мы можем изучить формы размножения организмов? (изучить материал учебника, интернет ресурсы)</w:t>
            </w:r>
          </w:p>
          <w:p w:rsidR="001E1B63" w:rsidRPr="00D15C27" w:rsidRDefault="001E1B63" w:rsidP="00F96713">
            <w:pPr>
              <w:rPr>
                <w:sz w:val="24"/>
                <w:szCs w:val="24"/>
              </w:rPr>
            </w:pPr>
            <w:r w:rsidRPr="00D15C27">
              <w:rPr>
                <w:sz w:val="24"/>
                <w:szCs w:val="24"/>
              </w:rPr>
              <w:t xml:space="preserve"> - Что нам в этом поможет? (учебник: текст, рисунки, интернет ресурсы, презентация, задания)</w:t>
            </w:r>
          </w:p>
          <w:p w:rsidR="001E1B63" w:rsidRPr="00D15C27" w:rsidRDefault="001E1B63" w:rsidP="00F96713">
            <w:pPr>
              <w:rPr>
                <w:sz w:val="24"/>
                <w:szCs w:val="24"/>
              </w:rPr>
            </w:pPr>
            <w:r w:rsidRPr="00D15C27">
              <w:rPr>
                <w:sz w:val="24"/>
                <w:szCs w:val="24"/>
              </w:rPr>
              <w:lastRenderedPageBreak/>
              <w:t>- Составьте план нашей дальнейшей работы</w:t>
            </w:r>
          </w:p>
          <w:p w:rsidR="001E1B63" w:rsidRPr="00D15C27" w:rsidRDefault="001E1B63" w:rsidP="00F96713">
            <w:pPr>
              <w:rPr>
                <w:sz w:val="24"/>
                <w:szCs w:val="24"/>
              </w:rPr>
            </w:pPr>
            <w:r w:rsidRPr="00D15C27">
              <w:rPr>
                <w:sz w:val="24"/>
                <w:szCs w:val="24"/>
              </w:rPr>
              <w:t xml:space="preserve"> -  Что нам нужно сделать, чтобы ответить на вопросы?</w:t>
            </w:r>
          </w:p>
          <w:p w:rsidR="001E1B63" w:rsidRPr="00D15C27" w:rsidRDefault="001E1B63" w:rsidP="00F96713">
            <w:pPr>
              <w:rPr>
                <w:sz w:val="24"/>
                <w:szCs w:val="24"/>
              </w:rPr>
            </w:pPr>
            <w:r w:rsidRPr="00D15C27">
              <w:rPr>
                <w:sz w:val="24"/>
                <w:szCs w:val="24"/>
              </w:rPr>
              <w:t xml:space="preserve"> </w:t>
            </w:r>
            <w:r w:rsidRPr="00D15C27">
              <w:rPr>
                <w:b/>
                <w:sz w:val="24"/>
                <w:szCs w:val="24"/>
              </w:rPr>
              <w:t>2.Организует обсуждение плана работы. Корректирует и направляет ответы учащихся</w:t>
            </w:r>
            <w:r w:rsidRPr="00D15C27">
              <w:rPr>
                <w:sz w:val="24"/>
                <w:szCs w:val="24"/>
              </w:rPr>
              <w:t xml:space="preserve">. </w:t>
            </w:r>
          </w:p>
          <w:p w:rsidR="001E1B63" w:rsidRPr="00D15C27" w:rsidRDefault="001E1B63" w:rsidP="00F96713">
            <w:pPr>
              <w:rPr>
                <w:sz w:val="24"/>
                <w:szCs w:val="24"/>
              </w:rPr>
            </w:pPr>
            <w:r w:rsidRPr="00D15C27">
              <w:rPr>
                <w:sz w:val="24"/>
                <w:szCs w:val="24"/>
              </w:rPr>
              <w:t xml:space="preserve">  Учитель фиксирует план  на доске. </w:t>
            </w:r>
          </w:p>
          <w:p w:rsidR="001E1B63" w:rsidRPr="00D15C27" w:rsidRDefault="001E1B63" w:rsidP="00F96713">
            <w:pPr>
              <w:rPr>
                <w:sz w:val="24"/>
                <w:szCs w:val="24"/>
              </w:rPr>
            </w:pPr>
            <w:r w:rsidRPr="00D15C27">
              <w:rPr>
                <w:sz w:val="24"/>
                <w:szCs w:val="24"/>
              </w:rPr>
              <w:t> 1) Осмыслить задание.</w:t>
            </w:r>
          </w:p>
          <w:p w:rsidR="001E1B63" w:rsidRPr="00D15C27" w:rsidRDefault="001E1B63" w:rsidP="00F96713">
            <w:pPr>
              <w:rPr>
                <w:sz w:val="24"/>
                <w:szCs w:val="24"/>
              </w:rPr>
            </w:pPr>
            <w:r w:rsidRPr="00D15C27">
              <w:rPr>
                <w:sz w:val="24"/>
                <w:szCs w:val="24"/>
              </w:rPr>
              <w:t xml:space="preserve"> 2) Добыть информацию (из текста, из предложенных заданий, интернета и т.д.).</w:t>
            </w:r>
          </w:p>
          <w:p w:rsidR="001E1B63" w:rsidRPr="00D15C27" w:rsidRDefault="001E1B63" w:rsidP="00F96713">
            <w:pPr>
              <w:rPr>
                <w:sz w:val="24"/>
                <w:szCs w:val="24"/>
              </w:rPr>
            </w:pPr>
            <w:r w:rsidRPr="00D15C27">
              <w:rPr>
                <w:sz w:val="24"/>
                <w:szCs w:val="24"/>
              </w:rPr>
              <w:t xml:space="preserve"> 3) Преобразовать информацию в соответствии с заданием.</w:t>
            </w:r>
          </w:p>
          <w:p w:rsidR="001E1B63" w:rsidRPr="00D15C27" w:rsidRDefault="001E1B63" w:rsidP="00F96713">
            <w:pPr>
              <w:rPr>
                <w:sz w:val="24"/>
                <w:szCs w:val="24"/>
              </w:rPr>
            </w:pPr>
            <w:r w:rsidRPr="00D15C27">
              <w:rPr>
                <w:sz w:val="24"/>
                <w:szCs w:val="24"/>
              </w:rPr>
              <w:t xml:space="preserve"> 4) Мысленно сформулировать ответ. </w:t>
            </w:r>
          </w:p>
          <w:p w:rsidR="001E1B63" w:rsidRPr="00D15C27" w:rsidRDefault="001E1B63" w:rsidP="00F96713">
            <w:pPr>
              <w:rPr>
                <w:sz w:val="24"/>
                <w:szCs w:val="24"/>
              </w:rPr>
            </w:pPr>
            <w:r w:rsidRPr="00D15C27">
              <w:rPr>
                <w:sz w:val="24"/>
                <w:szCs w:val="24"/>
              </w:rPr>
              <w:t> 5) Дать развернутый устный ответ:</w:t>
            </w:r>
          </w:p>
          <w:p w:rsidR="001E1B63" w:rsidRPr="00D15C27" w:rsidRDefault="001E1B63" w:rsidP="00F96713">
            <w:pPr>
              <w:suppressAutoHyphens/>
              <w:rPr>
                <w:sz w:val="24"/>
                <w:szCs w:val="24"/>
              </w:rPr>
            </w:pPr>
            <w:r w:rsidRPr="00D15C27">
              <w:rPr>
                <w:sz w:val="24"/>
                <w:szCs w:val="24"/>
              </w:rPr>
              <w:t>3. Помогает учащимся сформулировать развернутый ответ</w:t>
            </w:r>
          </w:p>
        </w:tc>
        <w:tc>
          <w:tcPr>
            <w:tcW w:w="3827" w:type="dxa"/>
          </w:tcPr>
          <w:p w:rsidR="001E1B63" w:rsidRPr="00D15C27" w:rsidRDefault="001E1B63" w:rsidP="00F96713">
            <w:pPr>
              <w:rPr>
                <w:sz w:val="24"/>
                <w:szCs w:val="24"/>
              </w:rPr>
            </w:pPr>
            <w:r w:rsidRPr="00D15C27">
              <w:rPr>
                <w:sz w:val="24"/>
                <w:szCs w:val="24"/>
              </w:rPr>
              <w:lastRenderedPageBreak/>
              <w:t>1. Высказывают свои предположения.  </w:t>
            </w:r>
          </w:p>
          <w:p w:rsidR="001E1B63" w:rsidRPr="00D15C27" w:rsidRDefault="001E1B63" w:rsidP="00F96713">
            <w:pPr>
              <w:rPr>
                <w:sz w:val="24"/>
                <w:szCs w:val="24"/>
              </w:rPr>
            </w:pPr>
            <w:r w:rsidRPr="00D15C27">
              <w:rPr>
                <w:sz w:val="24"/>
                <w:szCs w:val="24"/>
              </w:rPr>
              <w:t xml:space="preserve">2. Выбирают способ  (как?) и средства для построения нового знания (с помощью чего?). </w:t>
            </w:r>
          </w:p>
          <w:p w:rsidR="001E1B63" w:rsidRPr="00D15C27" w:rsidRDefault="001E1B63" w:rsidP="00F96713">
            <w:pPr>
              <w:rPr>
                <w:sz w:val="24"/>
                <w:szCs w:val="24"/>
              </w:rPr>
            </w:pPr>
            <w:r w:rsidRPr="00D15C27">
              <w:rPr>
                <w:sz w:val="24"/>
                <w:szCs w:val="24"/>
              </w:rPr>
              <w:t>3.Обсуждают и составляют план работы.</w:t>
            </w:r>
          </w:p>
          <w:p w:rsidR="001E1B63" w:rsidRPr="00D15C27" w:rsidRDefault="001E1B63" w:rsidP="00F96713">
            <w:pPr>
              <w:rPr>
                <w:b/>
                <w:sz w:val="24"/>
                <w:szCs w:val="24"/>
              </w:rPr>
            </w:pPr>
            <w:r w:rsidRPr="00D15C27">
              <w:rPr>
                <w:sz w:val="24"/>
                <w:szCs w:val="24"/>
              </w:rPr>
              <w:lastRenderedPageBreak/>
              <w:t xml:space="preserve"> 4.Озвучивают план и  обсуждают его с учителем.                               </w:t>
            </w:r>
          </w:p>
        </w:tc>
      </w:tr>
      <w:tr w:rsidR="001E1B63" w:rsidRPr="00D15C27" w:rsidTr="001E1B63">
        <w:tc>
          <w:tcPr>
            <w:tcW w:w="2410" w:type="dxa"/>
          </w:tcPr>
          <w:p w:rsidR="001E1B63" w:rsidRPr="00D15C27" w:rsidRDefault="001E1B63" w:rsidP="00D37826">
            <w:pPr>
              <w:suppressAutoHyphens/>
              <w:rPr>
                <w:b/>
                <w:bCs/>
                <w:sz w:val="24"/>
                <w:szCs w:val="24"/>
              </w:rPr>
            </w:pPr>
            <w:r w:rsidRPr="00D15C27">
              <w:rPr>
                <w:b/>
                <w:bCs/>
                <w:sz w:val="24"/>
                <w:szCs w:val="24"/>
              </w:rPr>
              <w:lastRenderedPageBreak/>
              <w:t>Этап. «Открытие» нового знания</w:t>
            </w:r>
            <w:r w:rsidRPr="00D15C27">
              <w:rPr>
                <w:b/>
                <w:sz w:val="24"/>
                <w:szCs w:val="24"/>
              </w:rPr>
              <w:t xml:space="preserve"> </w:t>
            </w:r>
          </w:p>
        </w:tc>
        <w:tc>
          <w:tcPr>
            <w:tcW w:w="1276" w:type="dxa"/>
          </w:tcPr>
          <w:p w:rsidR="001E1B63" w:rsidRPr="001E1B63" w:rsidRDefault="001E1B63" w:rsidP="00143C40">
            <w:pPr>
              <w:rPr>
                <w:sz w:val="24"/>
                <w:szCs w:val="24"/>
              </w:rPr>
            </w:pPr>
            <w:r>
              <w:rPr>
                <w:sz w:val="24"/>
                <w:szCs w:val="24"/>
              </w:rPr>
              <w:t>7-8 мин.</w:t>
            </w:r>
          </w:p>
        </w:tc>
        <w:tc>
          <w:tcPr>
            <w:tcW w:w="7513" w:type="dxa"/>
          </w:tcPr>
          <w:p w:rsidR="001E1B63" w:rsidRPr="00D15C27" w:rsidRDefault="001E1B63" w:rsidP="00143C40">
            <w:pPr>
              <w:rPr>
                <w:b/>
                <w:sz w:val="24"/>
                <w:szCs w:val="24"/>
              </w:rPr>
            </w:pPr>
            <w:r w:rsidRPr="00D15C27">
              <w:rPr>
                <w:b/>
                <w:sz w:val="24"/>
                <w:szCs w:val="24"/>
              </w:rPr>
              <w:t>1.Предлагает учащимся задание, организует работу в группах.</w:t>
            </w:r>
          </w:p>
          <w:p w:rsidR="001E1B63" w:rsidRPr="00D15C27" w:rsidRDefault="001E1B63" w:rsidP="00F96713">
            <w:pPr>
              <w:suppressAutoHyphens/>
              <w:rPr>
                <w:sz w:val="24"/>
                <w:szCs w:val="24"/>
              </w:rPr>
            </w:pPr>
            <w:r w:rsidRPr="00D15C27">
              <w:rPr>
                <w:sz w:val="24"/>
                <w:szCs w:val="24"/>
              </w:rPr>
              <w:t xml:space="preserve">ЗАДАНИЯ: </w:t>
            </w:r>
          </w:p>
          <w:p w:rsidR="001E1B63" w:rsidRPr="00D15C27" w:rsidRDefault="001E1B63" w:rsidP="00F96713">
            <w:pPr>
              <w:suppressAutoHyphens/>
              <w:rPr>
                <w:sz w:val="24"/>
                <w:szCs w:val="24"/>
              </w:rPr>
            </w:pPr>
            <w:r w:rsidRPr="00D15C27">
              <w:rPr>
                <w:sz w:val="24"/>
                <w:szCs w:val="24"/>
              </w:rPr>
              <w:t>1 группа «Размножение организмов – основное свойство живого». (Приложение 1)</w:t>
            </w:r>
          </w:p>
          <w:p w:rsidR="001E1B63" w:rsidRPr="00D15C27" w:rsidRDefault="001E1B63" w:rsidP="00F96713">
            <w:pPr>
              <w:suppressAutoHyphens/>
              <w:rPr>
                <w:sz w:val="24"/>
                <w:szCs w:val="24"/>
              </w:rPr>
            </w:pPr>
            <w:r w:rsidRPr="00D15C27">
              <w:rPr>
                <w:sz w:val="24"/>
                <w:szCs w:val="24"/>
              </w:rPr>
              <w:t>2 группа «Сравнительная характеристика форм размножения организмов». ( Приложение 2)</w:t>
            </w:r>
          </w:p>
          <w:p w:rsidR="001E1B63" w:rsidRPr="00D15C27" w:rsidRDefault="001E1B63" w:rsidP="00F96713">
            <w:pPr>
              <w:suppressAutoHyphens/>
              <w:rPr>
                <w:sz w:val="24"/>
                <w:szCs w:val="24"/>
              </w:rPr>
            </w:pPr>
            <w:r w:rsidRPr="00D15C27">
              <w:rPr>
                <w:sz w:val="24"/>
                <w:szCs w:val="24"/>
              </w:rPr>
              <w:t>3 группа «Способы бесполого размножения и их особенности». (Приложение 3)</w:t>
            </w:r>
          </w:p>
          <w:p w:rsidR="001E1B63" w:rsidRPr="00D15C27" w:rsidRDefault="001E1B63" w:rsidP="00F96713">
            <w:pPr>
              <w:suppressAutoHyphens/>
              <w:rPr>
                <w:sz w:val="24"/>
                <w:szCs w:val="24"/>
              </w:rPr>
            </w:pPr>
            <w:r w:rsidRPr="00D15C27">
              <w:rPr>
                <w:sz w:val="24"/>
                <w:szCs w:val="24"/>
              </w:rPr>
              <w:t>4 группа «Способы полового размножения и их особенности». (Приложение 4)</w:t>
            </w:r>
          </w:p>
          <w:p w:rsidR="001E1B63" w:rsidRPr="00D15C27" w:rsidRDefault="001E1B63" w:rsidP="00F96713">
            <w:pPr>
              <w:suppressAutoHyphens/>
              <w:rPr>
                <w:sz w:val="24"/>
                <w:szCs w:val="24"/>
              </w:rPr>
            </w:pPr>
            <w:r w:rsidRPr="00D15C27">
              <w:rPr>
                <w:sz w:val="24"/>
                <w:szCs w:val="24"/>
              </w:rPr>
              <w:t>5 группа «Сравнительная характеристика мужской и женской гамет». (Приложение 5)</w:t>
            </w:r>
          </w:p>
          <w:p w:rsidR="001E1B63" w:rsidRPr="00D15C27" w:rsidRDefault="001E1B63" w:rsidP="00143C40">
            <w:pPr>
              <w:rPr>
                <w:b/>
                <w:sz w:val="24"/>
                <w:szCs w:val="24"/>
              </w:rPr>
            </w:pPr>
            <w:r w:rsidRPr="00D15C27">
              <w:rPr>
                <w:b/>
                <w:sz w:val="24"/>
                <w:szCs w:val="24"/>
              </w:rPr>
              <w:t>2. Организует работу с текстом учебника</w:t>
            </w:r>
            <w:r>
              <w:rPr>
                <w:b/>
                <w:sz w:val="24"/>
                <w:szCs w:val="24"/>
              </w:rPr>
              <w:t xml:space="preserve"> и другими ресурсами</w:t>
            </w:r>
            <w:r w:rsidRPr="00D15C27">
              <w:rPr>
                <w:b/>
                <w:sz w:val="24"/>
                <w:szCs w:val="24"/>
              </w:rPr>
              <w:t>.</w:t>
            </w:r>
          </w:p>
          <w:p w:rsidR="001E1B63" w:rsidRPr="00D15C27" w:rsidRDefault="001E1B63" w:rsidP="00143C40">
            <w:pPr>
              <w:rPr>
                <w:sz w:val="24"/>
                <w:szCs w:val="24"/>
              </w:rPr>
            </w:pPr>
            <w:r w:rsidRPr="00D15C27">
              <w:rPr>
                <w:sz w:val="24"/>
                <w:szCs w:val="24"/>
              </w:rPr>
              <w:t>В параграфе 32 найдите информацию для выполнения задания.</w:t>
            </w:r>
          </w:p>
          <w:p w:rsidR="001E1B63" w:rsidRPr="00D15C27" w:rsidRDefault="001E1B63" w:rsidP="00143C40">
            <w:pPr>
              <w:rPr>
                <w:b/>
                <w:sz w:val="24"/>
                <w:szCs w:val="24"/>
              </w:rPr>
            </w:pPr>
            <w:r w:rsidRPr="00D15C27">
              <w:rPr>
                <w:b/>
                <w:sz w:val="24"/>
                <w:szCs w:val="24"/>
              </w:rPr>
              <w:t>3.Осуществляет консультативную помощь группе при необходимости.</w:t>
            </w:r>
          </w:p>
          <w:p w:rsidR="001E1B63" w:rsidRPr="00D15C27" w:rsidRDefault="001E1B63" w:rsidP="00143C40">
            <w:pPr>
              <w:rPr>
                <w:b/>
                <w:sz w:val="24"/>
                <w:szCs w:val="24"/>
              </w:rPr>
            </w:pPr>
          </w:p>
          <w:p w:rsidR="001E1B63" w:rsidRPr="00D15C27" w:rsidRDefault="001E1B63" w:rsidP="00143C40">
            <w:pPr>
              <w:rPr>
                <w:b/>
                <w:sz w:val="24"/>
                <w:szCs w:val="24"/>
              </w:rPr>
            </w:pPr>
            <w:r w:rsidRPr="00D15C27">
              <w:rPr>
                <w:b/>
                <w:sz w:val="24"/>
                <w:szCs w:val="24"/>
              </w:rPr>
              <w:t>4.Предлагает  презентовать  результаты групповой</w:t>
            </w:r>
            <w:r w:rsidRPr="00D15C27">
              <w:rPr>
                <w:sz w:val="24"/>
                <w:szCs w:val="24"/>
              </w:rPr>
              <w:t xml:space="preserve"> </w:t>
            </w:r>
            <w:r w:rsidRPr="00D15C27">
              <w:rPr>
                <w:b/>
                <w:sz w:val="24"/>
                <w:szCs w:val="24"/>
              </w:rPr>
              <w:t>работы.</w:t>
            </w:r>
          </w:p>
          <w:p w:rsidR="001E1B63" w:rsidRPr="00D15C27" w:rsidRDefault="001E1B63" w:rsidP="00143C40">
            <w:pPr>
              <w:rPr>
                <w:b/>
                <w:sz w:val="24"/>
                <w:szCs w:val="24"/>
              </w:rPr>
            </w:pPr>
          </w:p>
          <w:p w:rsidR="001E1B63" w:rsidRPr="00D15C27" w:rsidRDefault="001E1B63" w:rsidP="00143C40">
            <w:pPr>
              <w:rPr>
                <w:b/>
                <w:sz w:val="24"/>
                <w:szCs w:val="24"/>
              </w:rPr>
            </w:pPr>
            <w:r w:rsidRPr="00D15C27">
              <w:rPr>
                <w:b/>
                <w:sz w:val="24"/>
                <w:szCs w:val="24"/>
              </w:rPr>
              <w:t>5. Организует беседу по результатам выполнения задания.</w:t>
            </w:r>
          </w:p>
          <w:p w:rsidR="001E1B63" w:rsidRPr="00D15C27" w:rsidRDefault="001E1B63" w:rsidP="00143C40">
            <w:pPr>
              <w:rPr>
                <w:b/>
                <w:sz w:val="24"/>
                <w:szCs w:val="24"/>
              </w:rPr>
            </w:pPr>
          </w:p>
          <w:p w:rsidR="001E1B63" w:rsidRPr="00D15C27" w:rsidRDefault="001E1B63" w:rsidP="00F96713">
            <w:pPr>
              <w:suppressAutoHyphens/>
              <w:rPr>
                <w:sz w:val="24"/>
                <w:szCs w:val="24"/>
              </w:rPr>
            </w:pPr>
          </w:p>
        </w:tc>
        <w:tc>
          <w:tcPr>
            <w:tcW w:w="3827" w:type="dxa"/>
          </w:tcPr>
          <w:p w:rsidR="001E1B63" w:rsidRPr="00D15C27" w:rsidRDefault="001E1B63" w:rsidP="0090629C">
            <w:pPr>
              <w:rPr>
                <w:sz w:val="24"/>
                <w:szCs w:val="24"/>
              </w:rPr>
            </w:pPr>
            <w:r w:rsidRPr="00D15C27">
              <w:rPr>
                <w:sz w:val="24"/>
                <w:szCs w:val="24"/>
              </w:rPr>
              <w:t>1.Распределяются по группам.</w:t>
            </w:r>
          </w:p>
          <w:p w:rsidR="001E1B63" w:rsidRPr="00D15C27" w:rsidRDefault="001E1B63" w:rsidP="0090629C">
            <w:pPr>
              <w:rPr>
                <w:sz w:val="24"/>
                <w:szCs w:val="24"/>
              </w:rPr>
            </w:pPr>
            <w:r w:rsidRPr="00D15C27">
              <w:rPr>
                <w:sz w:val="24"/>
                <w:szCs w:val="24"/>
              </w:rPr>
              <w:t>2.Получают задание.</w:t>
            </w:r>
          </w:p>
          <w:p w:rsidR="001E1B63" w:rsidRPr="00D15C27" w:rsidRDefault="001E1B63" w:rsidP="0090629C">
            <w:pPr>
              <w:rPr>
                <w:sz w:val="24"/>
                <w:szCs w:val="24"/>
              </w:rPr>
            </w:pPr>
            <w:r w:rsidRPr="00D15C27">
              <w:rPr>
                <w:sz w:val="24"/>
                <w:szCs w:val="24"/>
              </w:rPr>
              <w:t>3.Анализируют задание</w:t>
            </w:r>
          </w:p>
          <w:p w:rsidR="001E1B63" w:rsidRPr="00D15C27" w:rsidRDefault="001E1B63" w:rsidP="0090629C">
            <w:pPr>
              <w:rPr>
                <w:sz w:val="24"/>
                <w:szCs w:val="24"/>
              </w:rPr>
            </w:pPr>
            <w:r w:rsidRPr="00D15C27">
              <w:rPr>
                <w:sz w:val="24"/>
                <w:szCs w:val="24"/>
              </w:rPr>
              <w:t>4.Читают текст</w:t>
            </w:r>
          </w:p>
          <w:p w:rsidR="001E1B63" w:rsidRPr="00D15C27" w:rsidRDefault="001E1B63" w:rsidP="0090629C">
            <w:pPr>
              <w:rPr>
                <w:sz w:val="24"/>
                <w:szCs w:val="24"/>
              </w:rPr>
            </w:pPr>
            <w:r w:rsidRPr="00D15C27">
              <w:rPr>
                <w:sz w:val="24"/>
                <w:szCs w:val="24"/>
              </w:rPr>
              <w:t>5. Работают с текстом учебника. Находят информацию.</w:t>
            </w:r>
          </w:p>
          <w:p w:rsidR="001E1B63" w:rsidRPr="00D15C27" w:rsidRDefault="001E1B63" w:rsidP="0090629C">
            <w:pPr>
              <w:rPr>
                <w:sz w:val="24"/>
                <w:szCs w:val="24"/>
              </w:rPr>
            </w:pPr>
            <w:r w:rsidRPr="00D15C27">
              <w:rPr>
                <w:sz w:val="24"/>
                <w:szCs w:val="24"/>
              </w:rPr>
              <w:t>6. Выполняют задания</w:t>
            </w:r>
          </w:p>
          <w:p w:rsidR="001E1B63" w:rsidRPr="00D15C27" w:rsidRDefault="001E1B63" w:rsidP="0090629C">
            <w:pPr>
              <w:rPr>
                <w:sz w:val="24"/>
                <w:szCs w:val="24"/>
              </w:rPr>
            </w:pPr>
            <w:r w:rsidRPr="00D15C27">
              <w:rPr>
                <w:sz w:val="24"/>
                <w:szCs w:val="24"/>
              </w:rPr>
              <w:t>7. Консультируются у учителя.</w:t>
            </w:r>
          </w:p>
          <w:p w:rsidR="001E1B63" w:rsidRPr="00D15C27" w:rsidRDefault="001E1B63" w:rsidP="0090629C">
            <w:pPr>
              <w:rPr>
                <w:sz w:val="24"/>
                <w:szCs w:val="24"/>
              </w:rPr>
            </w:pPr>
          </w:p>
          <w:p w:rsidR="001E1B63" w:rsidRPr="00D15C27" w:rsidRDefault="001E1B63" w:rsidP="0090629C">
            <w:pPr>
              <w:rPr>
                <w:sz w:val="24"/>
                <w:szCs w:val="24"/>
              </w:rPr>
            </w:pPr>
          </w:p>
          <w:p w:rsidR="001E1B63" w:rsidRPr="00D15C27" w:rsidRDefault="001E1B63" w:rsidP="0090629C">
            <w:pPr>
              <w:rPr>
                <w:sz w:val="24"/>
                <w:szCs w:val="24"/>
              </w:rPr>
            </w:pPr>
            <w:r w:rsidRPr="00D15C27">
              <w:rPr>
                <w:sz w:val="24"/>
                <w:szCs w:val="24"/>
              </w:rPr>
              <w:t>8.Группы выступают по результатам работы.</w:t>
            </w:r>
          </w:p>
          <w:p w:rsidR="001E1B63" w:rsidRPr="00D15C27" w:rsidRDefault="001E1B63" w:rsidP="0090629C">
            <w:pPr>
              <w:rPr>
                <w:sz w:val="24"/>
                <w:szCs w:val="24"/>
              </w:rPr>
            </w:pPr>
          </w:p>
          <w:p w:rsidR="001E1B63" w:rsidRPr="00D15C27" w:rsidRDefault="001E1B63" w:rsidP="0090629C">
            <w:pPr>
              <w:rPr>
                <w:sz w:val="24"/>
                <w:szCs w:val="24"/>
              </w:rPr>
            </w:pPr>
          </w:p>
          <w:p w:rsidR="001E1B63" w:rsidRPr="00D15C27" w:rsidRDefault="001E1B63" w:rsidP="0090629C">
            <w:pPr>
              <w:rPr>
                <w:sz w:val="24"/>
                <w:szCs w:val="24"/>
              </w:rPr>
            </w:pPr>
            <w:r w:rsidRPr="00D15C27">
              <w:rPr>
                <w:sz w:val="24"/>
                <w:szCs w:val="24"/>
              </w:rPr>
              <w:t>9. Отвечают на  вопросы, аргументируют свой ответ.</w:t>
            </w:r>
          </w:p>
          <w:p w:rsidR="001E1B63" w:rsidRPr="00D15C27" w:rsidRDefault="001E1B63" w:rsidP="0090629C">
            <w:pPr>
              <w:rPr>
                <w:sz w:val="24"/>
                <w:szCs w:val="24"/>
              </w:rPr>
            </w:pPr>
          </w:p>
        </w:tc>
      </w:tr>
      <w:tr w:rsidR="001E1B63" w:rsidRPr="00D15C27" w:rsidTr="001E1B63">
        <w:tc>
          <w:tcPr>
            <w:tcW w:w="2410" w:type="dxa"/>
          </w:tcPr>
          <w:p w:rsidR="001E1B63" w:rsidRPr="00D15C27" w:rsidRDefault="001E1B63" w:rsidP="00F96713">
            <w:pPr>
              <w:suppressAutoHyphens/>
              <w:rPr>
                <w:b/>
                <w:bCs/>
                <w:sz w:val="24"/>
                <w:szCs w:val="24"/>
              </w:rPr>
            </w:pPr>
            <w:r w:rsidRPr="00D15C27">
              <w:rPr>
                <w:b/>
                <w:bCs/>
                <w:sz w:val="24"/>
                <w:szCs w:val="24"/>
              </w:rPr>
              <w:lastRenderedPageBreak/>
              <w:t xml:space="preserve">Этап. </w:t>
            </w:r>
          </w:p>
          <w:p w:rsidR="001E1B63" w:rsidRPr="00D15C27" w:rsidRDefault="001E1B63" w:rsidP="00D37826">
            <w:pPr>
              <w:suppressAutoHyphens/>
              <w:rPr>
                <w:b/>
                <w:bCs/>
                <w:sz w:val="24"/>
                <w:szCs w:val="24"/>
              </w:rPr>
            </w:pPr>
            <w:r w:rsidRPr="00D15C27">
              <w:rPr>
                <w:b/>
                <w:bCs/>
                <w:sz w:val="24"/>
                <w:szCs w:val="24"/>
              </w:rPr>
              <w:t>Учебные действия по реализации плана. Выражение решения. Применение</w:t>
            </w:r>
            <w:r w:rsidRPr="00D15C27">
              <w:rPr>
                <w:b/>
                <w:sz w:val="24"/>
                <w:szCs w:val="24"/>
              </w:rPr>
              <w:t xml:space="preserve"> </w:t>
            </w:r>
            <w:r w:rsidRPr="00D15C27">
              <w:rPr>
                <w:b/>
                <w:bCs/>
                <w:sz w:val="24"/>
                <w:szCs w:val="24"/>
              </w:rPr>
              <w:t>нового знания.</w:t>
            </w:r>
            <w:r w:rsidRPr="00D15C27">
              <w:rPr>
                <w:b/>
                <w:sz w:val="24"/>
                <w:szCs w:val="24"/>
              </w:rPr>
              <w:t xml:space="preserve"> </w:t>
            </w:r>
          </w:p>
        </w:tc>
        <w:tc>
          <w:tcPr>
            <w:tcW w:w="1276" w:type="dxa"/>
          </w:tcPr>
          <w:p w:rsidR="001E1B63" w:rsidRPr="001E1B63" w:rsidRDefault="001E1B63" w:rsidP="004C4A67">
            <w:pPr>
              <w:rPr>
                <w:sz w:val="24"/>
                <w:szCs w:val="24"/>
              </w:rPr>
            </w:pPr>
            <w:r>
              <w:rPr>
                <w:sz w:val="24"/>
                <w:szCs w:val="24"/>
              </w:rPr>
              <w:t>6-8 мин.</w:t>
            </w:r>
          </w:p>
        </w:tc>
        <w:tc>
          <w:tcPr>
            <w:tcW w:w="7513" w:type="dxa"/>
          </w:tcPr>
          <w:p w:rsidR="001E1B63" w:rsidRPr="00D15C27" w:rsidRDefault="001E1B63" w:rsidP="004C4A67">
            <w:pPr>
              <w:rPr>
                <w:sz w:val="24"/>
                <w:szCs w:val="24"/>
              </w:rPr>
            </w:pPr>
            <w:r w:rsidRPr="00D15C27">
              <w:rPr>
                <w:b/>
                <w:sz w:val="24"/>
                <w:szCs w:val="24"/>
              </w:rPr>
              <w:t>1.Организует проведение «</w:t>
            </w:r>
            <w:r w:rsidRPr="00D15C27">
              <w:rPr>
                <w:sz w:val="24"/>
                <w:szCs w:val="24"/>
              </w:rPr>
              <w:t>Экспрес</w:t>
            </w:r>
            <w:proofErr w:type="gramStart"/>
            <w:r w:rsidRPr="00D15C27">
              <w:rPr>
                <w:sz w:val="24"/>
                <w:szCs w:val="24"/>
              </w:rPr>
              <w:t>с-</w:t>
            </w:r>
            <w:proofErr w:type="gramEnd"/>
            <w:r w:rsidRPr="00D15C27">
              <w:rPr>
                <w:sz w:val="24"/>
                <w:szCs w:val="24"/>
              </w:rPr>
              <w:t xml:space="preserve"> теста» (Приложение 6)</w:t>
            </w:r>
          </w:p>
          <w:p w:rsidR="001E1B63" w:rsidRPr="00D15C27" w:rsidRDefault="001E1B63" w:rsidP="00CF2414">
            <w:pPr>
              <w:rPr>
                <w:b/>
                <w:sz w:val="24"/>
                <w:szCs w:val="24"/>
              </w:rPr>
            </w:pPr>
            <w:r w:rsidRPr="00D15C27">
              <w:rPr>
                <w:b/>
                <w:sz w:val="24"/>
                <w:szCs w:val="24"/>
              </w:rPr>
              <w:t>2. Организует выполнение задания</w:t>
            </w:r>
          </w:p>
          <w:p w:rsidR="001E1B63" w:rsidRPr="00D15C27" w:rsidRDefault="001E1B63" w:rsidP="00CF2414">
            <w:pPr>
              <w:shd w:val="clear" w:color="auto" w:fill="FFFFFF"/>
              <w:spacing w:after="150"/>
              <w:rPr>
                <w:sz w:val="24"/>
                <w:szCs w:val="24"/>
              </w:rPr>
            </w:pPr>
            <w:r w:rsidRPr="00D15C27">
              <w:rPr>
                <w:sz w:val="24"/>
                <w:szCs w:val="24"/>
              </w:rPr>
              <w:t>Вставьте в текст «Размножение организмов» пропущенные слова:</w:t>
            </w:r>
          </w:p>
          <w:p w:rsidR="001E1B63" w:rsidRPr="00D15C27" w:rsidRDefault="001E1B63" w:rsidP="00CF2414">
            <w:pPr>
              <w:shd w:val="clear" w:color="auto" w:fill="FFFFFF"/>
              <w:spacing w:after="150"/>
              <w:jc w:val="center"/>
              <w:rPr>
                <w:sz w:val="24"/>
                <w:szCs w:val="24"/>
              </w:rPr>
            </w:pPr>
            <w:r w:rsidRPr="00D15C27">
              <w:rPr>
                <w:b/>
                <w:bCs/>
                <w:sz w:val="24"/>
                <w:szCs w:val="24"/>
              </w:rPr>
              <w:t>РАЗМНОЖЕНИЕ ОРГАНИЗМОВ</w:t>
            </w:r>
          </w:p>
          <w:p w:rsidR="001E1B63" w:rsidRPr="00D15C27" w:rsidRDefault="001E1B63" w:rsidP="00396392">
            <w:pPr>
              <w:shd w:val="clear" w:color="auto" w:fill="FFFFFF"/>
              <w:spacing w:after="150"/>
              <w:rPr>
                <w:sz w:val="24"/>
                <w:szCs w:val="24"/>
              </w:rPr>
            </w:pPr>
            <w:r w:rsidRPr="00D15C27">
              <w:rPr>
                <w:sz w:val="24"/>
                <w:szCs w:val="24"/>
              </w:rPr>
              <w:t>В природе существует два способа размножения: _____________(А) и____________ (Б). Первый способ связан с _____________(В), происходящим в результате слияния мужских и женских гамет. Биологическим смыслом _______(Г) размножения является сохранение наследственной информации материнского организма у потомков. В основе этого способа лежит деление клеточных ядер, которое называется  ________________(Д).</w:t>
            </w:r>
          </w:p>
        </w:tc>
        <w:tc>
          <w:tcPr>
            <w:tcW w:w="3827" w:type="dxa"/>
          </w:tcPr>
          <w:p w:rsidR="001E1B63" w:rsidRPr="00D15C27" w:rsidRDefault="001E1B63" w:rsidP="001C40EC">
            <w:pPr>
              <w:spacing w:line="0" w:lineRule="atLeast"/>
              <w:rPr>
                <w:color w:val="000000"/>
                <w:sz w:val="24"/>
                <w:szCs w:val="24"/>
              </w:rPr>
            </w:pPr>
          </w:p>
          <w:p w:rsidR="001E1B63" w:rsidRPr="00D15C27" w:rsidRDefault="001E1B63" w:rsidP="001C40EC">
            <w:pPr>
              <w:spacing w:line="0" w:lineRule="atLeast"/>
              <w:rPr>
                <w:color w:val="000000"/>
                <w:sz w:val="24"/>
                <w:szCs w:val="24"/>
              </w:rPr>
            </w:pPr>
            <w:r w:rsidRPr="00D15C27">
              <w:rPr>
                <w:color w:val="000000"/>
                <w:sz w:val="24"/>
                <w:szCs w:val="24"/>
              </w:rPr>
              <w:t>1.Отвечают на вопросы теста.</w:t>
            </w:r>
          </w:p>
          <w:p w:rsidR="001E1B63" w:rsidRPr="00D15C27" w:rsidRDefault="001E1B63" w:rsidP="001C40EC">
            <w:pPr>
              <w:spacing w:line="0" w:lineRule="atLeast"/>
              <w:rPr>
                <w:color w:val="000000"/>
                <w:sz w:val="24"/>
                <w:szCs w:val="24"/>
              </w:rPr>
            </w:pPr>
            <w:r w:rsidRPr="00D15C27">
              <w:rPr>
                <w:color w:val="000000"/>
                <w:sz w:val="24"/>
                <w:szCs w:val="24"/>
              </w:rPr>
              <w:t>2. Выполняют задания</w:t>
            </w:r>
          </w:p>
          <w:p w:rsidR="001E1B63" w:rsidRPr="00D15C27" w:rsidRDefault="001E1B63" w:rsidP="001C40EC">
            <w:pPr>
              <w:spacing w:line="0" w:lineRule="atLeast"/>
              <w:rPr>
                <w:color w:val="000000"/>
                <w:sz w:val="24"/>
                <w:szCs w:val="24"/>
              </w:rPr>
            </w:pPr>
          </w:p>
          <w:p w:rsidR="001E1B63" w:rsidRPr="00D15C27" w:rsidRDefault="001E1B63" w:rsidP="001C40EC">
            <w:pPr>
              <w:spacing w:line="0" w:lineRule="atLeast"/>
              <w:rPr>
                <w:color w:val="000000"/>
                <w:sz w:val="24"/>
                <w:szCs w:val="24"/>
              </w:rPr>
            </w:pPr>
          </w:p>
          <w:p w:rsidR="001E1B63" w:rsidRPr="00D15C27" w:rsidRDefault="001E1B63" w:rsidP="001C40EC">
            <w:pPr>
              <w:spacing w:line="0" w:lineRule="atLeast"/>
              <w:rPr>
                <w:color w:val="000000"/>
                <w:sz w:val="24"/>
                <w:szCs w:val="24"/>
              </w:rPr>
            </w:pPr>
          </w:p>
          <w:p w:rsidR="001E1B63" w:rsidRPr="00D15C27" w:rsidRDefault="001E1B63" w:rsidP="001D3133">
            <w:pPr>
              <w:spacing w:line="0" w:lineRule="atLeast"/>
              <w:rPr>
                <w:sz w:val="24"/>
                <w:szCs w:val="24"/>
              </w:rPr>
            </w:pPr>
          </w:p>
        </w:tc>
      </w:tr>
      <w:tr w:rsidR="001E1B63" w:rsidRPr="00D15C27" w:rsidTr="001E1B63">
        <w:tc>
          <w:tcPr>
            <w:tcW w:w="2410" w:type="dxa"/>
          </w:tcPr>
          <w:p w:rsidR="001E1B63" w:rsidRPr="00D15C27" w:rsidRDefault="001E1B63" w:rsidP="00D37826">
            <w:pPr>
              <w:suppressAutoHyphens/>
              <w:rPr>
                <w:b/>
                <w:bCs/>
                <w:sz w:val="24"/>
                <w:szCs w:val="24"/>
              </w:rPr>
            </w:pPr>
            <w:r w:rsidRPr="00D15C27">
              <w:rPr>
                <w:b/>
                <w:bCs/>
                <w:sz w:val="24"/>
                <w:szCs w:val="24"/>
              </w:rPr>
              <w:t>Этап. Рефлексия</w:t>
            </w:r>
            <w:r w:rsidR="00D37826">
              <w:rPr>
                <w:b/>
                <w:bCs/>
                <w:sz w:val="24"/>
                <w:szCs w:val="24"/>
              </w:rPr>
              <w:t>.</w:t>
            </w:r>
          </w:p>
        </w:tc>
        <w:tc>
          <w:tcPr>
            <w:tcW w:w="1276" w:type="dxa"/>
          </w:tcPr>
          <w:p w:rsidR="001E1B63" w:rsidRPr="001E1B63" w:rsidRDefault="00D37826" w:rsidP="001E1B63">
            <w:pPr>
              <w:rPr>
                <w:sz w:val="24"/>
                <w:szCs w:val="24"/>
              </w:rPr>
            </w:pPr>
            <w:r>
              <w:rPr>
                <w:sz w:val="24"/>
                <w:szCs w:val="24"/>
              </w:rPr>
              <w:t>2-3 мин.</w:t>
            </w:r>
          </w:p>
        </w:tc>
        <w:tc>
          <w:tcPr>
            <w:tcW w:w="7513" w:type="dxa"/>
          </w:tcPr>
          <w:p w:rsidR="001E1B63" w:rsidRPr="001C3337" w:rsidRDefault="001E1B63" w:rsidP="004C4A67">
            <w:pPr>
              <w:numPr>
                <w:ilvl w:val="0"/>
                <w:numId w:val="8"/>
              </w:numPr>
              <w:rPr>
                <w:b/>
                <w:sz w:val="24"/>
                <w:szCs w:val="24"/>
              </w:rPr>
            </w:pPr>
            <w:proofErr w:type="gramStart"/>
            <w:r w:rsidRPr="001C3337">
              <w:rPr>
                <w:b/>
                <w:sz w:val="24"/>
                <w:szCs w:val="24"/>
              </w:rPr>
              <w:t>Организует самооценку учащимися собственной учебной деятельности на уроке, меру своего продвижения к цели.</w:t>
            </w:r>
            <w:proofErr w:type="gramEnd"/>
          </w:p>
          <w:p w:rsidR="001E1B63" w:rsidRPr="001C3337" w:rsidRDefault="001E1B63" w:rsidP="004C4A67">
            <w:pPr>
              <w:numPr>
                <w:ilvl w:val="0"/>
                <w:numId w:val="8"/>
              </w:numPr>
              <w:rPr>
                <w:b/>
                <w:sz w:val="24"/>
                <w:szCs w:val="24"/>
              </w:rPr>
            </w:pPr>
            <w:r w:rsidRPr="00D15C27">
              <w:rPr>
                <w:sz w:val="24"/>
                <w:szCs w:val="24"/>
              </w:rPr>
              <w:t xml:space="preserve"> </w:t>
            </w:r>
            <w:r w:rsidRPr="001C3337">
              <w:rPr>
                <w:b/>
                <w:sz w:val="24"/>
                <w:szCs w:val="24"/>
              </w:rPr>
              <w:t>Организует подводящий диалог</w:t>
            </w:r>
          </w:p>
          <w:p w:rsidR="001E1B63" w:rsidRPr="00D15C27" w:rsidRDefault="001E1B63" w:rsidP="004C4A67">
            <w:pPr>
              <w:rPr>
                <w:sz w:val="24"/>
                <w:szCs w:val="24"/>
              </w:rPr>
            </w:pPr>
            <w:r w:rsidRPr="00D15C27">
              <w:rPr>
                <w:sz w:val="24"/>
                <w:szCs w:val="24"/>
              </w:rPr>
              <w:t xml:space="preserve">- Обратите внимание на наши записи! </w:t>
            </w:r>
          </w:p>
          <w:p w:rsidR="001E1B63" w:rsidRPr="00D15C27" w:rsidRDefault="001E1B63" w:rsidP="004C4A67">
            <w:pPr>
              <w:rPr>
                <w:sz w:val="24"/>
                <w:szCs w:val="24"/>
              </w:rPr>
            </w:pPr>
            <w:r w:rsidRPr="00D15C27">
              <w:rPr>
                <w:sz w:val="24"/>
                <w:szCs w:val="24"/>
              </w:rPr>
              <w:t xml:space="preserve"> 3. </w:t>
            </w:r>
            <w:r w:rsidRPr="001C3337">
              <w:rPr>
                <w:b/>
                <w:sz w:val="24"/>
                <w:szCs w:val="24"/>
              </w:rPr>
              <w:t>Акцентирует внимание на  проблеме урока, цели урока</w:t>
            </w:r>
            <w:r w:rsidRPr="00D15C27">
              <w:rPr>
                <w:sz w:val="24"/>
                <w:szCs w:val="24"/>
              </w:rPr>
              <w:t>.</w:t>
            </w:r>
          </w:p>
          <w:p w:rsidR="001E1B63" w:rsidRPr="00D15C27" w:rsidRDefault="001E1B63" w:rsidP="004C4A67">
            <w:pPr>
              <w:rPr>
                <w:sz w:val="24"/>
                <w:szCs w:val="24"/>
              </w:rPr>
            </w:pPr>
            <w:r w:rsidRPr="00D15C27">
              <w:rPr>
                <w:sz w:val="24"/>
                <w:szCs w:val="24"/>
              </w:rPr>
              <w:t xml:space="preserve"> - Всё мы выполнили? Как ответим на проблемный вопрос?</w:t>
            </w:r>
          </w:p>
          <w:p w:rsidR="001E1B63" w:rsidRPr="00D15C27" w:rsidRDefault="001E1B63" w:rsidP="00D0272C">
            <w:pPr>
              <w:rPr>
                <w:sz w:val="24"/>
                <w:szCs w:val="24"/>
              </w:rPr>
            </w:pPr>
            <w:proofErr w:type="gramStart"/>
            <w:r w:rsidRPr="00D15C27">
              <w:rPr>
                <w:sz w:val="24"/>
                <w:szCs w:val="24"/>
              </w:rPr>
              <w:t>(</w:t>
            </w:r>
            <w:r w:rsidRPr="00D15C27">
              <w:rPr>
                <w:sz w:val="24"/>
                <w:szCs w:val="24"/>
                <w:shd w:val="clear" w:color="auto" w:fill="FCFCFC"/>
              </w:rPr>
              <w:t>Бесполый тип поддерживает численность популяции в относительно стабильных условиях среды.</w:t>
            </w:r>
            <w:proofErr w:type="gramEnd"/>
            <w:r w:rsidRPr="00D15C27">
              <w:rPr>
                <w:sz w:val="24"/>
                <w:szCs w:val="24"/>
                <w:shd w:val="clear" w:color="auto" w:fill="FCFCFC"/>
              </w:rPr>
              <w:t xml:space="preserve"> Он осуществляется легче и быстрее. Но не способствует </w:t>
            </w:r>
            <w:proofErr w:type="spellStart"/>
            <w:r w:rsidRPr="00D15C27">
              <w:rPr>
                <w:sz w:val="24"/>
                <w:szCs w:val="24"/>
                <w:shd w:val="clear" w:color="auto" w:fill="FCFCFC"/>
              </w:rPr>
              <w:t>эволюционированию</w:t>
            </w:r>
            <w:proofErr w:type="spellEnd"/>
            <w:r w:rsidRPr="00D15C27">
              <w:rPr>
                <w:sz w:val="24"/>
                <w:szCs w:val="24"/>
                <w:shd w:val="clear" w:color="auto" w:fill="FCFCFC"/>
              </w:rPr>
              <w:t xml:space="preserve"> видов. Половой тип - наиболее прогрессивный. Только при нём возможна комбинативная изменчивость, дающая материал для естественного отбора. </w:t>
            </w:r>
            <w:proofErr w:type="gramStart"/>
            <w:r w:rsidRPr="00D15C27">
              <w:rPr>
                <w:sz w:val="24"/>
                <w:szCs w:val="24"/>
                <w:shd w:val="clear" w:color="auto" w:fill="FCFCFC"/>
              </w:rPr>
              <w:t xml:space="preserve">Половой тип обеспечивает эволюционные перспективы вида и приводит к </w:t>
            </w:r>
            <w:proofErr w:type="spellStart"/>
            <w:r w:rsidRPr="00D15C27">
              <w:rPr>
                <w:sz w:val="24"/>
                <w:szCs w:val="24"/>
                <w:shd w:val="clear" w:color="auto" w:fill="FCFCFC"/>
              </w:rPr>
              <w:t>биоразнообразию</w:t>
            </w:r>
            <w:proofErr w:type="spellEnd"/>
            <w:r w:rsidRPr="00D15C27">
              <w:rPr>
                <w:sz w:val="24"/>
                <w:szCs w:val="24"/>
                <w:shd w:val="clear" w:color="auto" w:fill="FCFCFC"/>
              </w:rPr>
              <w:t xml:space="preserve"> и лучшей адаптации организмов к среде)</w:t>
            </w:r>
            <w:proofErr w:type="gramEnd"/>
          </w:p>
          <w:p w:rsidR="001E1B63" w:rsidRPr="00D15C27" w:rsidRDefault="001E1B63" w:rsidP="004C4A67">
            <w:pPr>
              <w:rPr>
                <w:sz w:val="24"/>
                <w:szCs w:val="24"/>
              </w:rPr>
            </w:pPr>
            <w:r w:rsidRPr="00D15C27">
              <w:rPr>
                <w:sz w:val="24"/>
                <w:szCs w:val="24"/>
              </w:rPr>
              <w:t xml:space="preserve"> Как оцените свою работу и работу группы? </w:t>
            </w:r>
          </w:p>
          <w:p w:rsidR="001E1B63" w:rsidRPr="00D15C27" w:rsidRDefault="001E1B63" w:rsidP="004C4A67">
            <w:pPr>
              <w:rPr>
                <w:sz w:val="24"/>
                <w:szCs w:val="24"/>
              </w:rPr>
            </w:pPr>
            <w:r w:rsidRPr="00D15C27">
              <w:rPr>
                <w:b/>
                <w:color w:val="000000"/>
                <w:sz w:val="24"/>
                <w:szCs w:val="24"/>
              </w:rPr>
              <w:t xml:space="preserve">4. Просит каждого учащийся повторно оценить уровень своей компетентности в рамках данной темы: </w:t>
            </w:r>
            <w:r w:rsidRPr="00D15C27">
              <w:rPr>
                <w:color w:val="000000"/>
                <w:sz w:val="24"/>
                <w:szCs w:val="24"/>
              </w:rPr>
              <w:t xml:space="preserve">«нарисуйте в своей тетради «линию знаний» и отметить на </w:t>
            </w:r>
            <w:proofErr w:type="gramStart"/>
            <w:r w:rsidRPr="00D15C27">
              <w:rPr>
                <w:color w:val="000000"/>
                <w:sz w:val="24"/>
                <w:szCs w:val="24"/>
              </w:rPr>
              <w:t>ней то</w:t>
            </w:r>
            <w:proofErr w:type="gramEnd"/>
            <w:r w:rsidRPr="00D15C27">
              <w:rPr>
                <w:color w:val="000000"/>
                <w:sz w:val="24"/>
                <w:szCs w:val="24"/>
              </w:rPr>
              <w:t xml:space="preserve"> место, на уровне которого оцениваете свои знания по названной теме»</w:t>
            </w:r>
            <w:r w:rsidRPr="00D15C27">
              <w:rPr>
                <w:sz w:val="24"/>
                <w:szCs w:val="24"/>
              </w:rPr>
              <w:t> </w:t>
            </w:r>
          </w:p>
        </w:tc>
        <w:tc>
          <w:tcPr>
            <w:tcW w:w="3827" w:type="dxa"/>
          </w:tcPr>
          <w:p w:rsidR="001E1B63" w:rsidRPr="00D15C27" w:rsidRDefault="001E1B63" w:rsidP="004C4A67">
            <w:pPr>
              <w:rPr>
                <w:sz w:val="24"/>
                <w:szCs w:val="24"/>
              </w:rPr>
            </w:pPr>
            <w:r w:rsidRPr="00D15C27">
              <w:rPr>
                <w:sz w:val="24"/>
                <w:szCs w:val="24"/>
              </w:rPr>
              <w:t>1. Определяют степень соответствия поставленной цели и результатов деятельности.</w:t>
            </w:r>
          </w:p>
          <w:p w:rsidR="001E1B63" w:rsidRPr="00D15C27" w:rsidRDefault="001E1B63" w:rsidP="004C4A67">
            <w:pPr>
              <w:spacing w:line="0" w:lineRule="atLeast"/>
              <w:rPr>
                <w:color w:val="000000"/>
                <w:sz w:val="24"/>
                <w:szCs w:val="24"/>
              </w:rPr>
            </w:pPr>
            <w:r>
              <w:rPr>
                <w:sz w:val="24"/>
                <w:szCs w:val="24"/>
              </w:rPr>
              <w:t>2.</w:t>
            </w:r>
            <w:r w:rsidRPr="00D15C27">
              <w:rPr>
                <w:sz w:val="24"/>
                <w:szCs w:val="24"/>
              </w:rPr>
              <w:t xml:space="preserve"> Определяют степень своего продвижения к цели, высказывают оценочные суждения</w:t>
            </w:r>
          </w:p>
          <w:p w:rsidR="001E1B63" w:rsidRPr="00D15C27" w:rsidRDefault="001E1B63" w:rsidP="004C4A67">
            <w:pPr>
              <w:pStyle w:val="Default"/>
            </w:pPr>
            <w:r>
              <w:t>3.</w:t>
            </w:r>
            <w:r w:rsidRPr="00D15C27">
              <w:t>Высказывают свое мнение о проделанной работе, оценивают</w:t>
            </w:r>
            <w:r>
              <w:t xml:space="preserve"> свою работу и работу в группах.</w:t>
            </w:r>
            <w:r w:rsidRPr="00D15C27">
              <w:t xml:space="preserve"> </w:t>
            </w:r>
          </w:p>
          <w:p w:rsidR="001E1B63" w:rsidRPr="00D15C27" w:rsidRDefault="001E1B63" w:rsidP="004C4A67">
            <w:pPr>
              <w:spacing w:line="0" w:lineRule="atLeast"/>
              <w:rPr>
                <w:sz w:val="24"/>
                <w:szCs w:val="24"/>
              </w:rPr>
            </w:pPr>
            <w:r>
              <w:rPr>
                <w:color w:val="000000"/>
                <w:sz w:val="24"/>
                <w:szCs w:val="24"/>
              </w:rPr>
              <w:t>4</w:t>
            </w:r>
            <w:r w:rsidRPr="00D15C27">
              <w:rPr>
                <w:color w:val="000000"/>
                <w:sz w:val="24"/>
                <w:szCs w:val="24"/>
              </w:rPr>
              <w:t>.Отмечают и оценивают уровень своих знаний на линии.</w:t>
            </w:r>
          </w:p>
        </w:tc>
      </w:tr>
      <w:tr w:rsidR="001E1B63" w:rsidRPr="00D15C27" w:rsidTr="001E1B63">
        <w:tc>
          <w:tcPr>
            <w:tcW w:w="2410" w:type="dxa"/>
          </w:tcPr>
          <w:p w:rsidR="001E1B63" w:rsidRPr="00D15C27" w:rsidRDefault="001E1B63" w:rsidP="00D37826">
            <w:pPr>
              <w:suppressAutoHyphens/>
              <w:rPr>
                <w:b/>
                <w:bCs/>
                <w:sz w:val="24"/>
                <w:szCs w:val="24"/>
              </w:rPr>
            </w:pPr>
            <w:r w:rsidRPr="00D15C27">
              <w:rPr>
                <w:b/>
                <w:bCs/>
                <w:sz w:val="24"/>
                <w:szCs w:val="24"/>
              </w:rPr>
              <w:t>Этап. Домашнее задание</w:t>
            </w:r>
            <w:r w:rsidRPr="00D15C27">
              <w:rPr>
                <w:b/>
                <w:sz w:val="24"/>
                <w:szCs w:val="24"/>
              </w:rPr>
              <w:t xml:space="preserve">. </w:t>
            </w:r>
          </w:p>
        </w:tc>
        <w:tc>
          <w:tcPr>
            <w:tcW w:w="1276" w:type="dxa"/>
          </w:tcPr>
          <w:p w:rsidR="001E1B63" w:rsidRPr="00D37826" w:rsidRDefault="00D37826" w:rsidP="003C6A68">
            <w:pPr>
              <w:rPr>
                <w:sz w:val="24"/>
                <w:szCs w:val="24"/>
              </w:rPr>
            </w:pPr>
            <w:r>
              <w:rPr>
                <w:sz w:val="24"/>
                <w:szCs w:val="24"/>
              </w:rPr>
              <w:t>2 мин.</w:t>
            </w:r>
          </w:p>
        </w:tc>
        <w:tc>
          <w:tcPr>
            <w:tcW w:w="7513" w:type="dxa"/>
          </w:tcPr>
          <w:p w:rsidR="001E1B63" w:rsidRPr="001C3337" w:rsidRDefault="001E1B63" w:rsidP="003C6A68">
            <w:pPr>
              <w:rPr>
                <w:b/>
                <w:sz w:val="24"/>
                <w:szCs w:val="24"/>
              </w:rPr>
            </w:pPr>
            <w:r w:rsidRPr="001C3337">
              <w:rPr>
                <w:b/>
                <w:sz w:val="24"/>
                <w:szCs w:val="24"/>
              </w:rPr>
              <w:t>Комментирует домашнее задание:</w:t>
            </w:r>
          </w:p>
          <w:p w:rsidR="001E1B63" w:rsidRPr="00D15C27" w:rsidRDefault="001E1B63" w:rsidP="003C6A68">
            <w:pPr>
              <w:numPr>
                <w:ilvl w:val="0"/>
                <w:numId w:val="9"/>
              </w:numPr>
              <w:suppressAutoHyphens/>
              <w:rPr>
                <w:sz w:val="24"/>
                <w:szCs w:val="24"/>
              </w:rPr>
            </w:pPr>
            <w:r w:rsidRPr="00D15C27">
              <w:rPr>
                <w:sz w:val="24"/>
                <w:szCs w:val="24"/>
              </w:rPr>
              <w:t>Изучить § 32 (задание обязательное для всех).</w:t>
            </w:r>
          </w:p>
          <w:p w:rsidR="001E1B63" w:rsidRPr="00D15C27" w:rsidRDefault="001E1B63" w:rsidP="003C6A68">
            <w:pPr>
              <w:numPr>
                <w:ilvl w:val="0"/>
                <w:numId w:val="9"/>
              </w:numPr>
              <w:suppressAutoHyphens/>
              <w:rPr>
                <w:sz w:val="24"/>
                <w:szCs w:val="24"/>
              </w:rPr>
            </w:pPr>
            <w:r w:rsidRPr="00D15C27">
              <w:rPr>
                <w:color w:val="000000"/>
                <w:sz w:val="24"/>
                <w:szCs w:val="24"/>
              </w:rPr>
              <w:t xml:space="preserve"> Составить по 2 вопроса «Толстых и тонких» (С развернутым ответом и с кратким ответом).</w:t>
            </w:r>
          </w:p>
          <w:p w:rsidR="001E1B63" w:rsidRPr="00D15C27" w:rsidRDefault="001E1B63" w:rsidP="003C6A68">
            <w:pPr>
              <w:numPr>
                <w:ilvl w:val="0"/>
                <w:numId w:val="9"/>
              </w:numPr>
              <w:suppressAutoHyphens/>
              <w:rPr>
                <w:sz w:val="24"/>
                <w:szCs w:val="24"/>
              </w:rPr>
            </w:pPr>
            <w:r w:rsidRPr="00D15C27">
              <w:rPr>
                <w:sz w:val="24"/>
                <w:szCs w:val="24"/>
              </w:rPr>
              <w:lastRenderedPageBreak/>
              <w:t xml:space="preserve">Составить </w:t>
            </w:r>
            <w:proofErr w:type="spellStart"/>
            <w:r w:rsidRPr="00D15C27">
              <w:rPr>
                <w:sz w:val="24"/>
                <w:szCs w:val="24"/>
              </w:rPr>
              <w:t>кроссенс</w:t>
            </w:r>
            <w:proofErr w:type="spellEnd"/>
            <w:r w:rsidRPr="00D15C27">
              <w:rPr>
                <w:sz w:val="24"/>
                <w:szCs w:val="24"/>
              </w:rPr>
              <w:t xml:space="preserve">  по теме формы размножения  </w:t>
            </w:r>
          </w:p>
          <w:p w:rsidR="001E1B63" w:rsidRPr="00D15C27" w:rsidRDefault="001E1B63" w:rsidP="003C6A68">
            <w:pPr>
              <w:pStyle w:val="a5"/>
            </w:pPr>
            <w:r w:rsidRPr="00D15C27">
              <w:t>(по желанию)</w:t>
            </w:r>
          </w:p>
          <w:p w:rsidR="001E1B63" w:rsidRPr="00D15C27" w:rsidRDefault="001E1B63" w:rsidP="003C6A68">
            <w:pPr>
              <w:ind w:left="420"/>
              <w:rPr>
                <w:sz w:val="24"/>
                <w:szCs w:val="24"/>
              </w:rPr>
            </w:pPr>
          </w:p>
        </w:tc>
        <w:tc>
          <w:tcPr>
            <w:tcW w:w="3827" w:type="dxa"/>
          </w:tcPr>
          <w:p w:rsidR="001E1B63" w:rsidRPr="00D15C27" w:rsidRDefault="001E1B63" w:rsidP="004C4A67">
            <w:pPr>
              <w:suppressAutoHyphens/>
              <w:rPr>
                <w:sz w:val="24"/>
                <w:szCs w:val="24"/>
              </w:rPr>
            </w:pPr>
            <w:r w:rsidRPr="00D15C27">
              <w:rPr>
                <w:sz w:val="24"/>
                <w:szCs w:val="24"/>
              </w:rPr>
              <w:lastRenderedPageBreak/>
              <w:t>Записывают домашнее задание, задают уточняющие  вопросы, осмысливают задания.</w:t>
            </w:r>
          </w:p>
        </w:tc>
      </w:tr>
    </w:tbl>
    <w:p w:rsidR="00196C48" w:rsidRPr="00D15C27" w:rsidRDefault="00196C48" w:rsidP="00854DDB">
      <w:pPr>
        <w:rPr>
          <w:sz w:val="24"/>
          <w:szCs w:val="24"/>
        </w:rPr>
      </w:pPr>
    </w:p>
    <w:p w:rsidR="00CC457D" w:rsidRPr="00D15C27" w:rsidRDefault="00CC457D" w:rsidP="00396392">
      <w:pPr>
        <w:rPr>
          <w:b/>
          <w:sz w:val="24"/>
          <w:szCs w:val="24"/>
        </w:rPr>
      </w:pPr>
    </w:p>
    <w:p w:rsidR="00CC457D" w:rsidRPr="00D15C27" w:rsidRDefault="00CC457D" w:rsidP="00396392">
      <w:pPr>
        <w:rPr>
          <w:b/>
          <w:sz w:val="24"/>
          <w:szCs w:val="24"/>
        </w:rPr>
      </w:pPr>
    </w:p>
    <w:p w:rsidR="001C40EC" w:rsidRPr="00396392" w:rsidRDefault="00DC5FA4" w:rsidP="00396392">
      <w:pPr>
        <w:rPr>
          <w:sz w:val="24"/>
          <w:szCs w:val="24"/>
        </w:rPr>
      </w:pPr>
      <w:r w:rsidRPr="00C968DD">
        <w:rPr>
          <w:b/>
          <w:sz w:val="24"/>
          <w:szCs w:val="24"/>
        </w:rPr>
        <w:t>ПРИЛОЖЕНИЕ 1.</w:t>
      </w:r>
    </w:p>
    <w:p w:rsidR="00DC5FA4" w:rsidRPr="00CC457D" w:rsidRDefault="00DC5FA4" w:rsidP="00C968DD">
      <w:pPr>
        <w:shd w:val="clear" w:color="auto" w:fill="FFFFFF"/>
        <w:rPr>
          <w:sz w:val="24"/>
          <w:szCs w:val="24"/>
        </w:rPr>
      </w:pPr>
      <w:r w:rsidRPr="00CC457D">
        <w:rPr>
          <w:sz w:val="24"/>
          <w:szCs w:val="24"/>
        </w:rPr>
        <w:t>Учащиеся </w:t>
      </w:r>
      <w:r w:rsidRPr="00CC457D">
        <w:rPr>
          <w:b/>
          <w:bCs/>
          <w:sz w:val="24"/>
          <w:szCs w:val="24"/>
        </w:rPr>
        <w:t xml:space="preserve">первой группы работают </w:t>
      </w:r>
      <w:r w:rsidRPr="00CC457D">
        <w:rPr>
          <w:sz w:val="24"/>
          <w:szCs w:val="24"/>
        </w:rPr>
        <w:t> по теме: “Размножение организмов – основное свойство живого”.</w:t>
      </w:r>
    </w:p>
    <w:p w:rsidR="00DC5FA4" w:rsidRPr="00CC457D" w:rsidRDefault="00DC5FA4" w:rsidP="00C968DD">
      <w:pPr>
        <w:shd w:val="clear" w:color="auto" w:fill="FFFFFF"/>
        <w:rPr>
          <w:b/>
          <w:bCs/>
          <w:sz w:val="24"/>
          <w:szCs w:val="24"/>
        </w:rPr>
      </w:pPr>
      <w:r w:rsidRPr="00CC457D">
        <w:rPr>
          <w:b/>
          <w:bCs/>
          <w:sz w:val="24"/>
          <w:szCs w:val="24"/>
        </w:rPr>
        <w:t>Предполагаемый ответ</w:t>
      </w:r>
    </w:p>
    <w:p w:rsidR="00DC5FA4" w:rsidRPr="00CC457D" w:rsidRDefault="00DC5FA4" w:rsidP="00C968DD">
      <w:pPr>
        <w:shd w:val="clear" w:color="auto" w:fill="FFFFFF"/>
        <w:rPr>
          <w:sz w:val="24"/>
          <w:szCs w:val="24"/>
        </w:rPr>
      </w:pPr>
      <w:r w:rsidRPr="00CC457D">
        <w:rPr>
          <w:b/>
          <w:bCs/>
          <w:sz w:val="24"/>
          <w:szCs w:val="24"/>
        </w:rPr>
        <w:t>Размножение</w:t>
      </w:r>
    </w:p>
    <w:p w:rsidR="00DC5FA4" w:rsidRPr="00CC457D" w:rsidRDefault="00DC5FA4" w:rsidP="00C968DD">
      <w:pPr>
        <w:numPr>
          <w:ilvl w:val="0"/>
          <w:numId w:val="6"/>
        </w:numPr>
        <w:shd w:val="clear" w:color="auto" w:fill="FFFFFF"/>
        <w:rPr>
          <w:sz w:val="24"/>
          <w:szCs w:val="24"/>
        </w:rPr>
      </w:pPr>
      <w:r w:rsidRPr="00CC457D">
        <w:rPr>
          <w:sz w:val="24"/>
          <w:szCs w:val="24"/>
        </w:rPr>
        <w:t>свойство живых систем;</w:t>
      </w:r>
    </w:p>
    <w:p w:rsidR="00DC5FA4" w:rsidRPr="00CC457D" w:rsidRDefault="00DC5FA4" w:rsidP="00C968DD">
      <w:pPr>
        <w:numPr>
          <w:ilvl w:val="0"/>
          <w:numId w:val="6"/>
        </w:numPr>
        <w:shd w:val="clear" w:color="auto" w:fill="FFFFFF"/>
        <w:rPr>
          <w:sz w:val="24"/>
          <w:szCs w:val="24"/>
        </w:rPr>
      </w:pPr>
      <w:r w:rsidRPr="00CC457D">
        <w:rPr>
          <w:sz w:val="24"/>
          <w:szCs w:val="24"/>
        </w:rPr>
        <w:t>воспроизведение новых особей;</w:t>
      </w:r>
    </w:p>
    <w:p w:rsidR="00DC5FA4" w:rsidRPr="00CC457D" w:rsidRDefault="00DC5FA4" w:rsidP="00C968DD">
      <w:pPr>
        <w:numPr>
          <w:ilvl w:val="0"/>
          <w:numId w:val="6"/>
        </w:numPr>
        <w:shd w:val="clear" w:color="auto" w:fill="FFFFFF"/>
        <w:rPr>
          <w:sz w:val="24"/>
          <w:szCs w:val="24"/>
        </w:rPr>
      </w:pPr>
      <w:r w:rsidRPr="00CC457D">
        <w:rPr>
          <w:sz w:val="24"/>
          <w:szCs w:val="24"/>
        </w:rPr>
        <w:t>воспроизведение особей себе подобных</w:t>
      </w:r>
    </w:p>
    <w:p w:rsidR="00DC5FA4" w:rsidRPr="00CC457D" w:rsidRDefault="00DC5FA4" w:rsidP="00C968DD">
      <w:pPr>
        <w:numPr>
          <w:ilvl w:val="0"/>
          <w:numId w:val="6"/>
        </w:numPr>
        <w:shd w:val="clear" w:color="auto" w:fill="FFFFFF"/>
        <w:rPr>
          <w:sz w:val="24"/>
          <w:szCs w:val="24"/>
        </w:rPr>
      </w:pPr>
      <w:r w:rsidRPr="00CC457D">
        <w:rPr>
          <w:sz w:val="24"/>
          <w:szCs w:val="24"/>
        </w:rPr>
        <w:t>увеличение численности особей;</w:t>
      </w:r>
    </w:p>
    <w:p w:rsidR="00DC5FA4" w:rsidRPr="00CC457D" w:rsidRDefault="00DC5FA4" w:rsidP="00C968DD">
      <w:pPr>
        <w:numPr>
          <w:ilvl w:val="0"/>
          <w:numId w:val="6"/>
        </w:numPr>
        <w:shd w:val="clear" w:color="auto" w:fill="FFFFFF"/>
        <w:rPr>
          <w:sz w:val="24"/>
          <w:szCs w:val="24"/>
        </w:rPr>
      </w:pPr>
      <w:r w:rsidRPr="00CC457D">
        <w:rPr>
          <w:sz w:val="24"/>
          <w:szCs w:val="24"/>
        </w:rPr>
        <w:t>распространение особей на новые территории.</w:t>
      </w:r>
    </w:p>
    <w:p w:rsidR="00DC5FA4" w:rsidRPr="00CC457D" w:rsidRDefault="00DC5FA4" w:rsidP="00C968DD">
      <w:pPr>
        <w:shd w:val="clear" w:color="auto" w:fill="FFFFFF"/>
        <w:rPr>
          <w:sz w:val="24"/>
          <w:szCs w:val="24"/>
        </w:rPr>
      </w:pPr>
      <w:r w:rsidRPr="00CC457D">
        <w:rPr>
          <w:b/>
          <w:bCs/>
          <w:sz w:val="24"/>
          <w:szCs w:val="24"/>
        </w:rPr>
        <w:t>Значение размножения</w:t>
      </w:r>
    </w:p>
    <w:p w:rsidR="00DC5FA4" w:rsidRPr="00CC457D" w:rsidRDefault="00DC5FA4" w:rsidP="00C968DD">
      <w:pPr>
        <w:numPr>
          <w:ilvl w:val="0"/>
          <w:numId w:val="7"/>
        </w:numPr>
        <w:shd w:val="clear" w:color="auto" w:fill="FFFFFF"/>
        <w:rPr>
          <w:sz w:val="24"/>
          <w:szCs w:val="24"/>
        </w:rPr>
      </w:pPr>
      <w:r w:rsidRPr="00CC457D">
        <w:rPr>
          <w:sz w:val="24"/>
          <w:szCs w:val="24"/>
        </w:rPr>
        <w:t>осуществляется бесконечная смена поколений каждого вида;</w:t>
      </w:r>
    </w:p>
    <w:p w:rsidR="00DC5FA4" w:rsidRPr="00CC457D" w:rsidRDefault="00DC5FA4" w:rsidP="00C968DD">
      <w:pPr>
        <w:numPr>
          <w:ilvl w:val="0"/>
          <w:numId w:val="7"/>
        </w:numPr>
        <w:shd w:val="clear" w:color="auto" w:fill="FFFFFF"/>
        <w:rPr>
          <w:sz w:val="24"/>
          <w:szCs w:val="24"/>
        </w:rPr>
      </w:pPr>
      <w:r w:rsidRPr="00CC457D">
        <w:rPr>
          <w:sz w:val="24"/>
          <w:szCs w:val="24"/>
        </w:rPr>
        <w:t>происходит передача генетической информации от родителей к потомству;</w:t>
      </w:r>
    </w:p>
    <w:p w:rsidR="00DC5FA4" w:rsidRPr="00CC457D" w:rsidRDefault="00DC5FA4" w:rsidP="00C968DD">
      <w:pPr>
        <w:numPr>
          <w:ilvl w:val="0"/>
          <w:numId w:val="7"/>
        </w:numPr>
        <w:shd w:val="clear" w:color="auto" w:fill="FFFFFF"/>
        <w:rPr>
          <w:sz w:val="24"/>
          <w:szCs w:val="24"/>
        </w:rPr>
      </w:pPr>
      <w:r w:rsidRPr="00CC457D">
        <w:rPr>
          <w:sz w:val="24"/>
          <w:szCs w:val="24"/>
        </w:rPr>
        <w:t>увеличивается численность особей вида;</w:t>
      </w:r>
    </w:p>
    <w:p w:rsidR="00DC5FA4" w:rsidRPr="00CC457D" w:rsidRDefault="00DC5FA4" w:rsidP="00C968DD">
      <w:pPr>
        <w:numPr>
          <w:ilvl w:val="0"/>
          <w:numId w:val="7"/>
        </w:numPr>
        <w:shd w:val="clear" w:color="auto" w:fill="FFFFFF"/>
        <w:rPr>
          <w:sz w:val="24"/>
          <w:szCs w:val="24"/>
        </w:rPr>
      </w:pPr>
      <w:r w:rsidRPr="00CC457D">
        <w:rPr>
          <w:sz w:val="24"/>
          <w:szCs w:val="24"/>
        </w:rPr>
        <w:t>особи имеют возможность расселиться на новые территории;</w:t>
      </w:r>
    </w:p>
    <w:p w:rsidR="00DC5FA4" w:rsidRPr="00CC457D" w:rsidRDefault="00DC5FA4" w:rsidP="00C968DD">
      <w:pPr>
        <w:numPr>
          <w:ilvl w:val="0"/>
          <w:numId w:val="7"/>
        </w:numPr>
        <w:shd w:val="clear" w:color="auto" w:fill="FFFFFF"/>
        <w:rPr>
          <w:sz w:val="24"/>
          <w:szCs w:val="24"/>
        </w:rPr>
      </w:pPr>
      <w:r w:rsidRPr="00CC457D">
        <w:rPr>
          <w:sz w:val="24"/>
          <w:szCs w:val="24"/>
        </w:rPr>
        <w:t>закладывает основы изменчивости видов;</w:t>
      </w:r>
    </w:p>
    <w:p w:rsidR="00DC5FA4" w:rsidRPr="00CC457D" w:rsidRDefault="00DC5FA4" w:rsidP="00C968DD">
      <w:pPr>
        <w:numPr>
          <w:ilvl w:val="0"/>
          <w:numId w:val="7"/>
        </w:numPr>
        <w:shd w:val="clear" w:color="auto" w:fill="FFFFFF"/>
        <w:rPr>
          <w:sz w:val="24"/>
          <w:szCs w:val="24"/>
        </w:rPr>
      </w:pPr>
      <w:r w:rsidRPr="00CC457D">
        <w:rPr>
          <w:sz w:val="24"/>
          <w:szCs w:val="24"/>
        </w:rPr>
        <w:t>создаёт генетическое разнообразие особей в пределах вида;</w:t>
      </w:r>
    </w:p>
    <w:p w:rsidR="00DC5FA4" w:rsidRPr="00CC457D" w:rsidRDefault="00DC5FA4" w:rsidP="00C968DD">
      <w:pPr>
        <w:numPr>
          <w:ilvl w:val="0"/>
          <w:numId w:val="7"/>
        </w:numPr>
        <w:shd w:val="clear" w:color="auto" w:fill="FFFFFF"/>
        <w:rPr>
          <w:sz w:val="24"/>
          <w:szCs w:val="24"/>
        </w:rPr>
      </w:pPr>
      <w:r w:rsidRPr="00CC457D">
        <w:rPr>
          <w:sz w:val="24"/>
          <w:szCs w:val="24"/>
        </w:rPr>
        <w:t>закладывает основы дальнейшей эволюции вида.</w:t>
      </w:r>
    </w:p>
    <w:p w:rsidR="00DC5FA4" w:rsidRPr="00CC457D" w:rsidRDefault="00DC5FA4" w:rsidP="00C968DD">
      <w:pPr>
        <w:shd w:val="clear" w:color="auto" w:fill="FFFFFF"/>
        <w:rPr>
          <w:sz w:val="24"/>
          <w:szCs w:val="24"/>
        </w:rPr>
      </w:pPr>
      <w:r w:rsidRPr="00CC457D">
        <w:rPr>
          <w:sz w:val="24"/>
          <w:szCs w:val="24"/>
        </w:rPr>
        <w:t>Процесс размножения неразрывно связан со свойствами живых организмов: наследственностью, изменчивостью, дискретностью.</w:t>
      </w:r>
    </w:p>
    <w:p w:rsidR="00DC5FA4" w:rsidRPr="00CC457D" w:rsidRDefault="00DC5FA4" w:rsidP="00C968DD">
      <w:pPr>
        <w:shd w:val="clear" w:color="auto" w:fill="FFFFFF"/>
        <w:rPr>
          <w:sz w:val="24"/>
          <w:szCs w:val="24"/>
        </w:rPr>
      </w:pPr>
      <w:r w:rsidRPr="00CC457D">
        <w:rPr>
          <w:b/>
          <w:bCs/>
          <w:sz w:val="24"/>
          <w:szCs w:val="24"/>
        </w:rPr>
        <w:t>Дискретность </w:t>
      </w:r>
      <w:r w:rsidRPr="00CC457D">
        <w:rPr>
          <w:sz w:val="24"/>
          <w:szCs w:val="24"/>
        </w:rPr>
        <w:t>строения организма – основа его структурной упорядоченности. Она создаёт возможность постоянного самообновления его путём замены “износившихся” структурных элементов (молекул, ферментов, органоидов клетки, целых клеток) без прекращения выполняемой функции. Дискретность вида предопределяет возможность его эволюции путём гибели или устранения от размножения неприспособленных особей и сохранения индивидов с полезными для выживания признаками.</w:t>
      </w:r>
    </w:p>
    <w:p w:rsidR="00DC5FA4" w:rsidRPr="00CC457D" w:rsidRDefault="00DC5FA4" w:rsidP="00C968DD">
      <w:pPr>
        <w:shd w:val="clear" w:color="auto" w:fill="FFFFFF"/>
        <w:rPr>
          <w:sz w:val="24"/>
          <w:szCs w:val="24"/>
        </w:rPr>
      </w:pPr>
      <w:r w:rsidRPr="00CC457D">
        <w:rPr>
          <w:b/>
          <w:bCs/>
          <w:sz w:val="24"/>
          <w:szCs w:val="24"/>
        </w:rPr>
        <w:t>Наследственность</w:t>
      </w:r>
      <w:r w:rsidRPr="00CC457D">
        <w:rPr>
          <w:sz w:val="24"/>
          <w:szCs w:val="24"/>
        </w:rPr>
        <w:t> – способность организмов передавать свои признаки, свойства и особенности развития из поколения в поколение.</w:t>
      </w:r>
    </w:p>
    <w:p w:rsidR="00DC5FA4" w:rsidRPr="00CC457D" w:rsidRDefault="00DC5FA4" w:rsidP="00C968DD">
      <w:pPr>
        <w:shd w:val="clear" w:color="auto" w:fill="FFFFFF"/>
        <w:rPr>
          <w:sz w:val="24"/>
          <w:szCs w:val="24"/>
        </w:rPr>
      </w:pPr>
      <w:r w:rsidRPr="00CC457D">
        <w:rPr>
          <w:b/>
          <w:bCs/>
          <w:sz w:val="24"/>
          <w:szCs w:val="24"/>
        </w:rPr>
        <w:t>Изменчивость</w:t>
      </w:r>
      <w:r w:rsidRPr="00CC457D">
        <w:rPr>
          <w:sz w:val="24"/>
          <w:szCs w:val="24"/>
        </w:rPr>
        <w:t> – всеобщее свойство живых организмов приобретать отличия от особей, как других видов, так и своего вида.</w:t>
      </w:r>
    </w:p>
    <w:p w:rsidR="00DC5FA4" w:rsidRPr="00CC457D" w:rsidRDefault="00DC5FA4" w:rsidP="00C968DD">
      <w:pPr>
        <w:shd w:val="clear" w:color="auto" w:fill="FFFFFF"/>
        <w:rPr>
          <w:sz w:val="24"/>
          <w:szCs w:val="24"/>
        </w:rPr>
      </w:pPr>
      <w:r w:rsidRPr="00CC457D">
        <w:rPr>
          <w:sz w:val="24"/>
          <w:szCs w:val="24"/>
        </w:rPr>
        <w:t>Процесс размножения исключительно сложен и связан не только с передачей генетической информации от родителей к потомству, но и анатомическими и физиологическими свойствами организмов, их поведением, гормональным контролем.</w:t>
      </w:r>
    </w:p>
    <w:p w:rsidR="00DC5FA4" w:rsidRPr="00CC457D" w:rsidRDefault="00DC5FA4" w:rsidP="00C968DD">
      <w:pPr>
        <w:shd w:val="clear" w:color="auto" w:fill="FFFFFF"/>
        <w:rPr>
          <w:sz w:val="24"/>
          <w:szCs w:val="24"/>
        </w:rPr>
      </w:pPr>
      <w:r w:rsidRPr="00CC457D">
        <w:rPr>
          <w:sz w:val="24"/>
          <w:szCs w:val="24"/>
        </w:rPr>
        <w:t>В основе размножения и индивидуального развития организма лежит деление клетки. Клетка не только единица строения, но и единица размножения, и единица развития, клетка – генетическая единица живого.</w:t>
      </w:r>
    </w:p>
    <w:p w:rsidR="00DC5FA4" w:rsidRPr="00CC457D" w:rsidRDefault="00DC5FA4" w:rsidP="00C968DD">
      <w:pPr>
        <w:shd w:val="clear" w:color="auto" w:fill="FFFFFF"/>
        <w:rPr>
          <w:sz w:val="24"/>
          <w:szCs w:val="24"/>
        </w:rPr>
      </w:pPr>
      <w:r w:rsidRPr="00CC457D">
        <w:rPr>
          <w:sz w:val="24"/>
          <w:szCs w:val="24"/>
        </w:rPr>
        <w:lastRenderedPageBreak/>
        <w:t>Каждая новая клетка происходит только от материнской клетки в результате деления (Вирхов Р.,1858).</w:t>
      </w:r>
    </w:p>
    <w:p w:rsidR="00DC5FA4" w:rsidRPr="00CC457D" w:rsidRDefault="00DC5FA4" w:rsidP="00C968DD">
      <w:pPr>
        <w:shd w:val="clear" w:color="auto" w:fill="FFFFFF"/>
        <w:rPr>
          <w:sz w:val="24"/>
          <w:szCs w:val="24"/>
        </w:rPr>
      </w:pPr>
      <w:r w:rsidRPr="00CC457D">
        <w:rPr>
          <w:sz w:val="24"/>
          <w:szCs w:val="24"/>
        </w:rPr>
        <w:t>Все организмы начинают свое развитие с одной клетки (яйцеклетки) (Бэр К., 1858).</w:t>
      </w:r>
    </w:p>
    <w:p w:rsidR="00DC5FA4" w:rsidRDefault="00DC5FA4" w:rsidP="00FE0B9F">
      <w:pPr>
        <w:overflowPunct w:val="0"/>
        <w:autoSpaceDE w:val="0"/>
        <w:autoSpaceDN w:val="0"/>
        <w:adjustRightInd w:val="0"/>
        <w:textAlignment w:val="baseline"/>
        <w:rPr>
          <w:sz w:val="24"/>
          <w:szCs w:val="24"/>
        </w:rPr>
      </w:pPr>
    </w:p>
    <w:p w:rsidR="001C40EC" w:rsidRDefault="001C40EC" w:rsidP="00FE0B9F">
      <w:pPr>
        <w:overflowPunct w:val="0"/>
        <w:autoSpaceDE w:val="0"/>
        <w:autoSpaceDN w:val="0"/>
        <w:adjustRightInd w:val="0"/>
        <w:textAlignment w:val="baseline"/>
        <w:rPr>
          <w:sz w:val="24"/>
          <w:szCs w:val="24"/>
        </w:rPr>
      </w:pPr>
    </w:p>
    <w:p w:rsidR="00DC5FA4" w:rsidRPr="00DC5FA4" w:rsidRDefault="00DC5FA4" w:rsidP="00DC5FA4">
      <w:pPr>
        <w:overflowPunct w:val="0"/>
        <w:autoSpaceDE w:val="0"/>
        <w:autoSpaceDN w:val="0"/>
        <w:adjustRightInd w:val="0"/>
        <w:textAlignment w:val="baseline"/>
        <w:rPr>
          <w:b/>
          <w:sz w:val="24"/>
          <w:szCs w:val="24"/>
        </w:rPr>
      </w:pPr>
      <w:r>
        <w:rPr>
          <w:b/>
          <w:sz w:val="24"/>
          <w:szCs w:val="24"/>
        </w:rPr>
        <w:t>ПРИЛОЖЕНИЕ 2</w:t>
      </w:r>
      <w:r w:rsidRPr="00DC5FA4">
        <w:rPr>
          <w:b/>
          <w:sz w:val="24"/>
          <w:szCs w:val="24"/>
        </w:rPr>
        <w:t>.</w:t>
      </w:r>
    </w:p>
    <w:p w:rsidR="00DC5FA4" w:rsidRPr="00DC5FA4" w:rsidRDefault="00DC5FA4" w:rsidP="00DC5FA4">
      <w:pPr>
        <w:shd w:val="clear" w:color="auto" w:fill="FFFFFF"/>
        <w:spacing w:after="135"/>
        <w:rPr>
          <w:color w:val="333333"/>
          <w:sz w:val="24"/>
          <w:szCs w:val="24"/>
        </w:rPr>
      </w:pPr>
      <w:r w:rsidRPr="00DC5FA4">
        <w:rPr>
          <w:color w:val="333333"/>
          <w:sz w:val="24"/>
          <w:szCs w:val="24"/>
        </w:rPr>
        <w:t>Учащиеся </w:t>
      </w:r>
      <w:r w:rsidRPr="00DC5FA4">
        <w:rPr>
          <w:b/>
          <w:bCs/>
          <w:color w:val="333333"/>
          <w:sz w:val="24"/>
          <w:szCs w:val="24"/>
        </w:rPr>
        <w:t xml:space="preserve">второй  группы работают </w:t>
      </w:r>
      <w:r w:rsidRPr="00DC5FA4">
        <w:rPr>
          <w:color w:val="333333"/>
          <w:sz w:val="24"/>
          <w:szCs w:val="24"/>
        </w:rPr>
        <w:t> по теме: “Сравнительная характеристика форм размножения”.</w:t>
      </w:r>
    </w:p>
    <w:p w:rsidR="00DC5FA4" w:rsidRPr="00DC5FA4" w:rsidRDefault="00DC5FA4" w:rsidP="00DC5FA4">
      <w:pPr>
        <w:shd w:val="clear" w:color="auto" w:fill="FFFFFF"/>
        <w:spacing w:before="100" w:beforeAutospacing="1" w:after="100" w:afterAutospacing="1"/>
        <w:rPr>
          <w:color w:val="000000"/>
          <w:sz w:val="24"/>
          <w:szCs w:val="24"/>
        </w:rPr>
      </w:pPr>
      <w:r w:rsidRPr="00DC5FA4">
        <w:rPr>
          <w:b/>
          <w:bCs/>
          <w:color w:val="000000"/>
          <w:sz w:val="24"/>
          <w:szCs w:val="24"/>
        </w:rPr>
        <w:t>Заполните таблицу и сделайте вывод по результатам заполнения.</w:t>
      </w:r>
    </w:p>
    <w:tbl>
      <w:tblPr>
        <w:tblStyle w:val="a3"/>
        <w:tblW w:w="0" w:type="auto"/>
        <w:tblLook w:val="04A0"/>
      </w:tblPr>
      <w:tblGrid>
        <w:gridCol w:w="4843"/>
        <w:gridCol w:w="4830"/>
        <w:gridCol w:w="4830"/>
      </w:tblGrid>
      <w:tr w:rsidR="00DC5FA4" w:rsidRPr="00DC5FA4" w:rsidTr="00DC5FA4">
        <w:tc>
          <w:tcPr>
            <w:tcW w:w="4928" w:type="dxa"/>
          </w:tcPr>
          <w:p w:rsidR="00DC5FA4" w:rsidRPr="00DC5FA4" w:rsidRDefault="00DC5FA4" w:rsidP="00FE0B9F">
            <w:pPr>
              <w:overflowPunct w:val="0"/>
              <w:autoSpaceDE w:val="0"/>
              <w:autoSpaceDN w:val="0"/>
              <w:adjustRightInd w:val="0"/>
              <w:textAlignment w:val="baseline"/>
              <w:rPr>
                <w:sz w:val="24"/>
                <w:szCs w:val="24"/>
              </w:rPr>
            </w:pPr>
            <w:r w:rsidRPr="00DC5FA4">
              <w:rPr>
                <w:sz w:val="24"/>
                <w:szCs w:val="24"/>
              </w:rPr>
              <w:t>Основные признаки</w:t>
            </w:r>
          </w:p>
        </w:tc>
        <w:tc>
          <w:tcPr>
            <w:tcW w:w="4929" w:type="dxa"/>
          </w:tcPr>
          <w:p w:rsidR="00DC5FA4" w:rsidRPr="00DC5FA4" w:rsidRDefault="00DC5FA4" w:rsidP="00FE0B9F">
            <w:pPr>
              <w:overflowPunct w:val="0"/>
              <w:autoSpaceDE w:val="0"/>
              <w:autoSpaceDN w:val="0"/>
              <w:adjustRightInd w:val="0"/>
              <w:textAlignment w:val="baseline"/>
              <w:rPr>
                <w:sz w:val="24"/>
                <w:szCs w:val="24"/>
              </w:rPr>
            </w:pPr>
            <w:r w:rsidRPr="00DC5FA4">
              <w:rPr>
                <w:sz w:val="24"/>
                <w:szCs w:val="24"/>
              </w:rPr>
              <w:t>Бесполое размножение</w:t>
            </w:r>
          </w:p>
        </w:tc>
        <w:tc>
          <w:tcPr>
            <w:tcW w:w="4929" w:type="dxa"/>
          </w:tcPr>
          <w:p w:rsidR="00DC5FA4" w:rsidRPr="00DC5FA4" w:rsidRDefault="00DC5FA4" w:rsidP="00FE0B9F">
            <w:pPr>
              <w:overflowPunct w:val="0"/>
              <w:autoSpaceDE w:val="0"/>
              <w:autoSpaceDN w:val="0"/>
              <w:adjustRightInd w:val="0"/>
              <w:textAlignment w:val="baseline"/>
              <w:rPr>
                <w:sz w:val="24"/>
                <w:szCs w:val="24"/>
              </w:rPr>
            </w:pPr>
            <w:r w:rsidRPr="00DC5FA4">
              <w:rPr>
                <w:sz w:val="24"/>
                <w:szCs w:val="24"/>
              </w:rPr>
              <w:t>Половое размножение</w:t>
            </w:r>
          </w:p>
        </w:tc>
      </w:tr>
      <w:tr w:rsidR="00DC5FA4" w:rsidRPr="00DC5FA4" w:rsidTr="00DC5FA4">
        <w:tc>
          <w:tcPr>
            <w:tcW w:w="4928" w:type="dxa"/>
          </w:tcPr>
          <w:p w:rsidR="00DC5FA4" w:rsidRPr="00DC5FA4" w:rsidRDefault="00DC5FA4" w:rsidP="00DC5FA4">
            <w:pPr>
              <w:overflowPunct w:val="0"/>
              <w:autoSpaceDE w:val="0"/>
              <w:autoSpaceDN w:val="0"/>
              <w:adjustRightInd w:val="0"/>
              <w:textAlignment w:val="baseline"/>
              <w:rPr>
                <w:sz w:val="24"/>
                <w:szCs w:val="24"/>
              </w:rPr>
            </w:pPr>
            <w:r w:rsidRPr="00DC5FA4">
              <w:rPr>
                <w:sz w:val="24"/>
                <w:szCs w:val="24"/>
              </w:rPr>
              <w:t>Число родительских форм у одной особи</w:t>
            </w:r>
          </w:p>
        </w:tc>
        <w:tc>
          <w:tcPr>
            <w:tcW w:w="4929" w:type="dxa"/>
          </w:tcPr>
          <w:p w:rsidR="00DC5FA4" w:rsidRPr="00DC5FA4" w:rsidRDefault="00DC5FA4" w:rsidP="00FE0B9F">
            <w:pPr>
              <w:overflowPunct w:val="0"/>
              <w:autoSpaceDE w:val="0"/>
              <w:autoSpaceDN w:val="0"/>
              <w:adjustRightInd w:val="0"/>
              <w:textAlignment w:val="baseline"/>
              <w:rPr>
                <w:sz w:val="24"/>
                <w:szCs w:val="24"/>
              </w:rPr>
            </w:pPr>
          </w:p>
        </w:tc>
        <w:tc>
          <w:tcPr>
            <w:tcW w:w="4929" w:type="dxa"/>
          </w:tcPr>
          <w:p w:rsidR="00DC5FA4" w:rsidRPr="00DC5FA4" w:rsidRDefault="00DC5FA4" w:rsidP="00FE0B9F">
            <w:pPr>
              <w:overflowPunct w:val="0"/>
              <w:autoSpaceDE w:val="0"/>
              <w:autoSpaceDN w:val="0"/>
              <w:adjustRightInd w:val="0"/>
              <w:textAlignment w:val="baseline"/>
              <w:rPr>
                <w:sz w:val="24"/>
                <w:szCs w:val="24"/>
              </w:rPr>
            </w:pPr>
          </w:p>
        </w:tc>
      </w:tr>
      <w:tr w:rsidR="00DC5FA4" w:rsidRPr="00DC5FA4" w:rsidTr="00DC5FA4">
        <w:tc>
          <w:tcPr>
            <w:tcW w:w="4928" w:type="dxa"/>
          </w:tcPr>
          <w:p w:rsidR="00DC5FA4" w:rsidRPr="00DC5FA4" w:rsidRDefault="00DC5FA4" w:rsidP="00DC5FA4">
            <w:pPr>
              <w:overflowPunct w:val="0"/>
              <w:autoSpaceDE w:val="0"/>
              <w:autoSpaceDN w:val="0"/>
              <w:adjustRightInd w:val="0"/>
              <w:textAlignment w:val="baseline"/>
              <w:rPr>
                <w:sz w:val="24"/>
                <w:szCs w:val="24"/>
              </w:rPr>
            </w:pPr>
            <w:r w:rsidRPr="00DC5FA4">
              <w:rPr>
                <w:sz w:val="24"/>
                <w:szCs w:val="24"/>
              </w:rPr>
              <w:t>Исходная форма индивидуального развития нового организма</w:t>
            </w:r>
          </w:p>
        </w:tc>
        <w:tc>
          <w:tcPr>
            <w:tcW w:w="4929" w:type="dxa"/>
          </w:tcPr>
          <w:p w:rsidR="00DC5FA4" w:rsidRPr="00DC5FA4" w:rsidRDefault="00DC5FA4" w:rsidP="00FE0B9F">
            <w:pPr>
              <w:overflowPunct w:val="0"/>
              <w:autoSpaceDE w:val="0"/>
              <w:autoSpaceDN w:val="0"/>
              <w:adjustRightInd w:val="0"/>
              <w:textAlignment w:val="baseline"/>
              <w:rPr>
                <w:sz w:val="24"/>
                <w:szCs w:val="24"/>
              </w:rPr>
            </w:pPr>
          </w:p>
        </w:tc>
        <w:tc>
          <w:tcPr>
            <w:tcW w:w="4929" w:type="dxa"/>
          </w:tcPr>
          <w:p w:rsidR="00DC5FA4" w:rsidRPr="00DC5FA4" w:rsidRDefault="00DC5FA4" w:rsidP="00FE0B9F">
            <w:pPr>
              <w:overflowPunct w:val="0"/>
              <w:autoSpaceDE w:val="0"/>
              <w:autoSpaceDN w:val="0"/>
              <w:adjustRightInd w:val="0"/>
              <w:textAlignment w:val="baseline"/>
              <w:rPr>
                <w:sz w:val="24"/>
                <w:szCs w:val="24"/>
              </w:rPr>
            </w:pPr>
          </w:p>
        </w:tc>
      </w:tr>
      <w:tr w:rsidR="00DC5FA4" w:rsidRPr="00DC5FA4" w:rsidTr="00DC5FA4">
        <w:tc>
          <w:tcPr>
            <w:tcW w:w="4928" w:type="dxa"/>
          </w:tcPr>
          <w:p w:rsidR="00DC5FA4" w:rsidRPr="00DC5FA4" w:rsidRDefault="00DC5FA4" w:rsidP="00DC5FA4">
            <w:pPr>
              <w:overflowPunct w:val="0"/>
              <w:autoSpaceDE w:val="0"/>
              <w:autoSpaceDN w:val="0"/>
              <w:adjustRightInd w:val="0"/>
              <w:textAlignment w:val="baseline"/>
              <w:rPr>
                <w:sz w:val="24"/>
                <w:szCs w:val="24"/>
              </w:rPr>
            </w:pPr>
            <w:r w:rsidRPr="00DC5FA4">
              <w:rPr>
                <w:sz w:val="24"/>
                <w:szCs w:val="24"/>
              </w:rPr>
              <w:t>Проявление свойств наследственности и изменчивости у потомства</w:t>
            </w:r>
          </w:p>
        </w:tc>
        <w:tc>
          <w:tcPr>
            <w:tcW w:w="4929" w:type="dxa"/>
          </w:tcPr>
          <w:p w:rsidR="00DC5FA4" w:rsidRPr="00DC5FA4" w:rsidRDefault="00DC5FA4" w:rsidP="00FE0B9F">
            <w:pPr>
              <w:overflowPunct w:val="0"/>
              <w:autoSpaceDE w:val="0"/>
              <w:autoSpaceDN w:val="0"/>
              <w:adjustRightInd w:val="0"/>
              <w:textAlignment w:val="baseline"/>
              <w:rPr>
                <w:sz w:val="24"/>
                <w:szCs w:val="24"/>
              </w:rPr>
            </w:pPr>
          </w:p>
        </w:tc>
        <w:tc>
          <w:tcPr>
            <w:tcW w:w="4929" w:type="dxa"/>
          </w:tcPr>
          <w:p w:rsidR="00DC5FA4" w:rsidRPr="00DC5FA4" w:rsidRDefault="00DC5FA4" w:rsidP="00FE0B9F">
            <w:pPr>
              <w:overflowPunct w:val="0"/>
              <w:autoSpaceDE w:val="0"/>
              <w:autoSpaceDN w:val="0"/>
              <w:adjustRightInd w:val="0"/>
              <w:textAlignment w:val="baseline"/>
              <w:rPr>
                <w:sz w:val="24"/>
                <w:szCs w:val="24"/>
              </w:rPr>
            </w:pPr>
          </w:p>
        </w:tc>
      </w:tr>
      <w:tr w:rsidR="00DC5FA4" w:rsidRPr="00DC5FA4" w:rsidTr="00DC5FA4">
        <w:tc>
          <w:tcPr>
            <w:tcW w:w="4928" w:type="dxa"/>
          </w:tcPr>
          <w:p w:rsidR="00DC5FA4" w:rsidRPr="00DC5FA4" w:rsidRDefault="00DC5FA4" w:rsidP="00FE0B9F">
            <w:pPr>
              <w:overflowPunct w:val="0"/>
              <w:autoSpaceDE w:val="0"/>
              <w:autoSpaceDN w:val="0"/>
              <w:adjustRightInd w:val="0"/>
              <w:textAlignment w:val="baseline"/>
              <w:rPr>
                <w:sz w:val="24"/>
                <w:szCs w:val="24"/>
              </w:rPr>
            </w:pPr>
            <w:r>
              <w:rPr>
                <w:sz w:val="24"/>
                <w:szCs w:val="24"/>
              </w:rPr>
              <w:t>Значение формы размножения</w:t>
            </w:r>
          </w:p>
        </w:tc>
        <w:tc>
          <w:tcPr>
            <w:tcW w:w="4929" w:type="dxa"/>
          </w:tcPr>
          <w:p w:rsidR="00DC5FA4" w:rsidRPr="00DC5FA4" w:rsidRDefault="00DC5FA4" w:rsidP="00FE0B9F">
            <w:pPr>
              <w:overflowPunct w:val="0"/>
              <w:autoSpaceDE w:val="0"/>
              <w:autoSpaceDN w:val="0"/>
              <w:adjustRightInd w:val="0"/>
              <w:textAlignment w:val="baseline"/>
              <w:rPr>
                <w:sz w:val="24"/>
                <w:szCs w:val="24"/>
              </w:rPr>
            </w:pPr>
          </w:p>
        </w:tc>
        <w:tc>
          <w:tcPr>
            <w:tcW w:w="4929" w:type="dxa"/>
          </w:tcPr>
          <w:p w:rsidR="00DC5FA4" w:rsidRPr="00DC5FA4" w:rsidRDefault="00DC5FA4" w:rsidP="00FE0B9F">
            <w:pPr>
              <w:overflowPunct w:val="0"/>
              <w:autoSpaceDE w:val="0"/>
              <w:autoSpaceDN w:val="0"/>
              <w:adjustRightInd w:val="0"/>
              <w:textAlignment w:val="baseline"/>
              <w:rPr>
                <w:sz w:val="24"/>
                <w:szCs w:val="24"/>
              </w:rPr>
            </w:pPr>
          </w:p>
        </w:tc>
      </w:tr>
    </w:tbl>
    <w:p w:rsidR="001C40EC" w:rsidRDefault="001C40EC" w:rsidP="00FE0B9F">
      <w:pPr>
        <w:overflowPunct w:val="0"/>
        <w:autoSpaceDE w:val="0"/>
        <w:autoSpaceDN w:val="0"/>
        <w:adjustRightInd w:val="0"/>
        <w:textAlignment w:val="baseline"/>
        <w:rPr>
          <w:sz w:val="24"/>
          <w:szCs w:val="24"/>
        </w:rPr>
      </w:pPr>
    </w:p>
    <w:p w:rsidR="00884526" w:rsidRDefault="00884526" w:rsidP="00FE0B9F">
      <w:pPr>
        <w:overflowPunct w:val="0"/>
        <w:autoSpaceDE w:val="0"/>
        <w:autoSpaceDN w:val="0"/>
        <w:adjustRightInd w:val="0"/>
        <w:textAlignment w:val="baseline"/>
        <w:rPr>
          <w:sz w:val="24"/>
          <w:szCs w:val="24"/>
        </w:rPr>
      </w:pPr>
    </w:p>
    <w:p w:rsidR="00884526" w:rsidRPr="00CC457D" w:rsidRDefault="00884526" w:rsidP="00884526">
      <w:pPr>
        <w:spacing w:after="150"/>
        <w:rPr>
          <w:color w:val="000000"/>
          <w:sz w:val="24"/>
          <w:szCs w:val="24"/>
        </w:rPr>
      </w:pPr>
      <w:r w:rsidRPr="00CC457D">
        <w:rPr>
          <w:sz w:val="24"/>
          <w:szCs w:val="24"/>
        </w:rPr>
        <w:t xml:space="preserve">Вывод: </w:t>
      </w:r>
      <w:r w:rsidRPr="00CC457D">
        <w:rPr>
          <w:color w:val="000000"/>
          <w:sz w:val="24"/>
          <w:szCs w:val="24"/>
        </w:rPr>
        <w:t>При половом размножении всегда возникает организм с уникальным, не встречавшимся в природе набором свойств. Такие организмы с новыми наследственными свойствами, которые получили от обоих родителей, оказываются наиболее приспособленными к жизни в изменяющихся условиях окружающей среды.</w:t>
      </w:r>
    </w:p>
    <w:p w:rsidR="00884526" w:rsidRPr="00CC457D" w:rsidRDefault="00884526" w:rsidP="00884526">
      <w:pPr>
        <w:overflowPunct w:val="0"/>
        <w:autoSpaceDE w:val="0"/>
        <w:autoSpaceDN w:val="0"/>
        <w:adjustRightInd w:val="0"/>
        <w:textAlignment w:val="baseline"/>
        <w:rPr>
          <w:color w:val="000000"/>
          <w:sz w:val="24"/>
          <w:szCs w:val="24"/>
        </w:rPr>
      </w:pPr>
      <w:r w:rsidRPr="00CC457D">
        <w:rPr>
          <w:color w:val="000000"/>
          <w:sz w:val="24"/>
          <w:szCs w:val="24"/>
        </w:rPr>
        <w:t xml:space="preserve">Бесполое размножение позволяет сохранить </w:t>
      </w:r>
      <w:proofErr w:type="gramStart"/>
      <w:r w:rsidRPr="00CC457D">
        <w:rPr>
          <w:color w:val="000000"/>
          <w:sz w:val="24"/>
          <w:szCs w:val="24"/>
        </w:rPr>
        <w:t>неизменными</w:t>
      </w:r>
      <w:proofErr w:type="gramEnd"/>
      <w:r w:rsidRPr="00CC457D">
        <w:rPr>
          <w:color w:val="000000"/>
          <w:sz w:val="24"/>
          <w:szCs w:val="24"/>
        </w:rPr>
        <w:t xml:space="preserve"> свойства видов. Организмы, появившиеся бесполым путем, обычно развиваются быстрее, чем организмы появившиеся половым путем. Соответственно быстрее увеличивают свою численность и значительно быстрее расселяются на большие территории.</w:t>
      </w:r>
    </w:p>
    <w:p w:rsidR="00884526" w:rsidRPr="00CC457D" w:rsidRDefault="00884526" w:rsidP="00884526">
      <w:pPr>
        <w:overflowPunct w:val="0"/>
        <w:autoSpaceDE w:val="0"/>
        <w:autoSpaceDN w:val="0"/>
        <w:adjustRightInd w:val="0"/>
        <w:textAlignment w:val="baseline"/>
        <w:rPr>
          <w:sz w:val="24"/>
          <w:szCs w:val="24"/>
        </w:rPr>
      </w:pPr>
    </w:p>
    <w:p w:rsidR="00C968DD" w:rsidRPr="00DC5FA4" w:rsidRDefault="00C968DD" w:rsidP="00C968DD">
      <w:pPr>
        <w:overflowPunct w:val="0"/>
        <w:autoSpaceDE w:val="0"/>
        <w:autoSpaceDN w:val="0"/>
        <w:adjustRightInd w:val="0"/>
        <w:textAlignment w:val="baseline"/>
        <w:rPr>
          <w:b/>
          <w:sz w:val="24"/>
          <w:szCs w:val="24"/>
        </w:rPr>
      </w:pPr>
      <w:r>
        <w:rPr>
          <w:b/>
          <w:sz w:val="24"/>
          <w:szCs w:val="24"/>
        </w:rPr>
        <w:t>ПРИЛОЖЕНИЕ 3</w:t>
      </w:r>
      <w:r w:rsidRPr="00DC5FA4">
        <w:rPr>
          <w:b/>
          <w:sz w:val="24"/>
          <w:szCs w:val="24"/>
        </w:rPr>
        <w:t>.</w:t>
      </w:r>
    </w:p>
    <w:p w:rsidR="00C968DD" w:rsidRPr="00DC5FA4" w:rsidRDefault="00C968DD" w:rsidP="00C968DD">
      <w:pPr>
        <w:shd w:val="clear" w:color="auto" w:fill="FFFFFF"/>
        <w:spacing w:after="135"/>
        <w:rPr>
          <w:color w:val="333333"/>
          <w:sz w:val="24"/>
          <w:szCs w:val="24"/>
        </w:rPr>
      </w:pPr>
      <w:r w:rsidRPr="00DC5FA4">
        <w:rPr>
          <w:color w:val="333333"/>
          <w:sz w:val="24"/>
          <w:szCs w:val="24"/>
        </w:rPr>
        <w:t>Учащиеся </w:t>
      </w:r>
      <w:r>
        <w:rPr>
          <w:b/>
          <w:bCs/>
          <w:color w:val="333333"/>
          <w:sz w:val="24"/>
          <w:szCs w:val="24"/>
        </w:rPr>
        <w:t>третьей</w:t>
      </w:r>
      <w:r w:rsidRPr="00DC5FA4">
        <w:rPr>
          <w:b/>
          <w:bCs/>
          <w:color w:val="333333"/>
          <w:sz w:val="24"/>
          <w:szCs w:val="24"/>
        </w:rPr>
        <w:t xml:space="preserve">  группы работают </w:t>
      </w:r>
      <w:r w:rsidRPr="00DC5FA4">
        <w:rPr>
          <w:color w:val="333333"/>
          <w:sz w:val="24"/>
          <w:szCs w:val="24"/>
        </w:rPr>
        <w:t> по теме: “</w:t>
      </w:r>
      <w:r>
        <w:rPr>
          <w:color w:val="333333"/>
          <w:sz w:val="24"/>
          <w:szCs w:val="24"/>
        </w:rPr>
        <w:t>Способы бесполого размножения и их особенности</w:t>
      </w:r>
      <w:r w:rsidRPr="00DC5FA4">
        <w:rPr>
          <w:color w:val="333333"/>
          <w:sz w:val="24"/>
          <w:szCs w:val="24"/>
        </w:rPr>
        <w:t>”.</w:t>
      </w:r>
    </w:p>
    <w:p w:rsidR="00C968DD" w:rsidRDefault="00C968DD" w:rsidP="00C968DD">
      <w:pPr>
        <w:shd w:val="clear" w:color="auto" w:fill="FFFFFF"/>
        <w:spacing w:before="100" w:beforeAutospacing="1" w:after="100" w:afterAutospacing="1"/>
        <w:rPr>
          <w:b/>
          <w:bCs/>
          <w:color w:val="000000"/>
          <w:sz w:val="24"/>
          <w:szCs w:val="24"/>
        </w:rPr>
      </w:pPr>
      <w:r w:rsidRPr="00DC5FA4">
        <w:rPr>
          <w:b/>
          <w:bCs/>
          <w:color w:val="000000"/>
          <w:sz w:val="24"/>
          <w:szCs w:val="24"/>
        </w:rPr>
        <w:t>Заполните таблицу и сделайте вывод по результатам заполнения.</w:t>
      </w:r>
    </w:p>
    <w:tbl>
      <w:tblPr>
        <w:tblW w:w="15170" w:type="dxa"/>
        <w:tblCellMar>
          <w:left w:w="0" w:type="dxa"/>
          <w:right w:w="0" w:type="dxa"/>
        </w:tblCellMar>
        <w:tblLook w:val="0420"/>
      </w:tblPr>
      <w:tblGrid>
        <w:gridCol w:w="2540"/>
        <w:gridCol w:w="3416"/>
        <w:gridCol w:w="4961"/>
        <w:gridCol w:w="4253"/>
      </w:tblGrid>
      <w:tr w:rsidR="00C968DD" w:rsidRPr="00C968DD" w:rsidTr="00F53BC6">
        <w:trPr>
          <w:trHeight w:val="930"/>
        </w:trPr>
        <w:tc>
          <w:tcPr>
            <w:tcW w:w="2540"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spacing w:line="360" w:lineRule="auto"/>
              <w:rPr>
                <w:rFonts w:ascii="Times New Roman" w:hAnsi="Times New Roman" w:cs="Times New Roman"/>
                <w:sz w:val="24"/>
                <w:szCs w:val="24"/>
              </w:rPr>
            </w:pPr>
            <w:r w:rsidRPr="00C968DD">
              <w:rPr>
                <w:rFonts w:ascii="Times New Roman" w:hAnsi="Times New Roman" w:cs="Times New Roman"/>
                <w:b/>
                <w:bCs/>
                <w:sz w:val="24"/>
                <w:szCs w:val="24"/>
              </w:rPr>
              <w:t>Форма размножения</w:t>
            </w:r>
          </w:p>
        </w:tc>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spacing w:line="360" w:lineRule="auto"/>
              <w:rPr>
                <w:rFonts w:ascii="Times New Roman" w:hAnsi="Times New Roman" w:cs="Times New Roman"/>
                <w:sz w:val="24"/>
                <w:szCs w:val="24"/>
              </w:rPr>
            </w:pPr>
            <w:r w:rsidRPr="00C968DD">
              <w:rPr>
                <w:rFonts w:ascii="Times New Roman" w:hAnsi="Times New Roman" w:cs="Times New Roman"/>
                <w:b/>
                <w:bCs/>
                <w:sz w:val="24"/>
                <w:szCs w:val="24"/>
              </w:rPr>
              <w:t>Способ размножения</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spacing w:line="360" w:lineRule="auto"/>
              <w:rPr>
                <w:rFonts w:ascii="Times New Roman" w:hAnsi="Times New Roman" w:cs="Times New Roman"/>
                <w:sz w:val="24"/>
                <w:szCs w:val="24"/>
              </w:rPr>
            </w:pPr>
            <w:r w:rsidRPr="00C968DD">
              <w:rPr>
                <w:rFonts w:ascii="Times New Roman" w:hAnsi="Times New Roman" w:cs="Times New Roman"/>
                <w:b/>
                <w:bCs/>
                <w:sz w:val="24"/>
                <w:szCs w:val="24"/>
              </w:rPr>
              <w:t>Описание</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spacing w:line="360" w:lineRule="auto"/>
              <w:rPr>
                <w:rFonts w:ascii="Times New Roman" w:hAnsi="Times New Roman" w:cs="Times New Roman"/>
                <w:sz w:val="24"/>
                <w:szCs w:val="24"/>
              </w:rPr>
            </w:pPr>
            <w:r w:rsidRPr="00C968DD">
              <w:rPr>
                <w:rFonts w:ascii="Times New Roman" w:hAnsi="Times New Roman" w:cs="Times New Roman"/>
                <w:b/>
                <w:bCs/>
                <w:sz w:val="24"/>
                <w:szCs w:val="24"/>
              </w:rPr>
              <w:t>Живые организмы</w:t>
            </w:r>
          </w:p>
        </w:tc>
      </w:tr>
      <w:tr w:rsidR="00C968DD" w:rsidRPr="00C968DD" w:rsidTr="00F53BC6">
        <w:trPr>
          <w:trHeight w:val="365"/>
        </w:trPr>
        <w:tc>
          <w:tcPr>
            <w:tcW w:w="2540" w:type="dxa"/>
            <w:vMerge w:val="restart"/>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rPr>
                <w:rFonts w:ascii="Times New Roman" w:hAnsi="Times New Roman" w:cs="Times New Roman"/>
                <w:sz w:val="24"/>
                <w:szCs w:val="24"/>
              </w:rPr>
            </w:pPr>
            <w:r w:rsidRPr="00C968DD">
              <w:rPr>
                <w:rFonts w:ascii="Times New Roman" w:hAnsi="Times New Roman" w:cs="Times New Roman"/>
                <w:sz w:val="24"/>
                <w:szCs w:val="24"/>
              </w:rPr>
              <w:lastRenderedPageBreak/>
              <w:t>Бесполое</w:t>
            </w:r>
          </w:p>
        </w:tc>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rPr>
                <w:rFonts w:ascii="Times New Roman" w:hAnsi="Times New Roman" w:cs="Times New Roman"/>
                <w:sz w:val="24"/>
                <w:szCs w:val="24"/>
              </w:rPr>
            </w:pPr>
            <w:r w:rsidRPr="00C968DD">
              <w:rPr>
                <w:rFonts w:ascii="Times New Roman" w:hAnsi="Times New Roman" w:cs="Times New Roman"/>
                <w:sz w:val="24"/>
                <w:szCs w:val="24"/>
              </w:rPr>
              <w:t xml:space="preserve">Деление </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rPr>
                <w:rFonts w:ascii="Times New Roman" w:hAnsi="Times New Roman" w:cs="Times New Roman"/>
                <w:sz w:val="24"/>
                <w:szCs w:val="24"/>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spacing w:line="360" w:lineRule="auto"/>
              <w:rPr>
                <w:rFonts w:ascii="Times New Roman" w:hAnsi="Times New Roman" w:cs="Times New Roman"/>
                <w:sz w:val="24"/>
                <w:szCs w:val="24"/>
              </w:rPr>
            </w:pPr>
          </w:p>
        </w:tc>
      </w:tr>
      <w:tr w:rsidR="00C968DD" w:rsidRPr="00C968DD" w:rsidTr="00F53BC6">
        <w:trPr>
          <w:trHeight w:val="6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68DD" w:rsidRPr="00C968DD" w:rsidRDefault="00C968DD" w:rsidP="00F53BC6">
            <w:pPr>
              <w:pStyle w:val="a4"/>
              <w:rPr>
                <w:rFonts w:ascii="Times New Roman" w:hAnsi="Times New Roman" w:cs="Times New Roman"/>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rPr>
                <w:rFonts w:ascii="Times New Roman" w:hAnsi="Times New Roman" w:cs="Times New Roman"/>
                <w:sz w:val="24"/>
                <w:szCs w:val="24"/>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rPr>
                <w:rFonts w:ascii="Times New Roman" w:hAnsi="Times New Roman" w:cs="Times New Roman"/>
                <w:sz w:val="24"/>
                <w:szCs w:val="24"/>
              </w:rPr>
            </w:pPr>
            <w:r w:rsidRPr="00C968DD">
              <w:rPr>
                <w:rFonts w:ascii="Times New Roman" w:hAnsi="Times New Roman" w:cs="Times New Roman"/>
                <w:b/>
                <w:bCs/>
                <w:sz w:val="24"/>
                <w:szCs w:val="24"/>
              </w:rPr>
              <w:t xml:space="preserve">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rPr>
                <w:rFonts w:ascii="Times New Roman" w:hAnsi="Times New Roman" w:cs="Times New Roman"/>
                <w:sz w:val="24"/>
                <w:szCs w:val="24"/>
              </w:rPr>
            </w:pPr>
            <w:r w:rsidRPr="00C968DD">
              <w:rPr>
                <w:rFonts w:ascii="Times New Roman" w:hAnsi="Times New Roman" w:cs="Times New Roman"/>
                <w:bCs/>
                <w:sz w:val="24"/>
                <w:szCs w:val="24"/>
              </w:rPr>
              <w:t>водоросли, мохообразные, папоротникообразные, грибы</w:t>
            </w:r>
          </w:p>
        </w:tc>
      </w:tr>
      <w:tr w:rsidR="00C968DD" w:rsidRPr="00C968DD" w:rsidTr="00F53BC6">
        <w:trPr>
          <w:trHeight w:val="969"/>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968DD" w:rsidRPr="00C968DD" w:rsidRDefault="00C968DD" w:rsidP="00F53BC6">
            <w:pPr>
              <w:pStyle w:val="a4"/>
              <w:rPr>
                <w:rFonts w:ascii="Times New Roman" w:hAnsi="Times New Roman" w:cs="Times New Roman"/>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rPr>
                <w:rFonts w:ascii="Times New Roman" w:hAnsi="Times New Roman" w:cs="Times New Roman"/>
                <w:sz w:val="24"/>
                <w:szCs w:val="24"/>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rPr>
                <w:rFonts w:ascii="Times New Roman" w:hAnsi="Times New Roman" w:cs="Times New Roman"/>
                <w:sz w:val="24"/>
                <w:szCs w:val="24"/>
              </w:rPr>
            </w:pPr>
            <w:r w:rsidRPr="00C968DD">
              <w:rPr>
                <w:rFonts w:ascii="Times New Roman" w:hAnsi="Times New Roman" w:cs="Times New Roman"/>
                <w:sz w:val="24"/>
                <w:szCs w:val="24"/>
              </w:rPr>
              <w:t>Организм становится многоядерным и распадается на множество (соответственно количеству ядер) одноядерных клеток.</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spacing w:line="360" w:lineRule="auto"/>
              <w:rPr>
                <w:rFonts w:ascii="Times New Roman" w:hAnsi="Times New Roman" w:cs="Times New Roman"/>
                <w:sz w:val="24"/>
                <w:szCs w:val="24"/>
              </w:rPr>
            </w:pPr>
          </w:p>
        </w:tc>
      </w:tr>
      <w:tr w:rsidR="00C968DD" w:rsidRPr="00C968DD" w:rsidTr="00F53BC6">
        <w:trPr>
          <w:trHeight w:val="660"/>
        </w:trPr>
        <w:tc>
          <w:tcPr>
            <w:tcW w:w="2540" w:type="dxa"/>
            <w:vMerge w:val="restart"/>
            <w:tcBorders>
              <w:top w:val="single" w:sz="8" w:space="0" w:color="000000"/>
              <w:left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spacing w:line="360" w:lineRule="auto"/>
              <w:rPr>
                <w:rFonts w:ascii="Times New Roman" w:hAnsi="Times New Roman" w:cs="Times New Roman"/>
                <w:sz w:val="24"/>
                <w:szCs w:val="24"/>
              </w:rPr>
            </w:pPr>
            <w:r w:rsidRPr="00C968DD">
              <w:rPr>
                <w:rFonts w:ascii="Times New Roman" w:hAnsi="Times New Roman" w:cs="Times New Roman"/>
                <w:sz w:val="24"/>
                <w:szCs w:val="24"/>
              </w:rPr>
              <w:t>Вегетативное</w:t>
            </w:r>
          </w:p>
        </w:tc>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ind w:left="12" w:hanging="12"/>
              <w:rPr>
                <w:rFonts w:ascii="Times New Roman" w:hAnsi="Times New Roman" w:cs="Times New Roman"/>
                <w:sz w:val="24"/>
                <w:szCs w:val="24"/>
              </w:rPr>
            </w:pPr>
            <w:r w:rsidRPr="00C968DD">
              <w:rPr>
                <w:rFonts w:ascii="Times New Roman" w:hAnsi="Times New Roman" w:cs="Times New Roman"/>
                <w:bCs/>
                <w:sz w:val="24"/>
                <w:szCs w:val="24"/>
              </w:rPr>
              <w:t>Часть вегетативных органов</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spacing w:line="360" w:lineRule="auto"/>
              <w:rPr>
                <w:rFonts w:ascii="Times New Roman" w:hAnsi="Times New Roman" w:cs="Times New Roman"/>
                <w:sz w:val="24"/>
                <w:szCs w:val="24"/>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spacing w:line="360" w:lineRule="auto"/>
              <w:rPr>
                <w:rFonts w:ascii="Times New Roman" w:hAnsi="Times New Roman" w:cs="Times New Roman"/>
                <w:sz w:val="24"/>
                <w:szCs w:val="24"/>
              </w:rPr>
            </w:pPr>
          </w:p>
        </w:tc>
      </w:tr>
      <w:tr w:rsidR="00C968DD" w:rsidRPr="00C968DD" w:rsidTr="00F53BC6">
        <w:trPr>
          <w:trHeight w:val="686"/>
        </w:trPr>
        <w:tc>
          <w:tcPr>
            <w:tcW w:w="2540" w:type="dxa"/>
            <w:vMerge/>
            <w:tcBorders>
              <w:left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spacing w:line="360" w:lineRule="auto"/>
              <w:rPr>
                <w:rFonts w:ascii="Times New Roman" w:hAnsi="Times New Roman" w:cs="Times New Roman"/>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spacing w:line="360" w:lineRule="auto"/>
              <w:rPr>
                <w:rFonts w:ascii="Times New Roman" w:hAnsi="Times New Roman" w:cs="Times New Roman"/>
                <w:sz w:val="24"/>
                <w:szCs w:val="24"/>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rPr>
                <w:rFonts w:ascii="Times New Roman" w:hAnsi="Times New Roman" w:cs="Times New Roman"/>
                <w:sz w:val="24"/>
                <w:szCs w:val="24"/>
              </w:rPr>
            </w:pPr>
            <w:r w:rsidRPr="00C968DD">
              <w:rPr>
                <w:rFonts w:ascii="Times New Roman" w:hAnsi="Times New Roman" w:cs="Times New Roman"/>
                <w:sz w:val="24"/>
                <w:szCs w:val="24"/>
              </w:rPr>
              <w:t>Размножение при помощи луковиц, корневищ и клубней</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spacing w:line="360" w:lineRule="auto"/>
              <w:rPr>
                <w:rFonts w:ascii="Times New Roman" w:hAnsi="Times New Roman" w:cs="Times New Roman"/>
                <w:sz w:val="24"/>
                <w:szCs w:val="24"/>
              </w:rPr>
            </w:pPr>
          </w:p>
        </w:tc>
      </w:tr>
      <w:tr w:rsidR="00C968DD" w:rsidRPr="00C968DD" w:rsidTr="00F53BC6">
        <w:trPr>
          <w:trHeight w:val="529"/>
        </w:trPr>
        <w:tc>
          <w:tcPr>
            <w:tcW w:w="2540" w:type="dxa"/>
            <w:vMerge/>
            <w:tcBorders>
              <w:left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spacing w:line="360" w:lineRule="auto"/>
              <w:rPr>
                <w:rFonts w:ascii="Times New Roman" w:hAnsi="Times New Roman" w:cs="Times New Roman"/>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spacing w:line="360" w:lineRule="auto"/>
              <w:rPr>
                <w:rFonts w:ascii="Times New Roman" w:hAnsi="Times New Roman" w:cs="Times New Roman"/>
                <w:sz w:val="24"/>
                <w:szCs w:val="24"/>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spacing w:line="360" w:lineRule="auto"/>
              <w:rPr>
                <w:rFonts w:ascii="Times New Roman" w:hAnsi="Times New Roman" w:cs="Times New Roman"/>
                <w:sz w:val="24"/>
                <w:szCs w:val="24"/>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hideMark/>
          </w:tcPr>
          <w:p w:rsidR="00C968DD" w:rsidRPr="00C968DD" w:rsidRDefault="00C968DD" w:rsidP="00F53BC6">
            <w:pPr>
              <w:pStyle w:val="a4"/>
              <w:spacing w:line="360" w:lineRule="auto"/>
              <w:rPr>
                <w:rFonts w:ascii="Times New Roman" w:hAnsi="Times New Roman" w:cs="Times New Roman"/>
                <w:sz w:val="24"/>
                <w:szCs w:val="24"/>
              </w:rPr>
            </w:pPr>
            <w:r w:rsidRPr="00C968DD">
              <w:rPr>
                <w:rFonts w:ascii="Times New Roman" w:hAnsi="Times New Roman" w:cs="Times New Roman"/>
                <w:bCs/>
                <w:sz w:val="24"/>
                <w:szCs w:val="24"/>
              </w:rPr>
              <w:t>Кишечнополостные, дрожжи</w:t>
            </w:r>
          </w:p>
        </w:tc>
      </w:tr>
      <w:tr w:rsidR="00C968DD" w:rsidRPr="00C968DD" w:rsidTr="00F53BC6">
        <w:trPr>
          <w:trHeight w:val="411"/>
        </w:trPr>
        <w:tc>
          <w:tcPr>
            <w:tcW w:w="2540" w:type="dxa"/>
            <w:vMerge/>
            <w:tcBorders>
              <w:left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ind w:left="12"/>
              <w:rPr>
                <w:rFonts w:ascii="Times New Roman" w:hAnsi="Times New Roman" w:cs="Times New Roman"/>
                <w:sz w:val="24"/>
                <w:szCs w:val="24"/>
              </w:rPr>
            </w:pPr>
            <w:r w:rsidRPr="00C968DD">
              <w:rPr>
                <w:rFonts w:ascii="Times New Roman" w:hAnsi="Times New Roman" w:cs="Times New Roman"/>
                <w:bCs/>
                <w:sz w:val="24"/>
                <w:szCs w:val="24"/>
              </w:rPr>
              <w:t>Фрагментация</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p>
        </w:tc>
      </w:tr>
      <w:tr w:rsidR="00C968DD" w:rsidRPr="00C968DD" w:rsidTr="00F53BC6">
        <w:trPr>
          <w:trHeight w:val="969"/>
        </w:trPr>
        <w:tc>
          <w:tcPr>
            <w:tcW w:w="2540" w:type="dxa"/>
            <w:vMerge/>
            <w:tcBorders>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ind w:left="12"/>
              <w:rPr>
                <w:rFonts w:ascii="Times New Roman" w:hAnsi="Times New Roman" w:cs="Times New Roman"/>
                <w:bCs/>
                <w:sz w:val="24"/>
                <w:szCs w:val="24"/>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rPr>
                <w:rFonts w:ascii="Times New Roman" w:hAnsi="Times New Roman" w:cs="Times New Roman"/>
                <w:sz w:val="24"/>
                <w:szCs w:val="24"/>
              </w:rPr>
            </w:pPr>
            <w:r w:rsidRPr="00C968DD">
              <w:rPr>
                <w:rFonts w:ascii="Times New Roman" w:hAnsi="Times New Roman" w:cs="Times New Roman"/>
                <w:bCs/>
                <w:sz w:val="24"/>
                <w:szCs w:val="24"/>
              </w:rPr>
              <w:t>Способ вегетативного размножения, при котором новые особи образуются из фрагментов (частей), на которые распадается эмбрион.</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p>
        </w:tc>
      </w:tr>
    </w:tbl>
    <w:p w:rsidR="00196C48" w:rsidRDefault="00196C48" w:rsidP="006F29FC">
      <w:pPr>
        <w:overflowPunct w:val="0"/>
        <w:autoSpaceDE w:val="0"/>
        <w:autoSpaceDN w:val="0"/>
        <w:adjustRightInd w:val="0"/>
        <w:ind w:firstLine="709"/>
        <w:textAlignment w:val="baseline"/>
        <w:rPr>
          <w:sz w:val="28"/>
          <w:szCs w:val="28"/>
        </w:rPr>
      </w:pPr>
    </w:p>
    <w:p w:rsidR="00C968DD" w:rsidRPr="00884526" w:rsidRDefault="00C968DD" w:rsidP="00C968DD">
      <w:pPr>
        <w:shd w:val="clear" w:color="auto" w:fill="FFFFFF"/>
        <w:spacing w:before="100" w:beforeAutospacing="1" w:after="100" w:afterAutospacing="1"/>
        <w:rPr>
          <w:color w:val="000000"/>
          <w:sz w:val="24"/>
          <w:szCs w:val="24"/>
        </w:rPr>
      </w:pPr>
      <w:r w:rsidRPr="00884526">
        <w:rPr>
          <w:sz w:val="24"/>
          <w:szCs w:val="24"/>
        </w:rPr>
        <w:t xml:space="preserve">Вывод: </w:t>
      </w:r>
      <w:r w:rsidRPr="00884526">
        <w:rPr>
          <w:color w:val="000000"/>
          <w:sz w:val="24"/>
          <w:szCs w:val="24"/>
        </w:rPr>
        <w:t>бесполое размножение происходит без образования гамет; в размножении участвует лишь один организм, в основе размножения лежит митоз; дочерние организмы абсолютно идентичны материнскому организму (являются копией).</w:t>
      </w:r>
    </w:p>
    <w:p w:rsidR="00C968DD" w:rsidRDefault="00C968DD" w:rsidP="006F29FC">
      <w:pPr>
        <w:overflowPunct w:val="0"/>
        <w:autoSpaceDE w:val="0"/>
        <w:autoSpaceDN w:val="0"/>
        <w:adjustRightInd w:val="0"/>
        <w:ind w:firstLine="709"/>
        <w:textAlignment w:val="baseline"/>
        <w:rPr>
          <w:sz w:val="28"/>
          <w:szCs w:val="28"/>
        </w:rPr>
      </w:pPr>
    </w:p>
    <w:p w:rsidR="00C968DD" w:rsidRPr="00DC5FA4" w:rsidRDefault="00C968DD" w:rsidP="00C968DD">
      <w:pPr>
        <w:overflowPunct w:val="0"/>
        <w:autoSpaceDE w:val="0"/>
        <w:autoSpaceDN w:val="0"/>
        <w:adjustRightInd w:val="0"/>
        <w:textAlignment w:val="baseline"/>
        <w:rPr>
          <w:b/>
          <w:sz w:val="24"/>
          <w:szCs w:val="24"/>
        </w:rPr>
      </w:pPr>
      <w:r>
        <w:rPr>
          <w:b/>
          <w:sz w:val="24"/>
          <w:szCs w:val="24"/>
        </w:rPr>
        <w:t>ПРИЛОЖЕНИЕ 4</w:t>
      </w:r>
      <w:r w:rsidRPr="00DC5FA4">
        <w:rPr>
          <w:b/>
          <w:sz w:val="24"/>
          <w:szCs w:val="24"/>
        </w:rPr>
        <w:t>.</w:t>
      </w:r>
    </w:p>
    <w:p w:rsidR="00C968DD" w:rsidRPr="00DC5FA4" w:rsidRDefault="00C968DD" w:rsidP="00C968DD">
      <w:pPr>
        <w:shd w:val="clear" w:color="auto" w:fill="FFFFFF"/>
        <w:spacing w:after="135"/>
        <w:rPr>
          <w:color w:val="333333"/>
          <w:sz w:val="24"/>
          <w:szCs w:val="24"/>
        </w:rPr>
      </w:pPr>
      <w:r w:rsidRPr="00DC5FA4">
        <w:rPr>
          <w:color w:val="333333"/>
          <w:sz w:val="24"/>
          <w:szCs w:val="24"/>
        </w:rPr>
        <w:t>Учащиеся </w:t>
      </w:r>
      <w:r>
        <w:rPr>
          <w:b/>
          <w:bCs/>
          <w:color w:val="333333"/>
          <w:sz w:val="24"/>
          <w:szCs w:val="24"/>
        </w:rPr>
        <w:t>четвертой</w:t>
      </w:r>
      <w:r w:rsidRPr="00DC5FA4">
        <w:rPr>
          <w:b/>
          <w:bCs/>
          <w:color w:val="333333"/>
          <w:sz w:val="24"/>
          <w:szCs w:val="24"/>
        </w:rPr>
        <w:t xml:space="preserve">  группы работают </w:t>
      </w:r>
      <w:r w:rsidRPr="00DC5FA4">
        <w:rPr>
          <w:color w:val="333333"/>
          <w:sz w:val="24"/>
          <w:szCs w:val="24"/>
        </w:rPr>
        <w:t> по теме: “</w:t>
      </w:r>
      <w:r>
        <w:rPr>
          <w:color w:val="333333"/>
          <w:sz w:val="24"/>
          <w:szCs w:val="24"/>
        </w:rPr>
        <w:t>Способы полового размножения и их особенности</w:t>
      </w:r>
      <w:r w:rsidRPr="00DC5FA4">
        <w:rPr>
          <w:color w:val="333333"/>
          <w:sz w:val="24"/>
          <w:szCs w:val="24"/>
        </w:rPr>
        <w:t>”.</w:t>
      </w:r>
    </w:p>
    <w:p w:rsidR="00196C48" w:rsidRPr="00CC457D" w:rsidRDefault="00C968DD" w:rsidP="00CC457D">
      <w:pPr>
        <w:shd w:val="clear" w:color="auto" w:fill="FFFFFF"/>
        <w:spacing w:before="100" w:beforeAutospacing="1" w:after="100" w:afterAutospacing="1"/>
        <w:rPr>
          <w:b/>
          <w:bCs/>
          <w:color w:val="000000"/>
          <w:sz w:val="24"/>
          <w:szCs w:val="24"/>
        </w:rPr>
      </w:pPr>
      <w:r w:rsidRPr="00DC5FA4">
        <w:rPr>
          <w:b/>
          <w:bCs/>
          <w:color w:val="000000"/>
          <w:sz w:val="24"/>
          <w:szCs w:val="24"/>
        </w:rPr>
        <w:t>Заполните таблицу и сделайте вывод по результатам заполнения.</w:t>
      </w:r>
    </w:p>
    <w:tbl>
      <w:tblPr>
        <w:tblW w:w="15170" w:type="dxa"/>
        <w:tblCellMar>
          <w:left w:w="0" w:type="dxa"/>
          <w:right w:w="0" w:type="dxa"/>
        </w:tblCellMar>
        <w:tblLook w:val="0420"/>
      </w:tblPr>
      <w:tblGrid>
        <w:gridCol w:w="2540"/>
        <w:gridCol w:w="3416"/>
        <w:gridCol w:w="4961"/>
        <w:gridCol w:w="4253"/>
      </w:tblGrid>
      <w:tr w:rsidR="00C968DD" w:rsidRPr="00C968DD" w:rsidTr="00F53BC6">
        <w:trPr>
          <w:trHeight w:val="336"/>
        </w:trPr>
        <w:tc>
          <w:tcPr>
            <w:tcW w:w="2540" w:type="dxa"/>
            <w:tcBorders>
              <w:top w:val="single" w:sz="8" w:space="0" w:color="000000"/>
              <w:left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r w:rsidRPr="00C968DD">
              <w:rPr>
                <w:rFonts w:ascii="Times New Roman" w:hAnsi="Times New Roman" w:cs="Times New Roman"/>
                <w:b/>
                <w:bCs/>
                <w:sz w:val="24"/>
                <w:szCs w:val="24"/>
              </w:rPr>
              <w:lastRenderedPageBreak/>
              <w:t>Форма размножения</w:t>
            </w:r>
          </w:p>
        </w:tc>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r w:rsidRPr="00C968DD">
              <w:rPr>
                <w:rFonts w:ascii="Times New Roman" w:hAnsi="Times New Roman" w:cs="Times New Roman"/>
                <w:b/>
                <w:bCs/>
                <w:sz w:val="24"/>
                <w:szCs w:val="24"/>
              </w:rPr>
              <w:t>Способ размножения</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r w:rsidRPr="00C968DD">
              <w:rPr>
                <w:rFonts w:ascii="Times New Roman" w:hAnsi="Times New Roman" w:cs="Times New Roman"/>
                <w:b/>
                <w:bCs/>
                <w:sz w:val="24"/>
                <w:szCs w:val="24"/>
              </w:rPr>
              <w:t>Описание</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r w:rsidRPr="00C968DD">
              <w:rPr>
                <w:rFonts w:ascii="Times New Roman" w:hAnsi="Times New Roman" w:cs="Times New Roman"/>
                <w:b/>
                <w:bCs/>
                <w:sz w:val="24"/>
                <w:szCs w:val="24"/>
              </w:rPr>
              <w:t>Живые организмы</w:t>
            </w:r>
          </w:p>
        </w:tc>
      </w:tr>
      <w:tr w:rsidR="00C968DD" w:rsidRPr="00C968DD" w:rsidTr="00F53BC6">
        <w:trPr>
          <w:trHeight w:val="336"/>
        </w:trPr>
        <w:tc>
          <w:tcPr>
            <w:tcW w:w="2540" w:type="dxa"/>
            <w:vMerge w:val="restart"/>
            <w:tcBorders>
              <w:top w:val="single" w:sz="8" w:space="0" w:color="000000"/>
              <w:left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r w:rsidRPr="00C968DD">
              <w:rPr>
                <w:rFonts w:ascii="Times New Roman" w:hAnsi="Times New Roman" w:cs="Times New Roman"/>
                <w:sz w:val="24"/>
                <w:szCs w:val="24"/>
              </w:rPr>
              <w:t>Половое</w:t>
            </w:r>
          </w:p>
        </w:tc>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proofErr w:type="spellStart"/>
            <w:r w:rsidRPr="00C968DD">
              <w:rPr>
                <w:rFonts w:ascii="Times New Roman" w:hAnsi="Times New Roman" w:cs="Times New Roman"/>
                <w:bCs/>
                <w:sz w:val="24"/>
                <w:szCs w:val="24"/>
              </w:rPr>
              <w:t>Сингамия</w:t>
            </w:r>
            <w:proofErr w:type="spellEnd"/>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p>
        </w:tc>
      </w:tr>
      <w:tr w:rsidR="00C968DD" w:rsidRPr="00C968DD" w:rsidTr="00F53BC6">
        <w:trPr>
          <w:trHeight w:val="969"/>
        </w:trPr>
        <w:tc>
          <w:tcPr>
            <w:tcW w:w="2540" w:type="dxa"/>
            <w:vMerge/>
            <w:tcBorders>
              <w:left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rPr>
                <w:rFonts w:ascii="Times New Roman" w:hAnsi="Times New Roman" w:cs="Times New Roman"/>
                <w:sz w:val="24"/>
                <w:szCs w:val="24"/>
              </w:rPr>
            </w:pPr>
            <w:proofErr w:type="gramStart"/>
            <w:r w:rsidRPr="00C968DD">
              <w:rPr>
                <w:rFonts w:ascii="Times New Roman" w:hAnsi="Times New Roman" w:cs="Times New Roman"/>
                <w:bCs/>
                <w:sz w:val="24"/>
                <w:szCs w:val="24"/>
              </w:rPr>
              <w:t>Серебристый карась, скальные ящерицы, некоторые породы индеек, пчёлы, осы, палочники, тля.</w:t>
            </w:r>
            <w:proofErr w:type="gramEnd"/>
          </w:p>
        </w:tc>
      </w:tr>
      <w:tr w:rsidR="00C968DD" w:rsidRPr="00C968DD" w:rsidTr="00F53BC6">
        <w:trPr>
          <w:trHeight w:val="727"/>
        </w:trPr>
        <w:tc>
          <w:tcPr>
            <w:tcW w:w="2540" w:type="dxa"/>
            <w:vMerge/>
            <w:tcBorders>
              <w:left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rPr>
                <w:rFonts w:ascii="Times New Roman" w:hAnsi="Times New Roman" w:cs="Times New Roman"/>
                <w:sz w:val="24"/>
                <w:szCs w:val="24"/>
              </w:rPr>
            </w:pPr>
            <w:r w:rsidRPr="00C968DD">
              <w:rPr>
                <w:rFonts w:ascii="Times New Roman" w:hAnsi="Times New Roman" w:cs="Times New Roman"/>
                <w:bCs/>
                <w:sz w:val="24"/>
                <w:szCs w:val="24"/>
              </w:rPr>
              <w:t>Формирование только одного вида гамет</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p>
        </w:tc>
      </w:tr>
      <w:tr w:rsidR="00C968DD" w:rsidRPr="00C968DD" w:rsidTr="00F53BC6">
        <w:trPr>
          <w:trHeight w:val="396"/>
        </w:trPr>
        <w:tc>
          <w:tcPr>
            <w:tcW w:w="2540" w:type="dxa"/>
            <w:vMerge/>
            <w:tcBorders>
              <w:left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r w:rsidRPr="00C968DD">
              <w:rPr>
                <w:rFonts w:ascii="Times New Roman" w:hAnsi="Times New Roman" w:cs="Times New Roman"/>
                <w:bCs/>
                <w:sz w:val="24"/>
                <w:szCs w:val="24"/>
              </w:rPr>
              <w:t>Гетерогамия</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p>
        </w:tc>
      </w:tr>
      <w:tr w:rsidR="00C968DD" w:rsidRPr="00C968DD" w:rsidTr="00F53BC6">
        <w:trPr>
          <w:trHeight w:val="969"/>
        </w:trPr>
        <w:tc>
          <w:tcPr>
            <w:tcW w:w="2540" w:type="dxa"/>
            <w:vMerge/>
            <w:tcBorders>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p>
        </w:tc>
        <w:tc>
          <w:tcPr>
            <w:tcW w:w="3416"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bCs/>
                <w:sz w:val="24"/>
                <w:szCs w:val="24"/>
              </w:rPr>
            </w:pP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rPr>
                <w:rFonts w:ascii="Times New Roman" w:hAnsi="Times New Roman" w:cs="Times New Roman"/>
                <w:sz w:val="24"/>
                <w:szCs w:val="24"/>
              </w:rPr>
            </w:pPr>
            <w:r w:rsidRPr="00C968DD">
              <w:rPr>
                <w:rFonts w:ascii="Times New Roman" w:hAnsi="Times New Roman" w:cs="Times New Roman"/>
                <w:bCs/>
                <w:sz w:val="24"/>
                <w:szCs w:val="24"/>
              </w:rPr>
              <w:t xml:space="preserve">Это половой процесс, который осуществляется слиянием двух одинаковых клеток, в результате чего образуется одна клетка – зигота. </w:t>
            </w:r>
          </w:p>
        </w:tc>
        <w:tc>
          <w:tcPr>
            <w:tcW w:w="4253" w:type="dxa"/>
            <w:tcBorders>
              <w:top w:val="single" w:sz="8"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tcPr>
          <w:p w:rsidR="00C968DD" w:rsidRPr="00C968DD" w:rsidRDefault="00C968DD" w:rsidP="00F53BC6">
            <w:pPr>
              <w:pStyle w:val="a4"/>
              <w:spacing w:line="360" w:lineRule="auto"/>
              <w:rPr>
                <w:rFonts w:ascii="Times New Roman" w:hAnsi="Times New Roman" w:cs="Times New Roman"/>
                <w:sz w:val="24"/>
                <w:szCs w:val="24"/>
              </w:rPr>
            </w:pPr>
          </w:p>
        </w:tc>
      </w:tr>
    </w:tbl>
    <w:p w:rsidR="001E1B63" w:rsidRDefault="00C968DD" w:rsidP="001E1B63">
      <w:pPr>
        <w:shd w:val="clear" w:color="auto" w:fill="FFFFFF"/>
        <w:spacing w:before="100" w:beforeAutospacing="1" w:after="100" w:afterAutospacing="1"/>
        <w:rPr>
          <w:color w:val="000000"/>
          <w:sz w:val="24"/>
          <w:szCs w:val="24"/>
        </w:rPr>
      </w:pPr>
      <w:r w:rsidRPr="001E1B63">
        <w:rPr>
          <w:color w:val="000000"/>
          <w:sz w:val="24"/>
          <w:szCs w:val="24"/>
        </w:rPr>
        <w:t>Вывод: половое размножение характерно для большинства живых организмов. В нём обычно принимают участие две особи – мужская и женская. Осуществляется с помощью гамет. Каждая особь обладает уникальным генотипом, то есть потомки генетически отличны друг от друга и от родительских особей.</w:t>
      </w:r>
    </w:p>
    <w:p w:rsidR="00C968DD" w:rsidRPr="001E1B63" w:rsidRDefault="00C968DD" w:rsidP="001E1B63">
      <w:pPr>
        <w:shd w:val="clear" w:color="auto" w:fill="FFFFFF"/>
        <w:spacing w:before="100" w:beforeAutospacing="1" w:after="100" w:afterAutospacing="1"/>
        <w:rPr>
          <w:color w:val="000000"/>
          <w:sz w:val="24"/>
          <w:szCs w:val="24"/>
        </w:rPr>
      </w:pPr>
      <w:r w:rsidRPr="001E1B63">
        <w:rPr>
          <w:b/>
          <w:sz w:val="24"/>
          <w:szCs w:val="24"/>
        </w:rPr>
        <w:t>ПРИЛОЖЕНИЕ 5.</w:t>
      </w:r>
    </w:p>
    <w:p w:rsidR="001E1B63" w:rsidRDefault="00C968DD" w:rsidP="001E1B63">
      <w:pPr>
        <w:shd w:val="clear" w:color="auto" w:fill="FFFFFF"/>
        <w:spacing w:after="135"/>
        <w:rPr>
          <w:color w:val="333333"/>
          <w:sz w:val="24"/>
          <w:szCs w:val="24"/>
        </w:rPr>
      </w:pPr>
      <w:r w:rsidRPr="001E1B63">
        <w:rPr>
          <w:color w:val="333333"/>
          <w:sz w:val="24"/>
          <w:szCs w:val="24"/>
        </w:rPr>
        <w:t>Учащиеся </w:t>
      </w:r>
      <w:r w:rsidRPr="001E1B63">
        <w:rPr>
          <w:b/>
          <w:bCs/>
          <w:color w:val="333333"/>
          <w:sz w:val="24"/>
          <w:szCs w:val="24"/>
        </w:rPr>
        <w:t xml:space="preserve">пятой  группы работают </w:t>
      </w:r>
      <w:r w:rsidRPr="001E1B63">
        <w:rPr>
          <w:color w:val="333333"/>
          <w:sz w:val="24"/>
          <w:szCs w:val="24"/>
        </w:rPr>
        <w:t> по теме: “Сравнительная характеристика мужской и женской гамет”.</w:t>
      </w:r>
    </w:p>
    <w:p w:rsidR="00C968DD" w:rsidRPr="001E1B63" w:rsidRDefault="00C968DD" w:rsidP="001E1B63">
      <w:pPr>
        <w:shd w:val="clear" w:color="auto" w:fill="FFFFFF"/>
        <w:spacing w:after="135"/>
        <w:rPr>
          <w:color w:val="333333"/>
          <w:sz w:val="24"/>
          <w:szCs w:val="24"/>
        </w:rPr>
      </w:pPr>
      <w:r w:rsidRPr="001E1B63">
        <w:rPr>
          <w:b/>
          <w:bCs/>
          <w:color w:val="000000"/>
          <w:sz w:val="24"/>
          <w:szCs w:val="24"/>
        </w:rPr>
        <w:t>Заполните таблицу и сделайте вывод по результатам заполнения.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29"/>
        <w:gridCol w:w="4907"/>
        <w:gridCol w:w="4867"/>
      </w:tblGrid>
      <w:tr w:rsidR="00C968DD" w:rsidRPr="00C968DD" w:rsidTr="00F53BC6">
        <w:tc>
          <w:tcPr>
            <w:tcW w:w="4975" w:type="dxa"/>
            <w:shd w:val="clear" w:color="auto" w:fill="auto"/>
          </w:tcPr>
          <w:p w:rsidR="00C968DD" w:rsidRPr="00C968DD" w:rsidRDefault="00C968DD" w:rsidP="00F53BC6">
            <w:pPr>
              <w:pStyle w:val="a4"/>
              <w:spacing w:line="360" w:lineRule="auto"/>
              <w:jc w:val="center"/>
              <w:rPr>
                <w:rFonts w:ascii="Times New Roman" w:hAnsi="Times New Roman" w:cs="Times New Roman"/>
                <w:sz w:val="24"/>
                <w:szCs w:val="24"/>
              </w:rPr>
            </w:pPr>
            <w:r w:rsidRPr="00C968DD">
              <w:rPr>
                <w:rFonts w:ascii="Times New Roman" w:hAnsi="Times New Roman" w:cs="Times New Roman"/>
                <w:sz w:val="24"/>
                <w:szCs w:val="24"/>
              </w:rPr>
              <w:t>Признаки</w:t>
            </w:r>
          </w:p>
        </w:tc>
        <w:tc>
          <w:tcPr>
            <w:tcW w:w="4976" w:type="dxa"/>
            <w:shd w:val="clear" w:color="auto" w:fill="auto"/>
          </w:tcPr>
          <w:p w:rsidR="00C968DD" w:rsidRPr="00C968DD" w:rsidRDefault="00C968DD" w:rsidP="00F53BC6">
            <w:pPr>
              <w:pStyle w:val="a4"/>
              <w:spacing w:line="360" w:lineRule="auto"/>
              <w:jc w:val="center"/>
              <w:rPr>
                <w:rFonts w:ascii="Times New Roman" w:hAnsi="Times New Roman" w:cs="Times New Roman"/>
                <w:sz w:val="24"/>
                <w:szCs w:val="24"/>
              </w:rPr>
            </w:pPr>
            <w:r w:rsidRPr="00C968DD">
              <w:rPr>
                <w:rFonts w:ascii="Times New Roman" w:hAnsi="Times New Roman" w:cs="Times New Roman"/>
                <w:sz w:val="24"/>
                <w:szCs w:val="24"/>
              </w:rPr>
              <w:t>Яйцеклетка</w:t>
            </w:r>
          </w:p>
        </w:tc>
        <w:tc>
          <w:tcPr>
            <w:tcW w:w="4976" w:type="dxa"/>
            <w:shd w:val="clear" w:color="auto" w:fill="auto"/>
          </w:tcPr>
          <w:p w:rsidR="00C968DD" w:rsidRPr="00C968DD" w:rsidRDefault="00C968DD" w:rsidP="00F53BC6">
            <w:pPr>
              <w:pStyle w:val="a4"/>
              <w:spacing w:line="360" w:lineRule="auto"/>
              <w:jc w:val="center"/>
              <w:rPr>
                <w:rFonts w:ascii="Times New Roman" w:hAnsi="Times New Roman" w:cs="Times New Roman"/>
                <w:sz w:val="24"/>
                <w:szCs w:val="24"/>
              </w:rPr>
            </w:pPr>
            <w:r w:rsidRPr="00C968DD">
              <w:rPr>
                <w:rFonts w:ascii="Times New Roman" w:hAnsi="Times New Roman" w:cs="Times New Roman"/>
                <w:sz w:val="24"/>
                <w:szCs w:val="24"/>
              </w:rPr>
              <w:t>Сперматозоид</w:t>
            </w:r>
          </w:p>
        </w:tc>
      </w:tr>
      <w:tr w:rsidR="00C968DD" w:rsidRPr="00C968DD" w:rsidTr="00F53BC6">
        <w:tc>
          <w:tcPr>
            <w:tcW w:w="4975" w:type="dxa"/>
            <w:shd w:val="clear" w:color="auto" w:fill="auto"/>
          </w:tcPr>
          <w:p w:rsidR="00C968DD" w:rsidRPr="00C968DD" w:rsidRDefault="00C968DD" w:rsidP="00F53BC6">
            <w:pPr>
              <w:pStyle w:val="a4"/>
              <w:spacing w:line="360" w:lineRule="auto"/>
              <w:jc w:val="center"/>
              <w:rPr>
                <w:rFonts w:ascii="Times New Roman" w:hAnsi="Times New Roman" w:cs="Times New Roman"/>
                <w:sz w:val="24"/>
                <w:szCs w:val="24"/>
              </w:rPr>
            </w:pPr>
            <w:r w:rsidRPr="00C968DD">
              <w:rPr>
                <w:rFonts w:ascii="Times New Roman" w:hAnsi="Times New Roman" w:cs="Times New Roman"/>
                <w:sz w:val="24"/>
                <w:szCs w:val="24"/>
              </w:rPr>
              <w:t>Пол</w:t>
            </w:r>
          </w:p>
        </w:tc>
        <w:tc>
          <w:tcPr>
            <w:tcW w:w="4976" w:type="dxa"/>
            <w:shd w:val="clear" w:color="auto" w:fill="auto"/>
          </w:tcPr>
          <w:p w:rsidR="00C968DD" w:rsidRPr="00C968DD" w:rsidRDefault="00C968DD" w:rsidP="00F53BC6">
            <w:pPr>
              <w:pStyle w:val="a4"/>
              <w:spacing w:line="360" w:lineRule="auto"/>
              <w:jc w:val="center"/>
              <w:rPr>
                <w:rFonts w:ascii="Times New Roman" w:hAnsi="Times New Roman" w:cs="Times New Roman"/>
                <w:sz w:val="24"/>
                <w:szCs w:val="24"/>
              </w:rPr>
            </w:pPr>
          </w:p>
        </w:tc>
        <w:tc>
          <w:tcPr>
            <w:tcW w:w="4976" w:type="dxa"/>
            <w:shd w:val="clear" w:color="auto" w:fill="auto"/>
          </w:tcPr>
          <w:p w:rsidR="00C968DD" w:rsidRPr="00C968DD" w:rsidRDefault="00C968DD" w:rsidP="00F53BC6">
            <w:pPr>
              <w:pStyle w:val="a4"/>
              <w:spacing w:line="360" w:lineRule="auto"/>
              <w:jc w:val="center"/>
              <w:rPr>
                <w:rFonts w:ascii="Times New Roman" w:hAnsi="Times New Roman" w:cs="Times New Roman"/>
                <w:sz w:val="24"/>
                <w:szCs w:val="24"/>
              </w:rPr>
            </w:pPr>
          </w:p>
        </w:tc>
      </w:tr>
      <w:tr w:rsidR="00C968DD" w:rsidRPr="00C968DD" w:rsidTr="00F53BC6">
        <w:tc>
          <w:tcPr>
            <w:tcW w:w="4975" w:type="dxa"/>
            <w:shd w:val="clear" w:color="auto" w:fill="auto"/>
          </w:tcPr>
          <w:p w:rsidR="00C968DD" w:rsidRPr="00C968DD" w:rsidRDefault="00C968DD" w:rsidP="00F53BC6">
            <w:pPr>
              <w:pStyle w:val="a4"/>
              <w:spacing w:line="360" w:lineRule="auto"/>
              <w:jc w:val="center"/>
              <w:rPr>
                <w:rFonts w:ascii="Times New Roman" w:hAnsi="Times New Roman" w:cs="Times New Roman"/>
                <w:sz w:val="24"/>
                <w:szCs w:val="24"/>
              </w:rPr>
            </w:pPr>
            <w:r w:rsidRPr="00C968DD">
              <w:rPr>
                <w:rFonts w:ascii="Times New Roman" w:hAnsi="Times New Roman" w:cs="Times New Roman"/>
                <w:sz w:val="24"/>
                <w:szCs w:val="24"/>
              </w:rPr>
              <w:t>Количество хромосом</w:t>
            </w:r>
          </w:p>
        </w:tc>
        <w:tc>
          <w:tcPr>
            <w:tcW w:w="4976" w:type="dxa"/>
            <w:shd w:val="clear" w:color="auto" w:fill="auto"/>
          </w:tcPr>
          <w:p w:rsidR="00C968DD" w:rsidRPr="00C968DD" w:rsidRDefault="00C968DD" w:rsidP="00F53BC6">
            <w:pPr>
              <w:pStyle w:val="a4"/>
              <w:spacing w:line="360" w:lineRule="auto"/>
              <w:jc w:val="center"/>
              <w:rPr>
                <w:rFonts w:ascii="Times New Roman" w:hAnsi="Times New Roman" w:cs="Times New Roman"/>
                <w:sz w:val="24"/>
                <w:szCs w:val="24"/>
              </w:rPr>
            </w:pPr>
          </w:p>
        </w:tc>
        <w:tc>
          <w:tcPr>
            <w:tcW w:w="4976" w:type="dxa"/>
            <w:shd w:val="clear" w:color="auto" w:fill="auto"/>
          </w:tcPr>
          <w:p w:rsidR="00C968DD" w:rsidRPr="00C968DD" w:rsidRDefault="00C968DD" w:rsidP="00F53BC6">
            <w:pPr>
              <w:pStyle w:val="a4"/>
              <w:spacing w:line="360" w:lineRule="auto"/>
              <w:jc w:val="center"/>
              <w:rPr>
                <w:rFonts w:ascii="Times New Roman" w:hAnsi="Times New Roman" w:cs="Times New Roman"/>
                <w:sz w:val="24"/>
                <w:szCs w:val="24"/>
              </w:rPr>
            </w:pPr>
          </w:p>
        </w:tc>
      </w:tr>
      <w:tr w:rsidR="00C968DD" w:rsidRPr="00C968DD" w:rsidTr="00F53BC6">
        <w:tc>
          <w:tcPr>
            <w:tcW w:w="4975" w:type="dxa"/>
            <w:shd w:val="clear" w:color="auto" w:fill="auto"/>
          </w:tcPr>
          <w:p w:rsidR="00C968DD" w:rsidRPr="00C968DD" w:rsidRDefault="00C968DD" w:rsidP="00F53BC6">
            <w:pPr>
              <w:pStyle w:val="a4"/>
              <w:spacing w:line="360" w:lineRule="auto"/>
              <w:jc w:val="center"/>
              <w:rPr>
                <w:rFonts w:ascii="Times New Roman" w:hAnsi="Times New Roman" w:cs="Times New Roman"/>
                <w:sz w:val="24"/>
                <w:szCs w:val="24"/>
              </w:rPr>
            </w:pPr>
            <w:r w:rsidRPr="00C968DD">
              <w:rPr>
                <w:rFonts w:ascii="Times New Roman" w:hAnsi="Times New Roman" w:cs="Times New Roman"/>
                <w:sz w:val="24"/>
                <w:szCs w:val="24"/>
              </w:rPr>
              <w:lastRenderedPageBreak/>
              <w:t>Подвижность</w:t>
            </w:r>
          </w:p>
        </w:tc>
        <w:tc>
          <w:tcPr>
            <w:tcW w:w="4976" w:type="dxa"/>
            <w:shd w:val="clear" w:color="auto" w:fill="auto"/>
          </w:tcPr>
          <w:p w:rsidR="00C968DD" w:rsidRPr="00C968DD" w:rsidRDefault="00C968DD" w:rsidP="00F53BC6">
            <w:pPr>
              <w:pStyle w:val="a4"/>
              <w:spacing w:line="360" w:lineRule="auto"/>
              <w:jc w:val="center"/>
              <w:rPr>
                <w:rFonts w:ascii="Times New Roman" w:hAnsi="Times New Roman" w:cs="Times New Roman"/>
                <w:sz w:val="24"/>
                <w:szCs w:val="24"/>
              </w:rPr>
            </w:pPr>
          </w:p>
        </w:tc>
        <w:tc>
          <w:tcPr>
            <w:tcW w:w="4976" w:type="dxa"/>
            <w:shd w:val="clear" w:color="auto" w:fill="auto"/>
          </w:tcPr>
          <w:p w:rsidR="00C968DD" w:rsidRPr="00C968DD" w:rsidRDefault="00C968DD" w:rsidP="00F53BC6">
            <w:pPr>
              <w:pStyle w:val="a4"/>
              <w:spacing w:line="360" w:lineRule="auto"/>
              <w:jc w:val="center"/>
              <w:rPr>
                <w:rFonts w:ascii="Times New Roman" w:hAnsi="Times New Roman" w:cs="Times New Roman"/>
                <w:sz w:val="24"/>
                <w:szCs w:val="24"/>
              </w:rPr>
            </w:pPr>
          </w:p>
        </w:tc>
      </w:tr>
      <w:tr w:rsidR="00C968DD" w:rsidRPr="00C968DD" w:rsidTr="00F53BC6">
        <w:tc>
          <w:tcPr>
            <w:tcW w:w="4975" w:type="dxa"/>
            <w:shd w:val="clear" w:color="auto" w:fill="auto"/>
          </w:tcPr>
          <w:p w:rsidR="00C968DD" w:rsidRPr="00C968DD" w:rsidRDefault="00C968DD" w:rsidP="00F53BC6">
            <w:pPr>
              <w:pStyle w:val="a4"/>
              <w:spacing w:line="360" w:lineRule="auto"/>
              <w:jc w:val="center"/>
              <w:rPr>
                <w:rFonts w:ascii="Times New Roman" w:hAnsi="Times New Roman" w:cs="Times New Roman"/>
                <w:sz w:val="24"/>
                <w:szCs w:val="24"/>
              </w:rPr>
            </w:pPr>
            <w:r w:rsidRPr="00C968DD">
              <w:rPr>
                <w:rFonts w:ascii="Times New Roman" w:hAnsi="Times New Roman" w:cs="Times New Roman"/>
                <w:sz w:val="24"/>
                <w:szCs w:val="24"/>
              </w:rPr>
              <w:t>Запас питательных веществ</w:t>
            </w:r>
          </w:p>
        </w:tc>
        <w:tc>
          <w:tcPr>
            <w:tcW w:w="4976" w:type="dxa"/>
            <w:shd w:val="clear" w:color="auto" w:fill="auto"/>
          </w:tcPr>
          <w:p w:rsidR="00C968DD" w:rsidRPr="00C968DD" w:rsidRDefault="00C968DD" w:rsidP="00F53BC6">
            <w:pPr>
              <w:pStyle w:val="a4"/>
              <w:spacing w:line="360" w:lineRule="auto"/>
              <w:jc w:val="center"/>
              <w:rPr>
                <w:rFonts w:ascii="Times New Roman" w:hAnsi="Times New Roman" w:cs="Times New Roman"/>
                <w:sz w:val="24"/>
                <w:szCs w:val="24"/>
              </w:rPr>
            </w:pPr>
          </w:p>
        </w:tc>
        <w:tc>
          <w:tcPr>
            <w:tcW w:w="4976" w:type="dxa"/>
            <w:shd w:val="clear" w:color="auto" w:fill="auto"/>
          </w:tcPr>
          <w:p w:rsidR="00C968DD" w:rsidRPr="00C968DD" w:rsidRDefault="00C968DD" w:rsidP="00F53BC6">
            <w:pPr>
              <w:pStyle w:val="a4"/>
              <w:spacing w:line="360" w:lineRule="auto"/>
              <w:jc w:val="center"/>
              <w:rPr>
                <w:rFonts w:ascii="Times New Roman" w:hAnsi="Times New Roman" w:cs="Times New Roman"/>
                <w:sz w:val="24"/>
                <w:szCs w:val="24"/>
              </w:rPr>
            </w:pPr>
          </w:p>
        </w:tc>
      </w:tr>
      <w:tr w:rsidR="00C968DD" w:rsidRPr="00C968DD" w:rsidTr="00F53BC6">
        <w:tc>
          <w:tcPr>
            <w:tcW w:w="4975" w:type="dxa"/>
            <w:shd w:val="clear" w:color="auto" w:fill="auto"/>
          </w:tcPr>
          <w:p w:rsidR="00C968DD" w:rsidRPr="00C968DD" w:rsidRDefault="00C968DD" w:rsidP="00F53BC6">
            <w:pPr>
              <w:pStyle w:val="a4"/>
              <w:spacing w:line="360" w:lineRule="auto"/>
              <w:jc w:val="center"/>
              <w:rPr>
                <w:rFonts w:ascii="Times New Roman" w:hAnsi="Times New Roman" w:cs="Times New Roman"/>
                <w:sz w:val="24"/>
                <w:szCs w:val="24"/>
              </w:rPr>
            </w:pPr>
            <w:r w:rsidRPr="00C968DD">
              <w:rPr>
                <w:rFonts w:ascii="Times New Roman" w:hAnsi="Times New Roman" w:cs="Times New Roman"/>
                <w:sz w:val="24"/>
                <w:szCs w:val="24"/>
              </w:rPr>
              <w:t>Рисунок</w:t>
            </w:r>
          </w:p>
        </w:tc>
        <w:tc>
          <w:tcPr>
            <w:tcW w:w="4976" w:type="dxa"/>
            <w:shd w:val="clear" w:color="auto" w:fill="auto"/>
          </w:tcPr>
          <w:p w:rsidR="00C968DD" w:rsidRPr="00C968DD" w:rsidRDefault="00C968DD" w:rsidP="00F53BC6">
            <w:pPr>
              <w:pStyle w:val="a4"/>
              <w:spacing w:line="360" w:lineRule="auto"/>
              <w:jc w:val="center"/>
              <w:rPr>
                <w:rFonts w:ascii="Times New Roman" w:hAnsi="Times New Roman" w:cs="Times New Roman"/>
                <w:sz w:val="24"/>
                <w:szCs w:val="24"/>
              </w:rPr>
            </w:pPr>
          </w:p>
          <w:p w:rsidR="00C968DD" w:rsidRPr="00C968DD" w:rsidRDefault="00C375F9" w:rsidP="00F53BC6">
            <w:pPr>
              <w:pStyle w:val="a4"/>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90775" cy="1076325"/>
                  <wp:effectExtent l="19050" t="0" r="9525" b="0"/>
                  <wp:docPr id="6" name="Рисунок 6" descr="7. &amp;Zcy;&amp;Acy;&amp;Kcy;&amp;Lcy;&amp;YUcy;&amp;CHcy;&amp;IEcy;&amp;Ncy;&amp;Icy;&amp;IEcy; - &amp;Ucy;&amp;chcy;&amp;iecy;&amp;bcy;&amp;ncy;&amp;ocy;&amp;iecy; &amp;pcy;&amp;ocy;&amp;scy;&amp;ocy;&amp;bcy;&amp;icy;&amp;iecy; &amp;dcy;&amp;lcy;&amp;yacy; &amp;scy;&amp;tcy;&amp;ucy;&amp;dcy;&amp;iecy;&amp;ncy;&amp;tcy;&amp;ocy;&amp;vcy; &amp;mcy;&amp;iecy;&amp;dcy;&amp;icy;&amp;tscy;&amp;icy;&amp;ncy;&amp;scy;&amp;kcy;&amp;icy;&amp;khcy; &amp;v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7. &amp;Zcy;&amp;Acy;&amp;Kcy;&amp;Lcy;&amp;YUcy;&amp;CHcy;&amp;IEcy;&amp;Ncy;&amp;Icy;&amp;IEcy; - &amp;Ucy;&amp;chcy;&amp;iecy;&amp;bcy;&amp;ncy;&amp;ocy;&amp;iecy; &amp;pcy;&amp;ocy;&amp;scy;&amp;ocy;&amp;bcy;&amp;icy;&amp;iecy; &amp;dcy;&amp;lcy;&amp;yacy; &amp;scy;&amp;tcy;&amp;ucy;&amp;dcy;&amp;iecy;&amp;ncy;&amp;tcy;&amp;ocy;&amp;vcy; &amp;mcy;&amp;iecy;&amp;dcy;&amp;icy;&amp;tscy;&amp;icy;&amp;ncy;&amp;scy;&amp;kcy;&amp;icy;&amp;khcy; &amp;vcy;&amp;ucy;…"/>
                          <pic:cNvPicPr>
                            <a:picLocks noChangeAspect="1" noChangeArrowheads="1"/>
                          </pic:cNvPicPr>
                        </pic:nvPicPr>
                        <pic:blipFill>
                          <a:blip r:embed="rId5"/>
                          <a:srcRect/>
                          <a:stretch>
                            <a:fillRect/>
                          </a:stretch>
                        </pic:blipFill>
                        <pic:spPr bwMode="auto">
                          <a:xfrm>
                            <a:off x="0" y="0"/>
                            <a:ext cx="2390775" cy="1076325"/>
                          </a:xfrm>
                          <a:prstGeom prst="rect">
                            <a:avLst/>
                          </a:prstGeom>
                          <a:noFill/>
                          <a:ln w="9525">
                            <a:noFill/>
                            <a:miter lim="800000"/>
                            <a:headEnd/>
                            <a:tailEnd/>
                          </a:ln>
                        </pic:spPr>
                      </pic:pic>
                    </a:graphicData>
                  </a:graphic>
                </wp:inline>
              </w:drawing>
            </w:r>
          </w:p>
          <w:p w:rsidR="00C968DD" w:rsidRPr="00C968DD" w:rsidRDefault="00C968DD" w:rsidP="00F53BC6">
            <w:pPr>
              <w:pStyle w:val="a4"/>
              <w:spacing w:line="360" w:lineRule="auto"/>
              <w:rPr>
                <w:rFonts w:ascii="Times New Roman" w:hAnsi="Times New Roman" w:cs="Times New Roman"/>
                <w:sz w:val="24"/>
                <w:szCs w:val="24"/>
              </w:rPr>
            </w:pPr>
          </w:p>
        </w:tc>
        <w:tc>
          <w:tcPr>
            <w:tcW w:w="4976" w:type="dxa"/>
            <w:shd w:val="clear" w:color="auto" w:fill="auto"/>
          </w:tcPr>
          <w:p w:rsidR="00C968DD" w:rsidRPr="00C968DD" w:rsidRDefault="00C968DD" w:rsidP="00F53BC6">
            <w:pPr>
              <w:pStyle w:val="a4"/>
              <w:tabs>
                <w:tab w:val="left" w:pos="315"/>
                <w:tab w:val="center" w:pos="2380"/>
              </w:tabs>
              <w:spacing w:line="360" w:lineRule="auto"/>
              <w:rPr>
                <w:rFonts w:ascii="Times New Roman" w:hAnsi="Times New Roman" w:cs="Times New Roman"/>
                <w:sz w:val="24"/>
                <w:szCs w:val="24"/>
              </w:rPr>
            </w:pPr>
            <w:r w:rsidRPr="00C968DD">
              <w:rPr>
                <w:rFonts w:ascii="Times New Roman" w:hAnsi="Times New Roman" w:cs="Times New Roman"/>
                <w:sz w:val="24"/>
                <w:szCs w:val="24"/>
              </w:rPr>
              <w:tab/>
            </w:r>
          </w:p>
          <w:p w:rsidR="00C968DD" w:rsidRPr="00C968DD" w:rsidRDefault="00C375F9" w:rsidP="00F53BC6">
            <w:pPr>
              <w:pStyle w:val="a4"/>
              <w:tabs>
                <w:tab w:val="left" w:pos="315"/>
                <w:tab w:val="center" w:pos="2380"/>
              </w:tabs>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047875" cy="1276350"/>
                  <wp:effectExtent l="19050" t="0" r="9525" b="0"/>
                  <wp:docPr id="7" name="Рисунок 7" descr="&amp;Mcy;&amp;ocy;&amp;rcy;&amp;fcy;&amp;ocy;&amp;lcy;&amp;ocy;&amp;gcy;&amp;icy;&amp;yacy; &amp;scy;&amp;pcy;&amp;iecy;&amp;rcy;&amp;mcy;&amp;acy;&amp;tcy;&amp;ocy;&amp;zcy;&amp;ocy;&amp;icy;&amp;dcy;&amp;ocy;&amp;vcy; &amp;pcy;&amp;ocy; &amp;Kcy;&amp;rcy;&amp;yucy;&amp;gcy;&amp;iecy;&amp;rcy;&amp;u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mp;Mcy;&amp;ocy;&amp;rcy;&amp;fcy;&amp;ocy;&amp;lcy;&amp;ocy;&amp;gcy;&amp;icy;&amp;yacy; &amp;scy;&amp;pcy;&amp;iecy;&amp;rcy;&amp;mcy;&amp;acy;&amp;tcy;&amp;ocy;&amp;zcy;&amp;ocy;&amp;icy;&amp;dcy;&amp;ocy;&amp;vcy; &amp;pcy;&amp;ocy; &amp;Kcy;&amp;rcy;&amp;yucy;&amp;gcy;&amp;iecy;&amp;rcy;&amp;ucy;"/>
                          <pic:cNvPicPr>
                            <a:picLocks noChangeAspect="1" noChangeArrowheads="1"/>
                          </pic:cNvPicPr>
                        </pic:nvPicPr>
                        <pic:blipFill>
                          <a:blip r:embed="rId6"/>
                          <a:srcRect/>
                          <a:stretch>
                            <a:fillRect/>
                          </a:stretch>
                        </pic:blipFill>
                        <pic:spPr bwMode="auto">
                          <a:xfrm>
                            <a:off x="0" y="0"/>
                            <a:ext cx="2047875" cy="1276350"/>
                          </a:xfrm>
                          <a:prstGeom prst="rect">
                            <a:avLst/>
                          </a:prstGeom>
                          <a:noFill/>
                          <a:ln w="9525">
                            <a:noFill/>
                            <a:miter lim="800000"/>
                            <a:headEnd/>
                            <a:tailEnd/>
                          </a:ln>
                        </pic:spPr>
                      </pic:pic>
                    </a:graphicData>
                  </a:graphic>
                </wp:inline>
              </w:drawing>
            </w:r>
          </w:p>
        </w:tc>
      </w:tr>
    </w:tbl>
    <w:p w:rsidR="00C968DD" w:rsidRPr="001E1B63" w:rsidRDefault="00884526" w:rsidP="00C968DD">
      <w:pPr>
        <w:shd w:val="clear" w:color="auto" w:fill="FFFFFF"/>
        <w:spacing w:before="100" w:beforeAutospacing="1" w:after="100" w:afterAutospacing="1"/>
        <w:rPr>
          <w:color w:val="000000"/>
          <w:sz w:val="24"/>
          <w:szCs w:val="24"/>
        </w:rPr>
      </w:pPr>
      <w:r w:rsidRPr="001E1B63">
        <w:rPr>
          <w:color w:val="000000"/>
          <w:sz w:val="24"/>
          <w:szCs w:val="24"/>
        </w:rPr>
        <w:t xml:space="preserve">Вывод:  гаметы образуются у разных организмов, то в результате оплодотворения наследственная информация, которую они несут, перераспределяется, возникают новые сочетания признаков. Такие комбинации признаков лежат в основе комбинативной изменчивости организмов. Появляются организмы, имеющие новые, отличные от </w:t>
      </w:r>
      <w:proofErr w:type="gramStart"/>
      <w:r w:rsidRPr="001E1B63">
        <w:rPr>
          <w:color w:val="000000"/>
          <w:sz w:val="24"/>
          <w:szCs w:val="24"/>
        </w:rPr>
        <w:t>родительских</w:t>
      </w:r>
      <w:proofErr w:type="gramEnd"/>
      <w:r w:rsidRPr="001E1B63">
        <w:rPr>
          <w:color w:val="000000"/>
          <w:sz w:val="24"/>
          <w:szCs w:val="24"/>
        </w:rPr>
        <w:t xml:space="preserve"> признаки. Мейоз – особый вид деления клеток, при котором число хромосом в дочерних клетках уменьшается в два раза. В результате этого в гаметах оказывается гаплоидный набор хромосом.</w:t>
      </w:r>
    </w:p>
    <w:p w:rsidR="00884526" w:rsidRPr="001E1B63" w:rsidRDefault="001E1B63" w:rsidP="001E1B63">
      <w:pPr>
        <w:shd w:val="clear" w:color="auto" w:fill="FFFFFF"/>
        <w:tabs>
          <w:tab w:val="left" w:pos="3780"/>
        </w:tabs>
        <w:spacing w:before="100" w:beforeAutospacing="1" w:after="100" w:afterAutospacing="1"/>
        <w:rPr>
          <w:color w:val="000000"/>
          <w:sz w:val="24"/>
          <w:szCs w:val="24"/>
        </w:rPr>
      </w:pPr>
      <w:r w:rsidRPr="001E1B63">
        <w:rPr>
          <w:color w:val="000000"/>
          <w:sz w:val="24"/>
          <w:szCs w:val="24"/>
        </w:rPr>
        <w:tab/>
      </w:r>
      <w:r w:rsidR="00884526" w:rsidRPr="001E1B63">
        <w:rPr>
          <w:b/>
          <w:sz w:val="24"/>
          <w:szCs w:val="24"/>
        </w:rPr>
        <w:t>ПРИЛОЖЕНИЕ 6.</w:t>
      </w:r>
    </w:p>
    <w:p w:rsidR="00884526" w:rsidRPr="001E1B63" w:rsidRDefault="00884526" w:rsidP="00884526">
      <w:pPr>
        <w:shd w:val="clear" w:color="auto" w:fill="FFFFFF"/>
        <w:spacing w:line="276" w:lineRule="auto"/>
        <w:rPr>
          <w:color w:val="000000"/>
          <w:sz w:val="24"/>
          <w:szCs w:val="24"/>
        </w:rPr>
      </w:pPr>
      <w:r w:rsidRPr="001E1B63">
        <w:rPr>
          <w:b/>
          <w:bCs/>
          <w:color w:val="000000"/>
          <w:sz w:val="24"/>
          <w:szCs w:val="24"/>
        </w:rPr>
        <w:t>Экспресс тест «Вопрос-ответ».</w:t>
      </w:r>
    </w:p>
    <w:p w:rsidR="00884526" w:rsidRPr="001E1B63" w:rsidRDefault="00884526" w:rsidP="00884526">
      <w:pPr>
        <w:shd w:val="clear" w:color="auto" w:fill="FFFFFF"/>
        <w:spacing w:line="276" w:lineRule="auto"/>
        <w:rPr>
          <w:color w:val="000000"/>
          <w:sz w:val="24"/>
          <w:szCs w:val="24"/>
        </w:rPr>
      </w:pPr>
      <w:r w:rsidRPr="001E1B63">
        <w:rPr>
          <w:color w:val="000000"/>
          <w:sz w:val="24"/>
          <w:szCs w:val="24"/>
        </w:rPr>
        <w:t>Какая форма бесполого размножения характерна для мхов и папоротников? (Спорообразование.)</w:t>
      </w:r>
    </w:p>
    <w:p w:rsidR="00884526" w:rsidRPr="001E1B63" w:rsidRDefault="00884526" w:rsidP="00884526">
      <w:pPr>
        <w:shd w:val="clear" w:color="auto" w:fill="FFFFFF"/>
        <w:spacing w:line="276" w:lineRule="auto"/>
        <w:rPr>
          <w:color w:val="000000"/>
          <w:sz w:val="24"/>
          <w:szCs w:val="24"/>
        </w:rPr>
      </w:pPr>
      <w:r w:rsidRPr="001E1B63">
        <w:rPr>
          <w:color w:val="000000"/>
          <w:sz w:val="24"/>
          <w:szCs w:val="24"/>
        </w:rPr>
        <w:t>Какая форма бесполого размножения наиболее характерна для гидры, дрожжей? (Почкование.)</w:t>
      </w:r>
    </w:p>
    <w:p w:rsidR="00884526" w:rsidRPr="001E1B63" w:rsidRDefault="00884526" w:rsidP="00884526">
      <w:pPr>
        <w:shd w:val="clear" w:color="auto" w:fill="FFFFFF"/>
        <w:spacing w:line="276" w:lineRule="auto"/>
        <w:rPr>
          <w:color w:val="000000"/>
          <w:sz w:val="24"/>
          <w:szCs w:val="24"/>
        </w:rPr>
      </w:pPr>
      <w:r w:rsidRPr="001E1B63">
        <w:rPr>
          <w:color w:val="000000"/>
          <w:sz w:val="24"/>
          <w:szCs w:val="24"/>
        </w:rPr>
        <w:t xml:space="preserve">Какая форма бесполого размножения характерна для </w:t>
      </w:r>
      <w:proofErr w:type="spellStart"/>
      <w:r w:rsidRPr="001E1B63">
        <w:rPr>
          <w:color w:val="000000"/>
          <w:sz w:val="24"/>
          <w:szCs w:val="24"/>
        </w:rPr>
        <w:t>планарии</w:t>
      </w:r>
      <w:proofErr w:type="spellEnd"/>
      <w:r w:rsidRPr="001E1B63">
        <w:rPr>
          <w:color w:val="000000"/>
          <w:sz w:val="24"/>
          <w:szCs w:val="24"/>
        </w:rPr>
        <w:t>, некоторых кольчатых червей? (Фрагментация.)</w:t>
      </w:r>
    </w:p>
    <w:p w:rsidR="00884526" w:rsidRPr="001E1B63" w:rsidRDefault="00884526" w:rsidP="00884526">
      <w:pPr>
        <w:shd w:val="clear" w:color="auto" w:fill="FFFFFF"/>
        <w:spacing w:line="276" w:lineRule="auto"/>
        <w:rPr>
          <w:color w:val="000000"/>
          <w:sz w:val="24"/>
          <w:szCs w:val="24"/>
        </w:rPr>
      </w:pPr>
      <w:r w:rsidRPr="001E1B63">
        <w:rPr>
          <w:color w:val="000000"/>
          <w:sz w:val="24"/>
          <w:szCs w:val="24"/>
        </w:rPr>
        <w:t>Верно ли суждение: Бесполое размножение увеличивает наследственную изменчивость организмов? (Нет.)</w:t>
      </w:r>
    </w:p>
    <w:p w:rsidR="00884526" w:rsidRPr="001E1B63" w:rsidRDefault="00884526" w:rsidP="00884526">
      <w:pPr>
        <w:shd w:val="clear" w:color="auto" w:fill="FFFFFF"/>
        <w:spacing w:line="276" w:lineRule="auto"/>
        <w:rPr>
          <w:color w:val="000000"/>
          <w:sz w:val="24"/>
          <w:szCs w:val="24"/>
        </w:rPr>
      </w:pPr>
      <w:r w:rsidRPr="001E1B63">
        <w:rPr>
          <w:color w:val="000000"/>
          <w:sz w:val="24"/>
          <w:szCs w:val="24"/>
        </w:rPr>
        <w:t>Верно ли суждение: При бесполом размножении все дочерние особи являются точной копией материнской? (Да.)</w:t>
      </w:r>
    </w:p>
    <w:p w:rsidR="00884526" w:rsidRPr="001E1B63" w:rsidRDefault="00884526" w:rsidP="00884526">
      <w:pPr>
        <w:shd w:val="clear" w:color="auto" w:fill="FFFFFF"/>
        <w:spacing w:line="276" w:lineRule="auto"/>
        <w:rPr>
          <w:color w:val="000000"/>
          <w:sz w:val="24"/>
          <w:szCs w:val="24"/>
        </w:rPr>
      </w:pPr>
      <w:r w:rsidRPr="001E1B63">
        <w:rPr>
          <w:color w:val="000000"/>
          <w:sz w:val="24"/>
          <w:szCs w:val="24"/>
        </w:rPr>
        <w:t>Подвижная зрелая мужская половая клетка у животных, содержащая гаплоидный набор хромосом? (Сперматозоид.)</w:t>
      </w:r>
    </w:p>
    <w:p w:rsidR="00884526" w:rsidRPr="001E1B63" w:rsidRDefault="00884526" w:rsidP="00884526">
      <w:pPr>
        <w:shd w:val="clear" w:color="auto" w:fill="FFFFFF"/>
        <w:spacing w:line="276" w:lineRule="auto"/>
        <w:rPr>
          <w:color w:val="000000"/>
          <w:sz w:val="24"/>
          <w:szCs w:val="24"/>
        </w:rPr>
      </w:pPr>
      <w:r w:rsidRPr="001E1B63">
        <w:rPr>
          <w:color w:val="000000"/>
          <w:sz w:val="24"/>
          <w:szCs w:val="24"/>
        </w:rPr>
        <w:t>Женская половая железа, в которой образуются и созревают половые клетки – яйца? (Яичник.)</w:t>
      </w:r>
    </w:p>
    <w:p w:rsidR="00884526" w:rsidRPr="001E1B63" w:rsidRDefault="00884526" w:rsidP="00884526">
      <w:pPr>
        <w:shd w:val="clear" w:color="auto" w:fill="FFFFFF"/>
        <w:spacing w:line="276" w:lineRule="auto"/>
        <w:rPr>
          <w:color w:val="000000"/>
          <w:sz w:val="24"/>
          <w:szCs w:val="24"/>
        </w:rPr>
      </w:pPr>
      <w:r w:rsidRPr="001E1B63">
        <w:rPr>
          <w:color w:val="000000"/>
          <w:sz w:val="24"/>
          <w:szCs w:val="24"/>
        </w:rPr>
        <w:t xml:space="preserve">Особый способ деления клеток, в результате которого происходит уменьшение числа хромосом и переход клеток из диплоидного состояния </w:t>
      </w:r>
      <w:proofErr w:type="gramStart"/>
      <w:r w:rsidRPr="001E1B63">
        <w:rPr>
          <w:color w:val="000000"/>
          <w:sz w:val="24"/>
          <w:szCs w:val="24"/>
        </w:rPr>
        <w:t>в</w:t>
      </w:r>
      <w:proofErr w:type="gramEnd"/>
      <w:r w:rsidRPr="001E1B63">
        <w:rPr>
          <w:color w:val="000000"/>
          <w:sz w:val="24"/>
          <w:szCs w:val="24"/>
        </w:rPr>
        <w:t xml:space="preserve"> гаплоидное? (Мейоз.)</w:t>
      </w:r>
    </w:p>
    <w:p w:rsidR="00884526" w:rsidRPr="001E1B63" w:rsidRDefault="00884526" w:rsidP="00884526">
      <w:pPr>
        <w:shd w:val="clear" w:color="auto" w:fill="FFFFFF"/>
        <w:spacing w:line="276" w:lineRule="auto"/>
        <w:rPr>
          <w:color w:val="000000"/>
          <w:sz w:val="24"/>
          <w:szCs w:val="24"/>
        </w:rPr>
      </w:pPr>
      <w:r w:rsidRPr="001E1B63">
        <w:rPr>
          <w:color w:val="000000"/>
          <w:sz w:val="24"/>
          <w:szCs w:val="24"/>
        </w:rPr>
        <w:t>Процесс образования двух дочерних клеток с набором хромосом идентичным исходной материнской клетке? (Митоз.)</w:t>
      </w:r>
    </w:p>
    <w:p w:rsidR="00CC457D" w:rsidRPr="001E1B63" w:rsidRDefault="00884526" w:rsidP="005A0171">
      <w:pPr>
        <w:shd w:val="clear" w:color="auto" w:fill="FFFFFF"/>
        <w:spacing w:line="276" w:lineRule="auto"/>
        <w:rPr>
          <w:color w:val="000000"/>
          <w:sz w:val="24"/>
          <w:szCs w:val="24"/>
        </w:rPr>
      </w:pPr>
      <w:r w:rsidRPr="001E1B63">
        <w:rPr>
          <w:color w:val="000000"/>
          <w:sz w:val="24"/>
          <w:szCs w:val="24"/>
        </w:rPr>
        <w:lastRenderedPageBreak/>
        <w:t>Половая клетка животных и растений, обеспечивающая передачу наследственной информации от родителей потомкам? (Гамета.</w:t>
      </w:r>
      <w:r w:rsidR="005A0171" w:rsidRPr="001E1B63">
        <w:rPr>
          <w:color w:val="000000"/>
          <w:sz w:val="24"/>
          <w:szCs w:val="24"/>
        </w:rPr>
        <w:t>)</w:t>
      </w:r>
    </w:p>
    <w:sectPr w:rsidR="00CC457D" w:rsidRPr="001E1B63" w:rsidSect="001E1B63">
      <w:pgSz w:w="16838" w:h="11906" w:orient="landscape"/>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B6EE1"/>
    <w:multiLevelType w:val="hybridMultilevel"/>
    <w:tmpl w:val="17243A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D615C8"/>
    <w:multiLevelType w:val="hybridMultilevel"/>
    <w:tmpl w:val="61B84CEA"/>
    <w:lvl w:ilvl="0" w:tplc="3D38E7AC">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2">
    <w:nsid w:val="1CDC56D5"/>
    <w:multiLevelType w:val="hybridMultilevel"/>
    <w:tmpl w:val="DAE62626"/>
    <w:lvl w:ilvl="0" w:tplc="E1589CE0">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226A6C32"/>
    <w:multiLevelType w:val="hybridMultilevel"/>
    <w:tmpl w:val="0F7A25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590853"/>
    <w:multiLevelType w:val="hybridMultilevel"/>
    <w:tmpl w:val="10E6B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6467C14"/>
    <w:multiLevelType w:val="multilevel"/>
    <w:tmpl w:val="9B3C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216122"/>
    <w:multiLevelType w:val="multilevel"/>
    <w:tmpl w:val="3398C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A7C6F8B"/>
    <w:multiLevelType w:val="hybridMultilevel"/>
    <w:tmpl w:val="F3B63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6F86B5D"/>
    <w:multiLevelType w:val="multilevel"/>
    <w:tmpl w:val="5302D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0"/>
  </w:num>
  <w:num w:numId="4">
    <w:abstractNumId w:val="3"/>
  </w:num>
  <w:num w:numId="5">
    <w:abstractNumId w:val="7"/>
  </w:num>
  <w:num w:numId="6">
    <w:abstractNumId w:val="5"/>
  </w:num>
  <w:num w:numId="7">
    <w:abstractNumId w:val="6"/>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compat/>
  <w:rsids>
    <w:rsidRoot w:val="007C4381"/>
    <w:rsid w:val="00093092"/>
    <w:rsid w:val="00096F3C"/>
    <w:rsid w:val="000A2A59"/>
    <w:rsid w:val="00104F3D"/>
    <w:rsid w:val="00123118"/>
    <w:rsid w:val="0012457A"/>
    <w:rsid w:val="00143C40"/>
    <w:rsid w:val="001569C6"/>
    <w:rsid w:val="00196C48"/>
    <w:rsid w:val="001C3337"/>
    <w:rsid w:val="001C40EC"/>
    <w:rsid w:val="001C764B"/>
    <w:rsid w:val="001D3133"/>
    <w:rsid w:val="001E1B63"/>
    <w:rsid w:val="002125E8"/>
    <w:rsid w:val="00262995"/>
    <w:rsid w:val="002631F0"/>
    <w:rsid w:val="00276D94"/>
    <w:rsid w:val="00294B9C"/>
    <w:rsid w:val="002D53C2"/>
    <w:rsid w:val="0034188C"/>
    <w:rsid w:val="00344DEC"/>
    <w:rsid w:val="00346969"/>
    <w:rsid w:val="00396392"/>
    <w:rsid w:val="003A2EF7"/>
    <w:rsid w:val="003A3F1C"/>
    <w:rsid w:val="003C6A68"/>
    <w:rsid w:val="003F38B7"/>
    <w:rsid w:val="00474E41"/>
    <w:rsid w:val="004C4A67"/>
    <w:rsid w:val="004E334E"/>
    <w:rsid w:val="00595D2B"/>
    <w:rsid w:val="005A0171"/>
    <w:rsid w:val="005B5C53"/>
    <w:rsid w:val="005D096F"/>
    <w:rsid w:val="005D5599"/>
    <w:rsid w:val="005E6EE4"/>
    <w:rsid w:val="00627BB2"/>
    <w:rsid w:val="00643692"/>
    <w:rsid w:val="006674E6"/>
    <w:rsid w:val="006B0D0C"/>
    <w:rsid w:val="006F29FC"/>
    <w:rsid w:val="0072531B"/>
    <w:rsid w:val="00735095"/>
    <w:rsid w:val="007638CF"/>
    <w:rsid w:val="007822CA"/>
    <w:rsid w:val="0078733D"/>
    <w:rsid w:val="007C24D2"/>
    <w:rsid w:val="007C4381"/>
    <w:rsid w:val="008429EA"/>
    <w:rsid w:val="00854DDB"/>
    <w:rsid w:val="00884526"/>
    <w:rsid w:val="00890B75"/>
    <w:rsid w:val="0089736D"/>
    <w:rsid w:val="0090629C"/>
    <w:rsid w:val="00932C6B"/>
    <w:rsid w:val="009950D3"/>
    <w:rsid w:val="009A4BC0"/>
    <w:rsid w:val="00A262C4"/>
    <w:rsid w:val="00A716F0"/>
    <w:rsid w:val="00AB7AD8"/>
    <w:rsid w:val="00AE19C7"/>
    <w:rsid w:val="00AE2950"/>
    <w:rsid w:val="00AF5892"/>
    <w:rsid w:val="00B17699"/>
    <w:rsid w:val="00B21CA9"/>
    <w:rsid w:val="00B323DD"/>
    <w:rsid w:val="00B36FCC"/>
    <w:rsid w:val="00BC6D21"/>
    <w:rsid w:val="00BD14B8"/>
    <w:rsid w:val="00BE4045"/>
    <w:rsid w:val="00C07D9A"/>
    <w:rsid w:val="00C2361D"/>
    <w:rsid w:val="00C375F9"/>
    <w:rsid w:val="00C619DA"/>
    <w:rsid w:val="00C74E81"/>
    <w:rsid w:val="00C968DD"/>
    <w:rsid w:val="00CC348B"/>
    <w:rsid w:val="00CC457D"/>
    <w:rsid w:val="00CE0946"/>
    <w:rsid w:val="00CF2414"/>
    <w:rsid w:val="00D0272C"/>
    <w:rsid w:val="00D02AD1"/>
    <w:rsid w:val="00D15C27"/>
    <w:rsid w:val="00D37826"/>
    <w:rsid w:val="00D736C7"/>
    <w:rsid w:val="00DC5FA4"/>
    <w:rsid w:val="00DD7FE9"/>
    <w:rsid w:val="00E023A7"/>
    <w:rsid w:val="00E70A46"/>
    <w:rsid w:val="00EC6721"/>
    <w:rsid w:val="00F50AF2"/>
    <w:rsid w:val="00F735AC"/>
    <w:rsid w:val="00F86EB9"/>
    <w:rsid w:val="00F96713"/>
    <w:rsid w:val="00FE0B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6C7"/>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uiPriority w:val="99"/>
    <w:rsid w:val="00D736C7"/>
    <w:pPr>
      <w:spacing w:after="200" w:line="276" w:lineRule="auto"/>
      <w:ind w:left="720"/>
    </w:pPr>
    <w:rPr>
      <w:rFonts w:ascii="Calibri" w:hAnsi="Calibri" w:cs="Calibri"/>
      <w:sz w:val="22"/>
      <w:szCs w:val="22"/>
      <w:lang w:eastAsia="en-US"/>
    </w:rPr>
  </w:style>
  <w:style w:type="table" w:styleId="a3">
    <w:name w:val="Table Grid"/>
    <w:basedOn w:val="a1"/>
    <w:uiPriority w:val="99"/>
    <w:locked/>
    <w:rsid w:val="00854DDB"/>
    <w:pPr>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429EA"/>
    <w:pPr>
      <w:autoSpaceDE w:val="0"/>
      <w:autoSpaceDN w:val="0"/>
      <w:adjustRightInd w:val="0"/>
    </w:pPr>
    <w:rPr>
      <w:rFonts w:ascii="Times New Roman" w:hAnsi="Times New Roman"/>
      <w:color w:val="000000"/>
      <w:sz w:val="24"/>
      <w:szCs w:val="24"/>
    </w:rPr>
  </w:style>
  <w:style w:type="paragraph" w:styleId="a4">
    <w:name w:val="No Spacing"/>
    <w:uiPriority w:val="1"/>
    <w:qFormat/>
    <w:rsid w:val="00C968DD"/>
    <w:pPr>
      <w:widowControl w:val="0"/>
      <w:autoSpaceDE w:val="0"/>
      <w:autoSpaceDN w:val="0"/>
      <w:adjustRightInd w:val="0"/>
    </w:pPr>
    <w:rPr>
      <w:rFonts w:ascii="Arial" w:eastAsia="Times New Roman" w:hAnsi="Arial" w:cs="Arial"/>
    </w:rPr>
  </w:style>
  <w:style w:type="character" w:customStyle="1" w:styleId="1">
    <w:name w:val="Основной шрифт абзаца1"/>
    <w:rsid w:val="003C6A68"/>
  </w:style>
  <w:style w:type="paragraph" w:styleId="a5">
    <w:name w:val="List Paragraph"/>
    <w:basedOn w:val="a"/>
    <w:uiPriority w:val="34"/>
    <w:qFormat/>
    <w:rsid w:val="003C6A68"/>
    <w:pPr>
      <w:suppressAutoHyphens/>
      <w:ind w:left="708"/>
    </w:pPr>
    <w:rPr>
      <w:sz w:val="24"/>
      <w:szCs w:val="24"/>
      <w:lang w:eastAsia="ar-SA"/>
    </w:rPr>
  </w:style>
  <w:style w:type="paragraph" w:styleId="a6">
    <w:name w:val="Balloon Text"/>
    <w:basedOn w:val="a"/>
    <w:link w:val="a7"/>
    <w:uiPriority w:val="99"/>
    <w:semiHidden/>
    <w:unhideWhenUsed/>
    <w:rsid w:val="002D53C2"/>
    <w:rPr>
      <w:rFonts w:ascii="Tahoma" w:hAnsi="Tahoma" w:cs="Tahoma"/>
      <w:sz w:val="16"/>
      <w:szCs w:val="16"/>
    </w:rPr>
  </w:style>
  <w:style w:type="character" w:customStyle="1" w:styleId="a7">
    <w:name w:val="Текст выноски Знак"/>
    <w:basedOn w:val="a0"/>
    <w:link w:val="a6"/>
    <w:uiPriority w:val="99"/>
    <w:semiHidden/>
    <w:rsid w:val="002D53C2"/>
    <w:rPr>
      <w:rFonts w:ascii="Tahoma" w:eastAsia="Times New Roman" w:hAnsi="Tahoma" w:cs="Tahoma"/>
      <w:sz w:val="16"/>
      <w:szCs w:val="16"/>
    </w:rPr>
  </w:style>
  <w:style w:type="paragraph" w:styleId="a8">
    <w:name w:val="Normal (Web)"/>
    <w:basedOn w:val="a"/>
    <w:uiPriority w:val="99"/>
    <w:unhideWhenUsed/>
    <w:rsid w:val="00262995"/>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1378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2466</Words>
  <Characters>14060</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ст</cp:lastModifiedBy>
  <cp:revision>3</cp:revision>
  <cp:lastPrinted>2020-03-04T13:11:00Z</cp:lastPrinted>
  <dcterms:created xsi:type="dcterms:W3CDTF">2025-03-04T06:10:00Z</dcterms:created>
  <dcterms:modified xsi:type="dcterms:W3CDTF">2025-03-04T08:07:00Z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55747</vt:lpwstr>
  </property>
  <property fmtid="{D5CDD505-2E9C-101B-9397-08002B2CF9AE}" pid="3" name="NXPowerLiteSettings">
    <vt:lpwstr>F6000400038000</vt:lpwstr>
  </property>
  <property fmtid="{D5CDD505-2E9C-101B-9397-08002B2CF9AE}" pid="4" name="NXPowerLiteVersion">
    <vt:lpwstr>D4.3.1</vt:lpwstr>
  </property>
</Properties>
</file>