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09" w:rsidRPr="00B50409" w:rsidRDefault="00B50409" w:rsidP="00B5040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50409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бюджетное учреждение культуры</w:t>
      </w:r>
    </w:p>
    <w:p w:rsidR="00B50409" w:rsidRPr="00B50409" w:rsidRDefault="00B50409" w:rsidP="00B5040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50409">
        <w:rPr>
          <w:rFonts w:ascii="Times New Roman" w:eastAsia="Times New Roman" w:hAnsi="Times New Roman" w:cs="Times New Roman"/>
          <w:sz w:val="28"/>
          <w:szCs w:val="28"/>
          <w:lang w:bidi="en-US"/>
        </w:rPr>
        <w:t>«Централизованная система детских библиотек г. Хабаровска»</w:t>
      </w:r>
    </w:p>
    <w:p w:rsidR="00B50409" w:rsidRPr="00B50409" w:rsidRDefault="00B50409" w:rsidP="00B5040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50409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Детская библиотека-филиал № 1</w:t>
      </w:r>
    </w:p>
    <w:p w:rsidR="00B50409" w:rsidRPr="00B50409" w:rsidRDefault="00B50409" w:rsidP="00B50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50409">
        <w:rPr>
          <w:rFonts w:ascii="Times New Roman" w:eastAsia="Calibri" w:hAnsi="Times New Roman" w:cs="Times New Roman"/>
          <w:sz w:val="44"/>
          <w:szCs w:val="44"/>
        </w:rPr>
        <w:t>ДОКЛАД</w:t>
      </w:r>
    </w:p>
    <w:p w:rsidR="00B50409" w:rsidRPr="00B50409" w:rsidRDefault="00B50409" w:rsidP="00B50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</w:pPr>
    </w:p>
    <w:p w:rsidR="00B50409" w:rsidRDefault="00B50409" w:rsidP="00B504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ПОДРОСТКОВ К ЧТЕНИЮ ЛИТЕРАТУРЫ СПОСОБСТВУЮЩЕЙ ФОРМИРОВАНИЮ ТОЛЕРАНТНОГО СОЗНАНИЯ</w:t>
      </w:r>
      <w:r w:rsidRPr="001D27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1D2713">
        <w:rPr>
          <w:rFonts w:ascii="Times New Roman" w:hAnsi="Times New Roman" w:cs="Times New Roman"/>
          <w:sz w:val="28"/>
          <w:szCs w:val="28"/>
        </w:rPr>
        <w:t>РЕАЛИЗАЦИИ ПРОГРАММЫ «ЕДИНСТВО РАЗНЫХ»</w:t>
      </w:r>
    </w:p>
    <w:p w:rsidR="00B50409" w:rsidRPr="00B50409" w:rsidRDefault="00B50409" w:rsidP="00B504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50409" w:rsidRPr="00B50409" w:rsidRDefault="00B50409" w:rsidP="00B50409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5040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Составитель: </w:t>
      </w:r>
    </w:p>
    <w:p w:rsidR="00B50409" w:rsidRPr="00B50409" w:rsidRDefault="00B50409" w:rsidP="00B50409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50409" w:rsidRPr="00B50409" w:rsidRDefault="00B50409" w:rsidP="00B50409">
      <w:pPr>
        <w:spacing w:after="0" w:line="36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50409">
        <w:rPr>
          <w:rFonts w:ascii="Times New Roman" w:eastAsia="Times New Roman" w:hAnsi="Times New Roman" w:cs="Times New Roman"/>
          <w:sz w:val="28"/>
          <w:szCs w:val="28"/>
          <w:lang w:bidi="en-US"/>
        </w:rPr>
        <w:t>Андреева Е.К. ,библиотекарь Детской библиотеки-филиала № 1</w:t>
      </w: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409">
        <w:rPr>
          <w:rFonts w:ascii="Times New Roman" w:eastAsia="Calibri" w:hAnsi="Times New Roman" w:cs="Times New Roman"/>
          <w:sz w:val="28"/>
          <w:szCs w:val="28"/>
        </w:rPr>
        <w:t>г. Хабаровск</w:t>
      </w:r>
    </w:p>
    <w:p w:rsid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B50409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409" w:rsidRPr="00B50409" w:rsidRDefault="00B50409" w:rsidP="00B5040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B03" w:rsidRDefault="004E5B03" w:rsidP="001D27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</w:t>
      </w:r>
      <w:r w:rsidR="001D27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ПОДРОСТКОВ К ЧТЕНИЮ ЛИТЕРАТУРЫ СПОСОБСТВУЮЩЕЙ ФОРМИРОВАНИЮ ТОЛЕРАНТНОГО СОЗНАНИЯ</w:t>
      </w:r>
      <w:r w:rsidR="001D2713" w:rsidRPr="001D2713">
        <w:t xml:space="preserve"> </w:t>
      </w:r>
      <w:r w:rsidR="001D271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D2713" w:rsidRPr="001D2713">
        <w:rPr>
          <w:rFonts w:ascii="Times New Roman" w:hAnsi="Times New Roman" w:cs="Times New Roman"/>
          <w:sz w:val="28"/>
          <w:szCs w:val="28"/>
        </w:rPr>
        <w:t>РЕАЛИЗАЦИИ ПРОГРАММЫ «ЕДИНСТВО РАЗНЫХ»</w:t>
      </w:r>
    </w:p>
    <w:p w:rsidR="004E5B03" w:rsidRDefault="004E5B03" w:rsidP="00EC568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5681" w:rsidRPr="00EC5681" w:rsidRDefault="00EC5681" w:rsidP="00EC568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5681">
        <w:rPr>
          <w:rFonts w:ascii="Times New Roman" w:hAnsi="Times New Roman" w:cs="Times New Roman"/>
          <w:sz w:val="28"/>
          <w:szCs w:val="28"/>
        </w:rPr>
        <w:t>Е. К. Андреева</w:t>
      </w:r>
    </w:p>
    <w:p w:rsidR="00EC5681" w:rsidRDefault="00EC5681" w:rsidP="00EC5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B03" w:rsidRPr="004E5B03" w:rsidRDefault="004E5B03" w:rsidP="008D69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3">
        <w:rPr>
          <w:rFonts w:ascii="Times New Roman" w:eastAsia="Calibri" w:hAnsi="Times New Roman" w:cs="Times New Roman"/>
          <w:sz w:val="28"/>
          <w:szCs w:val="28"/>
        </w:rPr>
        <w:t>Библиотеки изначально являются территорией, где людей не делят по социальному и национальному признаку, вероисповеданию, принадлежности к каким-либо группам. Для всех создаются равные условия, обеспечивающие комфортное общение и получение необходимой информации.</w:t>
      </w:r>
    </w:p>
    <w:p w:rsidR="004E5B03" w:rsidRPr="004E5B03" w:rsidRDefault="004E5B03" w:rsidP="008D69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3">
        <w:rPr>
          <w:rFonts w:ascii="Times New Roman" w:eastAsia="Calibri" w:hAnsi="Times New Roman" w:cs="Times New Roman"/>
          <w:sz w:val="28"/>
          <w:szCs w:val="28"/>
        </w:rPr>
        <w:t xml:space="preserve">Ресурсы современных библиотек, чья деятельность связана с оказанием услуг населению, в первую очередь детям, юношеству, представляют собой значительный обобщенный социальный опыт, накопленный человечеством. </w:t>
      </w:r>
    </w:p>
    <w:p w:rsidR="004E5B03" w:rsidRPr="00823A82" w:rsidRDefault="004E5B03" w:rsidP="00823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3">
        <w:rPr>
          <w:rFonts w:ascii="Times New Roman" w:eastAsia="Calibri" w:hAnsi="Times New Roman" w:cs="Times New Roman"/>
          <w:sz w:val="28"/>
          <w:szCs w:val="28"/>
        </w:rPr>
        <w:t>Воспитание межнациональной культуры в подростковой с</w:t>
      </w:r>
      <w:r>
        <w:rPr>
          <w:rFonts w:ascii="Times New Roman" w:eastAsia="Calibri" w:hAnsi="Times New Roman" w:cs="Times New Roman"/>
          <w:sz w:val="28"/>
          <w:szCs w:val="28"/>
        </w:rPr>
        <w:t>реде необходимо для того, чтобы современная</w:t>
      </w:r>
      <w:r w:rsidRPr="004E5B03">
        <w:rPr>
          <w:rFonts w:ascii="Times New Roman" w:eastAsia="Calibri" w:hAnsi="Times New Roman" w:cs="Times New Roman"/>
          <w:sz w:val="28"/>
          <w:szCs w:val="28"/>
        </w:rPr>
        <w:t xml:space="preserve"> молодежь, повзрослев и придя во взрослую жизнь, была вооружена пониманием ценностей ненасилия, умением уважать права и свободу другого человека.</w:t>
      </w:r>
    </w:p>
    <w:p w:rsidR="005506CD" w:rsidRDefault="00823A82" w:rsidP="0055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2006 года в Детской библиотеке-филиале № 1 успешно реализуется </w:t>
      </w:r>
      <w:r w:rsidR="00485D01" w:rsidRPr="00EC5681">
        <w:rPr>
          <w:rFonts w:ascii="Times New Roman" w:hAnsi="Times New Roman" w:cs="Times New Roman"/>
          <w:sz w:val="28"/>
          <w:szCs w:val="28"/>
        </w:rPr>
        <w:t>программа по воспитанию культуры межнационального общения подростков «Единство разных». Программа составлена с учетом основных проблем и задач, определенных в стра</w:t>
      </w:r>
      <w:r w:rsidR="00212CDA" w:rsidRPr="00EC5681">
        <w:rPr>
          <w:rFonts w:ascii="Times New Roman" w:hAnsi="Times New Roman" w:cs="Times New Roman"/>
          <w:sz w:val="28"/>
          <w:szCs w:val="28"/>
        </w:rPr>
        <w:t xml:space="preserve">тегических документах: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12CDA" w:rsidRPr="00EC5681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 w:rsidR="00212CDA" w:rsidRPr="00EC5681">
        <w:rPr>
          <w:rFonts w:ascii="Times New Roman" w:hAnsi="Times New Roman" w:cs="Times New Roman"/>
          <w:sz w:val="28"/>
          <w:szCs w:val="28"/>
        </w:rPr>
        <w:t xml:space="preserve"> «Культурная среда» в рамках на</w:t>
      </w:r>
      <w:r>
        <w:rPr>
          <w:rFonts w:ascii="Times New Roman" w:hAnsi="Times New Roman" w:cs="Times New Roman"/>
          <w:sz w:val="28"/>
          <w:szCs w:val="28"/>
        </w:rPr>
        <w:t>ционального проекта «Культура»</w:t>
      </w:r>
      <w:r w:rsidR="00342135">
        <w:rPr>
          <w:rFonts w:ascii="Times New Roman" w:hAnsi="Times New Roman" w:cs="Times New Roman"/>
          <w:sz w:val="28"/>
          <w:szCs w:val="28"/>
        </w:rPr>
        <w:t xml:space="preserve"> и ежегодно актуализируется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6CD">
        <w:rPr>
          <w:rFonts w:ascii="Times New Roman" w:hAnsi="Times New Roman" w:cs="Times New Roman"/>
          <w:sz w:val="28"/>
          <w:szCs w:val="28"/>
        </w:rPr>
        <w:t xml:space="preserve"> Участниками и партнерами программы являются </w:t>
      </w:r>
      <w:r w:rsidR="000006EC" w:rsidRPr="00EC5681">
        <w:rPr>
          <w:rFonts w:ascii="Times New Roman" w:hAnsi="Times New Roman" w:cs="Times New Roman"/>
          <w:sz w:val="28"/>
          <w:szCs w:val="28"/>
        </w:rPr>
        <w:t>учащиеся среднего и старшего звена</w:t>
      </w:r>
      <w:r w:rsidR="00E70AA0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0006EC" w:rsidRPr="00EC5681">
        <w:rPr>
          <w:rFonts w:ascii="Times New Roman" w:hAnsi="Times New Roman" w:cs="Times New Roman"/>
          <w:sz w:val="28"/>
          <w:szCs w:val="28"/>
        </w:rPr>
        <w:t>Кадетской школы</w:t>
      </w:r>
      <w:r w:rsidR="00E70AA0" w:rsidRPr="00EC5681">
        <w:rPr>
          <w:rFonts w:ascii="Times New Roman" w:hAnsi="Times New Roman" w:cs="Times New Roman"/>
          <w:sz w:val="28"/>
          <w:szCs w:val="28"/>
        </w:rPr>
        <w:t xml:space="preserve"> №</w:t>
      </w:r>
      <w:r w:rsidR="005506CD">
        <w:rPr>
          <w:rFonts w:ascii="Times New Roman" w:hAnsi="Times New Roman" w:cs="Times New Roman"/>
          <w:sz w:val="28"/>
          <w:szCs w:val="28"/>
        </w:rPr>
        <w:t xml:space="preserve"> </w:t>
      </w:r>
      <w:r w:rsidR="00E70AA0" w:rsidRPr="00EC5681">
        <w:rPr>
          <w:rFonts w:ascii="Times New Roman" w:hAnsi="Times New Roman" w:cs="Times New Roman"/>
          <w:sz w:val="28"/>
          <w:szCs w:val="28"/>
        </w:rPr>
        <w:t xml:space="preserve">1 имени </w:t>
      </w:r>
      <w:r w:rsidR="00212CDA" w:rsidRPr="00EC5681">
        <w:rPr>
          <w:rFonts w:ascii="Times New Roman" w:hAnsi="Times New Roman" w:cs="Times New Roman"/>
          <w:sz w:val="28"/>
          <w:szCs w:val="28"/>
        </w:rPr>
        <w:t>адмирала Ф</w:t>
      </w:r>
      <w:r w:rsidR="000006EC" w:rsidRPr="00EC5681">
        <w:rPr>
          <w:rFonts w:ascii="Times New Roman" w:hAnsi="Times New Roman" w:cs="Times New Roman"/>
          <w:sz w:val="28"/>
          <w:szCs w:val="28"/>
        </w:rPr>
        <w:t>едора Федоровича</w:t>
      </w:r>
      <w:r w:rsidR="00212CDA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B05350" w:rsidRPr="00EC5681">
        <w:rPr>
          <w:rFonts w:ascii="Times New Roman" w:hAnsi="Times New Roman" w:cs="Times New Roman"/>
          <w:sz w:val="28"/>
          <w:szCs w:val="28"/>
        </w:rPr>
        <w:t>Ушакова,</w:t>
      </w:r>
      <w:r w:rsidR="00477D77" w:rsidRPr="00EC5681">
        <w:rPr>
          <w:rFonts w:ascii="Times New Roman" w:hAnsi="Times New Roman" w:cs="Times New Roman"/>
          <w:sz w:val="28"/>
          <w:szCs w:val="28"/>
        </w:rPr>
        <w:t xml:space="preserve"> Центр детского творчества «Народные ремесла», </w:t>
      </w:r>
      <w:r w:rsidR="00B05350" w:rsidRPr="00EC5681">
        <w:rPr>
          <w:rFonts w:ascii="Times New Roman" w:hAnsi="Times New Roman" w:cs="Times New Roman"/>
          <w:sz w:val="28"/>
          <w:szCs w:val="28"/>
        </w:rPr>
        <w:t>Краевые общественные организации</w:t>
      </w:r>
      <w:r w:rsidR="00E70AA0" w:rsidRPr="00EC5681">
        <w:rPr>
          <w:rFonts w:ascii="Times New Roman" w:hAnsi="Times New Roman" w:cs="Times New Roman"/>
          <w:sz w:val="28"/>
          <w:szCs w:val="28"/>
        </w:rPr>
        <w:t xml:space="preserve"> «</w:t>
      </w:r>
      <w:r w:rsidR="00B05350" w:rsidRPr="00EC5681">
        <w:rPr>
          <w:rFonts w:ascii="Times New Roman" w:hAnsi="Times New Roman" w:cs="Times New Roman"/>
          <w:sz w:val="28"/>
          <w:szCs w:val="28"/>
        </w:rPr>
        <w:t>А</w:t>
      </w:r>
      <w:r w:rsidR="00E70AA0" w:rsidRPr="00EC5681">
        <w:rPr>
          <w:rFonts w:ascii="Times New Roman" w:hAnsi="Times New Roman" w:cs="Times New Roman"/>
          <w:sz w:val="28"/>
          <w:szCs w:val="28"/>
        </w:rPr>
        <w:t>ссамб</w:t>
      </w:r>
      <w:r w:rsidR="00B05350" w:rsidRPr="00EC5681">
        <w:rPr>
          <w:rFonts w:ascii="Times New Roman" w:hAnsi="Times New Roman" w:cs="Times New Roman"/>
          <w:sz w:val="28"/>
          <w:szCs w:val="28"/>
        </w:rPr>
        <w:t>лея народов Хабаровского края» и «Молодёжная</w:t>
      </w:r>
      <w:r w:rsidR="00477D77" w:rsidRPr="00EC5681">
        <w:rPr>
          <w:rFonts w:ascii="Times New Roman" w:hAnsi="Times New Roman" w:cs="Times New Roman"/>
          <w:sz w:val="28"/>
          <w:szCs w:val="28"/>
        </w:rPr>
        <w:t xml:space="preserve"> а</w:t>
      </w:r>
      <w:r w:rsidR="00B05350" w:rsidRPr="00EC5681">
        <w:rPr>
          <w:rFonts w:ascii="Times New Roman" w:hAnsi="Times New Roman" w:cs="Times New Roman"/>
          <w:sz w:val="28"/>
          <w:szCs w:val="28"/>
        </w:rPr>
        <w:t>ссамблея</w:t>
      </w:r>
      <w:r w:rsidR="00477D77" w:rsidRPr="00EC5681">
        <w:rPr>
          <w:rFonts w:ascii="Times New Roman" w:hAnsi="Times New Roman" w:cs="Times New Roman"/>
          <w:sz w:val="28"/>
          <w:szCs w:val="28"/>
        </w:rPr>
        <w:t>»</w:t>
      </w:r>
      <w:r w:rsidR="005506CD">
        <w:rPr>
          <w:rFonts w:ascii="Times New Roman" w:hAnsi="Times New Roman" w:cs="Times New Roman"/>
          <w:sz w:val="28"/>
          <w:szCs w:val="28"/>
        </w:rPr>
        <w:t>.</w:t>
      </w:r>
      <w:r w:rsidR="000006EC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5506CD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0006EC" w:rsidRPr="00EC5681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342135">
        <w:rPr>
          <w:rFonts w:ascii="Times New Roman" w:hAnsi="Times New Roman" w:cs="Times New Roman"/>
          <w:sz w:val="28"/>
          <w:szCs w:val="28"/>
        </w:rPr>
        <w:t xml:space="preserve">в реализации программы </w:t>
      </w:r>
      <w:r w:rsidR="005506CD">
        <w:rPr>
          <w:rFonts w:ascii="Times New Roman" w:hAnsi="Times New Roman" w:cs="Times New Roman"/>
          <w:sz w:val="28"/>
          <w:szCs w:val="28"/>
        </w:rPr>
        <w:t>оказывает</w:t>
      </w:r>
      <w:r w:rsidR="00B05350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B17CD8" w:rsidRPr="00EC5681">
        <w:rPr>
          <w:rFonts w:ascii="Times New Roman" w:hAnsi="Times New Roman" w:cs="Times New Roman"/>
          <w:sz w:val="28"/>
          <w:szCs w:val="28"/>
        </w:rPr>
        <w:t>благотворительная общественная организация «Союз женщин Хабаровского края» при Межнациональном женском сообществе «Открытые</w:t>
      </w:r>
      <w:r w:rsidR="005506CD">
        <w:rPr>
          <w:rFonts w:ascii="Times New Roman" w:hAnsi="Times New Roman" w:cs="Times New Roman"/>
          <w:sz w:val="28"/>
          <w:szCs w:val="28"/>
        </w:rPr>
        <w:t xml:space="preserve"> сердца».</w:t>
      </w:r>
    </w:p>
    <w:p w:rsidR="00E70AA0" w:rsidRPr="00EC5681" w:rsidRDefault="005506CD" w:rsidP="0034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CD">
        <w:rPr>
          <w:rFonts w:ascii="Times New Roman" w:hAnsi="Times New Roman" w:cs="Times New Roman"/>
          <w:sz w:val="28"/>
          <w:szCs w:val="28"/>
        </w:rPr>
        <w:t>Основная цель программы ф</w:t>
      </w:r>
      <w:r w:rsidR="00342135">
        <w:rPr>
          <w:rFonts w:ascii="Times New Roman" w:hAnsi="Times New Roman" w:cs="Times New Roman"/>
          <w:sz w:val="28"/>
          <w:szCs w:val="28"/>
        </w:rPr>
        <w:t xml:space="preserve">ормирование доброжелательного </w:t>
      </w:r>
      <w:r w:rsidRPr="005506CD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342135">
        <w:rPr>
          <w:rFonts w:ascii="Times New Roman" w:hAnsi="Times New Roman" w:cs="Times New Roman"/>
          <w:sz w:val="28"/>
          <w:szCs w:val="28"/>
        </w:rPr>
        <w:t>между представителями разных</w:t>
      </w:r>
      <w:r w:rsidRPr="005506CD">
        <w:rPr>
          <w:rFonts w:ascii="Times New Roman" w:hAnsi="Times New Roman" w:cs="Times New Roman"/>
          <w:sz w:val="28"/>
          <w:szCs w:val="28"/>
        </w:rPr>
        <w:t xml:space="preserve"> национальност</w:t>
      </w:r>
      <w:r w:rsidR="00342135">
        <w:rPr>
          <w:rFonts w:ascii="Times New Roman" w:hAnsi="Times New Roman" w:cs="Times New Roman"/>
          <w:sz w:val="28"/>
          <w:szCs w:val="28"/>
        </w:rPr>
        <w:t>ей</w:t>
      </w:r>
      <w:r w:rsidRPr="005506CD">
        <w:rPr>
          <w:rFonts w:ascii="Times New Roman" w:hAnsi="Times New Roman" w:cs="Times New Roman"/>
          <w:sz w:val="28"/>
          <w:szCs w:val="28"/>
        </w:rPr>
        <w:t xml:space="preserve">, </w:t>
      </w:r>
      <w:r w:rsidR="00342135">
        <w:rPr>
          <w:rFonts w:ascii="Times New Roman" w:hAnsi="Times New Roman" w:cs="Times New Roman"/>
          <w:sz w:val="28"/>
          <w:szCs w:val="28"/>
        </w:rPr>
        <w:t xml:space="preserve">толерантного отношения </w:t>
      </w:r>
      <w:r w:rsidRPr="005506CD">
        <w:rPr>
          <w:rFonts w:ascii="Times New Roman" w:hAnsi="Times New Roman" w:cs="Times New Roman"/>
          <w:sz w:val="28"/>
          <w:szCs w:val="28"/>
        </w:rPr>
        <w:t xml:space="preserve">к </w:t>
      </w:r>
      <w:r w:rsidR="00342135">
        <w:rPr>
          <w:rFonts w:ascii="Times New Roman" w:hAnsi="Times New Roman" w:cs="Times New Roman"/>
          <w:sz w:val="28"/>
          <w:szCs w:val="28"/>
        </w:rPr>
        <w:t xml:space="preserve">чужим </w:t>
      </w:r>
      <w:r w:rsidRPr="005506CD">
        <w:rPr>
          <w:rFonts w:ascii="Times New Roman" w:hAnsi="Times New Roman" w:cs="Times New Roman"/>
          <w:sz w:val="28"/>
          <w:szCs w:val="28"/>
        </w:rPr>
        <w:t xml:space="preserve">культурным традициям </w:t>
      </w:r>
      <w:r w:rsidR="00342135">
        <w:rPr>
          <w:rFonts w:ascii="Times New Roman" w:hAnsi="Times New Roman" w:cs="Times New Roman"/>
          <w:sz w:val="28"/>
          <w:szCs w:val="28"/>
        </w:rPr>
        <w:t>посредством чтения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135">
        <w:rPr>
          <w:rFonts w:ascii="Times New Roman" w:hAnsi="Times New Roman" w:cs="Times New Roman"/>
          <w:sz w:val="28"/>
          <w:szCs w:val="28"/>
        </w:rPr>
        <w:t xml:space="preserve"> </w:t>
      </w:r>
      <w:r w:rsidR="00E70AA0" w:rsidRPr="00EC5681">
        <w:rPr>
          <w:rFonts w:ascii="Times New Roman" w:hAnsi="Times New Roman" w:cs="Times New Roman"/>
          <w:sz w:val="28"/>
          <w:szCs w:val="28"/>
        </w:rPr>
        <w:t>Воспитание чувства уважения друг к другу, к обычаям, традициям и культуре различных народов.</w:t>
      </w:r>
    </w:p>
    <w:p w:rsidR="00932DB5" w:rsidRPr="00EC5681" w:rsidRDefault="00342135" w:rsidP="0034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программы нацелены на р</w:t>
      </w:r>
      <w:r w:rsidR="00E70AA0" w:rsidRPr="00EC5681">
        <w:rPr>
          <w:rFonts w:ascii="Times New Roman" w:hAnsi="Times New Roman" w:cs="Times New Roman"/>
          <w:sz w:val="28"/>
          <w:szCs w:val="28"/>
        </w:rPr>
        <w:t>асширение знаний об этническом</w:t>
      </w:r>
      <w:r>
        <w:rPr>
          <w:rFonts w:ascii="Times New Roman" w:hAnsi="Times New Roman" w:cs="Times New Roman"/>
          <w:sz w:val="28"/>
          <w:szCs w:val="28"/>
        </w:rPr>
        <w:t xml:space="preserve"> и культурном многообразии мира, п</w:t>
      </w:r>
      <w:r w:rsidR="00E70AA0" w:rsidRPr="00EC568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0AA0" w:rsidRPr="00EC5681">
        <w:rPr>
          <w:rFonts w:ascii="Times New Roman" w:hAnsi="Times New Roman" w:cs="Times New Roman"/>
          <w:sz w:val="28"/>
          <w:szCs w:val="28"/>
        </w:rPr>
        <w:t xml:space="preserve"> мероприятий по изучению истории и культуры, ценн</w:t>
      </w:r>
      <w:r>
        <w:rPr>
          <w:rFonts w:ascii="Times New Roman" w:hAnsi="Times New Roman" w:cs="Times New Roman"/>
          <w:sz w:val="28"/>
          <w:szCs w:val="28"/>
        </w:rPr>
        <w:t>остей и традиций разных народов, п</w:t>
      </w:r>
      <w:r w:rsidR="00E70AA0" w:rsidRPr="00EC5681">
        <w:rPr>
          <w:rFonts w:ascii="Times New Roman" w:hAnsi="Times New Roman" w:cs="Times New Roman"/>
          <w:sz w:val="28"/>
          <w:szCs w:val="28"/>
        </w:rPr>
        <w:t>риобщени</w:t>
      </w:r>
      <w:r>
        <w:rPr>
          <w:rFonts w:ascii="Times New Roman" w:hAnsi="Times New Roman" w:cs="Times New Roman"/>
          <w:sz w:val="28"/>
          <w:szCs w:val="28"/>
        </w:rPr>
        <w:t xml:space="preserve">ю подростов к чтению литературы, </w:t>
      </w:r>
      <w:r w:rsidR="00E70AA0" w:rsidRPr="00EC5681">
        <w:rPr>
          <w:rFonts w:ascii="Times New Roman" w:hAnsi="Times New Roman" w:cs="Times New Roman"/>
          <w:sz w:val="28"/>
          <w:szCs w:val="28"/>
        </w:rPr>
        <w:t>способствующей формированию толерантного сознания.</w:t>
      </w:r>
    </w:p>
    <w:p w:rsidR="00932DB5" w:rsidRPr="00EC5681" w:rsidRDefault="00342135" w:rsidP="007F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32DB5" w:rsidRPr="00EC5681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7F31DB">
        <w:rPr>
          <w:rFonts w:ascii="Times New Roman" w:hAnsi="Times New Roman" w:cs="Times New Roman"/>
          <w:sz w:val="28"/>
          <w:szCs w:val="28"/>
        </w:rPr>
        <w:t>в рамках программы читатели Детской библиотеки-филиала № 1 прияли участие</w:t>
      </w:r>
      <w:r w:rsidR="00932DB5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7F31DB">
        <w:rPr>
          <w:rFonts w:ascii="Times New Roman" w:hAnsi="Times New Roman" w:cs="Times New Roman"/>
          <w:sz w:val="28"/>
          <w:szCs w:val="28"/>
        </w:rPr>
        <w:t>в К</w:t>
      </w:r>
      <w:r w:rsidR="00932DB5" w:rsidRPr="00EC5681">
        <w:rPr>
          <w:rFonts w:ascii="Times New Roman" w:hAnsi="Times New Roman" w:cs="Times New Roman"/>
          <w:sz w:val="28"/>
          <w:szCs w:val="28"/>
        </w:rPr>
        <w:t>раевом национальном фе</w:t>
      </w:r>
      <w:r w:rsidR="007F31DB">
        <w:rPr>
          <w:rFonts w:ascii="Times New Roman" w:hAnsi="Times New Roman" w:cs="Times New Roman"/>
          <w:sz w:val="28"/>
          <w:szCs w:val="28"/>
        </w:rPr>
        <w:t xml:space="preserve">стивале фото и видео «25 кадр» </w:t>
      </w:r>
      <w:r w:rsidR="00932DB5" w:rsidRPr="00EC5681">
        <w:rPr>
          <w:rFonts w:ascii="Times New Roman" w:hAnsi="Times New Roman" w:cs="Times New Roman"/>
          <w:sz w:val="28"/>
          <w:szCs w:val="28"/>
        </w:rPr>
        <w:t>в номинациях «Мы не разные, мы</w:t>
      </w:r>
      <w:r w:rsidR="007F31DB">
        <w:rPr>
          <w:rFonts w:ascii="Times New Roman" w:hAnsi="Times New Roman" w:cs="Times New Roman"/>
          <w:sz w:val="28"/>
          <w:szCs w:val="28"/>
        </w:rPr>
        <w:t xml:space="preserve"> уникальные» и «Дружба народов». Конкурсная работа</w:t>
      </w:r>
      <w:r w:rsidR="00932DB5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7F31DB">
        <w:rPr>
          <w:rFonts w:ascii="Times New Roman" w:hAnsi="Times New Roman" w:cs="Times New Roman"/>
          <w:sz w:val="28"/>
          <w:szCs w:val="28"/>
        </w:rPr>
        <w:t>отмечена</w:t>
      </w:r>
      <w:r w:rsidR="00932DB5" w:rsidRPr="00EC5681">
        <w:rPr>
          <w:rFonts w:ascii="Times New Roman" w:hAnsi="Times New Roman" w:cs="Times New Roman"/>
          <w:sz w:val="28"/>
          <w:szCs w:val="28"/>
        </w:rPr>
        <w:t xml:space="preserve"> дипломом в специальной номинации «За вклад в развитие межнационального общения подростков».</w:t>
      </w:r>
    </w:p>
    <w:p w:rsidR="00E70AA0" w:rsidRPr="00EC5681" w:rsidRDefault="00F80DF2" w:rsidP="00EC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81">
        <w:rPr>
          <w:rFonts w:ascii="Times New Roman" w:hAnsi="Times New Roman" w:cs="Times New Roman"/>
          <w:sz w:val="28"/>
          <w:szCs w:val="28"/>
        </w:rPr>
        <w:t xml:space="preserve">В стенах библиотеки </w:t>
      </w:r>
      <w:r w:rsidR="007F31DB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EC5681">
        <w:rPr>
          <w:rFonts w:ascii="Times New Roman" w:hAnsi="Times New Roman" w:cs="Times New Roman"/>
          <w:sz w:val="28"/>
          <w:szCs w:val="28"/>
        </w:rPr>
        <w:t xml:space="preserve">с началом учебного </w:t>
      </w:r>
      <w:r w:rsidR="007F31DB">
        <w:rPr>
          <w:rFonts w:ascii="Times New Roman" w:hAnsi="Times New Roman" w:cs="Times New Roman"/>
          <w:sz w:val="28"/>
          <w:szCs w:val="28"/>
        </w:rPr>
        <w:t>года</w:t>
      </w:r>
      <w:r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7F31DB">
        <w:rPr>
          <w:rFonts w:ascii="Times New Roman" w:hAnsi="Times New Roman" w:cs="Times New Roman"/>
          <w:sz w:val="28"/>
          <w:szCs w:val="28"/>
        </w:rPr>
        <w:t>проходят</w:t>
      </w:r>
      <w:r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7F31DB">
        <w:rPr>
          <w:rFonts w:ascii="Times New Roman" w:hAnsi="Times New Roman" w:cs="Times New Roman"/>
          <w:sz w:val="28"/>
          <w:szCs w:val="28"/>
        </w:rPr>
        <w:t xml:space="preserve">межнациональные </w:t>
      </w:r>
      <w:r w:rsidR="00D23A3F" w:rsidRPr="00EC5681">
        <w:rPr>
          <w:rFonts w:ascii="Times New Roman" w:hAnsi="Times New Roman" w:cs="Times New Roman"/>
          <w:sz w:val="28"/>
          <w:szCs w:val="28"/>
        </w:rPr>
        <w:t xml:space="preserve">встречи в </w:t>
      </w:r>
      <w:r w:rsidR="007F31DB">
        <w:rPr>
          <w:rFonts w:ascii="Times New Roman" w:hAnsi="Times New Roman" w:cs="Times New Roman"/>
          <w:sz w:val="28"/>
          <w:szCs w:val="28"/>
        </w:rPr>
        <w:t>формате</w:t>
      </w:r>
      <w:r w:rsidR="00D23A3F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7F31DB">
        <w:rPr>
          <w:rFonts w:ascii="Times New Roman" w:hAnsi="Times New Roman" w:cs="Times New Roman"/>
          <w:sz w:val="28"/>
          <w:szCs w:val="28"/>
        </w:rPr>
        <w:t>литературных встреч и виртуальных путешествий.</w:t>
      </w:r>
      <w:r w:rsidR="004D70D2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D23A3F" w:rsidRPr="00EC5681">
        <w:rPr>
          <w:rFonts w:ascii="Times New Roman" w:hAnsi="Times New Roman" w:cs="Times New Roman"/>
          <w:sz w:val="28"/>
          <w:szCs w:val="28"/>
        </w:rPr>
        <w:t>Н</w:t>
      </w:r>
      <w:r w:rsidR="004D70D2" w:rsidRPr="00EC5681">
        <w:rPr>
          <w:rFonts w:ascii="Times New Roman" w:hAnsi="Times New Roman" w:cs="Times New Roman"/>
          <w:sz w:val="28"/>
          <w:szCs w:val="28"/>
        </w:rPr>
        <w:t xml:space="preserve">аши </w:t>
      </w:r>
      <w:r w:rsidRPr="00EC5681">
        <w:rPr>
          <w:rFonts w:ascii="Times New Roman" w:hAnsi="Times New Roman" w:cs="Times New Roman"/>
          <w:sz w:val="28"/>
          <w:szCs w:val="28"/>
        </w:rPr>
        <w:t xml:space="preserve">читатели </w:t>
      </w:r>
      <w:r w:rsidR="001370BA" w:rsidRPr="001370BA">
        <w:rPr>
          <w:rFonts w:ascii="Times New Roman" w:hAnsi="Times New Roman" w:cs="Times New Roman"/>
          <w:sz w:val="28"/>
          <w:szCs w:val="28"/>
        </w:rPr>
        <w:t xml:space="preserve">знакомятся с </w:t>
      </w:r>
      <w:r w:rsidR="004D70D2" w:rsidRPr="001370BA">
        <w:rPr>
          <w:rFonts w:ascii="Times New Roman" w:hAnsi="Times New Roman" w:cs="Times New Roman"/>
          <w:sz w:val="28"/>
          <w:szCs w:val="28"/>
        </w:rPr>
        <w:t>народам</w:t>
      </w:r>
      <w:r w:rsidR="001370BA" w:rsidRPr="001370BA">
        <w:rPr>
          <w:rFonts w:ascii="Times New Roman" w:hAnsi="Times New Roman" w:cs="Times New Roman"/>
          <w:sz w:val="28"/>
          <w:szCs w:val="28"/>
        </w:rPr>
        <w:t>и</w:t>
      </w:r>
      <w:r w:rsidR="004D70D2" w:rsidRPr="001370BA">
        <w:rPr>
          <w:rFonts w:ascii="Times New Roman" w:hAnsi="Times New Roman" w:cs="Times New Roman"/>
          <w:sz w:val="28"/>
          <w:szCs w:val="28"/>
        </w:rPr>
        <w:t>, проживающим</w:t>
      </w:r>
      <w:r w:rsidR="001370BA" w:rsidRPr="001370BA">
        <w:rPr>
          <w:rFonts w:ascii="Times New Roman" w:hAnsi="Times New Roman" w:cs="Times New Roman"/>
          <w:sz w:val="28"/>
          <w:szCs w:val="28"/>
        </w:rPr>
        <w:t>и</w:t>
      </w:r>
      <w:r w:rsidR="004D70D2" w:rsidRPr="00EC5681">
        <w:rPr>
          <w:rFonts w:ascii="Times New Roman" w:hAnsi="Times New Roman" w:cs="Times New Roman"/>
          <w:sz w:val="28"/>
          <w:szCs w:val="28"/>
        </w:rPr>
        <w:t xml:space="preserve"> на территории Хабаровского края. Гидами </w:t>
      </w:r>
      <w:r w:rsidR="001370BA">
        <w:rPr>
          <w:rFonts w:ascii="Times New Roman" w:hAnsi="Times New Roman" w:cs="Times New Roman"/>
          <w:sz w:val="28"/>
          <w:szCs w:val="28"/>
        </w:rPr>
        <w:t xml:space="preserve">виртуальных экскурсий </w:t>
      </w:r>
      <w:r w:rsidR="004D70D2" w:rsidRPr="00EC5681">
        <w:rPr>
          <w:rFonts w:ascii="Times New Roman" w:hAnsi="Times New Roman" w:cs="Times New Roman"/>
          <w:sz w:val="28"/>
          <w:szCs w:val="28"/>
        </w:rPr>
        <w:t xml:space="preserve">выступают представители </w:t>
      </w:r>
      <w:r w:rsidR="001370BA">
        <w:rPr>
          <w:rFonts w:ascii="Times New Roman" w:hAnsi="Times New Roman" w:cs="Times New Roman"/>
          <w:sz w:val="28"/>
          <w:szCs w:val="28"/>
        </w:rPr>
        <w:t>различных национальных культур</w:t>
      </w:r>
      <w:r w:rsidR="007F31DB">
        <w:rPr>
          <w:rFonts w:ascii="Times New Roman" w:hAnsi="Times New Roman" w:cs="Times New Roman"/>
          <w:sz w:val="28"/>
          <w:szCs w:val="28"/>
        </w:rPr>
        <w:t>. Во время путешествия</w:t>
      </w:r>
      <w:r w:rsidR="004D70D2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7F31DB">
        <w:rPr>
          <w:rFonts w:ascii="Times New Roman" w:hAnsi="Times New Roman" w:cs="Times New Roman"/>
          <w:sz w:val="28"/>
          <w:szCs w:val="28"/>
        </w:rPr>
        <w:t>ребята</w:t>
      </w:r>
      <w:r w:rsidR="004D70D2" w:rsidRPr="00EC5681">
        <w:rPr>
          <w:rFonts w:ascii="Times New Roman" w:hAnsi="Times New Roman" w:cs="Times New Roman"/>
          <w:sz w:val="28"/>
          <w:szCs w:val="28"/>
        </w:rPr>
        <w:t xml:space="preserve"> знакомятся с историей и культурой народа, национальными костюмами, обрядами и традициями, кухней, играми, народными промыслами</w:t>
      </w:r>
      <w:r w:rsidRPr="00EC5681">
        <w:rPr>
          <w:rFonts w:ascii="Times New Roman" w:hAnsi="Times New Roman" w:cs="Times New Roman"/>
          <w:sz w:val="28"/>
          <w:szCs w:val="28"/>
        </w:rPr>
        <w:t xml:space="preserve"> и </w:t>
      </w:r>
      <w:r w:rsidR="004D70D2" w:rsidRPr="00EC5681">
        <w:rPr>
          <w:rFonts w:ascii="Times New Roman" w:hAnsi="Times New Roman" w:cs="Times New Roman"/>
          <w:sz w:val="28"/>
          <w:szCs w:val="28"/>
        </w:rPr>
        <w:t>искусством.</w:t>
      </w:r>
      <w:r w:rsidR="007F31DB">
        <w:rPr>
          <w:rFonts w:ascii="Times New Roman" w:hAnsi="Times New Roman" w:cs="Times New Roman"/>
          <w:sz w:val="28"/>
          <w:szCs w:val="28"/>
        </w:rPr>
        <w:t xml:space="preserve"> К каждому мероприятию готовится тематическая книжная выставка с декоративными элементами и предметами, дополняющими ее по смыслу</w:t>
      </w:r>
      <w:r w:rsidR="00B44656">
        <w:rPr>
          <w:rFonts w:ascii="Times New Roman" w:hAnsi="Times New Roman" w:cs="Times New Roman"/>
          <w:sz w:val="28"/>
          <w:szCs w:val="28"/>
        </w:rPr>
        <w:t>, книжная закладка с перечнем рекомендуемой к прочтению литературы</w:t>
      </w:r>
      <w:r w:rsidR="007F31DB">
        <w:rPr>
          <w:rFonts w:ascii="Times New Roman" w:hAnsi="Times New Roman" w:cs="Times New Roman"/>
          <w:sz w:val="28"/>
          <w:szCs w:val="28"/>
        </w:rPr>
        <w:t>.</w:t>
      </w:r>
    </w:p>
    <w:p w:rsidR="000008EA" w:rsidRPr="00A66709" w:rsidRDefault="007F31DB" w:rsidP="00A6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элемент годовой </w:t>
      </w:r>
      <w:r w:rsidR="0029220A" w:rsidRPr="00EC568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3E30D4" w:rsidRPr="00EC5681">
        <w:rPr>
          <w:rFonts w:ascii="Times New Roman" w:hAnsi="Times New Roman" w:cs="Times New Roman"/>
          <w:sz w:val="28"/>
          <w:szCs w:val="28"/>
        </w:rPr>
        <w:t>праздник дружбы «Книга всех объединяет!»</w:t>
      </w:r>
      <w:r>
        <w:rPr>
          <w:rFonts w:ascii="Times New Roman" w:hAnsi="Times New Roman" w:cs="Times New Roman"/>
          <w:sz w:val="28"/>
          <w:szCs w:val="28"/>
        </w:rPr>
        <w:t>, традиционно проходящий на площадке</w:t>
      </w:r>
      <w:r w:rsidR="003E30D4" w:rsidRPr="00EC5681">
        <w:rPr>
          <w:rFonts w:ascii="Times New Roman" w:hAnsi="Times New Roman" w:cs="Times New Roman"/>
          <w:sz w:val="28"/>
          <w:szCs w:val="28"/>
        </w:rPr>
        <w:t xml:space="preserve"> </w:t>
      </w:r>
      <w:r w:rsidR="007143C1">
        <w:rPr>
          <w:rFonts w:ascii="Times New Roman" w:hAnsi="Times New Roman" w:cs="Times New Roman"/>
          <w:sz w:val="28"/>
          <w:szCs w:val="28"/>
        </w:rPr>
        <w:t>МБОУ</w:t>
      </w:r>
      <w:r w:rsidR="007143C1" w:rsidRPr="007143C1">
        <w:rPr>
          <w:rFonts w:ascii="Times New Roman" w:hAnsi="Times New Roman" w:cs="Times New Roman"/>
          <w:sz w:val="28"/>
          <w:szCs w:val="28"/>
        </w:rPr>
        <w:t xml:space="preserve"> кадетск</w:t>
      </w:r>
      <w:r w:rsidR="007143C1">
        <w:rPr>
          <w:rFonts w:ascii="Times New Roman" w:hAnsi="Times New Roman" w:cs="Times New Roman"/>
          <w:sz w:val="28"/>
          <w:szCs w:val="28"/>
        </w:rPr>
        <w:t>ой</w:t>
      </w:r>
      <w:r w:rsidR="007143C1" w:rsidRPr="007143C1">
        <w:rPr>
          <w:rFonts w:ascii="Times New Roman" w:hAnsi="Times New Roman" w:cs="Times New Roman"/>
          <w:sz w:val="28"/>
          <w:szCs w:val="28"/>
        </w:rPr>
        <w:t xml:space="preserve"> школ</w:t>
      </w:r>
      <w:r w:rsidR="007143C1">
        <w:rPr>
          <w:rFonts w:ascii="Times New Roman" w:hAnsi="Times New Roman" w:cs="Times New Roman"/>
          <w:sz w:val="28"/>
          <w:szCs w:val="28"/>
        </w:rPr>
        <w:t>ы № 1 имени Ф.Ф. Ушакова</w:t>
      </w:r>
      <w:r w:rsidR="003E30D4" w:rsidRPr="00EC5681">
        <w:rPr>
          <w:rFonts w:ascii="Times New Roman" w:hAnsi="Times New Roman" w:cs="Times New Roman"/>
          <w:sz w:val="28"/>
          <w:szCs w:val="28"/>
        </w:rPr>
        <w:t xml:space="preserve">. </w:t>
      </w:r>
      <w:r w:rsidR="00EB3FFC" w:rsidRPr="00EC5681">
        <w:rPr>
          <w:rFonts w:ascii="Times New Roman" w:hAnsi="Times New Roman" w:cs="Times New Roman"/>
          <w:sz w:val="28"/>
          <w:szCs w:val="28"/>
        </w:rPr>
        <w:t xml:space="preserve">На этот праздник </w:t>
      </w:r>
      <w:r w:rsidR="007143C1">
        <w:rPr>
          <w:rFonts w:ascii="Times New Roman" w:hAnsi="Times New Roman" w:cs="Times New Roman"/>
          <w:sz w:val="28"/>
          <w:szCs w:val="28"/>
        </w:rPr>
        <w:t>приглашаются</w:t>
      </w:r>
      <w:r w:rsidR="00EB3FFC" w:rsidRPr="00EC5681">
        <w:rPr>
          <w:rFonts w:ascii="Times New Roman" w:hAnsi="Times New Roman" w:cs="Times New Roman"/>
          <w:sz w:val="28"/>
          <w:szCs w:val="28"/>
        </w:rPr>
        <w:t xml:space="preserve"> представители женского клуба «Ассамблеи народов Хабаровского края». </w:t>
      </w:r>
      <w:r w:rsidR="00A66709">
        <w:rPr>
          <w:rFonts w:ascii="Times New Roman" w:hAnsi="Times New Roman" w:cs="Times New Roman"/>
          <w:sz w:val="28"/>
          <w:szCs w:val="28"/>
        </w:rPr>
        <w:t xml:space="preserve">На одной из таких встреч в знак дружбы, единения и сотрудничества </w:t>
      </w:r>
      <w:r w:rsidR="00757183">
        <w:rPr>
          <w:rFonts w:ascii="Times New Roman" w:hAnsi="Times New Roman" w:cs="Times New Roman"/>
          <w:sz w:val="28"/>
          <w:szCs w:val="28"/>
        </w:rPr>
        <w:t xml:space="preserve">читателями библиотеки </w:t>
      </w:r>
      <w:r w:rsidR="00A66709">
        <w:rPr>
          <w:rFonts w:ascii="Times New Roman" w:hAnsi="Times New Roman" w:cs="Times New Roman"/>
          <w:sz w:val="28"/>
          <w:szCs w:val="28"/>
        </w:rPr>
        <w:t>совместно с представителями ассамблеи б</w:t>
      </w:r>
      <w:r w:rsidR="000008EA" w:rsidRPr="00EC5681">
        <w:rPr>
          <w:rFonts w:ascii="Times New Roman" w:hAnsi="Times New Roman" w:cs="Times New Roman"/>
          <w:sz w:val="28"/>
          <w:szCs w:val="28"/>
        </w:rPr>
        <w:t>ыла посажена рябина возле школы.</w:t>
      </w:r>
    </w:p>
    <w:p w:rsidR="009C5AF5" w:rsidRPr="00EC5681" w:rsidRDefault="0019464C" w:rsidP="0064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4C">
        <w:rPr>
          <w:rFonts w:ascii="Times New Roman" w:hAnsi="Times New Roman" w:cs="Times New Roman"/>
          <w:sz w:val="28"/>
          <w:szCs w:val="28"/>
        </w:rPr>
        <w:t>В начале запуска программы первая</w:t>
      </w:r>
      <w:r w:rsidR="00F80DF2" w:rsidRPr="0019464C">
        <w:rPr>
          <w:rFonts w:ascii="Times New Roman" w:hAnsi="Times New Roman" w:cs="Times New Roman"/>
          <w:sz w:val="28"/>
          <w:szCs w:val="28"/>
        </w:rPr>
        <w:t xml:space="preserve"> национальная встреча была посвящена культуре народа </w:t>
      </w:r>
      <w:r>
        <w:rPr>
          <w:rFonts w:ascii="Times New Roman" w:hAnsi="Times New Roman" w:cs="Times New Roman"/>
          <w:sz w:val="28"/>
          <w:szCs w:val="28"/>
        </w:rPr>
        <w:t>чукчей</w:t>
      </w:r>
      <w:r w:rsidR="00F80DF2" w:rsidRPr="0019464C">
        <w:rPr>
          <w:rFonts w:ascii="Times New Roman" w:hAnsi="Times New Roman" w:cs="Times New Roman"/>
          <w:sz w:val="28"/>
          <w:szCs w:val="28"/>
        </w:rPr>
        <w:t>. Представитель</w:t>
      </w:r>
      <w:r w:rsidR="00F80DF2" w:rsidRPr="00EC5681">
        <w:rPr>
          <w:rFonts w:ascii="Times New Roman" w:hAnsi="Times New Roman" w:cs="Times New Roman"/>
          <w:sz w:val="28"/>
          <w:szCs w:val="28"/>
        </w:rPr>
        <w:t xml:space="preserve"> Краевой общественной организации «Молодёжная ассамблея народов Хабаровского края» Мария Бровенко познакомила ребят с обычаями и традициями этой национальности, с помощью презентации показала национальную одежду, их традиционные ремёсла: выделка меха, художественная резьба по кости, вышивка оленьем волосом и другие. Также на мероприятии присутствовал представитель народа Роман Арданов. Он провёл для ребят мастер-класс по бисероплетению. Каждый ученик изготовил из бисера настоящий оберег коренных народов Севера.</w:t>
      </w:r>
    </w:p>
    <w:p w:rsidR="009C5AF5" w:rsidRPr="00EC5681" w:rsidRDefault="00641700" w:rsidP="00EC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встреч</w:t>
      </w:r>
      <w:r w:rsidR="009C5AF5" w:rsidRPr="00EC5681">
        <w:rPr>
          <w:rFonts w:ascii="Times New Roman" w:hAnsi="Times New Roman" w:cs="Times New Roman"/>
          <w:sz w:val="28"/>
          <w:szCs w:val="28"/>
        </w:rPr>
        <w:t xml:space="preserve"> была посвящена культуре </w:t>
      </w:r>
      <w:r>
        <w:rPr>
          <w:rFonts w:ascii="Times New Roman" w:hAnsi="Times New Roman" w:cs="Times New Roman"/>
          <w:sz w:val="28"/>
          <w:szCs w:val="28"/>
        </w:rPr>
        <w:t>белорусов</w:t>
      </w:r>
      <w:r w:rsidR="009C5AF5" w:rsidRPr="00EC5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 узнали много интересных</w:t>
      </w:r>
      <w:r w:rsidR="001370BA">
        <w:rPr>
          <w:rFonts w:ascii="Times New Roman" w:hAnsi="Times New Roman" w:cs="Times New Roman"/>
          <w:sz w:val="28"/>
          <w:szCs w:val="28"/>
        </w:rPr>
        <w:t xml:space="preserve"> фактов об этой стране, </w:t>
      </w:r>
      <w:r w:rsidR="009C5AF5" w:rsidRPr="00EC5681">
        <w:rPr>
          <w:rFonts w:ascii="Times New Roman" w:hAnsi="Times New Roman" w:cs="Times New Roman"/>
          <w:sz w:val="28"/>
          <w:szCs w:val="28"/>
        </w:rPr>
        <w:t>п</w:t>
      </w:r>
      <w:r w:rsidR="001370BA">
        <w:rPr>
          <w:rFonts w:ascii="Times New Roman" w:hAnsi="Times New Roman" w:cs="Times New Roman"/>
          <w:sz w:val="28"/>
          <w:szCs w:val="28"/>
        </w:rPr>
        <w:t>оп</w:t>
      </w:r>
      <w:r w:rsidR="009C5AF5" w:rsidRPr="00EC5681">
        <w:rPr>
          <w:rFonts w:ascii="Times New Roman" w:hAnsi="Times New Roman" w:cs="Times New Roman"/>
          <w:sz w:val="28"/>
          <w:szCs w:val="28"/>
        </w:rPr>
        <w:t xml:space="preserve">ытались отгадать значения некоторых белорусских слов, посмотрели национальную белорусскую сказку. </w:t>
      </w:r>
      <w:r w:rsidR="00AD77C4">
        <w:rPr>
          <w:rFonts w:ascii="Times New Roman" w:hAnsi="Times New Roman" w:cs="Times New Roman"/>
          <w:sz w:val="28"/>
          <w:szCs w:val="28"/>
        </w:rPr>
        <w:t>З</w:t>
      </w:r>
      <w:r w:rsidR="009C5AF5" w:rsidRPr="00EC5681">
        <w:rPr>
          <w:rFonts w:ascii="Times New Roman" w:hAnsi="Times New Roman" w:cs="Times New Roman"/>
          <w:sz w:val="28"/>
          <w:szCs w:val="28"/>
        </w:rPr>
        <w:t xml:space="preserve">акончилась встреча </w:t>
      </w:r>
      <w:r>
        <w:rPr>
          <w:rFonts w:ascii="Times New Roman" w:hAnsi="Times New Roman" w:cs="Times New Roman"/>
          <w:sz w:val="28"/>
          <w:szCs w:val="28"/>
        </w:rPr>
        <w:t xml:space="preserve">дегустацией </w:t>
      </w:r>
      <w:r w:rsidR="009C5AF5" w:rsidRPr="00EC5681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C5AF5" w:rsidRPr="00EC5681">
        <w:rPr>
          <w:rFonts w:ascii="Times New Roman" w:hAnsi="Times New Roman" w:cs="Times New Roman"/>
          <w:sz w:val="28"/>
          <w:szCs w:val="28"/>
        </w:rPr>
        <w:t xml:space="preserve"> белорусск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C5AF5" w:rsidRPr="00EC5681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AF5" w:rsidRPr="00EC5681">
        <w:rPr>
          <w:rFonts w:ascii="Times New Roman" w:hAnsi="Times New Roman" w:cs="Times New Roman"/>
          <w:sz w:val="28"/>
          <w:szCs w:val="28"/>
        </w:rPr>
        <w:t xml:space="preserve"> – драниками со сметаной.</w:t>
      </w:r>
    </w:p>
    <w:p w:rsidR="009C5AF5" w:rsidRPr="00EC5681" w:rsidRDefault="00DA7284" w:rsidP="00DA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посвященной культуре и быту якутов п</w:t>
      </w:r>
      <w:r w:rsidR="009C5AF5" w:rsidRPr="00EC5681">
        <w:rPr>
          <w:rFonts w:ascii="Times New Roman" w:hAnsi="Times New Roman" w:cs="Times New Roman"/>
          <w:sz w:val="28"/>
          <w:szCs w:val="28"/>
        </w:rPr>
        <w:t>редставители Краевой общественной организации «Молодёжная ассамблея народов Хабаровского края» рассказали</w:t>
      </w:r>
      <w:r>
        <w:rPr>
          <w:rFonts w:ascii="Times New Roman" w:hAnsi="Times New Roman" w:cs="Times New Roman"/>
          <w:sz w:val="28"/>
          <w:szCs w:val="28"/>
        </w:rPr>
        <w:t xml:space="preserve"> о единении якутов с </w:t>
      </w:r>
      <w:r w:rsidR="009C5AF5" w:rsidRPr="00EC5681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ой. Отдельное внимание у</w:t>
      </w:r>
      <w:r w:rsidR="009C5AF5" w:rsidRPr="00EC5681">
        <w:rPr>
          <w:rFonts w:ascii="Times New Roman" w:hAnsi="Times New Roman" w:cs="Times New Roman"/>
          <w:sz w:val="28"/>
          <w:szCs w:val="28"/>
        </w:rPr>
        <w:t xml:space="preserve">делили магическим предметам, которые защищали от сглаза, порчи, духов, от влияния стихии, сохраняли здоровье, привлекали удачу. </w:t>
      </w:r>
      <w:r>
        <w:rPr>
          <w:rFonts w:ascii="Times New Roman" w:hAnsi="Times New Roman" w:cs="Times New Roman"/>
          <w:sz w:val="28"/>
          <w:szCs w:val="28"/>
        </w:rPr>
        <w:t xml:space="preserve">Ребята поучаствовали в </w:t>
      </w:r>
      <w:r w:rsidR="009C5AF5" w:rsidRPr="00EC5681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AF5" w:rsidRPr="00EC5681">
        <w:rPr>
          <w:rFonts w:ascii="Times New Roman" w:hAnsi="Times New Roman" w:cs="Times New Roman"/>
          <w:sz w:val="28"/>
          <w:szCs w:val="28"/>
        </w:rPr>
        <w:t xml:space="preserve"> по созданию якутского оберега Уйгу-быйанг, который притягивает благополучие и богатство. </w:t>
      </w:r>
    </w:p>
    <w:p w:rsidR="00C247F8" w:rsidRPr="00DA7284" w:rsidRDefault="00DA7284" w:rsidP="00DA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знакомства с бурятскими традициями п</w:t>
      </w:r>
      <w:r w:rsidR="00C247F8" w:rsidRPr="00EC5681">
        <w:rPr>
          <w:rFonts w:ascii="Times New Roman" w:hAnsi="Times New Roman" w:cs="Times New Roman"/>
          <w:sz w:val="28"/>
          <w:szCs w:val="28"/>
        </w:rPr>
        <w:t>редставители Краевой общественной организации «Молодёжная ассамблея народов Хабаровского края» провели творческий мастер-класс по вышиванию бурятского геометрического молоточного узора, который называется «Алхан хээ».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F8" w:rsidRPr="00EC5681">
        <w:rPr>
          <w:rFonts w:ascii="Times New Roman" w:hAnsi="Times New Roman" w:cs="Times New Roman"/>
          <w:sz w:val="28"/>
          <w:szCs w:val="28"/>
        </w:rPr>
        <w:t xml:space="preserve">В конце встречи </w:t>
      </w:r>
      <w:r w:rsidR="001370BA">
        <w:rPr>
          <w:rFonts w:ascii="Times New Roman" w:hAnsi="Times New Roman" w:cs="Times New Roman"/>
          <w:sz w:val="28"/>
          <w:szCs w:val="28"/>
        </w:rPr>
        <w:t>приглашенный гость</w:t>
      </w:r>
      <w:r w:rsidR="00C247F8" w:rsidRPr="00EC5681">
        <w:rPr>
          <w:rFonts w:ascii="Times New Roman" w:hAnsi="Times New Roman" w:cs="Times New Roman"/>
          <w:sz w:val="28"/>
          <w:szCs w:val="28"/>
        </w:rPr>
        <w:t xml:space="preserve"> сыграла на музыкальном инструменте хомус-варган</w:t>
      </w:r>
      <w:r w:rsidR="001370BA">
        <w:rPr>
          <w:rFonts w:ascii="Times New Roman" w:hAnsi="Times New Roman" w:cs="Times New Roman"/>
          <w:sz w:val="28"/>
          <w:szCs w:val="28"/>
        </w:rPr>
        <w:t>е</w:t>
      </w:r>
      <w:r w:rsidR="00C247F8" w:rsidRPr="00EC5681">
        <w:rPr>
          <w:rFonts w:ascii="Times New Roman" w:hAnsi="Times New Roman" w:cs="Times New Roman"/>
          <w:sz w:val="28"/>
          <w:szCs w:val="28"/>
        </w:rPr>
        <w:t>.</w:t>
      </w:r>
    </w:p>
    <w:p w:rsidR="00337808" w:rsidRPr="00EC5681" w:rsidRDefault="00DA7284" w:rsidP="00EE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</w:t>
      </w:r>
      <w:r w:rsidR="00337808" w:rsidRPr="00EC5681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7808" w:rsidRPr="00EC5681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е, посвященной</w:t>
      </w:r>
      <w:r w:rsidR="00337808" w:rsidRPr="00EC5681">
        <w:rPr>
          <w:rFonts w:ascii="Times New Roman" w:hAnsi="Times New Roman" w:cs="Times New Roman"/>
          <w:sz w:val="28"/>
          <w:szCs w:val="28"/>
        </w:rPr>
        <w:t xml:space="preserve"> культуре </w:t>
      </w:r>
      <w:r>
        <w:rPr>
          <w:rFonts w:ascii="Times New Roman" w:hAnsi="Times New Roman" w:cs="Times New Roman"/>
          <w:sz w:val="28"/>
          <w:szCs w:val="28"/>
        </w:rPr>
        <w:t>армян</w:t>
      </w:r>
      <w:r w:rsidR="00337808" w:rsidRPr="00EC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7808" w:rsidRPr="00EC5681">
        <w:rPr>
          <w:rFonts w:ascii="Times New Roman" w:hAnsi="Times New Roman" w:cs="Times New Roman"/>
          <w:sz w:val="28"/>
          <w:szCs w:val="28"/>
        </w:rPr>
        <w:t xml:space="preserve">редставитель Краевой общественной организации «Молодёжная ассамблея народов Хабаровского края» продемонстрировала ребятам презентацию об армянской культуре, их обычаях и традициях, показала национальную одежду этого народа. </w:t>
      </w:r>
      <w:r w:rsidR="001370BA">
        <w:rPr>
          <w:rFonts w:ascii="Times New Roman" w:hAnsi="Times New Roman" w:cs="Times New Roman"/>
          <w:sz w:val="28"/>
          <w:szCs w:val="28"/>
        </w:rPr>
        <w:t>Ребята</w:t>
      </w:r>
      <w:r w:rsidR="00337808" w:rsidRPr="00EC5681">
        <w:rPr>
          <w:rFonts w:ascii="Times New Roman" w:hAnsi="Times New Roman" w:cs="Times New Roman"/>
          <w:sz w:val="28"/>
          <w:szCs w:val="28"/>
        </w:rPr>
        <w:t xml:space="preserve"> услышали, как звучит музыкальный инструмент дудук, который называют не иначе как душой армянского народа, посмотрели видеоролик про армянские танцы, а в заключение встречи, </w:t>
      </w:r>
      <w:r w:rsidR="001370BA">
        <w:rPr>
          <w:rFonts w:ascii="Times New Roman" w:hAnsi="Times New Roman" w:cs="Times New Roman"/>
          <w:sz w:val="28"/>
          <w:szCs w:val="28"/>
        </w:rPr>
        <w:t>прослушали</w:t>
      </w:r>
      <w:r w:rsidR="00337808" w:rsidRPr="00EC5681">
        <w:rPr>
          <w:rFonts w:ascii="Times New Roman" w:hAnsi="Times New Roman" w:cs="Times New Roman"/>
          <w:sz w:val="28"/>
          <w:szCs w:val="28"/>
        </w:rPr>
        <w:t xml:space="preserve"> песню о любви на армянском языке.</w:t>
      </w:r>
    </w:p>
    <w:p w:rsidR="00AB74FE" w:rsidRDefault="00EE47BC" w:rsidP="00EC5681">
      <w:pPr>
        <w:pStyle w:val="a3"/>
        <w:tabs>
          <w:tab w:val="left" w:pos="993"/>
        </w:tabs>
        <w:spacing w:after="0" w:line="240" w:lineRule="auto"/>
        <w:ind w:left="0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неугасающим интересом к мероприятиям программы и многочисленным запросам от читателей, р</w:t>
      </w:r>
      <w:r w:rsidR="008520AD" w:rsidRPr="00EC5681">
        <w:rPr>
          <w:rFonts w:ascii="Times New Roman" w:hAnsi="Times New Roman" w:cs="Times New Roman"/>
          <w:sz w:val="28"/>
          <w:szCs w:val="28"/>
        </w:rPr>
        <w:t>абота над программой «Единство разных»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с дополнениями и изменениями в соответствии с современными реалиями. </w:t>
      </w:r>
    </w:p>
    <w:p w:rsidR="00AD77C4" w:rsidRPr="00EC5681" w:rsidRDefault="00AD77C4" w:rsidP="00EC5681">
      <w:pPr>
        <w:pStyle w:val="a3"/>
        <w:tabs>
          <w:tab w:val="left" w:pos="993"/>
        </w:tabs>
        <w:spacing w:after="0" w:line="240" w:lineRule="auto"/>
        <w:ind w:left="0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4">
        <w:rPr>
          <w:rFonts w:ascii="Times New Roman" w:hAnsi="Times New Roman" w:cs="Times New Roman"/>
          <w:sz w:val="28"/>
          <w:szCs w:val="28"/>
        </w:rPr>
        <w:t>За время работы по программе было проведено более 50 встреч с представителями разных культур: славянской, марийской, армянской, таджикской, татарской, украинской, еврейской, немецкой, корейской, китайской, осетинской, цыганской, культурой казачества, белорусской, нанайской, эскимосской, орочей, бурятской, якутской, корякской, эвенской, ительменской и др.</w:t>
      </w:r>
    </w:p>
    <w:p w:rsidR="00AB74FE" w:rsidRPr="00EC5681" w:rsidRDefault="00EE47BC" w:rsidP="004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наблюдение по итогам реализации программы – </w:t>
      </w:r>
      <w:r w:rsidRPr="00EE47BC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EE47BC">
        <w:rPr>
          <w:rFonts w:ascii="Times New Roman" w:hAnsi="Times New Roman" w:cs="Times New Roman"/>
          <w:sz w:val="28"/>
          <w:szCs w:val="28"/>
        </w:rPr>
        <w:t>совершенно 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47BC">
        <w:rPr>
          <w:rFonts w:ascii="Times New Roman" w:hAnsi="Times New Roman" w:cs="Times New Roman"/>
          <w:sz w:val="28"/>
          <w:szCs w:val="28"/>
        </w:rPr>
        <w:t xml:space="preserve"> </w:t>
      </w:r>
      <w:r w:rsidR="00467963">
        <w:rPr>
          <w:rFonts w:ascii="Times New Roman" w:hAnsi="Times New Roman" w:cs="Times New Roman"/>
          <w:sz w:val="28"/>
          <w:szCs w:val="28"/>
        </w:rPr>
        <w:t xml:space="preserve">более уважительного и осознанного </w:t>
      </w:r>
      <w:r w:rsidRPr="00EE47BC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47BC">
        <w:rPr>
          <w:rFonts w:ascii="Times New Roman" w:hAnsi="Times New Roman" w:cs="Times New Roman"/>
          <w:sz w:val="28"/>
          <w:szCs w:val="28"/>
        </w:rPr>
        <w:t xml:space="preserve"> к другим народам</w:t>
      </w:r>
      <w:r w:rsidR="00467963">
        <w:rPr>
          <w:rFonts w:ascii="Times New Roman" w:hAnsi="Times New Roman" w:cs="Times New Roman"/>
          <w:sz w:val="28"/>
          <w:szCs w:val="28"/>
        </w:rPr>
        <w:t>, культурам, обычаям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963">
        <w:rPr>
          <w:rFonts w:ascii="Times New Roman" w:hAnsi="Times New Roman" w:cs="Times New Roman"/>
          <w:sz w:val="28"/>
          <w:szCs w:val="28"/>
        </w:rPr>
        <w:t xml:space="preserve"> </w:t>
      </w:r>
      <w:r w:rsidR="00AB74FE" w:rsidRPr="00EC5681">
        <w:rPr>
          <w:rFonts w:ascii="Times New Roman" w:hAnsi="Times New Roman" w:cs="Times New Roman"/>
          <w:sz w:val="28"/>
          <w:szCs w:val="28"/>
        </w:rPr>
        <w:t xml:space="preserve">Дети начинают понимать, что у дружбы нет национальности. </w:t>
      </w:r>
    </w:p>
    <w:p w:rsidR="001E6631" w:rsidRDefault="001E6631" w:rsidP="001E6631"/>
    <w:sectPr w:rsidR="001E6631" w:rsidSect="00342135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D4" w:rsidRDefault="00EE4FD4" w:rsidP="00342135">
      <w:pPr>
        <w:spacing w:after="0" w:line="240" w:lineRule="auto"/>
      </w:pPr>
      <w:r>
        <w:separator/>
      </w:r>
    </w:p>
  </w:endnote>
  <w:endnote w:type="continuationSeparator" w:id="0">
    <w:p w:rsidR="00EE4FD4" w:rsidRDefault="00EE4FD4" w:rsidP="0034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D4" w:rsidRDefault="00EE4FD4" w:rsidP="00342135">
      <w:pPr>
        <w:spacing w:after="0" w:line="240" w:lineRule="auto"/>
      </w:pPr>
      <w:r>
        <w:separator/>
      </w:r>
    </w:p>
  </w:footnote>
  <w:footnote w:type="continuationSeparator" w:id="0">
    <w:p w:rsidR="00EE4FD4" w:rsidRDefault="00EE4FD4" w:rsidP="0034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260285"/>
      <w:docPartObj>
        <w:docPartGallery w:val="Page Numbers (Top of Page)"/>
        <w:docPartUnique/>
      </w:docPartObj>
    </w:sdtPr>
    <w:sdtEndPr/>
    <w:sdtContent>
      <w:p w:rsidR="00342135" w:rsidRDefault="003421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09">
          <w:rPr>
            <w:noProof/>
          </w:rPr>
          <w:t>2</w:t>
        </w:r>
        <w:r>
          <w:fldChar w:fldCharType="end"/>
        </w:r>
      </w:p>
    </w:sdtContent>
  </w:sdt>
  <w:p w:rsidR="00342135" w:rsidRDefault="003421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285"/>
    <w:multiLevelType w:val="hybridMultilevel"/>
    <w:tmpl w:val="86BC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43A"/>
    <w:multiLevelType w:val="hybridMultilevel"/>
    <w:tmpl w:val="39CA5BDA"/>
    <w:lvl w:ilvl="0" w:tplc="574A3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305CFF"/>
    <w:multiLevelType w:val="hybridMultilevel"/>
    <w:tmpl w:val="0A68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3038"/>
    <w:multiLevelType w:val="hybridMultilevel"/>
    <w:tmpl w:val="3A0400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8B83AB7"/>
    <w:multiLevelType w:val="hybridMultilevel"/>
    <w:tmpl w:val="FF0614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31"/>
    <w:rsid w:val="000006EC"/>
    <w:rsid w:val="000008EA"/>
    <w:rsid w:val="00083C3E"/>
    <w:rsid w:val="0010219F"/>
    <w:rsid w:val="001053C0"/>
    <w:rsid w:val="001370BA"/>
    <w:rsid w:val="0019464C"/>
    <w:rsid w:val="00196607"/>
    <w:rsid w:val="001D2713"/>
    <w:rsid w:val="001E6631"/>
    <w:rsid w:val="001F5009"/>
    <w:rsid w:val="0020571B"/>
    <w:rsid w:val="00212CDA"/>
    <w:rsid w:val="0023348F"/>
    <w:rsid w:val="00264577"/>
    <w:rsid w:val="0029220A"/>
    <w:rsid w:val="002F143D"/>
    <w:rsid w:val="0030303E"/>
    <w:rsid w:val="00337808"/>
    <w:rsid w:val="00342135"/>
    <w:rsid w:val="003C676D"/>
    <w:rsid w:val="003D1D3B"/>
    <w:rsid w:val="003E30D4"/>
    <w:rsid w:val="00445C6A"/>
    <w:rsid w:val="00467963"/>
    <w:rsid w:val="00477D77"/>
    <w:rsid w:val="00485D01"/>
    <w:rsid w:val="004D70D2"/>
    <w:rsid w:val="004E5B03"/>
    <w:rsid w:val="005506CD"/>
    <w:rsid w:val="00550832"/>
    <w:rsid w:val="00587CBD"/>
    <w:rsid w:val="0063767E"/>
    <w:rsid w:val="00641700"/>
    <w:rsid w:val="007143C1"/>
    <w:rsid w:val="007158B2"/>
    <w:rsid w:val="00757183"/>
    <w:rsid w:val="007F31DB"/>
    <w:rsid w:val="00823A82"/>
    <w:rsid w:val="008520AD"/>
    <w:rsid w:val="008D6975"/>
    <w:rsid w:val="00904301"/>
    <w:rsid w:val="00932DB5"/>
    <w:rsid w:val="00954E4B"/>
    <w:rsid w:val="0096538C"/>
    <w:rsid w:val="009C5AF5"/>
    <w:rsid w:val="00A66709"/>
    <w:rsid w:val="00AB1E30"/>
    <w:rsid w:val="00AB74FE"/>
    <w:rsid w:val="00AD77C4"/>
    <w:rsid w:val="00AE0DEC"/>
    <w:rsid w:val="00AF375A"/>
    <w:rsid w:val="00B05350"/>
    <w:rsid w:val="00B17CD8"/>
    <w:rsid w:val="00B44656"/>
    <w:rsid w:val="00B50409"/>
    <w:rsid w:val="00C1623E"/>
    <w:rsid w:val="00C247F8"/>
    <w:rsid w:val="00D23A3F"/>
    <w:rsid w:val="00DA7284"/>
    <w:rsid w:val="00E01513"/>
    <w:rsid w:val="00E17FFB"/>
    <w:rsid w:val="00E650A5"/>
    <w:rsid w:val="00E70AA0"/>
    <w:rsid w:val="00E86A4C"/>
    <w:rsid w:val="00EB3FFC"/>
    <w:rsid w:val="00EC5681"/>
    <w:rsid w:val="00EE47BC"/>
    <w:rsid w:val="00EE4FD4"/>
    <w:rsid w:val="00EF52ED"/>
    <w:rsid w:val="00F80DF2"/>
    <w:rsid w:val="00F824E6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96C5"/>
  <w15:docId w15:val="{74F85D5F-D705-427B-B90E-7682870F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5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135"/>
  </w:style>
  <w:style w:type="paragraph" w:styleId="a8">
    <w:name w:val="footer"/>
    <w:basedOn w:val="a"/>
    <w:link w:val="a9"/>
    <w:uiPriority w:val="99"/>
    <w:unhideWhenUsed/>
    <w:rsid w:val="0034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622D-E709-423C-BE75-98EBFDCF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SEVA</cp:lastModifiedBy>
  <cp:revision>31</cp:revision>
  <dcterms:created xsi:type="dcterms:W3CDTF">2024-02-14T10:34:00Z</dcterms:created>
  <dcterms:modified xsi:type="dcterms:W3CDTF">2024-05-26T11:58:00Z</dcterms:modified>
</cp:coreProperties>
</file>