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F4" w:rsidRPr="005E25F4" w:rsidRDefault="005E25F4" w:rsidP="005E25F4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bookmarkStart w:id="0" w:name="bookmark0"/>
      <w:r w:rsidRPr="005E25F4">
        <w:rPr>
          <w:rFonts w:ascii="Times New Roman" w:hAnsi="Times New Roman" w:cs="Times New Roman"/>
        </w:rPr>
        <w:t xml:space="preserve">Петухова Елена </w:t>
      </w:r>
      <w:bookmarkStart w:id="1" w:name="_GoBack"/>
      <w:bookmarkEnd w:id="1"/>
      <w:r w:rsidRPr="005E25F4">
        <w:rPr>
          <w:rFonts w:ascii="Times New Roman" w:hAnsi="Times New Roman" w:cs="Times New Roman"/>
        </w:rPr>
        <w:t>Валерьевна</w:t>
      </w:r>
      <w:r w:rsidRPr="005E25F4">
        <w:rPr>
          <w:rFonts w:ascii="Times New Roman" w:hAnsi="Times New Roman" w:cs="Times New Roman"/>
        </w:rPr>
        <w:t>,</w:t>
      </w:r>
    </w:p>
    <w:p w:rsidR="005E25F4" w:rsidRPr="005E25F4" w:rsidRDefault="005E25F4" w:rsidP="005E25F4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5E25F4">
        <w:rPr>
          <w:rFonts w:ascii="Times New Roman" w:hAnsi="Times New Roman" w:cs="Times New Roman"/>
        </w:rPr>
        <w:t xml:space="preserve">Учитель биологии, </w:t>
      </w:r>
    </w:p>
    <w:p w:rsidR="005E25F4" w:rsidRPr="005E25F4" w:rsidRDefault="005E25F4" w:rsidP="005E25F4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5E25F4">
        <w:rPr>
          <w:rFonts w:ascii="Times New Roman" w:hAnsi="Times New Roman" w:cs="Times New Roman"/>
        </w:rPr>
        <w:t xml:space="preserve">ГУ ЛНР «ЛОУСОШ № 13 имени А. </w:t>
      </w:r>
      <w:proofErr w:type="spellStart"/>
      <w:r w:rsidRPr="005E25F4">
        <w:rPr>
          <w:rFonts w:ascii="Times New Roman" w:hAnsi="Times New Roman" w:cs="Times New Roman"/>
        </w:rPr>
        <w:t>Молодчего</w:t>
      </w:r>
      <w:proofErr w:type="spellEnd"/>
      <w:r w:rsidRPr="005E25F4">
        <w:rPr>
          <w:rFonts w:ascii="Times New Roman" w:hAnsi="Times New Roman" w:cs="Times New Roman"/>
        </w:rPr>
        <w:t>»</w:t>
      </w:r>
    </w:p>
    <w:p w:rsidR="005E25F4" w:rsidRPr="005E25F4" w:rsidRDefault="005E25F4" w:rsidP="005E25F4">
      <w:pPr>
        <w:pStyle w:val="10"/>
        <w:keepNext/>
        <w:keepLines/>
        <w:shd w:val="clear" w:color="auto" w:fill="auto"/>
        <w:spacing w:before="0" w:after="274" w:line="276" w:lineRule="auto"/>
        <w:jc w:val="right"/>
        <w:rPr>
          <w:sz w:val="24"/>
          <w:szCs w:val="24"/>
        </w:rPr>
      </w:pPr>
      <w:r w:rsidRPr="005E25F4">
        <w:rPr>
          <w:b w:val="0"/>
          <w:sz w:val="24"/>
          <w:szCs w:val="24"/>
        </w:rPr>
        <w:t>г. Луганск</w:t>
      </w:r>
    </w:p>
    <w:p w:rsidR="00A62CB0" w:rsidRDefault="006D620F" w:rsidP="004E1C2B">
      <w:pPr>
        <w:pStyle w:val="10"/>
        <w:keepNext/>
        <w:keepLines/>
        <w:shd w:val="clear" w:color="auto" w:fill="auto"/>
        <w:spacing w:before="0" w:after="274" w:line="276" w:lineRule="auto"/>
      </w:pPr>
      <w:r>
        <w:t>Тема: Деление клетки. Митоз</w:t>
      </w:r>
      <w:bookmarkEnd w:id="0"/>
    </w:p>
    <w:p w:rsidR="00A62CB0" w:rsidRDefault="006D620F" w:rsidP="004E1C2B">
      <w:pPr>
        <w:pStyle w:val="20"/>
        <w:shd w:val="clear" w:color="auto" w:fill="auto"/>
        <w:spacing w:before="0" w:line="276" w:lineRule="auto"/>
        <w:ind w:firstLine="0"/>
      </w:pPr>
      <w:r>
        <w:rPr>
          <w:rStyle w:val="21"/>
        </w:rPr>
        <w:t>Цель урока:</w:t>
      </w:r>
      <w:r>
        <w:t xml:space="preserve"> формирование знаний о механизмах клеточного деления (митозе) и его биологической роли.</w:t>
      </w:r>
    </w:p>
    <w:p w:rsidR="00A62CB0" w:rsidRDefault="006D620F" w:rsidP="004E1C2B">
      <w:pPr>
        <w:pStyle w:val="20"/>
        <w:shd w:val="clear" w:color="auto" w:fill="auto"/>
        <w:spacing w:before="0" w:line="276" w:lineRule="auto"/>
        <w:ind w:firstLine="760"/>
        <w:jc w:val="left"/>
      </w:pPr>
      <w:r>
        <w:t>Задачи:</w:t>
      </w:r>
    </w:p>
    <w:p w:rsidR="00A62CB0" w:rsidRDefault="00F10733" w:rsidP="004E1C2B">
      <w:pPr>
        <w:pStyle w:val="20"/>
        <w:numPr>
          <w:ilvl w:val="0"/>
          <w:numId w:val="1"/>
        </w:numPr>
        <w:shd w:val="clear" w:color="auto" w:fill="auto"/>
        <w:tabs>
          <w:tab w:val="left" w:pos="741"/>
        </w:tabs>
        <w:spacing w:before="0" w:line="276" w:lineRule="auto"/>
        <w:ind w:left="400" w:firstLine="0"/>
      </w:pPr>
      <w:r>
        <w:t>р</w:t>
      </w:r>
      <w:r w:rsidR="006D620F">
        <w:t>аскрытие особенностей протекания каждой фазы митоза;</w:t>
      </w:r>
    </w:p>
    <w:p w:rsidR="00A62CB0" w:rsidRDefault="006D620F" w:rsidP="004E1C2B">
      <w:pPr>
        <w:pStyle w:val="20"/>
        <w:numPr>
          <w:ilvl w:val="0"/>
          <w:numId w:val="1"/>
        </w:numPr>
        <w:shd w:val="clear" w:color="auto" w:fill="auto"/>
        <w:tabs>
          <w:tab w:val="left" w:pos="741"/>
        </w:tabs>
        <w:spacing w:before="0" w:line="276" w:lineRule="auto"/>
        <w:ind w:left="760"/>
        <w:jc w:val="left"/>
      </w:pPr>
      <w:r>
        <w:t>закрепление знакомых по</w:t>
      </w:r>
      <w:r w:rsidR="00F10733">
        <w:t>нятий по данной теме и получе</w:t>
      </w:r>
      <w:r>
        <w:t>ние новых</w:t>
      </w:r>
      <w:r w:rsidR="00F10733">
        <w:t xml:space="preserve"> знаний</w:t>
      </w:r>
      <w:r>
        <w:t>, усвоение терминологии, формирование интереса к предмету;</w:t>
      </w:r>
    </w:p>
    <w:p w:rsidR="00A62CB0" w:rsidRDefault="00F10733" w:rsidP="004E1C2B">
      <w:pPr>
        <w:pStyle w:val="20"/>
        <w:numPr>
          <w:ilvl w:val="0"/>
          <w:numId w:val="1"/>
        </w:numPr>
        <w:shd w:val="clear" w:color="auto" w:fill="auto"/>
        <w:tabs>
          <w:tab w:val="left" w:pos="741"/>
        </w:tabs>
        <w:spacing w:before="0" w:line="276" w:lineRule="auto"/>
        <w:ind w:left="400" w:firstLine="0"/>
      </w:pPr>
      <w:r>
        <w:t>развитие коммуникативных навыков</w:t>
      </w:r>
      <w:r w:rsidR="006D620F">
        <w:t xml:space="preserve"> учащихся;</w:t>
      </w:r>
    </w:p>
    <w:p w:rsidR="00A62CB0" w:rsidRDefault="006D620F" w:rsidP="004E1C2B">
      <w:pPr>
        <w:pStyle w:val="20"/>
        <w:numPr>
          <w:ilvl w:val="0"/>
          <w:numId w:val="1"/>
        </w:numPr>
        <w:shd w:val="clear" w:color="auto" w:fill="auto"/>
        <w:tabs>
          <w:tab w:val="left" w:pos="741"/>
        </w:tabs>
        <w:spacing w:before="0" w:line="276" w:lineRule="auto"/>
        <w:ind w:left="760"/>
        <w:jc w:val="left"/>
      </w:pPr>
      <w:r>
        <w:t>развитие творческих способностей, расширение кругозора учащихся</w:t>
      </w:r>
      <w:r w:rsidR="00F10733">
        <w:t>,</w:t>
      </w:r>
      <w:r>
        <w:t xml:space="preserve"> разви</w:t>
      </w:r>
      <w:r w:rsidR="00F10733">
        <w:t>тие</w:t>
      </w:r>
      <w:r>
        <w:t xml:space="preserve"> умени</w:t>
      </w:r>
      <w:r w:rsidR="00F10733">
        <w:t>й</w:t>
      </w:r>
      <w:r>
        <w:t xml:space="preserve"> работ</w:t>
      </w:r>
      <w:r w:rsidR="00F10733">
        <w:t>ы</w:t>
      </w:r>
      <w:r>
        <w:t xml:space="preserve"> с различными источниками информации;</w:t>
      </w:r>
    </w:p>
    <w:p w:rsidR="00A62CB0" w:rsidRDefault="006D620F" w:rsidP="004E1C2B">
      <w:pPr>
        <w:pStyle w:val="20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294" w:line="276" w:lineRule="auto"/>
        <w:ind w:firstLine="400"/>
        <w:jc w:val="left"/>
      </w:pPr>
      <w:r>
        <w:t>воспита</w:t>
      </w:r>
      <w:r w:rsidR="00F10733">
        <w:t>ние</w:t>
      </w:r>
      <w:r>
        <w:t xml:space="preserve"> доброжелательност</w:t>
      </w:r>
      <w:r w:rsidR="00F10733">
        <w:t>и</w:t>
      </w:r>
      <w:r>
        <w:t>, умени</w:t>
      </w:r>
      <w:r w:rsidR="00F10733">
        <w:t>я</w:t>
      </w:r>
      <w:r>
        <w:t xml:space="preserve"> слышать и слушать друг друга. Планируемые результаты</w:t>
      </w:r>
    </w:p>
    <w:p w:rsidR="00A62CB0" w:rsidRDefault="006D620F" w:rsidP="004E1C2B">
      <w:pPr>
        <w:pStyle w:val="20"/>
        <w:shd w:val="clear" w:color="auto" w:fill="auto"/>
        <w:spacing w:before="0" w:line="276" w:lineRule="auto"/>
        <w:ind w:firstLine="0"/>
      </w:pPr>
      <w:r>
        <w:rPr>
          <w:rStyle w:val="21"/>
        </w:rPr>
        <w:t>Регулятивные УУД:</w:t>
      </w:r>
      <w:r>
        <w:t xml:space="preserve"> самостоятельно </w:t>
      </w:r>
      <w:r w:rsidR="00F10733">
        <w:t>находи</w:t>
      </w:r>
      <w:r>
        <w:t>ть и формулировать проблему в классной и индивидуальной учебной деятельности.</w:t>
      </w:r>
    </w:p>
    <w:p w:rsidR="00A62CB0" w:rsidRDefault="006D620F" w:rsidP="004E1C2B">
      <w:pPr>
        <w:pStyle w:val="20"/>
        <w:shd w:val="clear" w:color="auto" w:fill="auto"/>
        <w:spacing w:before="0" w:line="276" w:lineRule="auto"/>
        <w:ind w:firstLine="0"/>
      </w:pPr>
      <w:r>
        <w:rPr>
          <w:rStyle w:val="21"/>
        </w:rPr>
        <w:t>Познавательные УУД:</w:t>
      </w:r>
      <w:r>
        <w:t xml:space="preserve"> </w:t>
      </w:r>
      <w:r w:rsidR="00F10733">
        <w:t xml:space="preserve">формирование знаний </w:t>
      </w:r>
      <w:r>
        <w:t>о механизмах клеточного деления и его биологической роли.</w:t>
      </w:r>
    </w:p>
    <w:p w:rsidR="00A62CB0" w:rsidRDefault="006D620F" w:rsidP="004E1C2B">
      <w:pPr>
        <w:pStyle w:val="20"/>
        <w:shd w:val="clear" w:color="auto" w:fill="auto"/>
        <w:spacing w:before="0" w:line="276" w:lineRule="auto"/>
        <w:ind w:firstLine="0"/>
      </w:pPr>
      <w:r>
        <w:rPr>
          <w:rStyle w:val="21"/>
        </w:rPr>
        <w:t>Коммуникативные УУД:</w:t>
      </w:r>
      <w:r>
        <w:t xml:space="preserve"> </w:t>
      </w:r>
      <w:r w:rsidR="00F10733">
        <w:t xml:space="preserve">учить умению </w:t>
      </w:r>
      <w:r>
        <w:t xml:space="preserve">в дискуссии </w:t>
      </w:r>
      <w:r w:rsidR="00F10733">
        <w:t>приводи</w:t>
      </w:r>
      <w:r>
        <w:t xml:space="preserve">ть аргументы, </w:t>
      </w:r>
      <w:r w:rsidR="00F10733">
        <w:t>чётко выражать</w:t>
      </w:r>
      <w:r>
        <w:t xml:space="preserve"> свою мысль, учить критично относиться к своему мнению</w:t>
      </w:r>
      <w:r w:rsidR="00F10733">
        <w:t xml:space="preserve"> и, если не прав,</w:t>
      </w:r>
      <w:r>
        <w:t xml:space="preserve"> с достоинством признавать ошибочность своего мнения.</w:t>
      </w:r>
    </w:p>
    <w:p w:rsidR="00A62CB0" w:rsidRDefault="006D620F" w:rsidP="004E1C2B">
      <w:pPr>
        <w:pStyle w:val="20"/>
        <w:shd w:val="clear" w:color="auto" w:fill="auto"/>
        <w:spacing w:before="0" w:line="276" w:lineRule="auto"/>
        <w:ind w:firstLine="0"/>
      </w:pPr>
      <w:r>
        <w:rPr>
          <w:rStyle w:val="21"/>
        </w:rPr>
        <w:t>Личностные УУД:</w:t>
      </w:r>
      <w:r>
        <w:t xml:space="preserve"> </w:t>
      </w:r>
      <w:r w:rsidR="00C2722B">
        <w:t>воспитывать качества,</w:t>
      </w:r>
      <w:r>
        <w:t xml:space="preserve"> нацеленные на сохранение и бережное отношение к природе.</w:t>
      </w:r>
    </w:p>
    <w:p w:rsidR="00A62CB0" w:rsidRDefault="006D620F" w:rsidP="004E1C2B">
      <w:pPr>
        <w:pStyle w:val="20"/>
        <w:shd w:val="clear" w:color="auto" w:fill="auto"/>
        <w:spacing w:before="0" w:line="276" w:lineRule="auto"/>
        <w:ind w:firstLine="0"/>
      </w:pPr>
      <w:r>
        <w:t>Тип урока: усвоение новых знаний.</w:t>
      </w:r>
    </w:p>
    <w:p w:rsidR="00A62CB0" w:rsidRDefault="006D620F" w:rsidP="004E1C2B">
      <w:pPr>
        <w:pStyle w:val="20"/>
        <w:shd w:val="clear" w:color="auto" w:fill="auto"/>
        <w:spacing w:before="0" w:line="276" w:lineRule="auto"/>
        <w:ind w:firstLine="0"/>
      </w:pPr>
      <w:r>
        <w:t>Методы:</w:t>
      </w:r>
      <w:r w:rsidR="00C2722B">
        <w:t xml:space="preserve"> </w:t>
      </w:r>
      <w:r>
        <w:t xml:space="preserve"> 1) словесный;</w:t>
      </w:r>
    </w:p>
    <w:p w:rsidR="00A62CB0" w:rsidRDefault="006D620F" w:rsidP="004E1C2B">
      <w:pPr>
        <w:pStyle w:val="20"/>
        <w:numPr>
          <w:ilvl w:val="0"/>
          <w:numId w:val="2"/>
        </w:numPr>
        <w:shd w:val="clear" w:color="auto" w:fill="auto"/>
        <w:tabs>
          <w:tab w:val="left" w:pos="1384"/>
        </w:tabs>
        <w:spacing w:before="0" w:line="276" w:lineRule="auto"/>
        <w:ind w:left="1000" w:firstLine="0"/>
      </w:pPr>
      <w:r>
        <w:t>наглядный;</w:t>
      </w:r>
    </w:p>
    <w:p w:rsidR="00A62CB0" w:rsidRDefault="006D620F" w:rsidP="004E1C2B">
      <w:pPr>
        <w:pStyle w:val="20"/>
        <w:numPr>
          <w:ilvl w:val="0"/>
          <w:numId w:val="2"/>
        </w:numPr>
        <w:shd w:val="clear" w:color="auto" w:fill="auto"/>
        <w:tabs>
          <w:tab w:val="left" w:pos="1384"/>
        </w:tabs>
        <w:spacing w:before="0" w:line="276" w:lineRule="auto"/>
        <w:ind w:left="1000" w:firstLine="0"/>
      </w:pPr>
      <w:r>
        <w:t>практический.</w:t>
      </w:r>
    </w:p>
    <w:p w:rsidR="00A62CB0" w:rsidRDefault="006D620F" w:rsidP="004E1C2B">
      <w:pPr>
        <w:pStyle w:val="20"/>
        <w:shd w:val="clear" w:color="auto" w:fill="auto"/>
        <w:spacing w:before="0" w:after="327" w:line="276" w:lineRule="auto"/>
        <w:ind w:firstLine="0"/>
      </w:pPr>
      <w:r>
        <w:rPr>
          <w:rStyle w:val="21"/>
        </w:rPr>
        <w:t>Оборудование:</w:t>
      </w:r>
      <w:r>
        <w:t xml:space="preserve"> мультимедийный проектор, карты урока, иллюстративный материал</w:t>
      </w:r>
      <w:r w:rsidR="00C2722B">
        <w:t>,</w:t>
      </w:r>
      <w:r>
        <w:t xml:space="preserve"> выполненный учащимися.</w:t>
      </w:r>
    </w:p>
    <w:p w:rsidR="00A62CB0" w:rsidRDefault="006D620F" w:rsidP="004E1C2B">
      <w:pPr>
        <w:pStyle w:val="10"/>
        <w:keepNext/>
        <w:keepLines/>
        <w:shd w:val="clear" w:color="auto" w:fill="auto"/>
        <w:spacing w:before="0" w:after="273" w:line="276" w:lineRule="auto"/>
      </w:pPr>
      <w:bookmarkStart w:id="2" w:name="bookmark1"/>
      <w:r>
        <w:t>Ход урока</w:t>
      </w:r>
      <w:bookmarkEnd w:id="2"/>
    </w:p>
    <w:p w:rsidR="00A62CB0" w:rsidRDefault="006D620F" w:rsidP="004E1C2B">
      <w:pPr>
        <w:pStyle w:val="20"/>
        <w:numPr>
          <w:ilvl w:val="0"/>
          <w:numId w:val="3"/>
        </w:numPr>
        <w:shd w:val="clear" w:color="auto" w:fill="auto"/>
        <w:tabs>
          <w:tab w:val="left" w:pos="308"/>
        </w:tabs>
        <w:spacing w:before="0" w:line="276" w:lineRule="auto"/>
        <w:ind w:firstLine="0"/>
      </w:pPr>
      <w:r>
        <w:rPr>
          <w:rStyle w:val="21"/>
        </w:rPr>
        <w:t>Организационный этап</w:t>
      </w:r>
    </w:p>
    <w:p w:rsidR="00A62CB0" w:rsidRDefault="006D620F" w:rsidP="004E1C2B">
      <w:pPr>
        <w:pStyle w:val="20"/>
        <w:shd w:val="clear" w:color="auto" w:fill="auto"/>
        <w:spacing w:before="0" w:line="276" w:lineRule="auto"/>
        <w:ind w:firstLine="760"/>
        <w:jc w:val="left"/>
      </w:pPr>
      <w:r>
        <w:t>Психологический настрой на урок</w:t>
      </w:r>
    </w:p>
    <w:p w:rsidR="00A62CB0" w:rsidRDefault="00C2722B" w:rsidP="004E1C2B">
      <w:pPr>
        <w:pStyle w:val="20"/>
        <w:shd w:val="clear" w:color="auto" w:fill="auto"/>
        <w:spacing w:before="0" w:after="297" w:line="276" w:lineRule="auto"/>
        <w:ind w:firstLine="0"/>
      </w:pPr>
      <w:r>
        <w:t xml:space="preserve">            </w:t>
      </w:r>
      <w:r w:rsidR="006D620F">
        <w:t xml:space="preserve"> </w:t>
      </w:r>
      <w:r>
        <w:t xml:space="preserve">Слово учителя: </w:t>
      </w:r>
      <w:r w:rsidR="006D620F">
        <w:t>Здравствуйте</w:t>
      </w:r>
      <w:r>
        <w:t>, дети</w:t>
      </w:r>
      <w:r w:rsidR="006D620F">
        <w:t xml:space="preserve">! Я рада всех видеть </w:t>
      </w:r>
      <w:r>
        <w:t xml:space="preserve">на уроке </w:t>
      </w:r>
      <w:r w:rsidR="006D620F">
        <w:t>и хочу начать работать с вами. Хорошего настроения и успехов.</w:t>
      </w:r>
    </w:p>
    <w:p w:rsidR="00A62CB0" w:rsidRDefault="006D620F" w:rsidP="004E1C2B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before="0" w:line="276" w:lineRule="auto"/>
        <w:ind w:firstLine="0"/>
      </w:pPr>
      <w:r>
        <w:rPr>
          <w:rStyle w:val="21"/>
        </w:rPr>
        <w:lastRenderedPageBreak/>
        <w:t>Мотивация учебной деятельности</w:t>
      </w:r>
    </w:p>
    <w:p w:rsidR="00A62CB0" w:rsidRDefault="006D620F" w:rsidP="004E1C2B">
      <w:pPr>
        <w:pStyle w:val="20"/>
        <w:shd w:val="clear" w:color="auto" w:fill="auto"/>
        <w:spacing w:before="0" w:line="276" w:lineRule="auto"/>
        <w:ind w:firstLine="760"/>
        <w:jc w:val="left"/>
      </w:pPr>
      <w:r>
        <w:t xml:space="preserve">Слово учителя: </w:t>
      </w:r>
      <w:r w:rsidR="00A85267">
        <w:t>Обрат</w:t>
      </w:r>
      <w:r w:rsidR="00C2722B">
        <w:t>ит</w:t>
      </w:r>
      <w:r>
        <w:t xml:space="preserve">е </w:t>
      </w:r>
      <w:r w:rsidR="00A85267">
        <w:t xml:space="preserve">внимание </w:t>
      </w:r>
      <w:r>
        <w:t xml:space="preserve">на экран! На экране </w:t>
      </w:r>
      <w:r w:rsidR="00C2722B">
        <w:t xml:space="preserve"> ваши </w:t>
      </w:r>
      <w:r>
        <w:t>фото</w:t>
      </w:r>
      <w:r w:rsidR="00C2722B">
        <w:t>графии</w:t>
      </w:r>
      <w:r>
        <w:t xml:space="preserve">, </w:t>
      </w:r>
      <w:r w:rsidR="00C2722B">
        <w:t>н</w:t>
      </w:r>
      <w:r>
        <w:t xml:space="preserve">а каждом слайде </w:t>
      </w:r>
      <w:r w:rsidR="00C2722B">
        <w:t xml:space="preserve">фото </w:t>
      </w:r>
      <w:r>
        <w:t>ученик</w:t>
      </w:r>
      <w:r w:rsidR="00C2722B">
        <w:t>а</w:t>
      </w:r>
      <w:r>
        <w:t xml:space="preserve"> в дошкольном возрасте и фото</w:t>
      </w:r>
      <w:r w:rsidR="00C2722B">
        <w:t>, сделанное</w:t>
      </w:r>
      <w:r>
        <w:t xml:space="preserve"> в настоящее время.</w:t>
      </w:r>
      <w:r w:rsidR="00C2722B">
        <w:t xml:space="preserve"> Просмотрите их. Заметили ли вы изменения во внешности каждого из вас?</w:t>
      </w:r>
    </w:p>
    <w:p w:rsidR="00A62CB0" w:rsidRDefault="00C2722B" w:rsidP="004E1C2B">
      <w:pPr>
        <w:pStyle w:val="20"/>
        <w:shd w:val="clear" w:color="auto" w:fill="auto"/>
        <w:spacing w:before="0" w:line="276" w:lineRule="auto"/>
        <w:ind w:firstLine="760"/>
      </w:pPr>
      <w:r>
        <w:t>З</w:t>
      </w:r>
      <w:r w:rsidR="006D620F">
        <w:t>а несколько секунд</w:t>
      </w:r>
      <w:r>
        <w:t xml:space="preserve"> мы</w:t>
      </w:r>
      <w:r w:rsidR="006D620F">
        <w:t xml:space="preserve"> не только познакомились с некоторыми учащимися нашего класса, но и увидели</w:t>
      </w:r>
      <w:r>
        <w:t>,</w:t>
      </w:r>
      <w:r w:rsidR="006D620F">
        <w:t xml:space="preserve"> как в процессе индивидуального развития мы изменились, выросли, стали большими. Эти изменения возможны благодаря способности организмов к росту и развитию.</w:t>
      </w:r>
    </w:p>
    <w:p w:rsidR="00A62CB0" w:rsidRDefault="006D620F" w:rsidP="004E1C2B">
      <w:pPr>
        <w:pStyle w:val="20"/>
        <w:shd w:val="clear" w:color="auto" w:fill="auto"/>
        <w:spacing w:before="0" w:line="276" w:lineRule="auto"/>
        <w:ind w:firstLine="760"/>
      </w:pPr>
      <w:r>
        <w:t xml:space="preserve">Рост и развитие необратимы. Эти </w:t>
      </w:r>
      <w:r w:rsidR="00C2722B">
        <w:t>два</w:t>
      </w:r>
      <w:r>
        <w:t xml:space="preserve"> свойства неразрывно связаны друг с другом,</w:t>
      </w:r>
      <w:r w:rsidR="00C2722B">
        <w:t xml:space="preserve"> а</w:t>
      </w:r>
      <w:r>
        <w:t xml:space="preserve"> в их основе лежит способность клетки к делению и специализации.</w:t>
      </w:r>
    </w:p>
    <w:p w:rsidR="00A62CB0" w:rsidRDefault="00C2722B" w:rsidP="004E1C2B">
      <w:pPr>
        <w:pStyle w:val="20"/>
        <w:shd w:val="clear" w:color="auto" w:fill="auto"/>
        <w:spacing w:before="0" w:line="276" w:lineRule="auto"/>
        <w:ind w:firstLine="760"/>
      </w:pPr>
      <w:r>
        <w:t>Сегодня на уроке мы должны выяснить, к</w:t>
      </w:r>
      <w:r w:rsidR="006D620F">
        <w:t xml:space="preserve">ак </w:t>
      </w:r>
      <w:r>
        <w:t xml:space="preserve">же </w:t>
      </w:r>
      <w:r w:rsidR="006D620F">
        <w:t>происходит процесс деления клеток?</w:t>
      </w:r>
    </w:p>
    <w:p w:rsidR="00C2722B" w:rsidRDefault="006D620F" w:rsidP="004E1C2B">
      <w:pPr>
        <w:pStyle w:val="20"/>
        <w:shd w:val="clear" w:color="auto" w:fill="auto"/>
        <w:spacing w:before="0" w:after="240" w:line="276" w:lineRule="auto"/>
        <w:ind w:firstLine="760"/>
      </w:pPr>
      <w:r>
        <w:t>Одинакова ли продолжительность жизни разных типов кле</w:t>
      </w:r>
      <w:r w:rsidR="00C2722B">
        <w:t>ток в многоклеточном организме?</w:t>
      </w:r>
    </w:p>
    <w:p w:rsidR="00A62CB0" w:rsidRDefault="006D620F" w:rsidP="004E1C2B">
      <w:pPr>
        <w:pStyle w:val="20"/>
        <w:shd w:val="clear" w:color="auto" w:fill="auto"/>
        <w:spacing w:before="0" w:after="240" w:line="276" w:lineRule="auto"/>
        <w:ind w:firstLine="760"/>
      </w:pPr>
      <w:r>
        <w:t>Вот далеко не полный перечень вопросов</w:t>
      </w:r>
      <w:r w:rsidR="00F60F0C">
        <w:t>,</w:t>
      </w:r>
      <w:r>
        <w:t xml:space="preserve"> на которые нам сегодня предстоит дать ответ.</w:t>
      </w:r>
    </w:p>
    <w:p w:rsidR="00A62CB0" w:rsidRDefault="006D620F" w:rsidP="004E1C2B">
      <w:pPr>
        <w:pStyle w:val="20"/>
        <w:numPr>
          <w:ilvl w:val="0"/>
          <w:numId w:val="3"/>
        </w:numPr>
        <w:shd w:val="clear" w:color="auto" w:fill="auto"/>
        <w:tabs>
          <w:tab w:val="left" w:pos="419"/>
        </w:tabs>
        <w:spacing w:before="0" w:line="276" w:lineRule="auto"/>
        <w:ind w:firstLine="0"/>
      </w:pPr>
      <w:r>
        <w:rPr>
          <w:rStyle w:val="21"/>
        </w:rPr>
        <w:t>Постановка целей и задач урока. Актуализация опорных знаний</w:t>
      </w:r>
      <w:r>
        <w:t>.</w:t>
      </w:r>
    </w:p>
    <w:p w:rsidR="00A62CB0" w:rsidRDefault="006D620F" w:rsidP="004E1C2B">
      <w:pPr>
        <w:pStyle w:val="20"/>
        <w:shd w:val="clear" w:color="auto" w:fill="auto"/>
        <w:spacing w:before="0" w:after="299" w:line="276" w:lineRule="auto"/>
        <w:ind w:firstLine="760"/>
      </w:pPr>
      <w:r>
        <w:t>Сегодня мы познакомимся с механизмами клеточного деления, раскроем особенности протекания каждой фазы митоза, узнаем</w:t>
      </w:r>
      <w:r w:rsidR="00F60F0C">
        <w:t>,</w:t>
      </w:r>
      <w:r>
        <w:t xml:space="preserve"> в чем заключается биологическая роль митоза.</w:t>
      </w:r>
    </w:p>
    <w:p w:rsidR="00F60F0C" w:rsidRDefault="00F60F0C" w:rsidP="004E1C2B">
      <w:pPr>
        <w:pStyle w:val="20"/>
        <w:shd w:val="clear" w:color="auto" w:fill="auto"/>
        <w:spacing w:before="0" w:after="299" w:line="276" w:lineRule="auto"/>
        <w:ind w:firstLine="760"/>
      </w:pPr>
      <w:r>
        <w:t>Запишите в тетради сегодняшнюю дату и тему урока.</w:t>
      </w:r>
    </w:p>
    <w:p w:rsidR="00A62CB0" w:rsidRDefault="006D620F" w:rsidP="00F60F0C">
      <w:pPr>
        <w:pStyle w:val="20"/>
        <w:shd w:val="clear" w:color="auto" w:fill="auto"/>
        <w:spacing w:before="0" w:after="284" w:line="276" w:lineRule="auto"/>
        <w:ind w:firstLine="0"/>
        <w:jc w:val="center"/>
      </w:pPr>
      <w:r>
        <w:rPr>
          <w:rStyle w:val="21"/>
        </w:rPr>
        <w:t>Тема урока: Деление клетки. Митоз.</w:t>
      </w:r>
    </w:p>
    <w:p w:rsidR="00A62CB0" w:rsidRDefault="00F60F0C" w:rsidP="004E1C2B">
      <w:pPr>
        <w:pStyle w:val="20"/>
        <w:shd w:val="clear" w:color="auto" w:fill="auto"/>
        <w:spacing w:before="0" w:line="276" w:lineRule="auto"/>
        <w:ind w:firstLine="0"/>
      </w:pPr>
      <w:r>
        <w:t>Снова посмотрите на экран</w:t>
      </w:r>
      <w:r w:rsidR="006D620F">
        <w:t xml:space="preserve">. </w:t>
      </w:r>
      <w:r>
        <w:t>Вы видите н</w:t>
      </w:r>
      <w:r w:rsidR="006D620F">
        <w:t>еобычные числа</w:t>
      </w:r>
      <w:r>
        <w:t>. Как вы думаете, связаны ли</w:t>
      </w:r>
      <w:r w:rsidR="006D620F">
        <w:t xml:space="preserve"> они с</w:t>
      </w:r>
      <w:r>
        <w:t xml:space="preserve"> темой</w:t>
      </w:r>
      <w:r w:rsidR="006D620F">
        <w:t xml:space="preserve"> наш</w:t>
      </w:r>
      <w:r>
        <w:t>его</w:t>
      </w:r>
      <w:r w:rsidR="006D620F">
        <w:t xml:space="preserve"> урок</w:t>
      </w:r>
      <w:r>
        <w:t>а</w:t>
      </w:r>
      <w:r w:rsidR="006D620F">
        <w:t>.</w:t>
      </w:r>
    </w:p>
    <w:p w:rsidR="00A62CB0" w:rsidRDefault="006D620F" w:rsidP="004E1C2B">
      <w:pPr>
        <w:pStyle w:val="20"/>
        <w:shd w:val="clear" w:color="auto" w:fill="auto"/>
        <w:tabs>
          <w:tab w:val="left" w:pos="3237"/>
          <w:tab w:val="left" w:pos="7132"/>
        </w:tabs>
        <w:spacing w:before="0" w:line="276" w:lineRule="auto"/>
        <w:ind w:firstLine="760"/>
      </w:pPr>
      <w:r>
        <w:t>1665</w:t>
      </w:r>
      <w:r>
        <w:tab/>
        <w:t>1838 -1839</w:t>
      </w:r>
      <w:r>
        <w:tab/>
        <w:t>1858</w:t>
      </w:r>
    </w:p>
    <w:p w:rsidR="00F60F0C" w:rsidRDefault="00F60F0C" w:rsidP="004E1C2B">
      <w:pPr>
        <w:pStyle w:val="20"/>
        <w:shd w:val="clear" w:color="auto" w:fill="auto"/>
        <w:spacing w:before="0" w:line="276" w:lineRule="auto"/>
        <w:ind w:firstLine="760"/>
        <w:jc w:val="left"/>
      </w:pPr>
    </w:p>
    <w:p w:rsidR="004E1C2B" w:rsidRDefault="00F60F0C" w:rsidP="004E1C2B">
      <w:pPr>
        <w:pStyle w:val="20"/>
        <w:shd w:val="clear" w:color="auto" w:fill="auto"/>
        <w:spacing w:before="0" w:line="276" w:lineRule="auto"/>
        <w:ind w:firstLine="760"/>
        <w:jc w:val="left"/>
      </w:pPr>
      <w:r>
        <w:t xml:space="preserve">Предполагаемые ответы детей. </w:t>
      </w:r>
      <w:r w:rsidR="006D620F">
        <w:t>В 1665 г. Роберт Гук сконструировал собственный</w:t>
      </w:r>
      <w:r w:rsidR="004E1C2B">
        <w:t xml:space="preserve"> микроскоп и рассмотрел клетки.</w:t>
      </w:r>
    </w:p>
    <w:p w:rsidR="00A62CB0" w:rsidRDefault="006D620F" w:rsidP="004E1C2B">
      <w:pPr>
        <w:pStyle w:val="20"/>
        <w:shd w:val="clear" w:color="auto" w:fill="auto"/>
        <w:spacing w:before="0" w:line="276" w:lineRule="auto"/>
        <w:ind w:firstLine="760"/>
      </w:pPr>
      <w:r>
        <w:t>В 1838-39 год</w:t>
      </w:r>
      <w:r w:rsidR="00F60F0C">
        <w:t>ах</w:t>
      </w:r>
      <w:r>
        <w:t xml:space="preserve"> Матиас Шлейден и Теодор</w:t>
      </w:r>
      <w:r w:rsidR="004E1C2B">
        <w:t xml:space="preserve"> Шванн сформулировали клеточную </w:t>
      </w:r>
      <w:r>
        <w:t>теорию.</w:t>
      </w:r>
    </w:p>
    <w:p w:rsidR="00A62CB0" w:rsidRDefault="006D620F" w:rsidP="004E1C2B">
      <w:pPr>
        <w:pStyle w:val="20"/>
        <w:shd w:val="clear" w:color="auto" w:fill="auto"/>
        <w:spacing w:before="0" w:line="276" w:lineRule="auto"/>
        <w:ind w:firstLine="760"/>
      </w:pPr>
      <w:r>
        <w:t>В 1858 г. Рудольф Вирхов дополнил клеточную теорию.</w:t>
      </w:r>
    </w:p>
    <w:p w:rsidR="00A62CB0" w:rsidRDefault="006D620F" w:rsidP="004E1C2B">
      <w:pPr>
        <w:pStyle w:val="20"/>
        <w:shd w:val="clear" w:color="auto" w:fill="auto"/>
        <w:spacing w:before="0" w:after="240" w:line="276" w:lineRule="auto"/>
        <w:ind w:firstLine="760"/>
      </w:pPr>
      <w:r>
        <w:t xml:space="preserve">Эти </w:t>
      </w:r>
      <w:r w:rsidR="00F60F0C">
        <w:t xml:space="preserve">числа – </w:t>
      </w:r>
      <w:r>
        <w:t>даты открытий</w:t>
      </w:r>
      <w:r w:rsidR="00F60F0C">
        <w:t>,</w:t>
      </w:r>
      <w:r>
        <w:t xml:space="preserve"> связанных с клеткой, </w:t>
      </w:r>
      <w:r w:rsidR="00F60F0C">
        <w:t>и</w:t>
      </w:r>
      <w:r>
        <w:t xml:space="preserve"> сегодня мы снова будем говорить о клетке.</w:t>
      </w:r>
    </w:p>
    <w:p w:rsidR="00A62CB0" w:rsidRDefault="006D620F" w:rsidP="004E1C2B">
      <w:pPr>
        <w:pStyle w:val="20"/>
        <w:numPr>
          <w:ilvl w:val="0"/>
          <w:numId w:val="3"/>
        </w:numPr>
        <w:shd w:val="clear" w:color="auto" w:fill="auto"/>
        <w:tabs>
          <w:tab w:val="left" w:pos="441"/>
        </w:tabs>
        <w:spacing w:before="0" w:line="276" w:lineRule="auto"/>
        <w:ind w:firstLine="0"/>
      </w:pPr>
      <w:r>
        <w:rPr>
          <w:rStyle w:val="21"/>
        </w:rPr>
        <w:t>Изучение нового материала. Первичное усвоение новых знаний.</w:t>
      </w:r>
    </w:p>
    <w:p w:rsidR="00A62CB0" w:rsidRDefault="00F60F0C" w:rsidP="004E1C2B">
      <w:pPr>
        <w:pStyle w:val="20"/>
        <w:shd w:val="clear" w:color="auto" w:fill="auto"/>
        <w:spacing w:before="0" w:line="276" w:lineRule="auto"/>
        <w:ind w:firstLine="760"/>
      </w:pPr>
      <w:r>
        <w:t>Слово учителя:</w:t>
      </w:r>
      <w:r w:rsidR="006D620F">
        <w:t xml:space="preserve"> Митоз</w:t>
      </w:r>
      <w:r>
        <w:t xml:space="preserve"> – </w:t>
      </w:r>
      <w:r w:rsidR="006D620F">
        <w:t>один из фундаментальных процессов онтогенеза. Давайте вернемся в прошлое и познакомимся с историей открыти</w:t>
      </w:r>
      <w:r>
        <w:t>я</w:t>
      </w:r>
      <w:r w:rsidR="006D620F">
        <w:t xml:space="preserve"> митоза.</w:t>
      </w:r>
    </w:p>
    <w:p w:rsidR="00A62CB0" w:rsidRDefault="00F60F0C" w:rsidP="00F60F0C">
      <w:pPr>
        <w:pStyle w:val="20"/>
        <w:numPr>
          <w:ilvl w:val="0"/>
          <w:numId w:val="7"/>
        </w:numPr>
        <w:shd w:val="clear" w:color="auto" w:fill="auto"/>
        <w:spacing w:before="0" w:line="276" w:lineRule="auto"/>
      </w:pPr>
      <w:r>
        <w:t>Выступление</w:t>
      </w:r>
      <w:r w:rsidR="006D620F">
        <w:t xml:space="preserve"> ученика (сопровождается презентацией).</w:t>
      </w:r>
    </w:p>
    <w:p w:rsidR="00A62CB0" w:rsidRDefault="006D620F" w:rsidP="004E1C2B">
      <w:pPr>
        <w:pStyle w:val="20"/>
        <w:shd w:val="clear" w:color="auto" w:fill="auto"/>
        <w:spacing w:before="0" w:line="276" w:lineRule="auto"/>
        <w:ind w:firstLine="0"/>
      </w:pPr>
      <w:r>
        <w:t xml:space="preserve">Впервые деление клеток (дробление яиц лягушек) наблюдали французские ученые Прево и </w:t>
      </w:r>
      <w:r>
        <w:lastRenderedPageBreak/>
        <w:t>Дюма (1824 г).</w:t>
      </w:r>
    </w:p>
    <w:p w:rsidR="00A62CB0" w:rsidRDefault="006D620F" w:rsidP="004E1C2B">
      <w:pPr>
        <w:pStyle w:val="20"/>
        <w:shd w:val="clear" w:color="auto" w:fill="auto"/>
        <w:spacing w:before="0" w:line="276" w:lineRule="auto"/>
        <w:ind w:firstLine="760"/>
      </w:pPr>
      <w:r>
        <w:t>В 1858</w:t>
      </w:r>
      <w:r w:rsidR="00F60F0C">
        <w:t xml:space="preserve"> </w:t>
      </w:r>
      <w:r>
        <w:t>г. Рудольф Вирхов, опираясь на клеточную теорию Шлейдена и Шванна, провозгласил непрерывность живого, выразив его известной фразой: «Каждая клетка из клетки». Это заставило ученых того времени обратить внимание на строение клетки и механизмы деления. Усовершенствование микроскопа позволило выявить роль ядра и заключенных в нем хромосом. Уже в 1879 г</w:t>
      </w:r>
      <w:r w:rsidR="00F60F0C">
        <w:t>.</w:t>
      </w:r>
      <w:r w:rsidR="005E25F4">
        <w:t xml:space="preserve"> Теодор</w:t>
      </w:r>
      <w:r>
        <w:t xml:space="preserve"> </w:t>
      </w:r>
      <w:proofErr w:type="spellStart"/>
      <w:r>
        <w:t>Бовери</w:t>
      </w:r>
      <w:proofErr w:type="spellEnd"/>
      <w:r>
        <w:t xml:space="preserve"> и </w:t>
      </w:r>
      <w:r w:rsidR="004E1C2B">
        <w:t>Вальтер</w:t>
      </w:r>
      <w:r>
        <w:t xml:space="preserve"> Флемминг описали тот тип деление ядра, который был назван «</w:t>
      </w:r>
      <w:r w:rsidR="00F60F0C">
        <w:t>м</w:t>
      </w:r>
      <w:r>
        <w:t>итозом».</w:t>
      </w:r>
    </w:p>
    <w:p w:rsidR="00A62CB0" w:rsidRDefault="006D620F" w:rsidP="004E1C2B">
      <w:pPr>
        <w:pStyle w:val="20"/>
        <w:shd w:val="clear" w:color="auto" w:fill="auto"/>
        <w:spacing w:before="0" w:line="276" w:lineRule="auto"/>
        <w:ind w:firstLine="760"/>
      </w:pPr>
      <w:r>
        <w:t>Немецкий гистолог Вальтер Флемминг впервые для обозначения непрямого деления ввел термин «митоз», который в последствии стал общепринятым (2 мин)</w:t>
      </w:r>
    </w:p>
    <w:p w:rsidR="00A62CB0" w:rsidRDefault="00F60F0C" w:rsidP="00F60F0C">
      <w:pPr>
        <w:pStyle w:val="20"/>
        <w:shd w:val="clear" w:color="auto" w:fill="auto"/>
        <w:spacing w:before="0" w:line="276" w:lineRule="auto"/>
        <w:ind w:firstLine="0"/>
      </w:pPr>
      <w:r w:rsidRPr="00F60F0C">
        <w:t>2.</w:t>
      </w:r>
      <w:r>
        <w:t xml:space="preserve"> </w:t>
      </w:r>
      <w:r w:rsidR="006D620F">
        <w:t>Слово учителя: А сейчас вспомним</w:t>
      </w:r>
      <w:r>
        <w:t>,</w:t>
      </w:r>
      <w:r w:rsidR="006D620F">
        <w:t xml:space="preserve"> о каких ученых шла речь и какой вклад в развити</w:t>
      </w:r>
      <w:r>
        <w:t>е</w:t>
      </w:r>
      <w:r w:rsidR="006D620F">
        <w:t xml:space="preserve"> биологии</w:t>
      </w:r>
      <w:r>
        <w:t>,</w:t>
      </w:r>
      <w:r w:rsidR="006D620F">
        <w:t xml:space="preserve"> связанн</w:t>
      </w:r>
      <w:r>
        <w:t>ы</w:t>
      </w:r>
      <w:r w:rsidR="006D620F">
        <w:t>й с нашей темой</w:t>
      </w:r>
      <w:r>
        <w:t>,</w:t>
      </w:r>
      <w:r w:rsidR="006D620F">
        <w:t xml:space="preserve"> они внесли.</w:t>
      </w:r>
    </w:p>
    <w:p w:rsidR="00A62CB0" w:rsidRDefault="006D620F" w:rsidP="004E1C2B">
      <w:pPr>
        <w:pStyle w:val="20"/>
        <w:shd w:val="clear" w:color="auto" w:fill="auto"/>
        <w:spacing w:before="0" w:line="276" w:lineRule="auto"/>
        <w:ind w:firstLine="0"/>
      </w:pPr>
      <w:r>
        <w:t>Запиши в карте урока имя и фамилию ученого, который ввел термин «митоз».</w:t>
      </w:r>
      <w:r>
        <w:br w:type="page"/>
      </w:r>
    </w:p>
    <w:p w:rsidR="00A62CB0" w:rsidRDefault="00A85267" w:rsidP="00A85267">
      <w:pPr>
        <w:pStyle w:val="20"/>
        <w:shd w:val="clear" w:color="auto" w:fill="auto"/>
        <w:spacing w:before="0" w:line="317" w:lineRule="exact"/>
        <w:ind w:firstLine="0"/>
      </w:pPr>
      <w:r>
        <w:lastRenderedPageBreak/>
        <w:t xml:space="preserve">       </w:t>
      </w:r>
      <w:r w:rsidR="00611522" w:rsidRPr="00611522">
        <w:t>3.</w:t>
      </w:r>
      <w:r w:rsidR="00611522">
        <w:t xml:space="preserve"> </w:t>
      </w:r>
      <w:r w:rsidR="006D620F">
        <w:t xml:space="preserve">Слово учителя: Митоз </w:t>
      </w:r>
      <w:r w:rsidR="004E1C2B">
        <w:t>—</w:t>
      </w:r>
      <w:r w:rsidR="006D620F">
        <w:t xml:space="preserve"> непрямое деление клетки, наиболее распространённый способ воспроизведения клеток. Каково же </w:t>
      </w:r>
      <w:r w:rsidR="00611522">
        <w:t xml:space="preserve">его </w:t>
      </w:r>
      <w:r w:rsidR="006D620F">
        <w:t>биологическое значение?</w:t>
      </w:r>
    </w:p>
    <w:p w:rsidR="00A62CB0" w:rsidRDefault="00A85267">
      <w:pPr>
        <w:pStyle w:val="20"/>
        <w:shd w:val="clear" w:color="auto" w:fill="auto"/>
        <w:spacing w:before="0" w:line="317" w:lineRule="exact"/>
        <w:ind w:firstLine="0"/>
        <w:jc w:val="left"/>
      </w:pPr>
      <w:r>
        <w:t xml:space="preserve">       </w:t>
      </w:r>
      <w:r w:rsidR="00611522">
        <w:t>4. Сообщение</w:t>
      </w:r>
      <w:r w:rsidR="006D620F">
        <w:t xml:space="preserve"> ученика: Митоз является самым распространенным способом деления клетки.</w:t>
      </w:r>
    </w:p>
    <w:p w:rsidR="002C0D2D" w:rsidRDefault="002C0D2D">
      <w:pPr>
        <w:pStyle w:val="20"/>
        <w:shd w:val="clear" w:color="auto" w:fill="auto"/>
        <w:spacing w:before="0" w:line="240" w:lineRule="exact"/>
        <w:ind w:firstLine="0"/>
        <w:jc w:val="center"/>
      </w:pPr>
    </w:p>
    <w:p w:rsidR="002C0D2D" w:rsidRPr="002C0D2D" w:rsidRDefault="002C0D2D" w:rsidP="002C0D2D">
      <w:pPr>
        <w:pStyle w:val="20"/>
        <w:shd w:val="clear" w:color="auto" w:fill="auto"/>
        <w:spacing w:before="0" w:line="276" w:lineRule="auto"/>
        <w:ind w:firstLine="0"/>
        <w:jc w:val="center"/>
        <w:rPr>
          <w:sz w:val="6"/>
        </w:rPr>
      </w:pPr>
    </w:p>
    <w:p w:rsidR="00A62CB0" w:rsidRDefault="006D620F">
      <w:pPr>
        <w:pStyle w:val="20"/>
        <w:shd w:val="clear" w:color="auto" w:fill="auto"/>
        <w:spacing w:before="0" w:line="240" w:lineRule="exact"/>
        <w:ind w:firstLine="0"/>
        <w:jc w:val="center"/>
      </w:pPr>
      <w:r>
        <w:t>Митоз обеспечивает:</w:t>
      </w:r>
    </w:p>
    <w:p w:rsidR="004E1C2B" w:rsidRDefault="001D12D8">
      <w:pPr>
        <w:pStyle w:val="20"/>
        <w:shd w:val="clear" w:color="auto" w:fill="auto"/>
        <w:spacing w:before="0" w:line="240" w:lineRule="exact"/>
        <w:ind w:firstLine="0"/>
        <w:jc w:val="center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85.1pt;margin-top:14.5pt;width:290.9pt;height:62.85pt;z-index:-251657727;mso-wrap-distance-left:98.8pt;mso-wrap-distance-right:118.8pt;mso-position-horizontal-relative:margin" filled="f" strokeweight=".25pt">
            <v:textbox style="mso-fit-shape-to-text:t" inset="0,0,0,0">
              <w:txbxContent>
                <w:p w:rsidR="004E1C2B" w:rsidRPr="004E1C2B" w:rsidRDefault="004E1C2B" w:rsidP="004E1C2B">
                  <w:pPr>
                    <w:pStyle w:val="20"/>
                    <w:shd w:val="clear" w:color="auto" w:fill="auto"/>
                    <w:spacing w:before="0" w:line="313" w:lineRule="exact"/>
                    <w:ind w:firstLine="0"/>
                    <w:jc w:val="center"/>
                    <w:rPr>
                      <w:u w:val="single"/>
                    </w:rPr>
                  </w:pPr>
                  <w:r w:rsidRPr="004E1C2B">
                    <w:rPr>
                      <w:rStyle w:val="2Exact0"/>
                    </w:rPr>
                    <w:t>Рост и развитие</w:t>
                  </w:r>
                </w:p>
                <w:p w:rsidR="004E1C2B" w:rsidRPr="004E1C2B" w:rsidRDefault="004E1C2B" w:rsidP="004E1C2B">
                  <w:pPr>
                    <w:pStyle w:val="20"/>
                    <w:shd w:val="clear" w:color="auto" w:fill="auto"/>
                    <w:spacing w:before="0" w:line="313" w:lineRule="exact"/>
                    <w:ind w:firstLine="0"/>
                    <w:jc w:val="center"/>
                    <w:rPr>
                      <w:rStyle w:val="2Exact0"/>
                      <w:u w:val="none"/>
                    </w:rPr>
                  </w:pPr>
                  <w:r w:rsidRPr="004E1C2B">
                    <w:rPr>
                      <w:rStyle w:val="2Exact0"/>
                      <w:u w:val="none"/>
                    </w:rPr>
                    <w:t>Количество клеток в организме в процессе роста</w:t>
                  </w:r>
                  <w:r w:rsidRPr="004E1C2B">
                    <w:rPr>
                      <w:rStyle w:val="2Exact0"/>
                      <w:u w:val="none"/>
                    </w:rPr>
                    <w:br/>
                    <w:t>увеличивается благодаря митозу.</w:t>
                  </w:r>
                </w:p>
                <w:p w:rsidR="004E1C2B" w:rsidRDefault="004E1C2B" w:rsidP="004E1C2B">
                  <w:pPr>
                    <w:pStyle w:val="20"/>
                    <w:shd w:val="clear" w:color="auto" w:fill="auto"/>
                    <w:spacing w:before="0" w:line="313" w:lineRule="exact"/>
                    <w:ind w:firstLine="0"/>
                    <w:jc w:val="center"/>
                  </w:pPr>
                </w:p>
              </w:txbxContent>
            </v:textbox>
            <w10:wrap type="topAndBottom" anchorx="margin"/>
          </v:shape>
        </w:pict>
      </w:r>
    </w:p>
    <w:p w:rsidR="004E1C2B" w:rsidRDefault="004E1C2B">
      <w:pPr>
        <w:pStyle w:val="20"/>
        <w:shd w:val="clear" w:color="auto" w:fill="auto"/>
        <w:spacing w:before="0" w:line="240" w:lineRule="exact"/>
        <w:ind w:firstLine="0"/>
        <w:jc w:val="center"/>
      </w:pPr>
    </w:p>
    <w:p w:rsidR="00A62CB0" w:rsidRDefault="006D620F">
      <w:pPr>
        <w:pStyle w:val="20"/>
        <w:shd w:val="clear" w:color="auto" w:fill="auto"/>
        <w:spacing w:before="0" w:line="313" w:lineRule="exact"/>
        <w:ind w:firstLine="740"/>
      </w:pPr>
      <w:r>
        <w:t>На этом рисунке мы видим</w:t>
      </w:r>
      <w:r w:rsidR="004E1C2B">
        <w:t>,</w:t>
      </w:r>
      <w:r>
        <w:t xml:space="preserve"> как происходит рост растения.</w:t>
      </w:r>
    </w:p>
    <w:p w:rsidR="00A62CB0" w:rsidRDefault="006D620F">
      <w:pPr>
        <w:pStyle w:val="20"/>
        <w:shd w:val="clear" w:color="auto" w:fill="auto"/>
        <w:spacing w:before="0" w:line="313" w:lineRule="exact"/>
        <w:ind w:firstLine="740"/>
      </w:pPr>
      <w:r>
        <w:t xml:space="preserve">Здесь мы видим рост самого высокого растения в мире </w:t>
      </w:r>
      <w:r w:rsidR="004E1C2B">
        <w:t>—</w:t>
      </w:r>
      <w:r>
        <w:t xml:space="preserve"> секво</w:t>
      </w:r>
      <w:r w:rsidR="00611522">
        <w:t>и</w:t>
      </w:r>
      <w:r>
        <w:t>, которая может достигать в высоту 115 метров.</w:t>
      </w:r>
    </w:p>
    <w:p w:rsidR="00A62CB0" w:rsidRDefault="006D620F">
      <w:pPr>
        <w:pStyle w:val="20"/>
        <w:shd w:val="clear" w:color="auto" w:fill="auto"/>
        <w:spacing w:before="0" w:line="313" w:lineRule="exact"/>
        <w:ind w:firstLine="740"/>
      </w:pPr>
      <w:r>
        <w:t>А рядом для сравнения изображено самое маленькое растение в мире вольфия- бескорневая (поперечник больше 1 мм).</w:t>
      </w:r>
    </w:p>
    <w:p w:rsidR="00A62CB0" w:rsidRDefault="006D620F">
      <w:pPr>
        <w:pStyle w:val="20"/>
        <w:shd w:val="clear" w:color="auto" w:fill="auto"/>
        <w:spacing w:before="0" w:after="240" w:line="313" w:lineRule="exact"/>
        <w:ind w:firstLine="740"/>
      </w:pPr>
      <w:r>
        <w:t>Информационный лист прикрепляется к доске.</w:t>
      </w:r>
    </w:p>
    <w:p w:rsidR="004E1C2B" w:rsidRDefault="001D12D8">
      <w:pPr>
        <w:pStyle w:val="20"/>
        <w:shd w:val="clear" w:color="auto" w:fill="auto"/>
        <w:spacing w:before="0" w:after="240" w:line="313" w:lineRule="exact"/>
        <w:ind w:firstLine="740"/>
      </w:pPr>
      <w:r>
        <w:rPr>
          <w:noProof/>
          <w:lang w:eastAsia="en-US"/>
        </w:rPr>
        <w:pict>
          <v:shape id="_x0000_s1037" type="#_x0000_t202" style="position:absolute;left:0;text-align:left;margin-left:77.6pt;margin-top:13.75pt;width:302.15pt;height:127.5pt;z-index:251660801;mso-width-relative:margin;mso-height-relative:margin">
            <v:textbox style="mso-next-textbox:#_x0000_s1037">
              <w:txbxContent>
                <w:p w:rsidR="004E1C2B" w:rsidRDefault="004E1C2B" w:rsidP="004E1C2B">
                  <w:pPr>
                    <w:pStyle w:val="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0"/>
                    </w:tabs>
                    <w:spacing w:before="0" w:line="313" w:lineRule="exact"/>
                    <w:ind w:firstLine="0"/>
                    <w:jc w:val="center"/>
                  </w:pPr>
                  <w:r>
                    <w:rPr>
                      <w:rStyle w:val="21"/>
                    </w:rPr>
                    <w:t>Обновление клеток</w:t>
                  </w:r>
                </w:p>
                <w:p w:rsidR="004E1C2B" w:rsidRDefault="004E1C2B" w:rsidP="004E1C2B">
                  <w:pPr>
                    <w:pStyle w:val="20"/>
                    <w:shd w:val="clear" w:color="auto" w:fill="auto"/>
                    <w:spacing w:before="0" w:after="659" w:line="313" w:lineRule="exact"/>
                    <w:ind w:right="-67" w:firstLine="0"/>
                  </w:pPr>
                  <w:r>
                    <w:t>В некоторых органах организма, например, коже и пищеварительном тракте, клетки постоянно отшелушиваются и заменяются новыми. Новые клетки образуются путем митоза. Схожим путем происходит замена красных кровяных клеток. Новые формируются путем митоза.</w:t>
                  </w:r>
                </w:p>
                <w:p w:rsidR="004E1C2B" w:rsidRDefault="004E1C2B" w:rsidP="004E1C2B">
                  <w:pPr>
                    <w:jc w:val="both"/>
                  </w:pPr>
                </w:p>
                <w:p w:rsidR="004E1C2B" w:rsidRDefault="004E1C2B" w:rsidP="004E1C2B">
                  <w:pPr>
                    <w:jc w:val="both"/>
                  </w:pPr>
                </w:p>
              </w:txbxContent>
            </v:textbox>
          </v:shape>
        </w:pict>
      </w:r>
    </w:p>
    <w:p w:rsidR="004E1C2B" w:rsidRDefault="004E1C2B">
      <w:pPr>
        <w:pStyle w:val="20"/>
        <w:shd w:val="clear" w:color="auto" w:fill="auto"/>
        <w:spacing w:before="0" w:after="281" w:line="240" w:lineRule="exact"/>
        <w:ind w:firstLine="0"/>
        <w:jc w:val="left"/>
      </w:pPr>
    </w:p>
    <w:p w:rsidR="004E1C2B" w:rsidRDefault="004E1C2B">
      <w:pPr>
        <w:pStyle w:val="20"/>
        <w:shd w:val="clear" w:color="auto" w:fill="auto"/>
        <w:spacing w:before="0" w:after="281" w:line="240" w:lineRule="exact"/>
        <w:ind w:firstLine="0"/>
        <w:jc w:val="left"/>
      </w:pPr>
    </w:p>
    <w:p w:rsidR="004E1C2B" w:rsidRDefault="004E1C2B">
      <w:pPr>
        <w:pStyle w:val="20"/>
        <w:shd w:val="clear" w:color="auto" w:fill="auto"/>
        <w:spacing w:before="0" w:after="281" w:line="240" w:lineRule="exact"/>
        <w:ind w:firstLine="0"/>
        <w:jc w:val="left"/>
      </w:pPr>
    </w:p>
    <w:p w:rsidR="004E1C2B" w:rsidRDefault="004E1C2B">
      <w:pPr>
        <w:pStyle w:val="20"/>
        <w:shd w:val="clear" w:color="auto" w:fill="auto"/>
        <w:spacing w:before="0" w:after="281" w:line="240" w:lineRule="exact"/>
        <w:ind w:firstLine="0"/>
        <w:jc w:val="left"/>
      </w:pPr>
    </w:p>
    <w:p w:rsidR="004E1C2B" w:rsidRDefault="004E1C2B">
      <w:pPr>
        <w:pStyle w:val="20"/>
        <w:shd w:val="clear" w:color="auto" w:fill="auto"/>
        <w:spacing w:before="0" w:after="281" w:line="240" w:lineRule="exact"/>
        <w:ind w:firstLine="0"/>
        <w:jc w:val="left"/>
      </w:pPr>
    </w:p>
    <w:p w:rsidR="00A62CB0" w:rsidRDefault="006D620F">
      <w:pPr>
        <w:pStyle w:val="20"/>
        <w:shd w:val="clear" w:color="auto" w:fill="auto"/>
        <w:spacing w:before="0" w:after="281" w:line="240" w:lineRule="exact"/>
        <w:ind w:firstLine="0"/>
        <w:jc w:val="left"/>
      </w:pPr>
      <w:r>
        <w:t>Информационный лист прикрепляется к доске.</w:t>
      </w:r>
    </w:p>
    <w:p w:rsidR="002C0D2D" w:rsidRDefault="001D12D8">
      <w:pPr>
        <w:pStyle w:val="20"/>
        <w:shd w:val="clear" w:color="auto" w:fill="auto"/>
        <w:spacing w:before="0" w:after="288" w:line="240" w:lineRule="exact"/>
        <w:ind w:firstLine="0"/>
        <w:jc w:val="left"/>
      </w:pPr>
      <w:r>
        <w:rPr>
          <w:noProof/>
          <w:lang w:bidi="ar-SA"/>
        </w:rPr>
        <w:pict>
          <v:shape id="_x0000_s1038" type="#_x0000_t202" style="position:absolute;margin-left:73.85pt;margin-top:4.55pt;width:302.15pt;height:89.25pt;z-index:251661825;mso-width-relative:margin;mso-height-relative:margin">
            <v:textbox style="mso-next-textbox:#_x0000_s1038">
              <w:txbxContent>
                <w:p w:rsidR="004E1C2B" w:rsidRDefault="004E1C2B" w:rsidP="002C0D2D">
                  <w:pPr>
                    <w:pStyle w:val="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0"/>
                    </w:tabs>
                    <w:spacing w:before="0" w:line="317" w:lineRule="exact"/>
                    <w:ind w:firstLine="0"/>
                    <w:jc w:val="center"/>
                  </w:pPr>
                  <w:r>
                    <w:rPr>
                      <w:rStyle w:val="21"/>
                    </w:rPr>
                    <w:t>Регенерация</w:t>
                  </w:r>
                </w:p>
                <w:p w:rsidR="004E1C2B" w:rsidRDefault="004E1C2B" w:rsidP="002C0D2D">
                  <w:pPr>
                    <w:pStyle w:val="20"/>
                    <w:shd w:val="clear" w:color="auto" w:fill="auto"/>
                    <w:tabs>
                      <w:tab w:val="left" w:pos="0"/>
                      <w:tab w:val="left" w:pos="5670"/>
                    </w:tabs>
                    <w:spacing w:before="0" w:after="662" w:line="317" w:lineRule="exact"/>
                    <w:ind w:right="75" w:firstLine="0"/>
                    <w:jc w:val="center"/>
                  </w:pPr>
                  <w:r>
                    <w:t>Некоторые организмы способны восстанавливать утраченные части тела. В этих случаях образование новых клеток часто идет путем митоза.</w:t>
                  </w:r>
                </w:p>
                <w:p w:rsidR="004E1C2B" w:rsidRDefault="004E1C2B" w:rsidP="004E1C2B">
                  <w:pPr>
                    <w:jc w:val="both"/>
                  </w:pPr>
                </w:p>
                <w:p w:rsidR="004E1C2B" w:rsidRDefault="004E1C2B" w:rsidP="004E1C2B">
                  <w:pPr>
                    <w:jc w:val="both"/>
                  </w:pPr>
                </w:p>
              </w:txbxContent>
            </v:textbox>
          </v:shape>
        </w:pict>
      </w:r>
    </w:p>
    <w:p w:rsidR="002C0D2D" w:rsidRDefault="002C0D2D">
      <w:pPr>
        <w:pStyle w:val="20"/>
        <w:shd w:val="clear" w:color="auto" w:fill="auto"/>
        <w:spacing w:before="0" w:after="288" w:line="240" w:lineRule="exact"/>
        <w:ind w:firstLine="0"/>
        <w:jc w:val="left"/>
      </w:pPr>
    </w:p>
    <w:p w:rsidR="002C0D2D" w:rsidRDefault="002C0D2D">
      <w:pPr>
        <w:pStyle w:val="20"/>
        <w:shd w:val="clear" w:color="auto" w:fill="auto"/>
        <w:spacing w:before="0" w:after="288" w:line="240" w:lineRule="exact"/>
        <w:ind w:firstLine="0"/>
        <w:jc w:val="left"/>
      </w:pPr>
    </w:p>
    <w:p w:rsidR="002C0D2D" w:rsidRDefault="002C0D2D">
      <w:pPr>
        <w:pStyle w:val="20"/>
        <w:shd w:val="clear" w:color="auto" w:fill="auto"/>
        <w:spacing w:before="0" w:after="288" w:line="240" w:lineRule="exact"/>
        <w:ind w:firstLine="0"/>
        <w:jc w:val="left"/>
      </w:pPr>
    </w:p>
    <w:p w:rsidR="00A62CB0" w:rsidRDefault="002C0D2D">
      <w:pPr>
        <w:pStyle w:val="20"/>
        <w:shd w:val="clear" w:color="auto" w:fill="auto"/>
        <w:spacing w:before="0" w:after="288" w:line="240" w:lineRule="exact"/>
        <w:ind w:firstLine="0"/>
        <w:jc w:val="left"/>
      </w:pPr>
      <w:r>
        <w:t>Например</w:t>
      </w:r>
      <w:r w:rsidR="006D620F">
        <w:t>:</w:t>
      </w:r>
      <w:r>
        <w:t xml:space="preserve"> </w:t>
      </w:r>
      <w:r w:rsidR="006D620F">
        <w:t>дождевой червь.</w:t>
      </w:r>
    </w:p>
    <w:p w:rsidR="00A62CB0" w:rsidRDefault="006D620F" w:rsidP="00A85267">
      <w:pPr>
        <w:pStyle w:val="20"/>
        <w:shd w:val="clear" w:color="auto" w:fill="auto"/>
        <w:spacing w:before="0" w:line="300" w:lineRule="exact"/>
        <w:ind w:firstLine="743"/>
      </w:pPr>
      <w:r>
        <w:t xml:space="preserve">Кстати, учеными было установлено, что если разрезать червяка пополам, то при благоприятных условиях может выжить только одна из его половинок. Это происходит из-за особого строения организма червя. Тело состоит из кольцеобразных сегментов, число которых может достигать 320 с. Органы регенерации, позволяющие восстанавливаться </w:t>
      </w:r>
      <w:r>
        <w:lastRenderedPageBreak/>
        <w:t>после повреждения</w:t>
      </w:r>
      <w:r w:rsidR="00611522">
        <w:t>,</w:t>
      </w:r>
      <w:r>
        <w:t xml:space="preserve"> расположены между 9 и 15 сегментами</w:t>
      </w:r>
      <w:r w:rsidR="00611522">
        <w:t>,</w:t>
      </w:r>
      <w:r>
        <w:t xml:space="preserve"> считая от головы.</w:t>
      </w:r>
    </w:p>
    <w:p w:rsidR="00A62CB0" w:rsidRDefault="006D620F">
      <w:pPr>
        <w:pStyle w:val="20"/>
        <w:shd w:val="clear" w:color="auto" w:fill="auto"/>
        <w:spacing w:before="0" w:line="313" w:lineRule="exact"/>
        <w:ind w:firstLine="740"/>
        <w:jc w:val="left"/>
      </w:pPr>
      <w:r>
        <w:t>Таким образом, если червя разрезать продолжает жить лишь его передняя часть, при условии, что органы регенерации не были отсечены.</w:t>
      </w:r>
    </w:p>
    <w:p w:rsidR="00A62CB0" w:rsidRDefault="006D620F">
      <w:pPr>
        <w:pStyle w:val="20"/>
        <w:shd w:val="clear" w:color="auto" w:fill="auto"/>
        <w:spacing w:before="0" w:line="313" w:lineRule="exact"/>
        <w:ind w:firstLine="740"/>
        <w:jc w:val="left"/>
      </w:pPr>
      <w:r>
        <w:t>Как известно, у ящериц есть особенность, что в случае нападения хищника, она может отбросить хвост.</w:t>
      </w:r>
    </w:p>
    <w:p w:rsidR="00A62CB0" w:rsidRDefault="006D620F">
      <w:pPr>
        <w:pStyle w:val="20"/>
        <w:shd w:val="clear" w:color="auto" w:fill="auto"/>
        <w:spacing w:before="0" w:line="313" w:lineRule="exact"/>
        <w:ind w:firstLine="740"/>
        <w:jc w:val="left"/>
      </w:pPr>
      <w:r>
        <w:t>Регенерация отнимает у животного много сил.</w:t>
      </w:r>
    </w:p>
    <w:p w:rsidR="00A62CB0" w:rsidRDefault="006D620F">
      <w:pPr>
        <w:pStyle w:val="20"/>
        <w:shd w:val="clear" w:color="auto" w:fill="auto"/>
        <w:spacing w:before="0" w:line="313" w:lineRule="exact"/>
        <w:ind w:firstLine="0"/>
      </w:pPr>
      <w:r>
        <w:t>Знаете ли вы, что ящерица может восстанавливать хвост только один раз. Позвонки после первой потери хвоста, которые раньше не было скреплены прослойкой, не будут восстанавливаться.</w:t>
      </w:r>
    </w:p>
    <w:p w:rsidR="00A62CB0" w:rsidRDefault="006D620F">
      <w:pPr>
        <w:pStyle w:val="20"/>
        <w:shd w:val="clear" w:color="auto" w:fill="auto"/>
        <w:spacing w:before="0" w:after="123" w:line="313" w:lineRule="exact"/>
        <w:ind w:firstLine="740"/>
        <w:jc w:val="left"/>
      </w:pPr>
      <w:r>
        <w:t>(Прикрепляет следующий информационный лист).</w:t>
      </w:r>
    </w:p>
    <w:p w:rsidR="002C0D2D" w:rsidRDefault="001D12D8">
      <w:pPr>
        <w:pStyle w:val="20"/>
        <w:shd w:val="clear" w:color="auto" w:fill="auto"/>
        <w:spacing w:before="0" w:after="123" w:line="313" w:lineRule="exact"/>
        <w:ind w:firstLine="740"/>
        <w:jc w:val="left"/>
      </w:pPr>
      <w:r>
        <w:rPr>
          <w:noProof/>
          <w:lang w:bidi="ar-SA"/>
        </w:rPr>
        <w:pict>
          <v:shape id="_x0000_s1039" type="#_x0000_t202" style="position:absolute;left:0;text-align:left;margin-left:78.35pt;margin-top:13.1pt;width:302.15pt;height:89.25pt;z-index:251662849;mso-width-relative:margin;mso-height-relative:margin">
            <v:textbox style="mso-next-textbox:#_x0000_s1039">
              <w:txbxContent>
                <w:p w:rsidR="002C0D2D" w:rsidRDefault="002C0D2D" w:rsidP="001961A9">
                  <w:pPr>
                    <w:pStyle w:val="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0"/>
                    </w:tabs>
                    <w:spacing w:before="0" w:line="317" w:lineRule="exact"/>
                    <w:ind w:left="284" w:firstLine="0"/>
                    <w:jc w:val="center"/>
                  </w:pPr>
                  <w:r>
                    <w:t>Регенерация</w:t>
                  </w:r>
                </w:p>
                <w:p w:rsidR="002C0D2D" w:rsidRDefault="002C0D2D" w:rsidP="002C0D2D">
                  <w:pPr>
                    <w:pStyle w:val="20"/>
                    <w:shd w:val="clear" w:color="auto" w:fill="auto"/>
                    <w:tabs>
                      <w:tab w:val="left" w:pos="0"/>
                      <w:tab w:val="left" w:pos="5670"/>
                    </w:tabs>
                    <w:spacing w:before="0" w:after="662" w:line="317" w:lineRule="exact"/>
                    <w:ind w:right="75" w:firstLine="0"/>
                    <w:jc w:val="center"/>
                  </w:pPr>
                  <w:r>
                    <w:t>Некоторые организмы способны восстанавливать утраченные части тела. В этих случаях образование новых клеток часто идет путем митоза.</w:t>
                  </w:r>
                </w:p>
                <w:p w:rsidR="002C0D2D" w:rsidRDefault="002C0D2D" w:rsidP="002C0D2D">
                  <w:pPr>
                    <w:jc w:val="both"/>
                  </w:pPr>
                </w:p>
                <w:p w:rsidR="002C0D2D" w:rsidRDefault="002C0D2D" w:rsidP="002C0D2D">
                  <w:pPr>
                    <w:jc w:val="both"/>
                  </w:pPr>
                </w:p>
              </w:txbxContent>
            </v:textbox>
          </v:shape>
        </w:pict>
      </w:r>
    </w:p>
    <w:p w:rsidR="002C0D2D" w:rsidRDefault="002C0D2D">
      <w:pPr>
        <w:pStyle w:val="20"/>
        <w:shd w:val="clear" w:color="auto" w:fill="auto"/>
        <w:spacing w:before="0" w:line="313" w:lineRule="exact"/>
        <w:ind w:firstLine="740"/>
        <w:jc w:val="left"/>
        <w:rPr>
          <w:rStyle w:val="21"/>
        </w:rPr>
      </w:pPr>
    </w:p>
    <w:p w:rsidR="002C0D2D" w:rsidRDefault="002C0D2D">
      <w:pPr>
        <w:pStyle w:val="20"/>
        <w:shd w:val="clear" w:color="auto" w:fill="auto"/>
        <w:spacing w:before="0" w:line="313" w:lineRule="exact"/>
        <w:ind w:firstLine="740"/>
        <w:jc w:val="left"/>
        <w:rPr>
          <w:rStyle w:val="21"/>
        </w:rPr>
      </w:pPr>
    </w:p>
    <w:p w:rsidR="002C0D2D" w:rsidRDefault="002C0D2D">
      <w:pPr>
        <w:pStyle w:val="20"/>
        <w:shd w:val="clear" w:color="auto" w:fill="auto"/>
        <w:spacing w:before="0" w:line="313" w:lineRule="exact"/>
        <w:ind w:firstLine="740"/>
        <w:jc w:val="left"/>
        <w:rPr>
          <w:rStyle w:val="21"/>
        </w:rPr>
      </w:pPr>
    </w:p>
    <w:p w:rsidR="002C0D2D" w:rsidRDefault="002C0D2D">
      <w:pPr>
        <w:pStyle w:val="20"/>
        <w:shd w:val="clear" w:color="auto" w:fill="auto"/>
        <w:spacing w:before="0" w:line="313" w:lineRule="exact"/>
        <w:ind w:firstLine="740"/>
        <w:jc w:val="left"/>
        <w:rPr>
          <w:rStyle w:val="21"/>
        </w:rPr>
      </w:pPr>
    </w:p>
    <w:p w:rsidR="002C0D2D" w:rsidRDefault="002C0D2D">
      <w:pPr>
        <w:pStyle w:val="20"/>
        <w:shd w:val="clear" w:color="auto" w:fill="auto"/>
        <w:spacing w:before="0" w:line="313" w:lineRule="exact"/>
        <w:ind w:firstLine="740"/>
        <w:jc w:val="left"/>
        <w:rPr>
          <w:rStyle w:val="21"/>
        </w:rPr>
      </w:pPr>
    </w:p>
    <w:p w:rsidR="002C0D2D" w:rsidRDefault="002C0D2D">
      <w:pPr>
        <w:pStyle w:val="20"/>
        <w:shd w:val="clear" w:color="auto" w:fill="auto"/>
        <w:spacing w:before="0" w:line="313" w:lineRule="exact"/>
        <w:ind w:firstLine="740"/>
        <w:jc w:val="left"/>
        <w:rPr>
          <w:rStyle w:val="21"/>
        </w:rPr>
      </w:pPr>
    </w:p>
    <w:p w:rsidR="00A62CB0" w:rsidRDefault="006D620F">
      <w:pPr>
        <w:pStyle w:val="20"/>
        <w:shd w:val="clear" w:color="auto" w:fill="auto"/>
        <w:spacing w:before="0" w:line="313" w:lineRule="exact"/>
        <w:ind w:firstLine="740"/>
        <w:jc w:val="left"/>
      </w:pPr>
      <w:r>
        <w:t>(Прикрепляет следующий информационный лист).</w:t>
      </w:r>
    </w:p>
    <w:p w:rsidR="00611522" w:rsidRDefault="006D620F">
      <w:pPr>
        <w:pStyle w:val="20"/>
        <w:shd w:val="clear" w:color="auto" w:fill="auto"/>
        <w:spacing w:before="0" w:line="313" w:lineRule="exact"/>
        <w:ind w:firstLine="740"/>
        <w:jc w:val="left"/>
      </w:pPr>
      <w:r>
        <w:t xml:space="preserve">Учащиеся перечисляют в карте урока процессы в основе которых лежит митоз. </w:t>
      </w:r>
    </w:p>
    <w:p w:rsidR="00A62CB0" w:rsidRDefault="00A85267" w:rsidP="00A85267">
      <w:pPr>
        <w:pStyle w:val="20"/>
        <w:shd w:val="clear" w:color="auto" w:fill="auto"/>
        <w:spacing w:before="0" w:line="313" w:lineRule="exact"/>
        <w:ind w:firstLine="0"/>
        <w:jc w:val="left"/>
      </w:pPr>
      <w:r>
        <w:t xml:space="preserve">       </w:t>
      </w:r>
      <w:r w:rsidR="00611522">
        <w:t xml:space="preserve">5. </w:t>
      </w:r>
      <w:r w:rsidR="00611522">
        <w:rPr>
          <w:rStyle w:val="21"/>
        </w:rPr>
        <w:t>Слово учителя:</w:t>
      </w:r>
      <w:r w:rsidR="006D620F">
        <w:t xml:space="preserve"> Период существования клетки с момента ее появления в результате деления и до следующего ее деление называется клеточным циклом.</w:t>
      </w:r>
    </w:p>
    <w:p w:rsidR="00A62CB0" w:rsidRDefault="006D620F">
      <w:pPr>
        <w:pStyle w:val="20"/>
        <w:shd w:val="clear" w:color="auto" w:fill="auto"/>
        <w:spacing w:before="0" w:line="313" w:lineRule="exact"/>
        <w:ind w:firstLine="0"/>
      </w:pPr>
      <w:r>
        <w:t>У разных видов организмов клеточный цикл занимает разное время.</w:t>
      </w:r>
    </w:p>
    <w:p w:rsidR="00A62CB0" w:rsidRDefault="00A85267">
      <w:pPr>
        <w:pStyle w:val="20"/>
        <w:shd w:val="clear" w:color="auto" w:fill="auto"/>
        <w:spacing w:before="0" w:after="300" w:line="313" w:lineRule="exact"/>
        <w:ind w:firstLine="0"/>
      </w:pPr>
      <w:r w:rsidRPr="00A85267">
        <w:rPr>
          <w:rStyle w:val="21"/>
          <w:u w:val="none"/>
        </w:rPr>
        <w:t xml:space="preserve">       </w:t>
      </w:r>
      <w:r w:rsidR="00611522" w:rsidRPr="00A85267">
        <w:rPr>
          <w:rStyle w:val="21"/>
          <w:u w:val="none"/>
        </w:rPr>
        <w:t>6.</w:t>
      </w:r>
      <w:r w:rsidR="00611522">
        <w:rPr>
          <w:rStyle w:val="21"/>
        </w:rPr>
        <w:t xml:space="preserve"> Слово ученика:</w:t>
      </w:r>
      <w:r w:rsidR="006D620F">
        <w:t xml:space="preserve"> У бактерий клеточный цикл занимает от 10 до 20 часов.</w:t>
      </w:r>
    </w:p>
    <w:p w:rsidR="00A62CB0" w:rsidRDefault="006D620F">
      <w:pPr>
        <w:pStyle w:val="20"/>
        <w:shd w:val="clear" w:color="auto" w:fill="auto"/>
        <w:spacing w:before="0" w:line="313" w:lineRule="exact"/>
        <w:ind w:firstLine="740"/>
        <w:jc w:val="left"/>
      </w:pPr>
      <w:r>
        <w:t>Каждую минуту в человеческом теле умирает 300 000 000 клеток. Каждый день организм производит 300 миллиардов новых клеток.</w:t>
      </w:r>
    </w:p>
    <w:p w:rsidR="00A62CB0" w:rsidRDefault="006D620F">
      <w:pPr>
        <w:pStyle w:val="20"/>
        <w:shd w:val="clear" w:color="auto" w:fill="auto"/>
        <w:spacing w:before="0" w:after="106" w:line="313" w:lineRule="exact"/>
        <w:ind w:firstLine="740"/>
        <w:jc w:val="left"/>
      </w:pPr>
      <w:r>
        <w:t>Продолжительность существования клеток в организме человека:</w:t>
      </w:r>
    </w:p>
    <w:p w:rsidR="00A62CB0" w:rsidRDefault="006D620F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31" w:lineRule="exact"/>
        <w:ind w:left="400" w:firstLine="0"/>
      </w:pPr>
      <w:r>
        <w:t>кишечника - 5 дней</w:t>
      </w:r>
    </w:p>
    <w:p w:rsidR="00A62CB0" w:rsidRDefault="006D620F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31" w:lineRule="exact"/>
        <w:ind w:left="400" w:firstLine="0"/>
      </w:pPr>
      <w:r>
        <w:t>эритроцитов - 120 дней</w:t>
      </w:r>
    </w:p>
    <w:p w:rsidR="00A62CB0" w:rsidRDefault="006D620F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31" w:lineRule="exact"/>
        <w:ind w:left="400" w:firstLine="0"/>
      </w:pPr>
      <w:r>
        <w:t>печени - 360 дней</w:t>
      </w:r>
    </w:p>
    <w:p w:rsidR="00A62CB0" w:rsidRDefault="006D620F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31" w:lineRule="exact"/>
        <w:ind w:left="400" w:firstLine="0"/>
      </w:pPr>
      <w:r>
        <w:t>нейронов - 100 лет и более</w:t>
      </w:r>
    </w:p>
    <w:p w:rsidR="00A62CB0" w:rsidRDefault="006D620F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193" w:line="331" w:lineRule="exact"/>
        <w:ind w:left="400" w:firstLine="0"/>
      </w:pPr>
      <w:r>
        <w:t>мышечных тканей - 100 лет и более.</w:t>
      </w:r>
    </w:p>
    <w:p w:rsidR="00A62CB0" w:rsidRDefault="00A85267">
      <w:pPr>
        <w:pStyle w:val="20"/>
        <w:shd w:val="clear" w:color="auto" w:fill="auto"/>
        <w:spacing w:before="0" w:line="240" w:lineRule="exact"/>
        <w:ind w:firstLine="0"/>
      </w:pPr>
      <w:r>
        <w:rPr>
          <w:rStyle w:val="21"/>
          <w:u w:val="none"/>
        </w:rPr>
        <w:t xml:space="preserve">       </w:t>
      </w:r>
      <w:r w:rsidR="00611522" w:rsidRPr="00A85267">
        <w:rPr>
          <w:rStyle w:val="21"/>
          <w:u w:val="none"/>
        </w:rPr>
        <w:t>7.</w:t>
      </w:r>
      <w:r w:rsidR="00611522">
        <w:rPr>
          <w:rStyle w:val="21"/>
        </w:rPr>
        <w:t xml:space="preserve"> </w:t>
      </w:r>
      <w:r w:rsidR="006D620F">
        <w:rPr>
          <w:rStyle w:val="21"/>
        </w:rPr>
        <w:t>Слово учителя</w:t>
      </w:r>
      <w:r w:rsidR="00611522">
        <w:rPr>
          <w:rStyle w:val="21"/>
        </w:rPr>
        <w:t>:</w:t>
      </w:r>
    </w:p>
    <w:p w:rsidR="001961A9" w:rsidRDefault="001961A9" w:rsidP="001961A9">
      <w:pPr>
        <w:pStyle w:val="a8"/>
        <w:framePr w:h="479" w:hSpace="2642" w:wrap="notBeside" w:vAnchor="text" w:hAnchor="page" w:x="929" w:y="213"/>
        <w:shd w:val="clear" w:color="auto" w:fill="auto"/>
        <w:spacing w:line="240" w:lineRule="exact"/>
        <w:jc w:val="center"/>
      </w:pPr>
      <w:r>
        <w:t>Жизненный цикл состоит</w:t>
      </w:r>
    </w:p>
    <w:p w:rsidR="001961A9" w:rsidRDefault="00A85267" w:rsidP="001961A9">
      <w:pPr>
        <w:framePr w:h="479" w:hSpace="2642" w:wrap="notBeside" w:vAnchor="text" w:hAnchor="page" w:x="929" w:y="213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"D:\\media\\image1.jpeg" \* MERGEFORMATINET </w:instrText>
      </w:r>
      <w:r>
        <w:fldChar w:fldCharType="separate"/>
      </w:r>
      <w:r w:rsidR="001D12D8">
        <w:fldChar w:fldCharType="begin"/>
      </w:r>
      <w:r w:rsidR="001D12D8">
        <w:instrText xml:space="preserve"> </w:instrText>
      </w:r>
      <w:r w:rsidR="001D12D8">
        <w:instrText>INCLUDEPICTURE  "C:\\Users\\Пользователь\\Downloads\\media\\image1.jpeg" \* MERGEFORMATINET</w:instrText>
      </w:r>
      <w:r w:rsidR="001D12D8">
        <w:instrText xml:space="preserve"> </w:instrText>
      </w:r>
      <w:r w:rsidR="001D12D8">
        <w:fldChar w:fldCharType="separate"/>
      </w:r>
      <w:r w:rsidR="005E25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4pt">
            <v:imagedata r:id="rId8" r:href="rId9"/>
          </v:shape>
        </w:pict>
      </w:r>
      <w:r w:rsidR="001D12D8">
        <w:fldChar w:fldCharType="end"/>
      </w:r>
      <w:r>
        <w:fldChar w:fldCharType="end"/>
      </w:r>
    </w:p>
    <w:p w:rsidR="00A62CB0" w:rsidRDefault="00A62CB0">
      <w:pPr>
        <w:rPr>
          <w:sz w:val="2"/>
          <w:szCs w:val="2"/>
        </w:rPr>
      </w:pPr>
    </w:p>
    <w:p w:rsidR="00A62CB0" w:rsidRDefault="001961A9" w:rsidP="00A85267">
      <w:pPr>
        <w:pStyle w:val="20"/>
        <w:shd w:val="clear" w:color="auto" w:fill="auto"/>
        <w:tabs>
          <w:tab w:val="left" w:pos="5006"/>
        </w:tabs>
        <w:spacing w:before="50" w:line="240" w:lineRule="exact"/>
        <w:ind w:left="740" w:firstLine="0"/>
      </w:pPr>
      <w:r>
        <w:t xml:space="preserve">          </w:t>
      </w:r>
      <w:r w:rsidR="006D620F">
        <w:t>из периода деления</w:t>
      </w:r>
      <w:r w:rsidR="006D620F">
        <w:tab/>
        <w:t>подготовка к следующему делению</w:t>
      </w:r>
    </w:p>
    <w:p w:rsidR="00A62CB0" w:rsidRDefault="00611522" w:rsidP="00A85267">
      <w:pPr>
        <w:pStyle w:val="20"/>
        <w:shd w:val="clear" w:color="auto" w:fill="auto"/>
        <w:spacing w:before="0"/>
        <w:ind w:left="740" w:firstLine="0"/>
      </w:pPr>
      <w:r>
        <w:t xml:space="preserve">8. </w:t>
      </w:r>
      <w:r w:rsidR="006D620F">
        <w:t>Демонстрация видеофильма «Митоз»</w:t>
      </w:r>
    </w:p>
    <w:p w:rsidR="00A62CB0" w:rsidRDefault="00611522" w:rsidP="00A85267">
      <w:pPr>
        <w:pStyle w:val="20"/>
        <w:shd w:val="clear" w:color="auto" w:fill="auto"/>
        <w:spacing w:before="0"/>
        <w:ind w:firstLine="740"/>
        <w:jc w:val="left"/>
        <w:sectPr w:rsidR="00A62CB0" w:rsidSect="004E1C2B">
          <w:footerReference w:type="default" r:id="rId10"/>
          <w:pgSz w:w="11900" w:h="16840"/>
          <w:pgMar w:top="1418" w:right="914" w:bottom="1985" w:left="1540" w:header="0" w:footer="3" w:gutter="0"/>
          <w:cols w:space="720"/>
          <w:noEndnote/>
          <w:docGrid w:linePitch="360"/>
        </w:sectPr>
      </w:pPr>
      <w:r>
        <w:t xml:space="preserve">9. </w:t>
      </w:r>
      <w:r w:rsidR="006D620F">
        <w:t>После просмотра фильма</w:t>
      </w:r>
      <w:r>
        <w:t>,</w:t>
      </w:r>
      <w:r w:rsidR="006D620F">
        <w:t xml:space="preserve"> используя материал учебника, ученик выходит к доске и располагает в нужной последовательности иллюстративный материал.</w:t>
      </w:r>
    </w:p>
    <w:p w:rsidR="00A62CB0" w:rsidRDefault="001D12D8">
      <w:pPr>
        <w:spacing w:line="240" w:lineRule="exact"/>
        <w:rPr>
          <w:sz w:val="19"/>
          <w:szCs w:val="19"/>
        </w:rPr>
      </w:pPr>
      <w:r>
        <w:rPr>
          <w:noProof/>
          <w:sz w:val="2"/>
          <w:szCs w:val="2"/>
          <w:lang w:bidi="ar-SA"/>
        </w:rPr>
        <w:lastRenderedPageBreak/>
        <w:pict>
          <v:shape id="_x0000_s1040" type="#_x0000_t202" style="position:absolute;margin-left:227.8pt;margin-top:70.5pt;width:162.2pt;height:46.5pt;z-index:-251652607;mso-wrap-distance-left:5pt;mso-wrap-distance-right:5pt;mso-position-horizontal-relative:page;mso-position-vertical-relative:page" filled="f" strokeweight=".25pt">
            <v:textbox inset="0,0,0,0">
              <w:txbxContent>
                <w:p w:rsidR="001961A9" w:rsidRDefault="001961A9" w:rsidP="001961A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961A9" w:rsidRPr="001961A9" w:rsidRDefault="001961A9" w:rsidP="001961A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961A9">
                    <w:rPr>
                      <w:rFonts w:ascii="Times New Roman" w:hAnsi="Times New Roman" w:cs="Times New Roman"/>
                      <w:b/>
                    </w:rPr>
                    <w:t>Клеточный цикл</w:t>
                  </w:r>
                </w:p>
              </w:txbxContent>
            </v:textbox>
            <w10:wrap anchorx="page" anchory="page"/>
          </v:shape>
        </w:pict>
      </w:r>
    </w:p>
    <w:p w:rsidR="00A62CB0" w:rsidRDefault="00A62CB0">
      <w:pPr>
        <w:spacing w:before="79" w:after="79" w:line="240" w:lineRule="exact"/>
        <w:rPr>
          <w:sz w:val="19"/>
          <w:szCs w:val="19"/>
        </w:rPr>
      </w:pPr>
    </w:p>
    <w:p w:rsidR="00A62CB0" w:rsidRDefault="00A62CB0">
      <w:pPr>
        <w:rPr>
          <w:sz w:val="2"/>
          <w:szCs w:val="2"/>
        </w:rPr>
        <w:sectPr w:rsidR="00A62CB0">
          <w:headerReference w:type="default" r:id="rId11"/>
          <w:footerReference w:type="default" r:id="rId12"/>
          <w:pgSz w:w="11900" w:h="16840"/>
          <w:pgMar w:top="2288" w:right="0" w:bottom="1431" w:left="0" w:header="0" w:footer="3" w:gutter="0"/>
          <w:cols w:space="720"/>
          <w:noEndnote/>
          <w:docGrid w:linePitch="360"/>
        </w:sectPr>
      </w:pPr>
    </w:p>
    <w:p w:rsidR="00A62CB0" w:rsidRDefault="001D12D8">
      <w:pPr>
        <w:spacing w:line="360" w:lineRule="exact"/>
      </w:pPr>
      <w:r>
        <w:lastRenderedPageBreak/>
        <w:pict>
          <v:shape id="_x0000_s1031" type="#_x0000_t202" style="position:absolute;margin-left:-18.3pt;margin-top:.1pt;width:213.75pt;height:98.85pt;z-index:251657728;mso-wrap-distance-left:5pt;mso-wrap-distance-right:5pt;mso-position-horizontal-relative:margin" filled="f" strokeweight=".25pt">
            <v:textbox inset="0,0,0,0">
              <w:txbxContent>
                <w:p w:rsidR="001961A9" w:rsidRDefault="001961A9">
                  <w:pPr>
                    <w:pStyle w:val="40"/>
                    <w:shd w:val="clear" w:color="auto" w:fill="auto"/>
                    <w:spacing w:before="0" w:after="0" w:line="313" w:lineRule="exact"/>
                    <w:ind w:left="200"/>
                    <w:jc w:val="center"/>
                    <w:rPr>
                      <w:rStyle w:val="4Exact"/>
                      <w:b/>
                      <w:bCs/>
                    </w:rPr>
                  </w:pPr>
                </w:p>
                <w:p w:rsidR="00A62CB0" w:rsidRDefault="006D620F">
                  <w:pPr>
                    <w:pStyle w:val="40"/>
                    <w:shd w:val="clear" w:color="auto" w:fill="auto"/>
                    <w:spacing w:before="0" w:after="0" w:line="313" w:lineRule="exact"/>
                    <w:ind w:left="200"/>
                    <w:jc w:val="center"/>
                  </w:pPr>
                  <w:r>
                    <w:rPr>
                      <w:rStyle w:val="4Exact"/>
                      <w:b/>
                      <w:bCs/>
                    </w:rPr>
                    <w:t>Интерфаза</w:t>
                  </w:r>
                </w:p>
                <w:p w:rsidR="00A62CB0" w:rsidRDefault="006D620F" w:rsidP="001961A9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234"/>
                    </w:tabs>
                    <w:spacing w:before="0" w:line="313" w:lineRule="exact"/>
                    <w:ind w:left="142" w:firstLine="0"/>
                  </w:pPr>
                  <w:r>
                    <w:rPr>
                      <w:rStyle w:val="2Exact"/>
                    </w:rPr>
                    <w:t>период пресинтетический</w:t>
                  </w:r>
                </w:p>
                <w:p w:rsidR="00A62CB0" w:rsidRDefault="006D620F" w:rsidP="001961A9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259"/>
                    </w:tabs>
                    <w:spacing w:before="0" w:line="313" w:lineRule="exact"/>
                    <w:ind w:left="142" w:firstLine="0"/>
                  </w:pPr>
                  <w:r>
                    <w:rPr>
                      <w:rStyle w:val="2Exact"/>
                    </w:rPr>
                    <w:t>синтетический период</w:t>
                  </w:r>
                </w:p>
                <w:p w:rsidR="00A62CB0" w:rsidRDefault="006D620F" w:rsidP="001961A9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252"/>
                    </w:tabs>
                    <w:spacing w:before="0" w:line="313" w:lineRule="exact"/>
                    <w:ind w:left="142" w:right="720" w:firstLine="0"/>
                    <w:jc w:val="left"/>
                  </w:pPr>
                  <w:r>
                    <w:rPr>
                      <w:rStyle w:val="2Exact"/>
                    </w:rPr>
                    <w:t>постсинтетический период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39.95pt;margin-top:0;width:162.7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91"/>
                    <w:gridCol w:w="1663"/>
                  </w:tblGrid>
                  <w:tr w:rsidR="00A62CB0">
                    <w:trPr>
                      <w:trHeight w:hRule="exact" w:val="1094"/>
                      <w:jc w:val="center"/>
                    </w:trPr>
                    <w:tc>
                      <w:tcPr>
                        <w:tcW w:w="15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2CB0" w:rsidRDefault="006D620F">
                        <w:pPr>
                          <w:pStyle w:val="20"/>
                          <w:shd w:val="clear" w:color="auto" w:fill="auto"/>
                          <w:spacing w:before="0" w:line="240" w:lineRule="exact"/>
                          <w:ind w:left="200" w:firstLine="0"/>
                          <w:jc w:val="left"/>
                        </w:pPr>
                        <w:r>
                          <w:rPr>
                            <w:rStyle w:val="22"/>
                          </w:rPr>
                          <w:t>Митотичес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62CB0" w:rsidRDefault="00A62CB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62CB0">
                    <w:trPr>
                      <w:trHeight w:hRule="exact" w:val="302"/>
                      <w:jc w:val="center"/>
                    </w:trPr>
                    <w:tc>
                      <w:tcPr>
                        <w:tcW w:w="159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2CB0" w:rsidRDefault="006D620F">
                        <w:pPr>
                          <w:pStyle w:val="20"/>
                          <w:shd w:val="clear" w:color="auto" w:fill="auto"/>
                          <w:spacing w:before="0" w:line="240" w:lineRule="exact"/>
                          <w:ind w:left="200" w:firstLine="0"/>
                          <w:jc w:val="left"/>
                        </w:pPr>
                        <w:r>
                          <w:rPr>
                            <w:rStyle w:val="22"/>
                          </w:rPr>
                          <w:t>кое деление</w:t>
                        </w:r>
                      </w:p>
                    </w:tc>
                    <w:tc>
                      <w:tcPr>
                        <w:tcW w:w="166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62CB0" w:rsidRDefault="00A62CB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62CB0">
                    <w:trPr>
                      <w:trHeight w:hRule="exact" w:val="324"/>
                      <w:jc w:val="center"/>
                    </w:trPr>
                    <w:tc>
                      <w:tcPr>
                        <w:tcW w:w="159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2CB0" w:rsidRDefault="006D620F">
                        <w:pPr>
                          <w:pStyle w:val="20"/>
                          <w:shd w:val="clear" w:color="auto" w:fill="auto"/>
                          <w:spacing w:before="0" w:line="240" w:lineRule="exact"/>
                          <w:ind w:left="200" w:firstLine="0"/>
                          <w:jc w:val="left"/>
                        </w:pPr>
                        <w:r>
                          <w:rPr>
                            <w:rStyle w:val="22"/>
                          </w:rPr>
                          <w:t>1) Профаза</w:t>
                        </w:r>
                      </w:p>
                    </w:tc>
                    <w:tc>
                      <w:tcPr>
                        <w:tcW w:w="166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62CB0" w:rsidRDefault="006D620F">
                        <w:pPr>
                          <w:pStyle w:val="20"/>
                          <w:shd w:val="clear" w:color="auto" w:fill="auto"/>
                          <w:spacing w:before="0" w:line="240" w:lineRule="exact"/>
                          <w:ind w:left="160" w:firstLine="0"/>
                          <w:jc w:val="left"/>
                        </w:pPr>
                        <w:r>
                          <w:rPr>
                            <w:rStyle w:val="22"/>
                          </w:rPr>
                          <w:t xml:space="preserve">2) </w:t>
                        </w:r>
                        <w:r>
                          <w:rPr>
                            <w:rStyle w:val="22"/>
                            <w:lang w:val="uk-UA" w:eastAsia="uk-UA" w:bidi="uk-UA"/>
                          </w:rPr>
                          <w:t>Метафаза</w:t>
                        </w:r>
                      </w:p>
                    </w:tc>
                  </w:tr>
                  <w:tr w:rsidR="00A62CB0">
                    <w:trPr>
                      <w:trHeight w:hRule="exact" w:val="1710"/>
                      <w:jc w:val="center"/>
                    </w:trPr>
                    <w:tc>
                      <w:tcPr>
                        <w:tcW w:w="159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62CB0" w:rsidRDefault="006D620F">
                        <w:pPr>
                          <w:pStyle w:val="20"/>
                          <w:shd w:val="clear" w:color="auto" w:fill="auto"/>
                          <w:spacing w:before="0" w:line="240" w:lineRule="exact"/>
                          <w:ind w:left="200" w:firstLine="0"/>
                          <w:jc w:val="left"/>
                        </w:pPr>
                        <w:r>
                          <w:rPr>
                            <w:rStyle w:val="22"/>
                          </w:rPr>
                          <w:t>3) Анафаза</w:t>
                        </w:r>
                      </w:p>
                    </w:tc>
                    <w:tc>
                      <w:tcPr>
                        <w:tcW w:w="166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62CB0" w:rsidRDefault="006D620F">
                        <w:pPr>
                          <w:pStyle w:val="20"/>
                          <w:shd w:val="clear" w:color="auto" w:fill="auto"/>
                          <w:spacing w:before="0" w:line="240" w:lineRule="exact"/>
                          <w:ind w:left="160" w:firstLine="0"/>
                          <w:jc w:val="left"/>
                        </w:pPr>
                        <w:r>
                          <w:rPr>
                            <w:rStyle w:val="22"/>
                          </w:rPr>
                          <w:t>4) Телофаза</w:t>
                        </w:r>
                      </w:p>
                    </w:tc>
                  </w:tr>
                </w:tbl>
                <w:p w:rsidR="00A62CB0" w:rsidRDefault="00A62CB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A62CB0" w:rsidRDefault="00A62CB0">
      <w:pPr>
        <w:spacing w:line="360" w:lineRule="exact"/>
      </w:pPr>
    </w:p>
    <w:p w:rsidR="00A62CB0" w:rsidRDefault="00A62CB0">
      <w:pPr>
        <w:spacing w:line="360" w:lineRule="exact"/>
      </w:pPr>
    </w:p>
    <w:p w:rsidR="00A62CB0" w:rsidRDefault="00A62CB0">
      <w:pPr>
        <w:spacing w:line="360" w:lineRule="exact"/>
      </w:pPr>
    </w:p>
    <w:p w:rsidR="00A62CB0" w:rsidRDefault="00A62CB0">
      <w:pPr>
        <w:spacing w:line="360" w:lineRule="exact"/>
      </w:pPr>
    </w:p>
    <w:p w:rsidR="00A62CB0" w:rsidRDefault="00A62CB0">
      <w:pPr>
        <w:spacing w:line="360" w:lineRule="exact"/>
      </w:pPr>
    </w:p>
    <w:p w:rsidR="00A62CB0" w:rsidRDefault="00A62CB0">
      <w:pPr>
        <w:spacing w:line="360" w:lineRule="exact"/>
      </w:pPr>
    </w:p>
    <w:p w:rsidR="00A62CB0" w:rsidRDefault="00A62CB0">
      <w:pPr>
        <w:spacing w:line="360" w:lineRule="exact"/>
      </w:pPr>
    </w:p>
    <w:p w:rsidR="00A62CB0" w:rsidRDefault="00A62CB0">
      <w:pPr>
        <w:spacing w:line="543" w:lineRule="exact"/>
      </w:pPr>
    </w:p>
    <w:p w:rsidR="00A62CB0" w:rsidRDefault="00A62CB0">
      <w:pPr>
        <w:rPr>
          <w:sz w:val="2"/>
          <w:szCs w:val="2"/>
        </w:rPr>
        <w:sectPr w:rsidR="00A62CB0">
          <w:type w:val="continuous"/>
          <w:pgSz w:w="11900" w:h="16840"/>
          <w:pgMar w:top="2288" w:right="947" w:bottom="1431" w:left="1536" w:header="0" w:footer="3" w:gutter="0"/>
          <w:cols w:space="720"/>
          <w:noEndnote/>
          <w:docGrid w:linePitch="360"/>
        </w:sectPr>
      </w:pPr>
    </w:p>
    <w:p w:rsidR="00A62CB0" w:rsidRDefault="00A62CB0">
      <w:pPr>
        <w:spacing w:line="206" w:lineRule="exact"/>
        <w:rPr>
          <w:sz w:val="17"/>
          <w:szCs w:val="17"/>
        </w:rPr>
      </w:pPr>
    </w:p>
    <w:p w:rsidR="00A62CB0" w:rsidRDefault="00A62CB0">
      <w:pPr>
        <w:rPr>
          <w:sz w:val="2"/>
          <w:szCs w:val="2"/>
        </w:rPr>
        <w:sectPr w:rsidR="00A62CB0">
          <w:type w:val="continuous"/>
          <w:pgSz w:w="11900" w:h="16840"/>
          <w:pgMar w:top="6689" w:right="0" w:bottom="2765" w:left="0" w:header="0" w:footer="3" w:gutter="0"/>
          <w:cols w:space="720"/>
          <w:noEndnote/>
          <w:docGrid w:linePitch="360"/>
        </w:sectPr>
      </w:pPr>
    </w:p>
    <w:p w:rsidR="00A62CB0" w:rsidRDefault="00611522">
      <w:pPr>
        <w:pStyle w:val="20"/>
        <w:shd w:val="clear" w:color="auto" w:fill="auto"/>
        <w:spacing w:before="0" w:line="313" w:lineRule="exact"/>
        <w:ind w:firstLine="0"/>
      </w:pPr>
      <w:r w:rsidRPr="00A85267">
        <w:rPr>
          <w:rStyle w:val="21"/>
          <w:u w:val="none"/>
        </w:rPr>
        <w:lastRenderedPageBreak/>
        <w:t>10.</w:t>
      </w:r>
      <w:r>
        <w:rPr>
          <w:rStyle w:val="21"/>
        </w:rPr>
        <w:t xml:space="preserve"> </w:t>
      </w:r>
      <w:r w:rsidR="006D620F">
        <w:rPr>
          <w:rStyle w:val="21"/>
        </w:rPr>
        <w:t>Слово учителя.</w:t>
      </w:r>
    </w:p>
    <w:p w:rsidR="00A62CB0" w:rsidRDefault="006D620F">
      <w:pPr>
        <w:pStyle w:val="20"/>
        <w:shd w:val="clear" w:color="auto" w:fill="auto"/>
        <w:spacing w:before="0" w:line="313" w:lineRule="exact"/>
        <w:ind w:firstLine="740"/>
        <w:jc w:val="left"/>
      </w:pPr>
      <w:r>
        <w:t>Таким образом, в процессе митоза образуются 2 клетки с диплоидным набором хромосом.</w:t>
      </w:r>
    </w:p>
    <w:p w:rsidR="00A62CB0" w:rsidRDefault="006D620F">
      <w:pPr>
        <w:pStyle w:val="20"/>
        <w:shd w:val="clear" w:color="auto" w:fill="auto"/>
        <w:spacing w:before="0" w:line="313" w:lineRule="exact"/>
        <w:ind w:firstLine="740"/>
        <w:jc w:val="left"/>
      </w:pPr>
      <w:r>
        <w:t>Продолжительность митоза зависит от размеров клеток, числа ядер, а также от условий окружающей среды.</w:t>
      </w:r>
    </w:p>
    <w:p w:rsidR="001961A9" w:rsidRDefault="001961A9">
      <w:pPr>
        <w:pStyle w:val="20"/>
        <w:shd w:val="clear" w:color="auto" w:fill="auto"/>
        <w:spacing w:before="0" w:line="313" w:lineRule="exact"/>
        <w:ind w:firstLine="740"/>
        <w:jc w:val="left"/>
      </w:pPr>
    </w:p>
    <w:p w:rsidR="00A62CB0" w:rsidRPr="001961A9" w:rsidRDefault="006D620F">
      <w:pPr>
        <w:pStyle w:val="20"/>
        <w:numPr>
          <w:ilvl w:val="0"/>
          <w:numId w:val="3"/>
        </w:numPr>
        <w:shd w:val="clear" w:color="auto" w:fill="auto"/>
        <w:tabs>
          <w:tab w:val="left" w:pos="409"/>
        </w:tabs>
        <w:spacing w:before="0" w:line="313" w:lineRule="exact"/>
        <w:ind w:firstLine="0"/>
        <w:rPr>
          <w:u w:val="single"/>
        </w:rPr>
      </w:pPr>
      <w:r w:rsidRPr="001961A9">
        <w:rPr>
          <w:u w:val="single"/>
        </w:rPr>
        <w:t>Закрепление изученного материала.</w:t>
      </w:r>
    </w:p>
    <w:p w:rsidR="00A62CB0" w:rsidRDefault="006D620F" w:rsidP="00A85267">
      <w:pPr>
        <w:pStyle w:val="20"/>
        <w:numPr>
          <w:ilvl w:val="0"/>
          <w:numId w:val="11"/>
        </w:numPr>
        <w:shd w:val="clear" w:color="auto" w:fill="auto"/>
        <w:spacing w:before="0" w:line="313" w:lineRule="exact"/>
        <w:jc w:val="left"/>
      </w:pPr>
      <w:r>
        <w:t>Работа в парах. Учащиеся получают фото митоза в корешке лука, определ</w:t>
      </w:r>
      <w:r w:rsidR="00611522">
        <w:t>яют,</w:t>
      </w:r>
      <w:r>
        <w:t xml:space="preserve"> под какой цифрой какая </w:t>
      </w:r>
      <w:r w:rsidR="00611522">
        <w:t xml:space="preserve">фаза митоза </w:t>
      </w:r>
      <w:r>
        <w:t>обозначена.</w:t>
      </w:r>
    </w:p>
    <w:p w:rsidR="00A62CB0" w:rsidRDefault="006D620F" w:rsidP="00A85267">
      <w:pPr>
        <w:pStyle w:val="20"/>
        <w:numPr>
          <w:ilvl w:val="0"/>
          <w:numId w:val="11"/>
        </w:numPr>
        <w:shd w:val="clear" w:color="auto" w:fill="auto"/>
        <w:spacing w:before="0" w:line="313" w:lineRule="exact"/>
      </w:pPr>
      <w:r>
        <w:t>Взаимопроверка</w:t>
      </w:r>
      <w:r w:rsidR="00A85267">
        <w:t xml:space="preserve"> и проверка</w:t>
      </w:r>
      <w:r w:rsidR="00611522">
        <w:t>.</w:t>
      </w:r>
    </w:p>
    <w:p w:rsidR="00A62CB0" w:rsidRDefault="006D620F" w:rsidP="00A85267">
      <w:pPr>
        <w:pStyle w:val="20"/>
        <w:shd w:val="clear" w:color="auto" w:fill="auto"/>
        <w:spacing w:before="0" w:line="313" w:lineRule="exact"/>
        <w:ind w:firstLine="0"/>
        <w:jc w:val="left"/>
      </w:pPr>
      <w:r>
        <w:t>После выполнения задания проводиться проверка</w:t>
      </w:r>
      <w:r w:rsidR="00611522">
        <w:t xml:space="preserve"> задания</w:t>
      </w:r>
      <w:r>
        <w:t xml:space="preserve"> с использованием слайда презентации с правильными ответами.</w:t>
      </w:r>
    </w:p>
    <w:p w:rsidR="00A62CB0" w:rsidRDefault="006D620F" w:rsidP="00A85267">
      <w:pPr>
        <w:pStyle w:val="20"/>
        <w:numPr>
          <w:ilvl w:val="0"/>
          <w:numId w:val="11"/>
        </w:numPr>
        <w:shd w:val="clear" w:color="auto" w:fill="auto"/>
        <w:spacing w:before="0" w:line="313" w:lineRule="exact"/>
      </w:pPr>
      <w:r>
        <w:t>Составление синквейна по теме «Митоз»</w:t>
      </w:r>
    </w:p>
    <w:p w:rsidR="001961A9" w:rsidRDefault="001961A9">
      <w:pPr>
        <w:pStyle w:val="20"/>
        <w:shd w:val="clear" w:color="auto" w:fill="auto"/>
        <w:spacing w:before="0" w:line="313" w:lineRule="exact"/>
        <w:ind w:left="740" w:firstLine="0"/>
      </w:pPr>
    </w:p>
    <w:p w:rsidR="00A62CB0" w:rsidRPr="001961A9" w:rsidRDefault="006D620F">
      <w:pPr>
        <w:pStyle w:val="20"/>
        <w:numPr>
          <w:ilvl w:val="0"/>
          <w:numId w:val="3"/>
        </w:numPr>
        <w:shd w:val="clear" w:color="auto" w:fill="auto"/>
        <w:tabs>
          <w:tab w:val="left" w:pos="535"/>
        </w:tabs>
        <w:spacing w:before="0" w:after="49" w:line="240" w:lineRule="exact"/>
        <w:ind w:firstLine="0"/>
        <w:rPr>
          <w:u w:val="single"/>
        </w:rPr>
      </w:pPr>
      <w:r w:rsidRPr="001961A9">
        <w:rPr>
          <w:u w:val="single"/>
        </w:rPr>
        <w:t>Рефлексия. Подведение итогов.</w:t>
      </w:r>
    </w:p>
    <w:p w:rsidR="00A62CB0" w:rsidRDefault="00A85267">
      <w:pPr>
        <w:pStyle w:val="20"/>
        <w:shd w:val="clear" w:color="auto" w:fill="auto"/>
        <w:spacing w:before="0" w:after="164" w:line="240" w:lineRule="exact"/>
        <w:ind w:left="740" w:firstLine="0"/>
      </w:pPr>
      <w:r>
        <w:t>Слово учителя:</w:t>
      </w:r>
      <w:r w:rsidR="006D620F">
        <w:t xml:space="preserve"> Закончите </w:t>
      </w:r>
      <w:r>
        <w:t>предложение</w:t>
      </w:r>
      <w:r w:rsidR="006D620F">
        <w:t>:</w:t>
      </w:r>
    </w:p>
    <w:p w:rsidR="00A62CB0" w:rsidRDefault="006D620F">
      <w:pPr>
        <w:pStyle w:val="20"/>
        <w:numPr>
          <w:ilvl w:val="0"/>
          <w:numId w:val="6"/>
        </w:numPr>
        <w:shd w:val="clear" w:color="auto" w:fill="auto"/>
        <w:tabs>
          <w:tab w:val="left" w:pos="1094"/>
        </w:tabs>
        <w:spacing w:before="0" w:line="313" w:lineRule="exact"/>
        <w:ind w:left="740" w:firstLine="0"/>
      </w:pPr>
      <w:r>
        <w:t>Сегодня я узнал ...</w:t>
      </w:r>
    </w:p>
    <w:p w:rsidR="00A62CB0" w:rsidRDefault="006D620F">
      <w:pPr>
        <w:pStyle w:val="20"/>
        <w:numPr>
          <w:ilvl w:val="0"/>
          <w:numId w:val="6"/>
        </w:numPr>
        <w:shd w:val="clear" w:color="auto" w:fill="auto"/>
        <w:tabs>
          <w:tab w:val="left" w:pos="1098"/>
        </w:tabs>
        <w:spacing w:before="0" w:line="313" w:lineRule="exact"/>
        <w:ind w:left="740" w:firstLine="0"/>
      </w:pPr>
      <w:r>
        <w:t>Меня удивило ...</w:t>
      </w:r>
    </w:p>
    <w:p w:rsidR="00A62CB0" w:rsidRDefault="006D620F">
      <w:pPr>
        <w:pStyle w:val="20"/>
        <w:numPr>
          <w:ilvl w:val="0"/>
          <w:numId w:val="6"/>
        </w:numPr>
        <w:shd w:val="clear" w:color="auto" w:fill="auto"/>
        <w:tabs>
          <w:tab w:val="left" w:pos="1098"/>
        </w:tabs>
        <w:spacing w:before="0" w:line="313" w:lineRule="exact"/>
        <w:ind w:left="740" w:firstLine="0"/>
      </w:pPr>
      <w:r>
        <w:t>У меня получилось ...</w:t>
      </w:r>
    </w:p>
    <w:p w:rsidR="00A62CB0" w:rsidRDefault="006D620F">
      <w:pPr>
        <w:pStyle w:val="20"/>
        <w:numPr>
          <w:ilvl w:val="0"/>
          <w:numId w:val="6"/>
        </w:numPr>
        <w:shd w:val="clear" w:color="auto" w:fill="auto"/>
        <w:tabs>
          <w:tab w:val="left" w:pos="1098"/>
        </w:tabs>
        <w:spacing w:before="0" w:line="313" w:lineRule="exact"/>
        <w:ind w:left="740" w:firstLine="0"/>
      </w:pPr>
      <w:r>
        <w:t>Было трудно ...</w:t>
      </w:r>
    </w:p>
    <w:p w:rsidR="00A62CB0" w:rsidRDefault="006D620F">
      <w:pPr>
        <w:pStyle w:val="20"/>
        <w:shd w:val="clear" w:color="auto" w:fill="auto"/>
        <w:spacing w:before="0" w:after="114" w:line="313" w:lineRule="exact"/>
        <w:ind w:left="60" w:firstLine="0"/>
        <w:jc w:val="center"/>
      </w:pPr>
      <w:r>
        <w:t>После этого каждый учащийся выставляет в карте урока себе оценку.</w:t>
      </w:r>
    </w:p>
    <w:p w:rsidR="00A62CB0" w:rsidRDefault="006D620F">
      <w:pPr>
        <w:pStyle w:val="20"/>
        <w:shd w:val="clear" w:color="auto" w:fill="auto"/>
        <w:spacing w:before="0"/>
        <w:ind w:right="5420" w:firstLine="0"/>
        <w:jc w:val="left"/>
      </w:pPr>
      <w:r>
        <w:rPr>
          <w:rStyle w:val="21"/>
        </w:rPr>
        <w:t xml:space="preserve">VII Информация о домашнем задании </w:t>
      </w:r>
      <w:r>
        <w:t>Выучить параграф 23.</w:t>
      </w:r>
    </w:p>
    <w:p w:rsidR="00A62CB0" w:rsidRDefault="006D620F">
      <w:pPr>
        <w:pStyle w:val="20"/>
        <w:shd w:val="clear" w:color="auto" w:fill="auto"/>
        <w:spacing w:before="0"/>
        <w:ind w:firstLine="0"/>
      </w:pPr>
      <w:r>
        <w:t>Подготовить сообщение о причинах нарушения протекания процесса митоза.</w:t>
      </w:r>
    </w:p>
    <w:sectPr w:rsidR="00A62CB0" w:rsidSect="00A62CB0">
      <w:type w:val="continuous"/>
      <w:pgSz w:w="11900" w:h="16840"/>
      <w:pgMar w:top="6689" w:right="947" w:bottom="2765" w:left="15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D8" w:rsidRDefault="001D12D8" w:rsidP="00A62CB0">
      <w:r>
        <w:separator/>
      </w:r>
    </w:p>
  </w:endnote>
  <w:endnote w:type="continuationSeparator" w:id="0">
    <w:p w:rsidR="001D12D8" w:rsidRDefault="001D12D8" w:rsidP="00A6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B0" w:rsidRDefault="001D12D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05pt;margin-top:772.4pt;width:3.95pt;height:6.8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CB0" w:rsidRDefault="00A8526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E25F4" w:rsidRPr="005E25F4">
                  <w:rPr>
                    <w:rStyle w:val="a6"/>
                    <w:b/>
                    <w:bCs/>
                    <w:noProof/>
                  </w:rPr>
                  <w:t>1</w:t>
                </w:r>
                <w:r>
                  <w:rPr>
                    <w:rStyle w:val="a6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B0" w:rsidRDefault="001D12D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3pt;margin-top:773.45pt;width:4.15pt;height: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CB0" w:rsidRDefault="00A8526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E25F4" w:rsidRPr="005E25F4">
                  <w:rPr>
                    <w:rStyle w:val="a6"/>
                    <w:b/>
                    <w:bCs/>
                    <w:noProof/>
                  </w:rPr>
                  <w:t>6</w:t>
                </w:r>
                <w:r>
                  <w:rPr>
                    <w:rStyle w:val="a6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D8" w:rsidRDefault="001D12D8"/>
  </w:footnote>
  <w:footnote w:type="continuationSeparator" w:id="0">
    <w:p w:rsidR="001D12D8" w:rsidRDefault="001D12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B0" w:rsidRDefault="00A62CB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5D9"/>
    <w:multiLevelType w:val="multilevel"/>
    <w:tmpl w:val="513CFA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C55DB"/>
    <w:multiLevelType w:val="multilevel"/>
    <w:tmpl w:val="EA3EFC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A46EE"/>
    <w:multiLevelType w:val="multilevel"/>
    <w:tmpl w:val="AE80F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F1261"/>
    <w:multiLevelType w:val="hybridMultilevel"/>
    <w:tmpl w:val="3418FBA0"/>
    <w:lvl w:ilvl="0" w:tplc="646AB196">
      <w:start w:val="3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D0B18BA"/>
    <w:multiLevelType w:val="multilevel"/>
    <w:tmpl w:val="74E04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DA5E50"/>
    <w:multiLevelType w:val="multilevel"/>
    <w:tmpl w:val="EC5AC25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7B478C"/>
    <w:multiLevelType w:val="multilevel"/>
    <w:tmpl w:val="39328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A47FA0"/>
    <w:multiLevelType w:val="hybridMultilevel"/>
    <w:tmpl w:val="44BA09F8"/>
    <w:lvl w:ilvl="0" w:tplc="A8A2DE1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716F7A38"/>
    <w:multiLevelType w:val="multilevel"/>
    <w:tmpl w:val="33BC21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EE4924"/>
    <w:multiLevelType w:val="hybridMultilevel"/>
    <w:tmpl w:val="1A3A6D9A"/>
    <w:lvl w:ilvl="0" w:tplc="A1967D8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79B4508F"/>
    <w:multiLevelType w:val="hybridMultilevel"/>
    <w:tmpl w:val="AE80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2CB0"/>
    <w:rsid w:val="001961A9"/>
    <w:rsid w:val="001D12D8"/>
    <w:rsid w:val="002C0D2D"/>
    <w:rsid w:val="004E1C2B"/>
    <w:rsid w:val="005E25F4"/>
    <w:rsid w:val="00611522"/>
    <w:rsid w:val="006D620F"/>
    <w:rsid w:val="00A62CB0"/>
    <w:rsid w:val="00A85267"/>
    <w:rsid w:val="00C2722B"/>
    <w:rsid w:val="00F10733"/>
    <w:rsid w:val="00F6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2C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2CB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62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A62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3">
    <w:name w:val="Основной текст (3)_"/>
    <w:basedOn w:val="a0"/>
    <w:link w:val="30"/>
    <w:rsid w:val="00A62CB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A62C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A62C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62C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A62C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62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A62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A62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A62C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A62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2CB0"/>
    <w:pPr>
      <w:shd w:val="clear" w:color="auto" w:fill="FFFFFF"/>
      <w:spacing w:before="420" w:line="320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62CB0"/>
    <w:pPr>
      <w:shd w:val="clear" w:color="auto" w:fill="FFFFFF"/>
      <w:spacing w:after="120" w:line="0" w:lineRule="atLeast"/>
      <w:jc w:val="right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a5">
    <w:name w:val="Колонтитул"/>
    <w:basedOn w:val="a"/>
    <w:link w:val="a4"/>
    <w:rsid w:val="00A62C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A62CB0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62CB0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картинке"/>
    <w:basedOn w:val="a"/>
    <w:link w:val="a7"/>
    <w:rsid w:val="00A62C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1961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61A9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1961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61A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1202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2024-02-29T08:22:00Z</dcterms:created>
  <dcterms:modified xsi:type="dcterms:W3CDTF">2024-03-11T06:12:00Z</dcterms:modified>
</cp:coreProperties>
</file>