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566" w:rsidRDefault="00577D51" w:rsidP="006C4566">
      <w:pPr>
        <w:pStyle w:val="1"/>
        <w:shd w:val="clear" w:color="auto" w:fill="FFFFFF"/>
        <w:spacing w:before="0"/>
        <w:ind w:left="-15"/>
        <w:jc w:val="center"/>
        <w:rPr>
          <w:rFonts w:ascii="Times New Roman" w:hAnsi="Times New Roman" w:cs="Times New Roman"/>
          <w:b w:val="0"/>
          <w:color w:val="000000"/>
        </w:rPr>
      </w:pPr>
      <w:r w:rsidRPr="00577D51">
        <w:rPr>
          <w:rFonts w:ascii="Times New Roman" w:hAnsi="Times New Roman" w:cs="Times New Roman"/>
          <w:b w:val="0"/>
          <w:color w:val="000000"/>
        </w:rPr>
        <w:t>Удмуртский кадетский корпус П</w:t>
      </w:r>
      <w:r>
        <w:rPr>
          <w:rFonts w:ascii="Times New Roman" w:hAnsi="Times New Roman" w:cs="Times New Roman"/>
          <w:b w:val="0"/>
          <w:color w:val="000000"/>
        </w:rPr>
        <w:t xml:space="preserve">риволжского </w:t>
      </w:r>
      <w:r w:rsidRPr="00577D51">
        <w:rPr>
          <w:rFonts w:ascii="Times New Roman" w:hAnsi="Times New Roman" w:cs="Times New Roman"/>
          <w:b w:val="0"/>
          <w:color w:val="000000"/>
        </w:rPr>
        <w:t>Ф</w:t>
      </w:r>
      <w:r>
        <w:rPr>
          <w:rFonts w:ascii="Times New Roman" w:hAnsi="Times New Roman" w:cs="Times New Roman"/>
          <w:b w:val="0"/>
          <w:color w:val="000000"/>
        </w:rPr>
        <w:t xml:space="preserve">едерального округа </w:t>
      </w:r>
    </w:p>
    <w:p w:rsidR="00577D51" w:rsidRDefault="00577D51" w:rsidP="006C4566">
      <w:pPr>
        <w:pStyle w:val="1"/>
        <w:shd w:val="clear" w:color="auto" w:fill="FFFFFF"/>
        <w:spacing w:before="0"/>
        <w:ind w:left="-15"/>
        <w:jc w:val="center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имени Героя Советского Союза </w:t>
      </w:r>
      <w:r w:rsidRPr="00577D51">
        <w:rPr>
          <w:rFonts w:ascii="Times New Roman" w:hAnsi="Times New Roman" w:cs="Times New Roman"/>
          <w:b w:val="0"/>
          <w:color w:val="000000"/>
        </w:rPr>
        <w:t>В.Г.Старикова</w:t>
      </w:r>
    </w:p>
    <w:p w:rsidR="00C75079" w:rsidRDefault="00C75079" w:rsidP="006C4566">
      <w:pPr>
        <w:spacing w:before="100" w:beforeAutospacing="1" w:after="100" w:afterAutospacing="1"/>
        <w:jc w:val="center"/>
        <w:outlineLvl w:val="0"/>
        <w:rPr>
          <w:rStyle w:val="markedcontent"/>
          <w:rFonts w:ascii="Times New Roman" w:hAnsi="Times New Roman" w:cs="Times New Roman"/>
          <w:b/>
          <w:sz w:val="28"/>
        </w:rPr>
      </w:pPr>
    </w:p>
    <w:p w:rsidR="00C75079" w:rsidRDefault="00C75079" w:rsidP="006C4566">
      <w:pPr>
        <w:spacing w:before="100" w:beforeAutospacing="1" w:after="100" w:afterAutospacing="1"/>
        <w:jc w:val="center"/>
        <w:outlineLvl w:val="0"/>
        <w:rPr>
          <w:rStyle w:val="markedcontent"/>
          <w:rFonts w:ascii="Times New Roman" w:hAnsi="Times New Roman" w:cs="Times New Roman"/>
          <w:b/>
          <w:sz w:val="28"/>
        </w:rPr>
      </w:pPr>
    </w:p>
    <w:p w:rsidR="00C75079" w:rsidRDefault="00C75079" w:rsidP="006C4566">
      <w:pPr>
        <w:spacing w:before="100" w:beforeAutospacing="1" w:after="100" w:afterAutospacing="1"/>
        <w:jc w:val="center"/>
        <w:outlineLvl w:val="0"/>
        <w:rPr>
          <w:rStyle w:val="markedcontent"/>
          <w:rFonts w:ascii="Times New Roman" w:hAnsi="Times New Roman" w:cs="Times New Roman"/>
          <w:b/>
          <w:sz w:val="28"/>
        </w:rPr>
      </w:pPr>
    </w:p>
    <w:p w:rsidR="00577D51" w:rsidRDefault="00577D51" w:rsidP="006C4566">
      <w:pPr>
        <w:spacing w:before="100" w:beforeAutospacing="1" w:after="100" w:afterAutospacing="1"/>
        <w:jc w:val="center"/>
        <w:outlineLvl w:val="0"/>
        <w:rPr>
          <w:rStyle w:val="markedcontent"/>
          <w:rFonts w:ascii="Times New Roman" w:hAnsi="Times New Roman" w:cs="Times New Roman"/>
          <w:b/>
          <w:sz w:val="28"/>
        </w:rPr>
      </w:pPr>
    </w:p>
    <w:p w:rsidR="00577D51" w:rsidRDefault="00577D51" w:rsidP="006C4566">
      <w:pPr>
        <w:spacing w:before="100" w:beforeAutospacing="1" w:after="100" w:afterAutospacing="1"/>
        <w:jc w:val="center"/>
        <w:outlineLvl w:val="0"/>
        <w:rPr>
          <w:rStyle w:val="markedcontent"/>
          <w:rFonts w:ascii="Times New Roman" w:hAnsi="Times New Roman" w:cs="Times New Roman"/>
          <w:b/>
          <w:sz w:val="28"/>
        </w:rPr>
      </w:pPr>
    </w:p>
    <w:p w:rsidR="00577D51" w:rsidRDefault="00577D51" w:rsidP="006C4566">
      <w:pPr>
        <w:spacing w:before="100" w:beforeAutospacing="1" w:after="100" w:afterAutospacing="1"/>
        <w:jc w:val="center"/>
        <w:outlineLvl w:val="0"/>
        <w:rPr>
          <w:rStyle w:val="markedcontent"/>
          <w:rFonts w:ascii="Times New Roman" w:hAnsi="Times New Roman" w:cs="Times New Roman"/>
          <w:b/>
          <w:sz w:val="36"/>
        </w:rPr>
      </w:pPr>
    </w:p>
    <w:p w:rsidR="00577D51" w:rsidRPr="00577D51" w:rsidRDefault="00577D51" w:rsidP="006C4566">
      <w:pPr>
        <w:spacing w:before="100" w:beforeAutospacing="1" w:after="100" w:afterAutospacing="1"/>
        <w:jc w:val="center"/>
        <w:outlineLvl w:val="0"/>
        <w:rPr>
          <w:rStyle w:val="markedcontent"/>
          <w:rFonts w:ascii="Times New Roman" w:hAnsi="Times New Roman" w:cs="Times New Roman"/>
          <w:b/>
          <w:sz w:val="36"/>
        </w:rPr>
      </w:pPr>
      <w:r>
        <w:rPr>
          <w:rStyle w:val="markedcontent"/>
          <w:rFonts w:ascii="Times New Roman" w:hAnsi="Times New Roman" w:cs="Times New Roman"/>
          <w:b/>
          <w:sz w:val="36"/>
        </w:rPr>
        <w:t>Внеклассное мероприятие</w:t>
      </w:r>
    </w:p>
    <w:p w:rsidR="00577D51" w:rsidRPr="00577D51" w:rsidRDefault="00577D51" w:rsidP="006C4566">
      <w:pPr>
        <w:spacing w:before="100" w:beforeAutospacing="1" w:after="100" w:afterAutospacing="1"/>
        <w:jc w:val="center"/>
        <w:outlineLvl w:val="0"/>
        <w:rPr>
          <w:rStyle w:val="markedcontent"/>
          <w:rFonts w:ascii="Times New Roman" w:hAnsi="Times New Roman" w:cs="Times New Roman"/>
          <w:b/>
          <w:sz w:val="36"/>
        </w:rPr>
      </w:pPr>
      <w:r>
        <w:rPr>
          <w:rStyle w:val="markedcontent"/>
          <w:rFonts w:ascii="Times New Roman" w:hAnsi="Times New Roman" w:cs="Times New Roman"/>
          <w:b/>
          <w:sz w:val="36"/>
        </w:rPr>
        <w:t>т</w:t>
      </w:r>
      <w:r w:rsidRPr="00577D51">
        <w:rPr>
          <w:rStyle w:val="markedcontent"/>
          <w:rFonts w:ascii="Times New Roman" w:hAnsi="Times New Roman" w:cs="Times New Roman"/>
          <w:b/>
          <w:sz w:val="36"/>
        </w:rPr>
        <w:t>имбилдинг:</w:t>
      </w:r>
    </w:p>
    <w:p w:rsidR="00577D51" w:rsidRPr="00577D51" w:rsidRDefault="00577D51" w:rsidP="006C4566">
      <w:pPr>
        <w:spacing w:before="100" w:beforeAutospacing="1" w:after="100" w:afterAutospacing="1"/>
        <w:jc w:val="center"/>
        <w:outlineLvl w:val="0"/>
        <w:rPr>
          <w:rStyle w:val="markedcontent"/>
          <w:rFonts w:ascii="Times New Roman" w:hAnsi="Times New Roman" w:cs="Times New Roman"/>
          <w:b/>
          <w:sz w:val="36"/>
        </w:rPr>
      </w:pPr>
      <w:r w:rsidRPr="00577D51">
        <w:rPr>
          <w:rStyle w:val="markedcontent"/>
          <w:rFonts w:ascii="Times New Roman" w:hAnsi="Times New Roman" w:cs="Times New Roman"/>
          <w:b/>
          <w:sz w:val="36"/>
        </w:rPr>
        <w:t>«На съемки видеоролика»</w:t>
      </w:r>
    </w:p>
    <w:p w:rsidR="00C75079" w:rsidRDefault="00C75079" w:rsidP="006C4566">
      <w:pPr>
        <w:spacing w:before="100" w:beforeAutospacing="1" w:after="100" w:afterAutospacing="1"/>
        <w:jc w:val="both"/>
        <w:outlineLvl w:val="0"/>
        <w:rPr>
          <w:rStyle w:val="markedcontent"/>
          <w:rFonts w:ascii="Times New Roman" w:hAnsi="Times New Roman" w:cs="Times New Roman"/>
          <w:b/>
          <w:sz w:val="28"/>
        </w:rPr>
      </w:pPr>
    </w:p>
    <w:p w:rsidR="00C75079" w:rsidRDefault="00C75079" w:rsidP="006C4566">
      <w:pPr>
        <w:spacing w:before="100" w:beforeAutospacing="1" w:after="100" w:afterAutospacing="1"/>
        <w:jc w:val="both"/>
        <w:outlineLvl w:val="0"/>
        <w:rPr>
          <w:rStyle w:val="markedcontent"/>
          <w:rFonts w:ascii="Times New Roman" w:hAnsi="Times New Roman" w:cs="Times New Roman"/>
          <w:b/>
          <w:sz w:val="28"/>
        </w:rPr>
      </w:pPr>
    </w:p>
    <w:p w:rsidR="00577D51" w:rsidRDefault="00577D51" w:rsidP="006C4566">
      <w:pPr>
        <w:spacing w:before="100" w:beforeAutospacing="1" w:after="100" w:afterAutospacing="1"/>
        <w:jc w:val="both"/>
        <w:outlineLvl w:val="0"/>
        <w:rPr>
          <w:rStyle w:val="markedcontent"/>
          <w:rFonts w:ascii="Times New Roman" w:hAnsi="Times New Roman" w:cs="Times New Roman"/>
          <w:b/>
          <w:sz w:val="28"/>
        </w:rPr>
      </w:pPr>
    </w:p>
    <w:p w:rsidR="00577D51" w:rsidRPr="00577D51" w:rsidRDefault="00577D51" w:rsidP="006C4566">
      <w:pPr>
        <w:spacing w:before="100" w:beforeAutospacing="1" w:after="100" w:afterAutospacing="1"/>
        <w:jc w:val="both"/>
        <w:outlineLvl w:val="0"/>
        <w:rPr>
          <w:rStyle w:val="markedcontent"/>
          <w:rFonts w:ascii="Times New Roman" w:hAnsi="Times New Roman" w:cs="Times New Roman"/>
          <w:sz w:val="32"/>
        </w:rPr>
      </w:pPr>
    </w:p>
    <w:p w:rsidR="00577D51" w:rsidRPr="00577D51" w:rsidRDefault="00577D51" w:rsidP="006C4566">
      <w:pPr>
        <w:spacing w:before="100" w:beforeAutospacing="1" w:after="100" w:afterAutospacing="1"/>
        <w:jc w:val="right"/>
        <w:outlineLvl w:val="0"/>
        <w:rPr>
          <w:rStyle w:val="markedcontent"/>
          <w:rFonts w:ascii="Times New Roman" w:hAnsi="Times New Roman" w:cs="Times New Roman"/>
          <w:sz w:val="32"/>
        </w:rPr>
      </w:pPr>
      <w:r>
        <w:rPr>
          <w:rStyle w:val="markedcontent"/>
          <w:rFonts w:ascii="Times New Roman" w:hAnsi="Times New Roman" w:cs="Times New Roman"/>
          <w:sz w:val="32"/>
        </w:rPr>
        <w:t>Разработала и провела</w:t>
      </w:r>
      <w:r w:rsidRPr="00577D51">
        <w:rPr>
          <w:rStyle w:val="markedcontent"/>
          <w:rFonts w:ascii="Times New Roman" w:hAnsi="Times New Roman" w:cs="Times New Roman"/>
          <w:sz w:val="32"/>
        </w:rPr>
        <w:t xml:space="preserve">: </w:t>
      </w:r>
      <w:r w:rsidR="008F752D">
        <w:rPr>
          <w:rStyle w:val="markedcontent"/>
          <w:rFonts w:ascii="Times New Roman" w:hAnsi="Times New Roman" w:cs="Times New Roman"/>
          <w:sz w:val="32"/>
        </w:rPr>
        <w:t>классный руководитель</w:t>
      </w:r>
      <w:bookmarkStart w:id="0" w:name="_GoBack"/>
      <w:bookmarkEnd w:id="0"/>
    </w:p>
    <w:p w:rsidR="00577D51" w:rsidRPr="00577D51" w:rsidRDefault="00577D51" w:rsidP="006C4566">
      <w:pPr>
        <w:spacing w:before="100" w:beforeAutospacing="1" w:after="100" w:afterAutospacing="1"/>
        <w:jc w:val="right"/>
        <w:outlineLvl w:val="0"/>
        <w:rPr>
          <w:rStyle w:val="markedcontent"/>
          <w:rFonts w:ascii="Times New Roman" w:hAnsi="Times New Roman" w:cs="Times New Roman"/>
          <w:sz w:val="32"/>
        </w:rPr>
      </w:pPr>
      <w:r w:rsidRPr="00577D51">
        <w:rPr>
          <w:rStyle w:val="markedcontent"/>
          <w:rFonts w:ascii="Times New Roman" w:hAnsi="Times New Roman" w:cs="Times New Roman"/>
          <w:sz w:val="32"/>
        </w:rPr>
        <w:t>Никитина О.В.</w:t>
      </w:r>
    </w:p>
    <w:p w:rsidR="00C75079" w:rsidRDefault="00C75079" w:rsidP="006C4566">
      <w:pPr>
        <w:spacing w:before="100" w:beforeAutospacing="1" w:after="100" w:afterAutospacing="1"/>
        <w:jc w:val="both"/>
        <w:outlineLvl w:val="0"/>
        <w:rPr>
          <w:rStyle w:val="markedcontent"/>
          <w:rFonts w:ascii="Times New Roman" w:hAnsi="Times New Roman" w:cs="Times New Roman"/>
          <w:b/>
          <w:sz w:val="28"/>
        </w:rPr>
      </w:pPr>
    </w:p>
    <w:p w:rsidR="00C75079" w:rsidRDefault="00C75079" w:rsidP="006C4566">
      <w:pPr>
        <w:spacing w:before="100" w:beforeAutospacing="1" w:after="100" w:afterAutospacing="1"/>
        <w:jc w:val="both"/>
        <w:outlineLvl w:val="0"/>
        <w:rPr>
          <w:rStyle w:val="markedcontent"/>
          <w:rFonts w:ascii="Times New Roman" w:hAnsi="Times New Roman" w:cs="Times New Roman"/>
          <w:b/>
          <w:sz w:val="28"/>
        </w:rPr>
      </w:pPr>
    </w:p>
    <w:p w:rsidR="00C75079" w:rsidRDefault="00C75079" w:rsidP="006C4566">
      <w:pPr>
        <w:spacing w:before="100" w:beforeAutospacing="1" w:after="100" w:afterAutospacing="1"/>
        <w:jc w:val="both"/>
        <w:outlineLvl w:val="0"/>
        <w:rPr>
          <w:rStyle w:val="markedcontent"/>
          <w:rFonts w:ascii="Times New Roman" w:hAnsi="Times New Roman" w:cs="Times New Roman"/>
          <w:b/>
          <w:sz w:val="28"/>
        </w:rPr>
      </w:pPr>
    </w:p>
    <w:p w:rsidR="00C75079" w:rsidRDefault="00C75079" w:rsidP="006C4566">
      <w:pPr>
        <w:spacing w:before="100" w:beforeAutospacing="1" w:after="100" w:afterAutospacing="1"/>
        <w:jc w:val="both"/>
        <w:outlineLvl w:val="0"/>
        <w:rPr>
          <w:rStyle w:val="markedcontent"/>
          <w:rFonts w:ascii="Times New Roman" w:hAnsi="Times New Roman" w:cs="Times New Roman"/>
          <w:b/>
          <w:sz w:val="28"/>
        </w:rPr>
      </w:pPr>
    </w:p>
    <w:p w:rsidR="00577D51" w:rsidRPr="00577D51" w:rsidRDefault="00577D51" w:rsidP="00FA6335">
      <w:pPr>
        <w:spacing w:before="100" w:beforeAutospacing="1" w:after="100" w:afterAutospacing="1"/>
        <w:jc w:val="center"/>
        <w:outlineLvl w:val="0"/>
        <w:rPr>
          <w:rStyle w:val="markedcontent"/>
          <w:rFonts w:ascii="Times New Roman" w:hAnsi="Times New Roman" w:cs="Times New Roman"/>
          <w:sz w:val="28"/>
        </w:rPr>
      </w:pPr>
      <w:r w:rsidRPr="00577D51">
        <w:rPr>
          <w:rStyle w:val="markedcontent"/>
          <w:rFonts w:ascii="Times New Roman" w:hAnsi="Times New Roman" w:cs="Times New Roman"/>
          <w:sz w:val="28"/>
        </w:rPr>
        <w:t>2023 г.</w:t>
      </w:r>
      <w:r>
        <w:rPr>
          <w:rStyle w:val="markedcontent"/>
          <w:rFonts w:ascii="Times New Roman" w:hAnsi="Times New Roman" w:cs="Times New Roman"/>
          <w:sz w:val="28"/>
        </w:rPr>
        <w:t>,</w:t>
      </w:r>
      <w:r w:rsidRPr="00577D51">
        <w:rPr>
          <w:rStyle w:val="markedcontent"/>
          <w:rFonts w:ascii="Times New Roman" w:hAnsi="Times New Roman" w:cs="Times New Roman"/>
          <w:sz w:val="28"/>
        </w:rPr>
        <w:t xml:space="preserve"> г.</w:t>
      </w:r>
      <w:r>
        <w:rPr>
          <w:rStyle w:val="markedcontent"/>
          <w:rFonts w:ascii="Times New Roman" w:hAnsi="Times New Roman" w:cs="Times New Roman"/>
          <w:sz w:val="28"/>
        </w:rPr>
        <w:t xml:space="preserve"> </w:t>
      </w:r>
      <w:r w:rsidR="00FA6335">
        <w:rPr>
          <w:rStyle w:val="markedcontent"/>
          <w:rFonts w:ascii="Times New Roman" w:hAnsi="Times New Roman" w:cs="Times New Roman"/>
          <w:sz w:val="28"/>
        </w:rPr>
        <w:t>Воткинск</w:t>
      </w:r>
    </w:p>
    <w:p w:rsidR="00577D51" w:rsidRPr="008152AB" w:rsidRDefault="00577D51" w:rsidP="006C4566">
      <w:pPr>
        <w:spacing w:before="100" w:beforeAutospacing="1" w:after="100" w:afterAutospacing="1"/>
        <w:jc w:val="center"/>
        <w:outlineLvl w:val="0"/>
        <w:rPr>
          <w:rStyle w:val="markedcontent"/>
          <w:rFonts w:ascii="Times New Roman" w:hAnsi="Times New Roman" w:cs="Times New Roman"/>
          <w:b/>
          <w:sz w:val="28"/>
        </w:rPr>
      </w:pPr>
      <w:r w:rsidRPr="008152AB">
        <w:rPr>
          <w:rStyle w:val="markedcontent"/>
          <w:rFonts w:ascii="Times New Roman" w:hAnsi="Times New Roman" w:cs="Times New Roman"/>
          <w:b/>
          <w:sz w:val="28"/>
        </w:rPr>
        <w:lastRenderedPageBreak/>
        <w:t>Наш сегодняшний тимбилдинг:</w:t>
      </w:r>
    </w:p>
    <w:p w:rsidR="00577D51" w:rsidRDefault="00577D51" w:rsidP="006C4566">
      <w:pPr>
        <w:spacing w:before="100" w:beforeAutospacing="1" w:after="100" w:afterAutospacing="1"/>
        <w:jc w:val="center"/>
        <w:outlineLvl w:val="0"/>
        <w:rPr>
          <w:rStyle w:val="markedcontent"/>
          <w:rFonts w:ascii="Times New Roman" w:hAnsi="Times New Roman" w:cs="Times New Roman"/>
          <w:b/>
          <w:sz w:val="28"/>
        </w:rPr>
      </w:pPr>
      <w:r w:rsidRPr="008152AB">
        <w:rPr>
          <w:rStyle w:val="markedcontent"/>
          <w:rFonts w:ascii="Times New Roman" w:hAnsi="Times New Roman" w:cs="Times New Roman"/>
          <w:b/>
          <w:sz w:val="28"/>
        </w:rPr>
        <w:t>«На съемки видеоролика».</w:t>
      </w:r>
    </w:p>
    <w:p w:rsidR="00C75079" w:rsidRPr="00C75079" w:rsidRDefault="00577D51" w:rsidP="006C4566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750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75079" w:rsidRPr="00C750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«Собраться вместе есть начало. Держаться вместе есть прогресс. Работать вместе есть успех.»</w:t>
      </w:r>
    </w:p>
    <w:p w:rsidR="00C75079" w:rsidRPr="00C75079" w:rsidRDefault="00C75079" w:rsidP="006C4566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750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Генри Форд</w:t>
      </w:r>
    </w:p>
    <w:p w:rsidR="00181901" w:rsidRDefault="00181901" w:rsidP="006C456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152AB">
        <w:rPr>
          <w:rFonts w:ascii="Times New Roman" w:hAnsi="Times New Roman" w:cs="Times New Roman"/>
          <w:b/>
          <w:sz w:val="32"/>
          <w:szCs w:val="28"/>
        </w:rPr>
        <w:t>Детский тимбилдинг.</w:t>
      </w:r>
    </w:p>
    <w:p w:rsidR="00181901" w:rsidRDefault="00181901" w:rsidP="006C4566">
      <w:pPr>
        <w:jc w:val="both"/>
        <w:rPr>
          <w:rStyle w:val="c0"/>
          <w:rFonts w:ascii="Times New Roman" w:hAnsi="Times New Roman" w:cs="Times New Roman"/>
          <w:sz w:val="28"/>
        </w:rPr>
      </w:pPr>
      <w:r>
        <w:rPr>
          <w:rStyle w:val="c0"/>
          <w:rFonts w:ascii="Times New Roman" w:hAnsi="Times New Roman" w:cs="Times New Roman"/>
          <w:sz w:val="28"/>
        </w:rPr>
        <w:t xml:space="preserve">Сейчас, </w:t>
      </w:r>
      <w:r w:rsidRPr="00C75079">
        <w:rPr>
          <w:rStyle w:val="c0"/>
          <w:rFonts w:ascii="Times New Roman" w:hAnsi="Times New Roman" w:cs="Times New Roman"/>
          <w:sz w:val="28"/>
        </w:rPr>
        <w:t xml:space="preserve">наверное, </w:t>
      </w:r>
      <w:r>
        <w:rPr>
          <w:rStyle w:val="c0"/>
          <w:rFonts w:ascii="Times New Roman" w:hAnsi="Times New Roman" w:cs="Times New Roman"/>
          <w:sz w:val="28"/>
        </w:rPr>
        <w:t xml:space="preserve">каждый педагог </w:t>
      </w:r>
      <w:r w:rsidRPr="00C75079">
        <w:rPr>
          <w:rStyle w:val="c0"/>
          <w:rFonts w:ascii="Times New Roman" w:hAnsi="Times New Roman" w:cs="Times New Roman"/>
          <w:sz w:val="28"/>
        </w:rPr>
        <w:t xml:space="preserve">знает, что в нашей стране есть такое понятие как «детский тимбилдинг» или «тимбилдинг для школьников». Между прочим, организация детских мероприятий была очень распространена и в Советском союзе. Это были пионерские лагеря, многодневные выездные походы, туристические слеты и различные праздничные мероприятия. </w:t>
      </w:r>
    </w:p>
    <w:p w:rsidR="00181901" w:rsidRPr="00C75079" w:rsidRDefault="00181901" w:rsidP="006C4566">
      <w:pPr>
        <w:jc w:val="both"/>
        <w:rPr>
          <w:rFonts w:ascii="Times New Roman" w:hAnsi="Times New Roman" w:cs="Times New Roman"/>
          <w:sz w:val="28"/>
          <w:szCs w:val="28"/>
        </w:rPr>
      </w:pPr>
      <w:r w:rsidRPr="00C75079">
        <w:rPr>
          <w:rStyle w:val="c0"/>
          <w:rFonts w:ascii="Times New Roman" w:hAnsi="Times New Roman" w:cs="Times New Roman"/>
          <w:sz w:val="28"/>
        </w:rPr>
        <w:t xml:space="preserve">Так что же такое тимбилдинг? </w:t>
      </w:r>
      <w:r w:rsidRPr="00C75079">
        <w:rPr>
          <w:rFonts w:ascii="Times New Roman" w:hAnsi="Times New Roman" w:cs="Times New Roman"/>
          <w:bCs/>
          <w:sz w:val="28"/>
        </w:rPr>
        <w:t>Командообразовáние</w:t>
      </w:r>
      <w:r w:rsidRPr="00C75079">
        <w:rPr>
          <w:rFonts w:ascii="Times New Roman" w:hAnsi="Times New Roman" w:cs="Times New Roman"/>
          <w:sz w:val="28"/>
        </w:rPr>
        <w:t xml:space="preserve"> (тимби́лдинг) (</w:t>
      </w:r>
      <w:hyperlink r:id="rId8" w:tooltip="Английский язык" w:history="1">
        <w:r w:rsidRPr="00C75079">
          <w:rPr>
            <w:rStyle w:val="a3"/>
            <w:rFonts w:ascii="Times New Roman" w:hAnsi="Times New Roman" w:cs="Times New Roman"/>
            <w:color w:val="auto"/>
            <w:sz w:val="28"/>
          </w:rPr>
          <w:t>англ.</w:t>
        </w:r>
      </w:hyperlink>
      <w:r w:rsidRPr="00C75079">
        <w:rPr>
          <w:rFonts w:ascii="Times New Roman" w:hAnsi="Times New Roman" w:cs="Times New Roman"/>
          <w:sz w:val="28"/>
        </w:rPr>
        <w:t> </w:t>
      </w:r>
      <w:r w:rsidRPr="00C75079">
        <w:rPr>
          <w:rFonts w:ascii="Times New Roman" w:hAnsi="Times New Roman" w:cs="Times New Roman"/>
          <w:i/>
          <w:iCs/>
          <w:sz w:val="28"/>
          <w:lang w:val="en"/>
        </w:rPr>
        <w:t>Team</w:t>
      </w:r>
      <w:r w:rsidRPr="00C75079">
        <w:rPr>
          <w:rFonts w:ascii="Times New Roman" w:hAnsi="Times New Roman" w:cs="Times New Roman"/>
          <w:i/>
          <w:iCs/>
          <w:sz w:val="28"/>
        </w:rPr>
        <w:t xml:space="preserve"> </w:t>
      </w:r>
      <w:r w:rsidRPr="00C75079">
        <w:rPr>
          <w:rFonts w:ascii="Times New Roman" w:hAnsi="Times New Roman" w:cs="Times New Roman"/>
          <w:i/>
          <w:iCs/>
          <w:sz w:val="28"/>
          <w:lang w:val="en"/>
        </w:rPr>
        <w:t>building</w:t>
      </w:r>
      <w:r>
        <w:rPr>
          <w:rFonts w:ascii="Times New Roman" w:hAnsi="Times New Roman" w:cs="Times New Roman"/>
          <w:sz w:val="28"/>
        </w:rPr>
        <w:t xml:space="preserve"> — «построение команды») </w:t>
      </w:r>
      <w:r w:rsidRPr="008152AB">
        <w:rPr>
          <w:rFonts w:ascii="Times New Roman" w:hAnsi="Times New Roman" w:cs="Times New Roman"/>
          <w:sz w:val="28"/>
          <w:szCs w:val="28"/>
        </w:rPr>
        <w:t>Приемы  teambuilding </w:t>
      </w:r>
      <w:r w:rsidRPr="008152AB">
        <w:rPr>
          <w:rFonts w:ascii="Times New Roman" w:hAnsi="Times New Roman" w:cs="Times New Roman"/>
          <w:i/>
          <w:iCs/>
          <w:sz w:val="28"/>
          <w:szCs w:val="28"/>
        </w:rPr>
        <w:t>(с англ. "создание команды")</w:t>
      </w:r>
      <w:r w:rsidRPr="008152AB">
        <w:rPr>
          <w:rFonts w:ascii="Times New Roman" w:hAnsi="Times New Roman" w:cs="Times New Roman"/>
          <w:sz w:val="28"/>
          <w:szCs w:val="28"/>
        </w:rPr>
        <w:t xml:space="preserve"> направлены на развитие коммуникативных навыков и построение коллективного взаимодействия субъектов образовательного процесса,  сплочение, раскрепощение коллектива и укрепление внутренних связей. Они могут использоваться как в детской среде, так и в среде взрослых.</w:t>
      </w:r>
      <w:r>
        <w:rPr>
          <w:rFonts w:ascii="Times New Roman" w:hAnsi="Times New Roman" w:cs="Times New Roman"/>
          <w:b/>
        </w:rPr>
        <w:t xml:space="preserve"> </w:t>
      </w:r>
      <w:r w:rsidRPr="008152AB">
        <w:rPr>
          <w:rFonts w:ascii="Times New Roman" w:hAnsi="Times New Roman" w:cs="Times New Roman"/>
          <w:sz w:val="28"/>
          <w:szCs w:val="28"/>
        </w:rPr>
        <w:t>Одним детям умение общаться дано от природы, они отлично взаимодействуют с окружающими, не стесняются, открыто высказывают свое мнение, пусть даже ошибочное, но и им порой требуется некий вектор, чтобы общение носило более созидательный, конструктивный характер.</w:t>
      </w:r>
      <w:r>
        <w:rPr>
          <w:rFonts w:ascii="Times New Roman" w:hAnsi="Times New Roman" w:cs="Times New Roman"/>
          <w:b/>
        </w:rPr>
        <w:t xml:space="preserve"> </w:t>
      </w:r>
      <w:r w:rsidRPr="008152AB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  <w:r w:rsidRPr="0081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есть и другая категория </w:t>
      </w:r>
      <w:r w:rsidRPr="0081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для которых каждый день в коллективе вызывает определенный стресс, заставляя ребенка замыкаться на себе и своем внутреннем мире, когда ребенок стесняется попросить помощи и когда все свои проблемы он пытается решить в одиночку.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5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Объединяющие игры покажут ребенку, что есть в жизни что-то, чего он не сможет сделать в одиночку, а вот вместе с друзьями ему это будет по силам. Это вовсе не означает, что </w:t>
      </w:r>
      <w:hyperlink r:id="rId9" w:history="1">
        <w:r w:rsidRPr="008152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он не самостоятелен</w:t>
        </w:r>
      </w:hyperlink>
      <w:r w:rsidRPr="0081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когда он один, силы его ограничены. Играя в объединяющие игры, дети учатся строить дружеские отношения, считаться с мнением друг друга, использовать преимущества каждого для достижения успеха в общем деле. </w:t>
      </w:r>
      <w:r w:rsidRPr="0081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тимбилдинг — это не просто развлекательное мероприятие, направленное на веселое времяпрепровождение. Это целенаправленные задания в ненавязчивой игровой форме, которые призваны сплотить детский коллектив, научить разговаривать и договариваться между собой, дружить и поддерживать друг друга, обучить взаимопомощи и взаимовыручке. В </w:t>
      </w:r>
      <w:r w:rsidRPr="0081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игровой форме, в интерактивном формате, через простые, но действенные задачи, которые ставятся перед ребятами, они учатся добиваться вместе каких- то побед, спортивных результатов, настраиваются на успех, где каждый проявляет себя и вносит частичку своего мастерства в общее дело.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52AB">
        <w:rPr>
          <w:rFonts w:ascii="Times New Roman" w:hAnsi="Times New Roman" w:cs="Times New Roman"/>
          <w:sz w:val="28"/>
          <w:szCs w:val="28"/>
        </w:rPr>
        <w:t xml:space="preserve">Таким образом, детский тимбилдинг превращается из простого активного времяпровождения в увлекательный и мощный инструмент, закладывающий </w:t>
      </w:r>
      <w:r w:rsidRPr="00C75079">
        <w:rPr>
          <w:rFonts w:ascii="Times New Roman" w:hAnsi="Times New Roman" w:cs="Times New Roman"/>
          <w:sz w:val="28"/>
          <w:szCs w:val="28"/>
        </w:rPr>
        <w:t>фундамент психологически стабильного и успешного человека в будущем.</w:t>
      </w:r>
    </w:p>
    <w:p w:rsidR="00181901" w:rsidRDefault="00181901" w:rsidP="006C4566">
      <w:pPr>
        <w:jc w:val="both"/>
        <w:rPr>
          <w:rFonts w:ascii="Times New Roman" w:hAnsi="Times New Roman" w:cs="Times New Roman"/>
          <w:sz w:val="28"/>
          <w:szCs w:val="28"/>
        </w:rPr>
      </w:pPr>
      <w:r w:rsidRPr="00C75079">
        <w:rPr>
          <w:rFonts w:ascii="Times New Roman" w:hAnsi="Times New Roman" w:cs="Times New Roman"/>
          <w:sz w:val="28"/>
          <w:szCs w:val="28"/>
        </w:rPr>
        <w:t>Что влияет на эффективность деятельности? Соперничество? Рейтинг достижений? Личный успех? Или всё же сотрудничество, командный дух, ощущение собственной «нужности», осознание «значимости» в группе единомышленников в достижении общей цели?</w:t>
      </w:r>
    </w:p>
    <w:p w:rsidR="00181901" w:rsidRPr="00C75079" w:rsidRDefault="00181901" w:rsidP="006C4566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C75079">
        <w:rPr>
          <w:rStyle w:val="c0"/>
          <w:rFonts w:ascii="Times New Roman" w:hAnsi="Times New Roman" w:cs="Times New Roman"/>
          <w:sz w:val="28"/>
          <w:szCs w:val="28"/>
        </w:rPr>
        <w:t>Сегодня проверим!</w:t>
      </w:r>
    </w:p>
    <w:p w:rsidR="008152AB" w:rsidRPr="008152AB" w:rsidRDefault="008152AB" w:rsidP="006C45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AB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 w:rsidRPr="008152AB">
        <w:rPr>
          <w:rFonts w:ascii="Times New Roman" w:hAnsi="Times New Roman" w:cs="Times New Roman"/>
          <w:sz w:val="28"/>
          <w:szCs w:val="28"/>
        </w:rPr>
        <w:t xml:space="preserve"> Современные условия требуют от детей умения работать в группе, команде. Нужна система. Поэтому я использую приёмы тембилдинга</w:t>
      </w:r>
      <w:r w:rsidR="00577D51">
        <w:rPr>
          <w:rFonts w:ascii="Times New Roman" w:hAnsi="Times New Roman" w:cs="Times New Roman"/>
          <w:sz w:val="28"/>
          <w:szCs w:val="28"/>
        </w:rPr>
        <w:t xml:space="preserve"> </w:t>
      </w:r>
      <w:r w:rsidRPr="008152AB">
        <w:rPr>
          <w:rFonts w:ascii="Times New Roman" w:hAnsi="Times New Roman" w:cs="Times New Roman"/>
          <w:sz w:val="28"/>
          <w:szCs w:val="28"/>
        </w:rPr>
        <w:t xml:space="preserve">в воспитательной работе и во внеурочное время. Они способствуют сближению детей, </w:t>
      </w:r>
      <w:r>
        <w:rPr>
          <w:rFonts w:ascii="Times New Roman" w:hAnsi="Times New Roman" w:cs="Times New Roman"/>
          <w:sz w:val="28"/>
          <w:szCs w:val="28"/>
        </w:rPr>
        <w:t xml:space="preserve">улучшают микроклимат </w:t>
      </w:r>
      <w:r w:rsidRPr="008152AB">
        <w:rPr>
          <w:rFonts w:ascii="Times New Roman" w:hAnsi="Times New Roman" w:cs="Times New Roman"/>
          <w:sz w:val="28"/>
          <w:szCs w:val="28"/>
        </w:rPr>
        <w:t>в классе, являются связующим звеном в цепи взаимоотношений.</w:t>
      </w:r>
    </w:p>
    <w:p w:rsidR="008152AB" w:rsidRPr="008152AB" w:rsidRDefault="008152AB" w:rsidP="006C4566">
      <w:pPr>
        <w:pStyle w:val="c40"/>
        <w:spacing w:line="276" w:lineRule="auto"/>
        <w:jc w:val="both"/>
        <w:rPr>
          <w:sz w:val="28"/>
          <w:szCs w:val="28"/>
        </w:rPr>
      </w:pPr>
      <w:r w:rsidRPr="008152AB">
        <w:rPr>
          <w:rStyle w:val="c2"/>
          <w:b/>
          <w:sz w:val="28"/>
          <w:szCs w:val="28"/>
        </w:rPr>
        <w:t>Цель:</w:t>
      </w:r>
      <w:r w:rsidRPr="008152AB">
        <w:rPr>
          <w:rStyle w:val="c2"/>
          <w:sz w:val="28"/>
          <w:szCs w:val="28"/>
        </w:rPr>
        <w:t xml:space="preserve"> о</w:t>
      </w:r>
      <w:r w:rsidRPr="008152AB">
        <w:rPr>
          <w:rStyle w:val="markedcontent"/>
          <w:sz w:val="28"/>
          <w:szCs w:val="28"/>
        </w:rPr>
        <w:t>сновная цель тимбилдинга - создание позитивных изменений в социально-психологических параметрах команды после непосредственного участия в обучении, что</w:t>
      </w:r>
      <w:r>
        <w:rPr>
          <w:sz w:val="28"/>
          <w:szCs w:val="28"/>
        </w:rPr>
        <w:t xml:space="preserve"> </w:t>
      </w:r>
      <w:r w:rsidRPr="008152AB">
        <w:rPr>
          <w:rStyle w:val="markedcontent"/>
          <w:sz w:val="28"/>
          <w:szCs w:val="28"/>
        </w:rPr>
        <w:t>способствует эффективной работе команды в реальных условиях.</w:t>
      </w:r>
    </w:p>
    <w:p w:rsidR="008152AB" w:rsidRDefault="008152AB" w:rsidP="006C45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52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 тимбилдинга:</w:t>
      </w:r>
    </w:p>
    <w:p w:rsidR="00C75079" w:rsidRPr="00C75079" w:rsidRDefault="00C75079" w:rsidP="006C4566">
      <w:pPr>
        <w:pStyle w:val="aa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C75079">
        <w:rPr>
          <w:rFonts w:ascii="Times New Roman" w:hAnsi="Times New Roman" w:cs="Times New Roman"/>
          <w:sz w:val="28"/>
        </w:rPr>
        <w:t>принятие единого командного решения и сог</w:t>
      </w:r>
      <w:r>
        <w:rPr>
          <w:rFonts w:ascii="Times New Roman" w:hAnsi="Times New Roman" w:cs="Times New Roman"/>
          <w:sz w:val="28"/>
        </w:rPr>
        <w:t>ласование его с членами команды;</w:t>
      </w:r>
    </w:p>
    <w:p w:rsidR="00C75079" w:rsidRPr="00C75079" w:rsidRDefault="00C75079" w:rsidP="006C4566">
      <w:pPr>
        <w:pStyle w:val="aa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C75079">
        <w:rPr>
          <w:rFonts w:ascii="Times New Roman" w:hAnsi="Times New Roman" w:cs="Times New Roman"/>
          <w:sz w:val="28"/>
        </w:rPr>
        <w:t>принятие ответственности за результат команды</w:t>
      </w:r>
      <w:r>
        <w:rPr>
          <w:rFonts w:ascii="Times New Roman" w:hAnsi="Times New Roman" w:cs="Times New Roman"/>
          <w:sz w:val="28"/>
        </w:rPr>
        <w:t>;</w:t>
      </w:r>
    </w:p>
    <w:p w:rsidR="00C75079" w:rsidRDefault="008152AB" w:rsidP="006C4566">
      <w:pPr>
        <w:pStyle w:val="aa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52A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замене у участников чувства конкуренции на чувство сотрудничества;</w:t>
      </w:r>
    </w:p>
    <w:p w:rsidR="008152AB" w:rsidRPr="00C75079" w:rsidRDefault="008152AB" w:rsidP="006C4566">
      <w:pPr>
        <w:pStyle w:val="aa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507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обучении эффективному взаимодействию между членами коллектива</w:t>
      </w:r>
    </w:p>
    <w:p w:rsidR="008152AB" w:rsidRPr="00C75079" w:rsidRDefault="008152AB" w:rsidP="006C4566">
      <w:pPr>
        <w:pStyle w:val="aa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5079">
        <w:rPr>
          <w:rFonts w:ascii="Times New Roman" w:eastAsia="Times New Roman" w:hAnsi="Times New Roman" w:cs="Times New Roman"/>
          <w:sz w:val="28"/>
          <w:szCs w:val="24"/>
          <w:lang w:eastAsia="ru-RU"/>
        </w:rPr>
        <w:t>выработке доверия и понимания в команде;</w:t>
      </w:r>
    </w:p>
    <w:p w:rsidR="008152AB" w:rsidRPr="008152AB" w:rsidRDefault="008152AB" w:rsidP="006C4566">
      <w:pPr>
        <w:pStyle w:val="aa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52AB">
        <w:rPr>
          <w:rFonts w:ascii="Times New Roman" w:eastAsia="Times New Roman" w:hAnsi="Times New Roman" w:cs="Times New Roman"/>
          <w:sz w:val="28"/>
          <w:szCs w:val="24"/>
          <w:lang w:eastAsia="ru-RU"/>
        </w:rPr>
        <w:t>сплочении команды, выводе «командного духа» на новый уровень;</w:t>
      </w:r>
    </w:p>
    <w:p w:rsidR="008152AB" w:rsidRPr="008152AB" w:rsidRDefault="008152AB" w:rsidP="006C4566">
      <w:pPr>
        <w:pStyle w:val="aa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52A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повышении мотивации деятельности;</w:t>
      </w:r>
    </w:p>
    <w:p w:rsidR="008152AB" w:rsidRPr="00C75079" w:rsidRDefault="008152AB" w:rsidP="006C4566">
      <w:pPr>
        <w:pStyle w:val="aa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5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укреплении </w:t>
      </w:r>
      <w:r w:rsidR="00C750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авторитета руководителя команды </w:t>
      </w:r>
      <w:r w:rsidRPr="00C7507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неофициальном уровне;</w:t>
      </w:r>
    </w:p>
    <w:p w:rsidR="008152AB" w:rsidRPr="00C75079" w:rsidRDefault="008152AB" w:rsidP="006C4566">
      <w:pPr>
        <w:pStyle w:val="aa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52AB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психологической разгрузке участников процесса.</w:t>
      </w:r>
    </w:p>
    <w:p w:rsidR="00577D51" w:rsidRPr="00577D51" w:rsidRDefault="00577D51" w:rsidP="006C4566">
      <w:pPr>
        <w:pStyle w:val="c7"/>
        <w:spacing w:line="276" w:lineRule="auto"/>
        <w:jc w:val="both"/>
        <w:rPr>
          <w:sz w:val="28"/>
        </w:rPr>
      </w:pPr>
      <w:r w:rsidRPr="00577D51">
        <w:rPr>
          <w:rStyle w:val="c18"/>
          <w:b/>
          <w:sz w:val="28"/>
        </w:rPr>
        <w:lastRenderedPageBreak/>
        <w:t>Участники и условия проведения:</w:t>
      </w:r>
      <w:r w:rsidRPr="00577D51">
        <w:rPr>
          <w:rStyle w:val="c18"/>
          <w:sz w:val="28"/>
        </w:rPr>
        <w:t xml:space="preserve"> </w:t>
      </w:r>
      <w:r w:rsidR="00FC51F5">
        <w:rPr>
          <w:rStyle w:val="c4"/>
          <w:sz w:val="28"/>
        </w:rPr>
        <w:t>в</w:t>
      </w:r>
      <w:r>
        <w:rPr>
          <w:rStyle w:val="c4"/>
          <w:sz w:val="28"/>
        </w:rPr>
        <w:t xml:space="preserve"> игре участвует класс</w:t>
      </w:r>
      <w:r w:rsidR="00FC51F5">
        <w:rPr>
          <w:rStyle w:val="c4"/>
          <w:sz w:val="28"/>
        </w:rPr>
        <w:t xml:space="preserve"> </w:t>
      </w:r>
      <w:r>
        <w:rPr>
          <w:rStyle w:val="c4"/>
          <w:sz w:val="28"/>
        </w:rPr>
        <w:t>(20-25 детей)</w:t>
      </w:r>
      <w:r w:rsidR="00FC51F5">
        <w:rPr>
          <w:rStyle w:val="c4"/>
          <w:sz w:val="28"/>
        </w:rPr>
        <w:t xml:space="preserve">, который в процессе игры разделиться на 2 подгруппы, </w:t>
      </w:r>
      <w:r w:rsidRPr="00577D51">
        <w:rPr>
          <w:rStyle w:val="c4"/>
          <w:sz w:val="28"/>
        </w:rPr>
        <w:t>у каждой команды –</w:t>
      </w:r>
      <w:r w:rsidR="00FC51F5">
        <w:rPr>
          <w:rStyle w:val="c4"/>
          <w:sz w:val="28"/>
        </w:rPr>
        <w:t xml:space="preserve"> свой игровой стол, название. К</w:t>
      </w:r>
      <w:r w:rsidRPr="00577D51">
        <w:rPr>
          <w:rStyle w:val="c4"/>
          <w:sz w:val="28"/>
        </w:rPr>
        <w:t>лассный час в форме интеллектуального тимбилдинга</w:t>
      </w:r>
      <w:r w:rsidR="00FC51F5">
        <w:rPr>
          <w:rStyle w:val="c4"/>
          <w:sz w:val="28"/>
        </w:rPr>
        <w:t xml:space="preserve">. </w:t>
      </w:r>
      <w:r w:rsidRPr="00577D51">
        <w:rPr>
          <w:rStyle w:val="c4"/>
          <w:sz w:val="28"/>
        </w:rPr>
        <w:t xml:space="preserve"> В роли ведущего выступает воспитатель. </w:t>
      </w:r>
    </w:p>
    <w:p w:rsidR="00577D51" w:rsidRPr="00577D51" w:rsidRDefault="00577D51" w:rsidP="006C4566">
      <w:pPr>
        <w:pStyle w:val="c7"/>
        <w:spacing w:line="276" w:lineRule="auto"/>
        <w:jc w:val="both"/>
        <w:rPr>
          <w:sz w:val="28"/>
        </w:rPr>
      </w:pPr>
      <w:r w:rsidRPr="00FC51F5">
        <w:rPr>
          <w:rStyle w:val="c1"/>
          <w:b/>
          <w:sz w:val="28"/>
        </w:rPr>
        <w:t>Оборудование:</w:t>
      </w:r>
      <w:r w:rsidRPr="00577D51">
        <w:rPr>
          <w:rStyle w:val="c1"/>
          <w:sz w:val="28"/>
        </w:rPr>
        <w:t xml:space="preserve"> </w:t>
      </w:r>
      <w:r w:rsidRPr="00577D51">
        <w:rPr>
          <w:rStyle w:val="c0"/>
          <w:sz w:val="28"/>
        </w:rPr>
        <w:t>ПК - записи музыки (для представления команд, музык</w:t>
      </w:r>
      <w:r w:rsidR="00FC51F5">
        <w:rPr>
          <w:rStyle w:val="c0"/>
          <w:sz w:val="28"/>
        </w:rPr>
        <w:t xml:space="preserve">альная пауза,  звук метронома); </w:t>
      </w:r>
      <w:r w:rsidRPr="00577D51">
        <w:rPr>
          <w:rStyle w:val="c0"/>
          <w:sz w:val="28"/>
        </w:rPr>
        <w:t>карточка с заданиями; ватман, фломастеры;</w:t>
      </w:r>
      <w:r w:rsidR="00FC51F5">
        <w:rPr>
          <w:sz w:val="28"/>
        </w:rPr>
        <w:t xml:space="preserve"> </w:t>
      </w:r>
      <w:r w:rsidRPr="00577D51">
        <w:rPr>
          <w:rStyle w:val="c0"/>
          <w:sz w:val="28"/>
        </w:rPr>
        <w:t>презентация.</w:t>
      </w:r>
    </w:p>
    <w:p w:rsidR="00C75079" w:rsidRPr="00FC51F5" w:rsidRDefault="00FC51F5" w:rsidP="006C4566">
      <w:pPr>
        <w:jc w:val="both"/>
        <w:rPr>
          <w:rStyle w:val="c0"/>
          <w:rFonts w:ascii="Times New Roman" w:hAnsi="Times New Roman" w:cs="Times New Roman"/>
          <w:b/>
          <w:sz w:val="28"/>
        </w:rPr>
      </w:pPr>
      <w:r w:rsidRPr="00FC51F5">
        <w:rPr>
          <w:rStyle w:val="c0"/>
          <w:rFonts w:ascii="Times New Roman" w:hAnsi="Times New Roman" w:cs="Times New Roman"/>
          <w:b/>
          <w:sz w:val="28"/>
        </w:rPr>
        <w:t>Ход мероприятия:</w:t>
      </w:r>
    </w:p>
    <w:p w:rsidR="002D278D" w:rsidRDefault="00181901" w:rsidP="006C4566">
      <w:pPr>
        <w:pStyle w:val="c8"/>
        <w:spacing w:line="276" w:lineRule="auto"/>
        <w:jc w:val="both"/>
        <w:rPr>
          <w:rStyle w:val="c0"/>
          <w:sz w:val="28"/>
        </w:rPr>
      </w:pPr>
      <w:r>
        <w:rPr>
          <w:rStyle w:val="c0"/>
          <w:sz w:val="28"/>
        </w:rPr>
        <w:t>Педагог: Здравствуйте, ребята. Сегодня у нас необычная встреча,</w:t>
      </w:r>
      <w:r w:rsidR="002D278D">
        <w:rPr>
          <w:rStyle w:val="c0"/>
          <w:sz w:val="28"/>
        </w:rPr>
        <w:t xml:space="preserve"> котора</w:t>
      </w:r>
      <w:r>
        <w:rPr>
          <w:rStyle w:val="c0"/>
          <w:sz w:val="28"/>
        </w:rPr>
        <w:t>я имеет такое название как «тимбилдинг»</w:t>
      </w:r>
      <w:r w:rsidR="00FA6335">
        <w:rPr>
          <w:rStyle w:val="c0"/>
          <w:sz w:val="28"/>
        </w:rPr>
        <w:t>. А знаете ли вы что это такое?</w:t>
      </w:r>
      <w:r>
        <w:rPr>
          <w:rStyle w:val="c0"/>
          <w:sz w:val="28"/>
        </w:rPr>
        <w:t xml:space="preserve"> (дети предлагают варианты ответов). </w:t>
      </w:r>
    </w:p>
    <w:p w:rsidR="00181901" w:rsidRPr="00181901" w:rsidRDefault="00181901" w:rsidP="006C4566">
      <w:pPr>
        <w:pStyle w:val="c8"/>
        <w:spacing w:line="276" w:lineRule="auto"/>
        <w:jc w:val="both"/>
        <w:rPr>
          <w:sz w:val="28"/>
        </w:rPr>
      </w:pPr>
      <w:r w:rsidRPr="00C75079">
        <w:rPr>
          <w:rStyle w:val="c0"/>
          <w:sz w:val="28"/>
        </w:rPr>
        <w:t xml:space="preserve">Так что же такое тимбилдинг? </w:t>
      </w:r>
      <w:r w:rsidRPr="00C75079">
        <w:rPr>
          <w:bCs/>
          <w:sz w:val="28"/>
        </w:rPr>
        <w:t>Командообразовáние</w:t>
      </w:r>
      <w:r w:rsidRPr="00C75079">
        <w:rPr>
          <w:sz w:val="28"/>
        </w:rPr>
        <w:t xml:space="preserve"> (тимби́лдинг) (</w:t>
      </w:r>
      <w:hyperlink r:id="rId10" w:tooltip="Английский язык" w:history="1">
        <w:r w:rsidRPr="00C75079">
          <w:rPr>
            <w:rStyle w:val="a3"/>
            <w:color w:val="auto"/>
            <w:sz w:val="28"/>
          </w:rPr>
          <w:t>англ.</w:t>
        </w:r>
      </w:hyperlink>
      <w:r w:rsidRPr="00C75079">
        <w:rPr>
          <w:sz w:val="28"/>
        </w:rPr>
        <w:t> </w:t>
      </w:r>
      <w:r w:rsidRPr="00C75079">
        <w:rPr>
          <w:i/>
          <w:iCs/>
          <w:sz w:val="28"/>
          <w:lang w:val="en"/>
        </w:rPr>
        <w:t>Team</w:t>
      </w:r>
      <w:r w:rsidRPr="00C75079">
        <w:rPr>
          <w:i/>
          <w:iCs/>
          <w:sz w:val="28"/>
        </w:rPr>
        <w:t xml:space="preserve"> </w:t>
      </w:r>
      <w:r w:rsidRPr="00C75079">
        <w:rPr>
          <w:i/>
          <w:iCs/>
          <w:sz w:val="28"/>
          <w:lang w:val="en"/>
        </w:rPr>
        <w:t>building</w:t>
      </w:r>
      <w:r>
        <w:rPr>
          <w:sz w:val="28"/>
        </w:rPr>
        <w:t xml:space="preserve"> — «построение команды») </w:t>
      </w:r>
      <w:r w:rsidRPr="008152AB">
        <w:rPr>
          <w:sz w:val="28"/>
          <w:szCs w:val="28"/>
        </w:rPr>
        <w:t>Приемы  направлены на развитие коммуникативных навыков</w:t>
      </w:r>
      <w:r>
        <w:rPr>
          <w:sz w:val="28"/>
          <w:szCs w:val="28"/>
        </w:rPr>
        <w:t xml:space="preserve">, </w:t>
      </w:r>
      <w:r w:rsidRPr="008152AB">
        <w:rPr>
          <w:sz w:val="28"/>
          <w:szCs w:val="28"/>
        </w:rPr>
        <w:t>сплочение, раскрепощение коллектива и укрепление внутренних связей.</w:t>
      </w:r>
    </w:p>
    <w:p w:rsidR="00181901" w:rsidRDefault="002D278D" w:rsidP="006C4566">
      <w:pPr>
        <w:pStyle w:val="c8"/>
        <w:spacing w:line="276" w:lineRule="auto"/>
        <w:jc w:val="both"/>
        <w:rPr>
          <w:rStyle w:val="c0"/>
          <w:sz w:val="28"/>
        </w:rPr>
      </w:pPr>
      <w:r w:rsidRPr="00FA6335">
        <w:rPr>
          <w:rStyle w:val="c0"/>
          <w:b/>
          <w:sz w:val="28"/>
        </w:rPr>
        <w:t>Педагог:</w:t>
      </w:r>
      <w:r>
        <w:rPr>
          <w:rStyle w:val="c0"/>
          <w:sz w:val="28"/>
        </w:rPr>
        <w:t xml:space="preserve"> И сегодня я хочу пригласить вас в увлекательное путешествие «На съемки рекламного видеоролика». Но, прежде чем отправиться на задание, хочу познакомить вас с правилами, которых придется придерживаться. </w:t>
      </w:r>
    </w:p>
    <w:p w:rsidR="002D278D" w:rsidRDefault="002D278D" w:rsidP="006C4566">
      <w:pPr>
        <w:pStyle w:val="c8"/>
        <w:numPr>
          <w:ilvl w:val="0"/>
          <w:numId w:val="5"/>
        </w:numPr>
        <w:spacing w:line="276" w:lineRule="auto"/>
        <w:jc w:val="both"/>
        <w:rPr>
          <w:rStyle w:val="c0"/>
          <w:sz w:val="28"/>
        </w:rPr>
      </w:pPr>
      <w:r>
        <w:rPr>
          <w:rStyle w:val="c0"/>
          <w:sz w:val="28"/>
        </w:rPr>
        <w:t>Выслушивать товарищей, не перебивать</w:t>
      </w:r>
    </w:p>
    <w:p w:rsidR="002D278D" w:rsidRDefault="002D278D" w:rsidP="006C4566">
      <w:pPr>
        <w:pStyle w:val="c8"/>
        <w:numPr>
          <w:ilvl w:val="0"/>
          <w:numId w:val="5"/>
        </w:numPr>
        <w:spacing w:line="276" w:lineRule="auto"/>
        <w:jc w:val="both"/>
        <w:rPr>
          <w:rStyle w:val="c0"/>
          <w:sz w:val="28"/>
        </w:rPr>
      </w:pPr>
      <w:r>
        <w:rPr>
          <w:rStyle w:val="c0"/>
          <w:sz w:val="28"/>
        </w:rPr>
        <w:t>Предлагать как можно больше идей. Даже самая, казалось бы, на ваш взгляд нелепая идея, может быть верной.</w:t>
      </w:r>
    </w:p>
    <w:p w:rsidR="002D278D" w:rsidRDefault="002D278D" w:rsidP="006C4566">
      <w:pPr>
        <w:pStyle w:val="c8"/>
        <w:numPr>
          <w:ilvl w:val="0"/>
          <w:numId w:val="5"/>
        </w:numPr>
        <w:spacing w:line="276" w:lineRule="auto"/>
        <w:jc w:val="both"/>
        <w:rPr>
          <w:rStyle w:val="c0"/>
          <w:sz w:val="28"/>
        </w:rPr>
      </w:pPr>
      <w:r>
        <w:rPr>
          <w:rStyle w:val="c0"/>
          <w:sz w:val="28"/>
        </w:rPr>
        <w:t xml:space="preserve">Не осуждать идеи товарищей. </w:t>
      </w:r>
    </w:p>
    <w:p w:rsidR="002D278D" w:rsidRPr="002D278D" w:rsidRDefault="002D278D" w:rsidP="006C4566">
      <w:pPr>
        <w:pStyle w:val="c8"/>
        <w:numPr>
          <w:ilvl w:val="0"/>
          <w:numId w:val="5"/>
        </w:numPr>
        <w:spacing w:line="276" w:lineRule="auto"/>
        <w:jc w:val="both"/>
        <w:rPr>
          <w:rStyle w:val="c0"/>
          <w:sz w:val="28"/>
        </w:rPr>
      </w:pPr>
      <w:r w:rsidRPr="002D278D">
        <w:rPr>
          <w:rStyle w:val="c0"/>
          <w:sz w:val="28"/>
        </w:rPr>
        <w:t>Работать сообща.</w:t>
      </w:r>
    </w:p>
    <w:p w:rsidR="002D278D" w:rsidRDefault="002D278D" w:rsidP="006C4566">
      <w:pPr>
        <w:pStyle w:val="c8"/>
        <w:spacing w:line="276" w:lineRule="auto"/>
        <w:jc w:val="both"/>
        <w:rPr>
          <w:rStyle w:val="c0"/>
          <w:sz w:val="28"/>
        </w:rPr>
      </w:pPr>
      <w:r w:rsidRPr="00FA6335">
        <w:rPr>
          <w:rStyle w:val="c0"/>
          <w:b/>
          <w:sz w:val="28"/>
        </w:rPr>
        <w:t>Педагог:</w:t>
      </w:r>
      <w:r>
        <w:rPr>
          <w:rStyle w:val="c0"/>
          <w:sz w:val="28"/>
        </w:rPr>
        <w:t xml:space="preserve"> если вы согласны с правилами (дети кивают), тогда вперед к съемке видеоролика. </w:t>
      </w:r>
    </w:p>
    <w:p w:rsidR="002D278D" w:rsidRDefault="002D278D" w:rsidP="006C4566">
      <w:pPr>
        <w:pStyle w:val="c8"/>
        <w:spacing w:line="276" w:lineRule="auto"/>
        <w:jc w:val="both"/>
        <w:rPr>
          <w:rStyle w:val="c0"/>
          <w:sz w:val="28"/>
        </w:rPr>
      </w:pPr>
      <w:r w:rsidRPr="00FA6335">
        <w:rPr>
          <w:rStyle w:val="c0"/>
          <w:b/>
          <w:sz w:val="28"/>
        </w:rPr>
        <w:t>Педагог:</w:t>
      </w:r>
      <w:r w:rsidR="00FA6335">
        <w:rPr>
          <w:rStyle w:val="c0"/>
          <w:sz w:val="28"/>
        </w:rPr>
        <w:t xml:space="preserve"> Р</w:t>
      </w:r>
      <w:r>
        <w:rPr>
          <w:rStyle w:val="c0"/>
          <w:sz w:val="28"/>
        </w:rPr>
        <w:t>ебята, скажите, когда люди встречаются, то они при встрече как-то реагируют друг на друга? А каким образом они друг друга приветствуют?</w:t>
      </w:r>
    </w:p>
    <w:p w:rsidR="002D278D" w:rsidRDefault="002D278D" w:rsidP="006C4566">
      <w:pPr>
        <w:pStyle w:val="c8"/>
        <w:spacing w:line="276" w:lineRule="auto"/>
        <w:jc w:val="both"/>
        <w:rPr>
          <w:rStyle w:val="c0"/>
          <w:sz w:val="28"/>
        </w:rPr>
      </w:pPr>
      <w:r>
        <w:rPr>
          <w:rStyle w:val="c0"/>
          <w:sz w:val="28"/>
        </w:rPr>
        <w:t>(дети предлагают ответы- здороваются словами, кивком головы, за руку, обнимают друг друг…)</w:t>
      </w:r>
    </w:p>
    <w:p w:rsidR="00FC51F5" w:rsidRPr="00FC51F5" w:rsidRDefault="00181901" w:rsidP="006C4566">
      <w:pPr>
        <w:pStyle w:val="c8"/>
        <w:spacing w:line="276" w:lineRule="auto"/>
        <w:jc w:val="both"/>
        <w:rPr>
          <w:rStyle w:val="c1"/>
          <w:sz w:val="32"/>
        </w:rPr>
      </w:pPr>
      <w:r w:rsidRPr="00FA6335">
        <w:rPr>
          <w:rStyle w:val="c0"/>
          <w:b/>
          <w:sz w:val="28"/>
        </w:rPr>
        <w:t>Педагог:</w:t>
      </w:r>
      <w:r>
        <w:rPr>
          <w:rStyle w:val="c0"/>
          <w:sz w:val="28"/>
        </w:rPr>
        <w:t xml:space="preserve"> </w:t>
      </w:r>
      <w:r w:rsidR="002D278D">
        <w:rPr>
          <w:rStyle w:val="c0"/>
          <w:sz w:val="28"/>
        </w:rPr>
        <w:t>Для создания</w:t>
      </w:r>
      <w:r w:rsidR="00FC51F5" w:rsidRPr="00FC51F5">
        <w:rPr>
          <w:rStyle w:val="c0"/>
          <w:sz w:val="28"/>
        </w:rPr>
        <w:t xml:space="preserve"> единого тона и настроя, начинаем наш </w:t>
      </w:r>
      <w:r w:rsidR="004C3316">
        <w:rPr>
          <w:rStyle w:val="c0"/>
          <w:sz w:val="28"/>
        </w:rPr>
        <w:t xml:space="preserve">тимбилдинг с приветствия. </w:t>
      </w:r>
    </w:p>
    <w:p w:rsidR="00FC51F5" w:rsidRPr="00FC51F5" w:rsidRDefault="00CD06E6" w:rsidP="006C4566">
      <w:pPr>
        <w:pStyle w:val="c8"/>
        <w:spacing w:line="276" w:lineRule="auto"/>
        <w:jc w:val="both"/>
        <w:rPr>
          <w:b/>
          <w:sz w:val="28"/>
        </w:rPr>
      </w:pPr>
      <w:r>
        <w:rPr>
          <w:rStyle w:val="c1"/>
          <w:b/>
          <w:sz w:val="28"/>
        </w:rPr>
        <w:lastRenderedPageBreak/>
        <w:t xml:space="preserve">Упражнение 1. </w:t>
      </w:r>
      <w:r w:rsidR="00FC51F5" w:rsidRPr="00CD06E6">
        <w:rPr>
          <w:rStyle w:val="c1"/>
          <w:b/>
          <w:sz w:val="28"/>
        </w:rPr>
        <w:t xml:space="preserve">Игра – приветствие </w:t>
      </w:r>
      <w:r w:rsidR="00FC51F5" w:rsidRPr="00FC51F5">
        <w:rPr>
          <w:b/>
          <w:sz w:val="28"/>
        </w:rPr>
        <w:t>«Привет!»</w:t>
      </w:r>
    </w:p>
    <w:p w:rsidR="006C4566" w:rsidRDefault="00FC51F5" w:rsidP="006C4566">
      <w:pPr>
        <w:pStyle w:val="ab"/>
        <w:spacing w:line="276" w:lineRule="auto"/>
        <w:jc w:val="both"/>
        <w:rPr>
          <w:sz w:val="28"/>
        </w:rPr>
      </w:pPr>
      <w:r w:rsidRPr="00FC51F5">
        <w:rPr>
          <w:i/>
          <w:iCs/>
          <w:sz w:val="28"/>
        </w:rPr>
        <w:t>Инструкция:</w:t>
      </w:r>
      <w:r w:rsidRPr="00FC51F5">
        <w:rPr>
          <w:sz w:val="28"/>
        </w:rPr>
        <w:t> Начтите, пожалуйста, ходить по комнате. Я предлагаю вам поздороваться с каждым из группы за руку и при этом сказать: «Привет! Как твои дела?» Говорите только эти простые слова и больше ничего. Но в этой игре есть одно важное правило: здороваясь с кем-либо из участников, вы можете освободить свою руку только после того, как другой рукой вы начнете здороваться еще с кем-то. Иными словами, вы должны непрерывно быть в контакте с кем-либо из группы. Представили себе, как это происходит?</w:t>
      </w:r>
      <w:r w:rsidR="004C3316">
        <w:rPr>
          <w:sz w:val="28"/>
        </w:rPr>
        <w:t xml:space="preserve"> </w:t>
      </w:r>
      <w:r w:rsidR="002D278D">
        <w:rPr>
          <w:sz w:val="28"/>
        </w:rPr>
        <w:t xml:space="preserve">Тогда </w:t>
      </w:r>
      <w:r w:rsidR="006C4566">
        <w:rPr>
          <w:sz w:val="28"/>
        </w:rPr>
        <w:t>приглашаю в игру.</w:t>
      </w:r>
    </w:p>
    <w:p w:rsidR="006C4566" w:rsidRDefault="006C4566" w:rsidP="006C4566">
      <w:pPr>
        <w:pStyle w:val="ab"/>
        <w:spacing w:line="276" w:lineRule="auto"/>
        <w:jc w:val="both"/>
        <w:rPr>
          <w:sz w:val="28"/>
        </w:rPr>
      </w:pPr>
      <w:r w:rsidRPr="006C4566">
        <w:rPr>
          <w:i/>
          <w:sz w:val="28"/>
        </w:rPr>
        <w:t>Комментарий:</w:t>
      </w:r>
      <w:r>
        <w:rPr>
          <w:sz w:val="28"/>
        </w:rPr>
        <w:t xml:space="preserve"> на игру отводится время 1 мин. Педагог задает вопрос: кто успел поздороваться как можно с большим количеством участников?</w:t>
      </w:r>
    </w:p>
    <w:p w:rsidR="00FC51F5" w:rsidRDefault="004C3316" w:rsidP="006C4566">
      <w:pPr>
        <w:pStyle w:val="ab"/>
        <w:spacing w:line="276" w:lineRule="auto"/>
        <w:jc w:val="both"/>
        <w:rPr>
          <w:sz w:val="28"/>
        </w:rPr>
      </w:pPr>
      <w:r>
        <w:rPr>
          <w:sz w:val="28"/>
        </w:rPr>
        <w:t>В</w:t>
      </w:r>
      <w:r w:rsidRPr="004C3316">
        <w:rPr>
          <w:sz w:val="28"/>
        </w:rPr>
        <w:t>се поздоровались друг с другом, и группа</w:t>
      </w:r>
      <w:r>
        <w:rPr>
          <w:sz w:val="28"/>
        </w:rPr>
        <w:t xml:space="preserve"> присаживает</w:t>
      </w:r>
      <w:r w:rsidR="006C4566">
        <w:rPr>
          <w:sz w:val="28"/>
        </w:rPr>
        <w:t xml:space="preserve">ся на стулья, которые стоят </w:t>
      </w:r>
      <w:r>
        <w:rPr>
          <w:sz w:val="28"/>
        </w:rPr>
        <w:t xml:space="preserve">кругом. </w:t>
      </w:r>
    </w:p>
    <w:p w:rsidR="00815F36" w:rsidRDefault="006C4566" w:rsidP="00815F36">
      <w:pPr>
        <w:pStyle w:val="ab"/>
        <w:rPr>
          <w:sz w:val="28"/>
          <w:szCs w:val="28"/>
        </w:rPr>
      </w:pPr>
      <w:r w:rsidRPr="00B54D5C">
        <w:rPr>
          <w:b/>
          <w:sz w:val="28"/>
          <w:szCs w:val="28"/>
        </w:rPr>
        <w:t>Педагог:</w:t>
      </w:r>
      <w:r w:rsidRPr="00815F36">
        <w:rPr>
          <w:sz w:val="28"/>
          <w:szCs w:val="28"/>
        </w:rPr>
        <w:t xml:space="preserve">  Ребята, как вы думаете</w:t>
      </w:r>
      <w:r w:rsidR="00815F36" w:rsidRPr="00815F36">
        <w:rPr>
          <w:sz w:val="28"/>
          <w:szCs w:val="28"/>
        </w:rPr>
        <w:t xml:space="preserve">: смог бы один человек без команды построить целую империю? </w:t>
      </w:r>
    </w:p>
    <w:p w:rsidR="00F57737" w:rsidRDefault="00815F36" w:rsidP="00F57737">
      <w:pPr>
        <w:pStyle w:val="ab"/>
        <w:rPr>
          <w:sz w:val="28"/>
          <w:szCs w:val="28"/>
        </w:rPr>
      </w:pPr>
      <w:r w:rsidRPr="00815F36">
        <w:rPr>
          <w:sz w:val="28"/>
          <w:szCs w:val="28"/>
        </w:rPr>
        <w:t xml:space="preserve">Конечно, нет. Каждая история успеха связана со слаженной командой. Значит, всем, кто стремится к великим свершениям, нужно уметь строить команду, работать с командой и в команде. Командная работа – это труд группы людей, сосредоточенных вокруг какой-либо задачи, а работа с командой – это работа с автономной единицей, внутри которой свои правила и взаимоотношения. </w:t>
      </w:r>
      <w:r>
        <w:rPr>
          <w:sz w:val="28"/>
          <w:szCs w:val="28"/>
        </w:rPr>
        <w:t>У команды всегда есть: е</w:t>
      </w:r>
      <w:r w:rsidR="00F57737">
        <w:rPr>
          <w:sz w:val="28"/>
          <w:szCs w:val="28"/>
        </w:rPr>
        <w:t>диная цель, взаимодополняющие навыки, с</w:t>
      </w:r>
      <w:r w:rsidRPr="00815F36">
        <w:rPr>
          <w:sz w:val="28"/>
          <w:szCs w:val="28"/>
        </w:rPr>
        <w:t>трогие требования к продуктив</w:t>
      </w:r>
      <w:r w:rsidR="00F57737">
        <w:rPr>
          <w:sz w:val="28"/>
          <w:szCs w:val="28"/>
        </w:rPr>
        <w:t>ности, в</w:t>
      </w:r>
      <w:r w:rsidRPr="00815F36">
        <w:rPr>
          <w:sz w:val="28"/>
          <w:szCs w:val="28"/>
        </w:rPr>
        <w:t>заимоответственность.</w:t>
      </w:r>
      <w:r w:rsidR="00F57737">
        <w:rPr>
          <w:sz w:val="28"/>
          <w:szCs w:val="28"/>
        </w:rPr>
        <w:t xml:space="preserve"> И сегодня мы с вами проверим, умеем ли мы работать в команде.</w:t>
      </w:r>
    </w:p>
    <w:p w:rsidR="00815F36" w:rsidRDefault="00F57737" w:rsidP="00F57737">
      <w:pPr>
        <w:pStyle w:val="ab"/>
        <w:rPr>
          <w:sz w:val="28"/>
          <w:szCs w:val="28"/>
        </w:rPr>
      </w:pPr>
      <w:r w:rsidRPr="00B54D5C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Нам поступило задание: снять два рекламных видеоролика. Для этого нам нужно будет разделиться на 2 команды. Предлагаю таким образом. Посмотрите на обратную сторону стула. У кого наклеен красный кружок – выходите – это первые игроки команд. (из всего числа стульев только 2 стула имеют метки). </w:t>
      </w:r>
    </w:p>
    <w:p w:rsidR="00C75079" w:rsidRDefault="00F57737" w:rsidP="00F57737">
      <w:pPr>
        <w:pStyle w:val="ab"/>
        <w:rPr>
          <w:rStyle w:val="c0"/>
          <w:sz w:val="28"/>
        </w:rPr>
      </w:pPr>
      <w:r>
        <w:rPr>
          <w:sz w:val="28"/>
          <w:szCs w:val="28"/>
        </w:rPr>
        <w:t xml:space="preserve">Двое детей встают перед всем классом, а затем начинается набор игроков в команды по принципу «Дерево». </w:t>
      </w:r>
      <w:r w:rsidR="00C75079" w:rsidRPr="00F57737">
        <w:rPr>
          <w:rStyle w:val="c0"/>
          <w:sz w:val="28"/>
        </w:rPr>
        <w:t>Из группы, по количеству</w:t>
      </w:r>
      <w:r>
        <w:rPr>
          <w:rStyle w:val="c0"/>
          <w:sz w:val="28"/>
        </w:rPr>
        <w:t xml:space="preserve"> к</w:t>
      </w:r>
      <w:r w:rsidR="00B54D5C">
        <w:rPr>
          <w:rStyle w:val="c0"/>
          <w:sz w:val="28"/>
        </w:rPr>
        <w:t xml:space="preserve">оманд, выбирается несколько </w:t>
      </w:r>
      <w:r w:rsidR="00C75079" w:rsidRPr="00F57737">
        <w:rPr>
          <w:rStyle w:val="c0"/>
          <w:sz w:val="28"/>
        </w:rPr>
        <w:t>ребят. Каждый из них выбирает по одному человеку в свою команду. Те, кого выбрали, в свою очередь, выбирают следующих. Так, по цепочке, продолжается до тех пор, пока не выберут всех участников</w:t>
      </w:r>
      <w:r w:rsidR="000E2CD1">
        <w:rPr>
          <w:rStyle w:val="c0"/>
          <w:sz w:val="28"/>
        </w:rPr>
        <w:t xml:space="preserve">. </w:t>
      </w:r>
    </w:p>
    <w:p w:rsidR="00B41C9B" w:rsidRPr="00B54D5C" w:rsidRDefault="00B54D5C" w:rsidP="00F57737">
      <w:pPr>
        <w:pStyle w:val="ab"/>
        <w:rPr>
          <w:rStyle w:val="c0"/>
          <w:i/>
          <w:sz w:val="28"/>
        </w:rPr>
      </w:pPr>
      <w:r w:rsidRPr="00B54D5C">
        <w:rPr>
          <w:rStyle w:val="c0"/>
          <w:i/>
          <w:sz w:val="28"/>
        </w:rPr>
        <w:t>Уч</w:t>
      </w:r>
      <w:r w:rsidR="00B41C9B" w:rsidRPr="00B54D5C">
        <w:rPr>
          <w:rStyle w:val="c0"/>
          <w:i/>
          <w:sz w:val="28"/>
        </w:rPr>
        <w:t>а</w:t>
      </w:r>
      <w:r w:rsidRPr="00B54D5C">
        <w:rPr>
          <w:rStyle w:val="c0"/>
          <w:i/>
          <w:sz w:val="28"/>
        </w:rPr>
        <w:t>с</w:t>
      </w:r>
      <w:r w:rsidR="00B41C9B" w:rsidRPr="00B54D5C">
        <w:rPr>
          <w:rStyle w:val="c0"/>
          <w:i/>
          <w:sz w:val="28"/>
        </w:rPr>
        <w:t xml:space="preserve">тники команд </w:t>
      </w:r>
      <w:r w:rsidRPr="00B54D5C">
        <w:rPr>
          <w:rStyle w:val="c0"/>
          <w:i/>
          <w:sz w:val="28"/>
        </w:rPr>
        <w:t xml:space="preserve">берут стулья и рассаживаются за столы в две команды. </w:t>
      </w:r>
    </w:p>
    <w:p w:rsidR="00790977" w:rsidRPr="00CD06E6" w:rsidRDefault="00EA4AF3" w:rsidP="00790977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Упражнение 2</w:t>
      </w:r>
      <w:r w:rsidR="00790977" w:rsidRPr="00CD06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«Самопрезентация»</w:t>
      </w:r>
    </w:p>
    <w:p w:rsidR="00790977" w:rsidRPr="00790977" w:rsidRDefault="00790977" w:rsidP="00790977">
      <w:pPr>
        <w:pStyle w:val="ab"/>
      </w:pPr>
      <w:r w:rsidRPr="00B54D5C">
        <w:rPr>
          <w:i/>
          <w:iCs/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  <w:r>
        <w:t>помочь участникам лучше узнать друг друга</w:t>
      </w:r>
      <w:r>
        <w:rPr>
          <w:sz w:val="28"/>
          <w:szCs w:val="28"/>
        </w:rPr>
        <w:t xml:space="preserve">, </w:t>
      </w:r>
      <w:r>
        <w:t>снизить чувство напряженности</w:t>
      </w:r>
      <w:r>
        <w:rPr>
          <w:sz w:val="28"/>
          <w:szCs w:val="28"/>
        </w:rPr>
        <w:t xml:space="preserve">, </w:t>
      </w:r>
      <w:r>
        <w:t xml:space="preserve">объединить участников в отношении партнерства. </w:t>
      </w:r>
    </w:p>
    <w:p w:rsidR="00B54D5C" w:rsidRDefault="00B54D5C" w:rsidP="00B54D5C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B54D5C">
        <w:rPr>
          <w:rFonts w:ascii="Times New Roman" w:hAnsi="Times New Roman" w:cs="Times New Roman"/>
          <w:b/>
          <w:color w:val="auto"/>
          <w:sz w:val="28"/>
          <w:szCs w:val="28"/>
        </w:rPr>
        <w:t>Педагог:</w:t>
      </w:r>
      <w:r w:rsidRPr="00B54D5C">
        <w:rPr>
          <w:rFonts w:ascii="Times New Roman" w:hAnsi="Times New Roman" w:cs="Times New Roman"/>
          <w:color w:val="auto"/>
          <w:sz w:val="28"/>
          <w:szCs w:val="28"/>
        </w:rPr>
        <w:t xml:space="preserve"> задание участникам команд. Каждая команда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течении 10 минут разрабатывает свой логотип и название </w:t>
      </w:r>
      <w:r w:rsidR="00790977">
        <w:rPr>
          <w:rFonts w:ascii="Times New Roman" w:hAnsi="Times New Roman" w:cs="Times New Roman"/>
          <w:color w:val="auto"/>
          <w:sz w:val="28"/>
          <w:szCs w:val="28"/>
        </w:rPr>
        <w:t xml:space="preserve">команды и зарисовывает логотип на листе бумаги. В логотипе должен быть предмет, которой каждый участник команды хотел бы взять с собой в путешествие.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Затем команды презентуют свои логотипы друг другу. </w:t>
      </w:r>
      <w:r w:rsidRPr="00B54D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90977" w:rsidRPr="00790977" w:rsidRDefault="00790977" w:rsidP="00790977">
      <w:pPr>
        <w:rPr>
          <w:rFonts w:ascii="Times New Roman" w:hAnsi="Times New Roman" w:cs="Times New Roman"/>
          <w:sz w:val="28"/>
        </w:rPr>
      </w:pPr>
      <w:r w:rsidRPr="00790977">
        <w:rPr>
          <w:rFonts w:ascii="Times New Roman" w:hAnsi="Times New Roman" w:cs="Times New Roman"/>
          <w:i/>
          <w:sz w:val="28"/>
        </w:rPr>
        <w:t xml:space="preserve">Комментарий: </w:t>
      </w:r>
      <w:r>
        <w:rPr>
          <w:rFonts w:ascii="Times New Roman" w:hAnsi="Times New Roman" w:cs="Times New Roman"/>
          <w:sz w:val="28"/>
        </w:rPr>
        <w:t>когда группа разделена на две команды, можно увидеть</w:t>
      </w:r>
      <w:r w:rsidR="00AB215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 ведут себя все участники образовательного процесса</w:t>
      </w:r>
      <w:r w:rsidR="00AB2153">
        <w:rPr>
          <w:rFonts w:ascii="Times New Roman" w:hAnsi="Times New Roman" w:cs="Times New Roman"/>
          <w:sz w:val="28"/>
        </w:rPr>
        <w:t xml:space="preserve">. Могут появиться скрытые лидеры. </w:t>
      </w:r>
      <w:r>
        <w:rPr>
          <w:rFonts w:ascii="Times New Roman" w:hAnsi="Times New Roman" w:cs="Times New Roman"/>
          <w:sz w:val="28"/>
        </w:rPr>
        <w:t xml:space="preserve"> </w:t>
      </w:r>
    </w:p>
    <w:p w:rsidR="00CD06E6" w:rsidRPr="009F7394" w:rsidRDefault="009F7394" w:rsidP="009F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Упражнение 3 "Командная игра в паз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</w:t>
      </w:r>
      <w:r w:rsidRPr="009F73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лы</w:t>
      </w:r>
      <w:r w:rsidRPr="009F7394">
        <w:rPr>
          <w:rFonts w:ascii="Times New Roman" w:eastAsia="Times New Roman" w:hAnsi="Times New Roman" w:cs="Times New Roman"/>
          <w:sz w:val="24"/>
          <w:szCs w:val="24"/>
          <w:lang w:eastAsia="ru-RU"/>
        </w:rPr>
        <w:t>" </w:t>
      </w:r>
    </w:p>
    <w:p w:rsidR="009F7394" w:rsidRDefault="009F7394" w:rsidP="009F7394">
      <w:pPr>
        <w:spacing w:after="0" w:line="240" w:lineRule="auto"/>
      </w:pPr>
      <w:r w:rsidRPr="00B54D5C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B54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каждая команда для съемки рекламного видеоролика едет в другую страну, а вот в какую, мы сейчас узнаем. На ваших столах лежат паззлы – флаги той страны, в которую вы отправитесь. Ваша задача: собрать паззл как можно быстрее. </w:t>
      </w:r>
    </w:p>
    <w:p w:rsidR="009F7394" w:rsidRDefault="009F7394" w:rsidP="009F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94" w:rsidRPr="009F7394" w:rsidRDefault="00FD3A9B" w:rsidP="009F739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3A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Цель:</w:t>
      </w:r>
      <w:r w:rsidRPr="00FD3A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F7394" w:rsidRPr="009F73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стимулировать командную работу для выполнения общей задачи. </w:t>
      </w:r>
    </w:p>
    <w:p w:rsidR="009F7394" w:rsidRPr="009F7394" w:rsidRDefault="009F7394" w:rsidP="00FD3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73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Ожидаемый результат</w:t>
      </w:r>
      <w:r w:rsidRPr="009F73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Pr="009F739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Повышение осознания необходимости налаживания кросс-функциональных связей, чтобы эффективно выполнить задачу </w:t>
      </w:r>
    </w:p>
    <w:p w:rsidR="009F7394" w:rsidRPr="009F7394" w:rsidRDefault="009F7394" w:rsidP="00FD3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73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оценивается успешность упражнения: </w:t>
      </w:r>
      <w:r w:rsidRPr="009F739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Если есть видимость того, что группа осознала, что единственный путь вы</w:t>
      </w:r>
      <w:r w:rsidR="00FD3A9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играть это сотрудничать с другой командой.</w:t>
      </w:r>
      <w:r w:rsidRPr="009F739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</w:p>
    <w:p w:rsidR="009F7394" w:rsidRPr="00EA4AF3" w:rsidRDefault="009F7394" w:rsidP="00FD3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73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Материалы: </w:t>
      </w:r>
      <w:r w:rsidRPr="009F739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Один пазл на стол, количество деталей пазла должно быть достаточным для группы из </w:t>
      </w:r>
      <w:r w:rsidR="00FD3A9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10</w:t>
      </w:r>
      <w:r w:rsidRPr="009F739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человек. </w:t>
      </w:r>
      <w:r w:rsidRPr="00FD3A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F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73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Как делать? </w:t>
      </w:r>
      <w:r w:rsidRPr="008C73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Важно до упражнения установить контекст игры, состязание между командами, чтобы выявить те команды, которые быстрее всех смогут полностью собрать свои пазлы. </w:t>
      </w:r>
      <w:r w:rsidRPr="008C73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Пазлы передаются командам и фиксируется время, за которое команды собрали пазлы. Выигрывает та команда, которая быстрее всех собрала пазл.</w:t>
      </w:r>
      <w:r w:rsidR="008C73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7351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командам не известно на старте, что вы забрали по одной части из каждого пазла и поместили эту часть в пазл другой команды. Таким образом, чтобы собрать пазл полностью ком</w:t>
      </w:r>
      <w:r w:rsidR="00EA4AF3">
        <w:rPr>
          <w:rFonts w:ascii="Times New Roman" w:eastAsia="Times New Roman" w:hAnsi="Times New Roman" w:cs="Times New Roman"/>
          <w:sz w:val="28"/>
          <w:szCs w:val="24"/>
          <w:lang w:eastAsia="ru-RU"/>
        </w:rPr>
        <w:t>анда выяснить, где находится не</w:t>
      </w:r>
      <w:r w:rsidRPr="008C73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достающая часть пазла и договориться с другой командой. Важно после соревнования </w:t>
      </w:r>
      <w:r w:rsidR="00EA4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провести </w:t>
      </w:r>
      <w:r w:rsidRPr="008C73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опрос, чтобы дать участникам рефлексировать о том, </w:t>
      </w:r>
      <w:r w:rsidRPr="008C735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что и как происходило, как они себя ощущали, как они шли к решению, какие варианты сработали и какие нет, чему они научились и т.д. </w:t>
      </w:r>
      <w:r w:rsidR="00EA4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A4AF3" w:rsidRPr="00D77C4A" w:rsidRDefault="00EA4AF3" w:rsidP="00EA4AF3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br/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D77C4A">
        <w:rPr>
          <w:rStyle w:val="markedcontent"/>
          <w:rFonts w:ascii="Times New Roman" w:hAnsi="Times New Roman" w:cs="Times New Roman"/>
          <w:sz w:val="28"/>
          <w:szCs w:val="28"/>
        </w:rPr>
        <w:t xml:space="preserve">каждая команда прибыла </w:t>
      </w:r>
      <w:r w:rsidR="00D77C4A" w:rsidRPr="00D77C4A">
        <w:rPr>
          <w:rStyle w:val="markedcontent"/>
          <w:rFonts w:ascii="Times New Roman" w:hAnsi="Times New Roman" w:cs="Times New Roman"/>
          <w:sz w:val="28"/>
          <w:szCs w:val="28"/>
        </w:rPr>
        <w:t>в ту страну, флаг которой вы собрали. У нас задание от заказчика. Снять рекламный видеоролик в очень необычном доме. Дом этот каждая команды будет строить свой. Слушайте инструкцию.</w:t>
      </w:r>
    </w:p>
    <w:p w:rsidR="00EA4AF3" w:rsidRDefault="00EA4AF3" w:rsidP="00EA4AF3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Упражнение 4 </w:t>
      </w:r>
      <w:r w:rsidRPr="00EA4AF3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«Дом»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(</w:t>
      </w:r>
      <w:r w:rsidRPr="00EA4AF3">
        <w:rPr>
          <w:rStyle w:val="markedcontent"/>
          <w:rFonts w:ascii="Times New Roman" w:hAnsi="Times New Roman" w:cs="Times New Roman"/>
          <w:b/>
          <w:sz w:val="28"/>
          <w:szCs w:val="28"/>
        </w:rPr>
        <w:t>на групповое взаимодействие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>)</w:t>
      </w:r>
      <w:r w:rsidRPr="00EA4AF3">
        <w:rPr>
          <w:rFonts w:ascii="Times New Roman" w:hAnsi="Times New Roman" w:cs="Times New Roman"/>
          <w:b/>
          <w:sz w:val="28"/>
          <w:szCs w:val="28"/>
        </w:rPr>
        <w:br/>
      </w:r>
      <w:r w:rsidRPr="00EA4AF3">
        <w:rPr>
          <w:rStyle w:val="markedcontent"/>
          <w:rFonts w:ascii="Times New Roman" w:hAnsi="Times New Roman" w:cs="Times New Roman"/>
          <w:b/>
          <w:sz w:val="28"/>
          <w:szCs w:val="28"/>
        </w:rPr>
        <w:t>Цель:</w:t>
      </w:r>
      <w:r w:rsidRPr="00EA4AF3">
        <w:rPr>
          <w:rStyle w:val="markedcontent"/>
          <w:rFonts w:ascii="Times New Roman" w:hAnsi="Times New Roman" w:cs="Times New Roman"/>
          <w:sz w:val="28"/>
          <w:szCs w:val="28"/>
        </w:rPr>
        <w:t xml:space="preserve"> осознание своей роли в группе, стиля поведения.</w:t>
      </w:r>
      <w:r w:rsidRPr="00EA4AF3">
        <w:rPr>
          <w:rFonts w:ascii="Times New Roman" w:hAnsi="Times New Roman" w:cs="Times New Roman"/>
          <w:sz w:val="28"/>
          <w:szCs w:val="28"/>
        </w:rPr>
        <w:br/>
      </w:r>
      <w:r w:rsidRPr="00EA4AF3">
        <w:rPr>
          <w:rStyle w:val="markedcontent"/>
          <w:rFonts w:ascii="Times New Roman" w:hAnsi="Times New Roman" w:cs="Times New Roman"/>
          <w:b/>
          <w:sz w:val="28"/>
          <w:szCs w:val="28"/>
        </w:rPr>
        <w:t>Ход упражнения.</w:t>
      </w:r>
      <w:r w:rsidRPr="00EA4AF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77C4A">
        <w:rPr>
          <w:rStyle w:val="markedcontent"/>
          <w:rFonts w:ascii="Times New Roman" w:hAnsi="Times New Roman" w:cs="Times New Roman"/>
          <w:sz w:val="28"/>
          <w:szCs w:val="28"/>
        </w:rPr>
        <w:t>2 команд</w:t>
      </w:r>
      <w:r w:rsidRPr="00EA4AF3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9F7394" w:rsidRDefault="00EA4AF3" w:rsidP="00EA4AF3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EA4AF3">
        <w:rPr>
          <w:rStyle w:val="markedcontent"/>
          <w:rFonts w:ascii="Times New Roman" w:hAnsi="Times New Roman" w:cs="Times New Roman"/>
          <w:sz w:val="28"/>
          <w:szCs w:val="28"/>
        </w:rPr>
        <w:t>«Каждая команда должна стать полноценным домом! Каждый человек должен выбрать,</w:t>
      </w:r>
      <w:r w:rsidR="00D77C4A">
        <w:rPr>
          <w:rFonts w:ascii="Times New Roman" w:hAnsi="Times New Roman" w:cs="Times New Roman"/>
          <w:sz w:val="28"/>
          <w:szCs w:val="28"/>
        </w:rPr>
        <w:t xml:space="preserve"> </w:t>
      </w:r>
      <w:r w:rsidRPr="00EA4AF3">
        <w:rPr>
          <w:rStyle w:val="markedcontent"/>
          <w:rFonts w:ascii="Times New Roman" w:hAnsi="Times New Roman" w:cs="Times New Roman"/>
          <w:sz w:val="28"/>
          <w:szCs w:val="28"/>
        </w:rPr>
        <w:t>кем он будет в этом доме – дверью, стеной, а может быть обоями или предметом мебели,</w:t>
      </w:r>
      <w:r w:rsidR="00D77C4A">
        <w:rPr>
          <w:rFonts w:ascii="Times New Roman" w:hAnsi="Times New Roman" w:cs="Times New Roman"/>
          <w:sz w:val="28"/>
          <w:szCs w:val="28"/>
        </w:rPr>
        <w:t xml:space="preserve"> </w:t>
      </w:r>
      <w:r w:rsidRPr="00EA4AF3">
        <w:rPr>
          <w:rStyle w:val="markedcontent"/>
          <w:rFonts w:ascii="Times New Roman" w:hAnsi="Times New Roman" w:cs="Times New Roman"/>
          <w:sz w:val="28"/>
          <w:szCs w:val="28"/>
        </w:rPr>
        <w:t>цветком или телевизором? Выбор за Вами! Но не забывайте, что Вы должны быть</w:t>
      </w:r>
      <w:r w:rsidR="00D77C4A">
        <w:rPr>
          <w:rFonts w:ascii="Times New Roman" w:hAnsi="Times New Roman" w:cs="Times New Roman"/>
          <w:sz w:val="28"/>
          <w:szCs w:val="28"/>
        </w:rPr>
        <w:t xml:space="preserve"> </w:t>
      </w:r>
      <w:r w:rsidRPr="00EA4AF3">
        <w:rPr>
          <w:rStyle w:val="markedcontent"/>
          <w:rFonts w:ascii="Times New Roman" w:hAnsi="Times New Roman" w:cs="Times New Roman"/>
          <w:sz w:val="28"/>
          <w:szCs w:val="28"/>
        </w:rPr>
        <w:t>полноценным и функциональным домом! Постройте свой дом! Можно общаться между</w:t>
      </w:r>
      <w:r w:rsidR="00D77C4A">
        <w:rPr>
          <w:rFonts w:ascii="Times New Roman" w:hAnsi="Times New Roman" w:cs="Times New Roman"/>
          <w:sz w:val="28"/>
          <w:szCs w:val="28"/>
        </w:rPr>
        <w:t xml:space="preserve"> </w:t>
      </w:r>
      <w:r w:rsidRPr="00EA4AF3">
        <w:rPr>
          <w:rStyle w:val="markedcontent"/>
          <w:rFonts w:ascii="Times New Roman" w:hAnsi="Times New Roman" w:cs="Times New Roman"/>
          <w:sz w:val="28"/>
          <w:szCs w:val="28"/>
        </w:rPr>
        <w:t>собой».</w:t>
      </w:r>
      <w:r w:rsidR="00D77C4A">
        <w:rPr>
          <w:rStyle w:val="markedcontent"/>
          <w:rFonts w:ascii="Times New Roman" w:hAnsi="Times New Roman" w:cs="Times New Roman"/>
          <w:sz w:val="28"/>
          <w:szCs w:val="28"/>
        </w:rPr>
        <w:t xml:space="preserve"> Не забывайте – один член команды видео-оператор. Его задача снять на воображаемую видеокамеру каждый предмет дома. </w:t>
      </w:r>
      <w:r w:rsidRPr="00EA4AF3">
        <w:rPr>
          <w:rFonts w:ascii="Times New Roman" w:hAnsi="Times New Roman" w:cs="Times New Roman"/>
          <w:sz w:val="28"/>
          <w:szCs w:val="28"/>
        </w:rPr>
        <w:br/>
      </w:r>
      <w:r w:rsidRPr="00D77C4A">
        <w:rPr>
          <w:rStyle w:val="markedcontent"/>
          <w:rFonts w:ascii="Times New Roman" w:hAnsi="Times New Roman" w:cs="Times New Roman"/>
          <w:b/>
          <w:sz w:val="28"/>
          <w:szCs w:val="28"/>
        </w:rPr>
        <w:t>Психологический смысл упражнения:</w:t>
      </w:r>
      <w:r w:rsidRPr="00EA4AF3">
        <w:rPr>
          <w:rStyle w:val="markedcontent"/>
          <w:rFonts w:ascii="Times New Roman" w:hAnsi="Times New Roman" w:cs="Times New Roman"/>
          <w:sz w:val="28"/>
          <w:szCs w:val="28"/>
        </w:rPr>
        <w:t xml:space="preserve"> Участники задумываются над тем, какую</w:t>
      </w:r>
      <w:r w:rsidR="00D77C4A">
        <w:rPr>
          <w:rFonts w:ascii="Times New Roman" w:hAnsi="Times New Roman" w:cs="Times New Roman"/>
          <w:sz w:val="28"/>
          <w:szCs w:val="28"/>
        </w:rPr>
        <w:t xml:space="preserve"> </w:t>
      </w:r>
      <w:r w:rsidRPr="00EA4AF3">
        <w:rPr>
          <w:rStyle w:val="markedcontent"/>
          <w:rFonts w:ascii="Times New Roman" w:hAnsi="Times New Roman" w:cs="Times New Roman"/>
          <w:sz w:val="28"/>
          <w:szCs w:val="28"/>
        </w:rPr>
        <w:t>функцию они выполняют в этом коллективе, осознают, что все они нужны в своем</w:t>
      </w:r>
      <w:r w:rsidR="00D77C4A">
        <w:rPr>
          <w:rFonts w:ascii="Times New Roman" w:hAnsi="Times New Roman" w:cs="Times New Roman"/>
          <w:sz w:val="28"/>
          <w:szCs w:val="28"/>
        </w:rPr>
        <w:t xml:space="preserve"> </w:t>
      </w:r>
      <w:r w:rsidRPr="00EA4AF3">
        <w:rPr>
          <w:rStyle w:val="markedcontent"/>
          <w:rFonts w:ascii="Times New Roman" w:hAnsi="Times New Roman" w:cs="Times New Roman"/>
          <w:sz w:val="28"/>
          <w:szCs w:val="28"/>
        </w:rPr>
        <w:t>«доме», что способствует сплочению.</w:t>
      </w:r>
      <w:r w:rsidRPr="00EA4AF3">
        <w:rPr>
          <w:rFonts w:ascii="Times New Roman" w:hAnsi="Times New Roman" w:cs="Times New Roman"/>
          <w:sz w:val="28"/>
          <w:szCs w:val="28"/>
        </w:rPr>
        <w:br/>
      </w:r>
      <w:r w:rsidRPr="00D77C4A">
        <w:rPr>
          <w:rStyle w:val="markedcontent"/>
          <w:rFonts w:ascii="Times New Roman" w:hAnsi="Times New Roman" w:cs="Times New Roman"/>
          <w:b/>
          <w:sz w:val="28"/>
          <w:szCs w:val="28"/>
        </w:rPr>
        <w:t>Вопросы для обсуждения:</w:t>
      </w:r>
      <w:r w:rsidRPr="00D77C4A">
        <w:rPr>
          <w:rFonts w:ascii="Times New Roman" w:hAnsi="Times New Roman" w:cs="Times New Roman"/>
          <w:b/>
          <w:sz w:val="28"/>
          <w:szCs w:val="28"/>
        </w:rPr>
        <w:br/>
      </w:r>
      <w:r w:rsidRPr="00EA4AF3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EA4AF3">
        <w:rPr>
          <w:rStyle w:val="markedcontent"/>
          <w:rFonts w:ascii="Times New Roman" w:hAnsi="Times New Roman" w:cs="Times New Roman"/>
          <w:sz w:val="28"/>
          <w:szCs w:val="28"/>
        </w:rPr>
        <w:t xml:space="preserve"> Как проходило обсуждение в командах?</w:t>
      </w:r>
      <w:r w:rsidRPr="00EA4AF3">
        <w:rPr>
          <w:rFonts w:ascii="Times New Roman" w:hAnsi="Times New Roman" w:cs="Times New Roman"/>
          <w:sz w:val="28"/>
          <w:szCs w:val="28"/>
        </w:rPr>
        <w:br/>
      </w:r>
      <w:r w:rsidRPr="00EA4AF3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EA4AF3">
        <w:rPr>
          <w:rStyle w:val="markedcontent"/>
          <w:rFonts w:ascii="Times New Roman" w:hAnsi="Times New Roman" w:cs="Times New Roman"/>
          <w:sz w:val="28"/>
          <w:szCs w:val="28"/>
        </w:rPr>
        <w:t xml:space="preserve"> Сразу ли Вы смогли определить свою роль в «доме»?</w:t>
      </w:r>
      <w:r w:rsidRPr="00EA4AF3">
        <w:rPr>
          <w:rFonts w:ascii="Times New Roman" w:hAnsi="Times New Roman" w:cs="Times New Roman"/>
          <w:sz w:val="28"/>
          <w:szCs w:val="28"/>
        </w:rPr>
        <w:br/>
      </w:r>
      <w:r w:rsidRPr="00EA4AF3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EA4AF3">
        <w:rPr>
          <w:rStyle w:val="markedcontent"/>
          <w:rFonts w:ascii="Times New Roman" w:hAnsi="Times New Roman" w:cs="Times New Roman"/>
          <w:sz w:val="28"/>
          <w:szCs w:val="28"/>
        </w:rPr>
        <w:t xml:space="preserve"> Почему Вы выбрали именно эту роль?</w:t>
      </w:r>
      <w:r w:rsidRPr="00EA4AF3">
        <w:rPr>
          <w:rFonts w:ascii="Times New Roman" w:hAnsi="Times New Roman" w:cs="Times New Roman"/>
          <w:sz w:val="28"/>
          <w:szCs w:val="28"/>
        </w:rPr>
        <w:br/>
      </w:r>
      <w:r w:rsidRPr="00EA4AF3">
        <w:rPr>
          <w:rStyle w:val="markedcontent"/>
          <w:rFonts w:ascii="Times New Roman" w:hAnsi="Times New Roman" w:cs="Times New Roman"/>
          <w:sz w:val="28"/>
          <w:szCs w:val="28"/>
        </w:rPr>
        <w:t>Необходимо подчеркнуть, что каждая часть Вашего «дома» важна и нужна в нем,</w:t>
      </w:r>
      <w:r w:rsidR="00D77C4A">
        <w:rPr>
          <w:rFonts w:ascii="Times New Roman" w:hAnsi="Times New Roman" w:cs="Times New Roman"/>
          <w:sz w:val="28"/>
          <w:szCs w:val="28"/>
        </w:rPr>
        <w:t xml:space="preserve"> </w:t>
      </w:r>
      <w:r w:rsidRPr="00EA4AF3">
        <w:rPr>
          <w:rStyle w:val="markedcontent"/>
          <w:rFonts w:ascii="Times New Roman" w:hAnsi="Times New Roman" w:cs="Times New Roman"/>
          <w:sz w:val="28"/>
          <w:szCs w:val="28"/>
        </w:rPr>
        <w:t>каждая несет свою определенную функцию, без которой дом не может быть</w:t>
      </w:r>
      <w:r w:rsidR="00D77C4A">
        <w:rPr>
          <w:rFonts w:ascii="Times New Roman" w:hAnsi="Times New Roman" w:cs="Times New Roman"/>
          <w:sz w:val="28"/>
          <w:szCs w:val="28"/>
        </w:rPr>
        <w:t xml:space="preserve"> </w:t>
      </w:r>
      <w:r w:rsidRPr="00EA4AF3">
        <w:rPr>
          <w:rStyle w:val="markedcontent"/>
          <w:rFonts w:ascii="Times New Roman" w:hAnsi="Times New Roman" w:cs="Times New Roman"/>
          <w:sz w:val="28"/>
          <w:szCs w:val="28"/>
        </w:rPr>
        <w:t>полноценным</w:t>
      </w:r>
      <w:r w:rsidR="00D77C4A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A71C32" w:rsidRPr="00A71C32" w:rsidRDefault="00A71C32" w:rsidP="00A71C32">
      <w:pPr>
        <w:rPr>
          <w:rFonts w:ascii="Times New Roman" w:hAnsi="Times New Roman" w:cs="Times New Roman"/>
          <w:sz w:val="28"/>
          <w:szCs w:val="28"/>
        </w:rPr>
      </w:pPr>
      <w:r w:rsidRPr="00A71C32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A71C32">
        <w:rPr>
          <w:rFonts w:ascii="Times New Roman" w:hAnsi="Times New Roman" w:cs="Times New Roman"/>
          <w:sz w:val="28"/>
          <w:szCs w:val="28"/>
        </w:rPr>
        <w:t xml:space="preserve"> настало время снять для видеоролика хозяина этого дома. </w:t>
      </w:r>
    </w:p>
    <w:p w:rsidR="00B54D5C" w:rsidRPr="00A71C32" w:rsidRDefault="00B54D5C" w:rsidP="00A71C32">
      <w:pPr>
        <w:rPr>
          <w:rFonts w:ascii="Times New Roman" w:hAnsi="Times New Roman" w:cs="Times New Roman"/>
          <w:b/>
          <w:sz w:val="28"/>
          <w:szCs w:val="28"/>
        </w:rPr>
      </w:pPr>
      <w:r w:rsidRPr="00A71C32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A71C32" w:rsidRPr="00A71C32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A71C32">
        <w:rPr>
          <w:rFonts w:ascii="Times New Roman" w:hAnsi="Times New Roman" w:cs="Times New Roman"/>
          <w:b/>
          <w:sz w:val="28"/>
          <w:szCs w:val="28"/>
        </w:rPr>
        <w:t>«Рекламный ролик»</w:t>
      </w:r>
    </w:p>
    <w:p w:rsidR="00B54D5C" w:rsidRPr="00A71C32" w:rsidRDefault="00B54D5C" w:rsidP="00A71C32">
      <w:pPr>
        <w:pStyle w:val="ab"/>
        <w:spacing w:line="276" w:lineRule="auto"/>
        <w:rPr>
          <w:sz w:val="28"/>
          <w:szCs w:val="28"/>
        </w:rPr>
      </w:pPr>
      <w:r w:rsidRPr="00A71C32">
        <w:rPr>
          <w:b/>
          <w:bCs/>
          <w:sz w:val="28"/>
          <w:szCs w:val="28"/>
        </w:rPr>
        <w:t>Цель:</w:t>
      </w:r>
      <w:r w:rsidRPr="00A71C32">
        <w:rPr>
          <w:sz w:val="28"/>
          <w:szCs w:val="28"/>
        </w:rPr>
        <w:t xml:space="preserve"> развитие социальной перцепции.</w:t>
      </w:r>
    </w:p>
    <w:p w:rsidR="00B54D5C" w:rsidRPr="00A71C32" w:rsidRDefault="00B54D5C" w:rsidP="00A71C32">
      <w:pPr>
        <w:pStyle w:val="ab"/>
        <w:spacing w:line="276" w:lineRule="auto"/>
        <w:rPr>
          <w:sz w:val="28"/>
          <w:szCs w:val="28"/>
        </w:rPr>
      </w:pPr>
      <w:r w:rsidRPr="00A71C32">
        <w:rPr>
          <w:b/>
          <w:bCs/>
          <w:sz w:val="28"/>
          <w:szCs w:val="28"/>
        </w:rPr>
        <w:t>Материалы:</w:t>
      </w:r>
      <w:r w:rsidRPr="00A71C32">
        <w:rPr>
          <w:sz w:val="28"/>
          <w:szCs w:val="28"/>
        </w:rPr>
        <w:t xml:space="preserve"> фломастеры (цветные карандаши), ватман (А-1) 4-6 листов.</w:t>
      </w:r>
    </w:p>
    <w:p w:rsidR="00B54D5C" w:rsidRPr="00A71C32" w:rsidRDefault="00A71C32" w:rsidP="00A71C32">
      <w:pPr>
        <w:pStyle w:val="ab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B54D5C" w:rsidRPr="00A71C32">
        <w:rPr>
          <w:sz w:val="28"/>
          <w:szCs w:val="28"/>
        </w:rPr>
        <w:t xml:space="preserve"> обращается к участникам тренинга: «Всем нам хорошо известно, что такое реклама. Ежедневно мы множество раз видим рекламные ролики на экранах телевизоров и имеем представление, какими разными могут быть презентации того или иного товара. Поскольку мы все - потребители </w:t>
      </w:r>
      <w:r w:rsidR="00B54D5C" w:rsidRPr="00A71C32">
        <w:rPr>
          <w:sz w:val="28"/>
          <w:szCs w:val="28"/>
        </w:rPr>
        <w:lastRenderedPageBreak/>
        <w:t xml:space="preserve">рекламируемых товаров, то не будет преувеличением считать нас специалистами по рекламе. </w:t>
      </w:r>
      <w:r>
        <w:rPr>
          <w:sz w:val="28"/>
          <w:szCs w:val="28"/>
        </w:rPr>
        <w:t xml:space="preserve"> </w:t>
      </w:r>
      <w:r w:rsidR="00B54D5C" w:rsidRPr="00A71C32">
        <w:rPr>
          <w:sz w:val="28"/>
          <w:szCs w:val="28"/>
        </w:rPr>
        <w:t>Представим себе, что здесь мы собрались для того, чтобы создать свой собственный ролик для какого-то товара. Наша задача - представить этот товар публике так, чтобы подчеркнуть его лучшие стороны, заинтересовать им. Все будет как в обычной деятельности рекламной службы. Но один маленький нюанс - объектом нашей рекламы будут конкретные люди, сидящие здесь, в этом кругу. Представитель каждой вытянет карточку, на которой написано имя одного из участников группы.</w:t>
      </w:r>
    </w:p>
    <w:p w:rsidR="00B54D5C" w:rsidRPr="00A71C32" w:rsidRDefault="00B54D5C" w:rsidP="00A71C32">
      <w:pPr>
        <w:pStyle w:val="ab"/>
        <w:spacing w:line="276" w:lineRule="auto"/>
        <w:rPr>
          <w:sz w:val="28"/>
          <w:szCs w:val="28"/>
        </w:rPr>
      </w:pPr>
      <w:r w:rsidRPr="00A71C32">
        <w:rPr>
          <w:sz w:val="28"/>
          <w:szCs w:val="28"/>
        </w:rPr>
        <w:t xml:space="preserve">В рекламе будет действовать еще одно условие: вы не должны называть имя человека, которого рекламируете. Более того, вам предлагается представить человека в качестве какого-то товара или услуги. Придумайте, чем мог бы оказаться ваш протеже, если бы его не угораздило родиться в человеческом облике. Может быть холодильником или загородным домом? Тогда что это за холодильник? И каков этот загородный дом? Назовите категорию населения, на которую будет рассчитана ваша реклама. Разумеется, что в рекламном ролике должны быть отражены самые важные и истинные достоинства рекламируемого объекта. Длительность каждого рекламного ролика не более одной минуты. После этого группа должна будет угадать, кто из ее членов был представлен в этой рекламе. При необходимости можете использовать в качестве антуража любые предметы, находящиеся в комнате, и просить других игроков помочь вам. Время на подготовку - </w:t>
      </w:r>
      <w:r w:rsidR="00A71C32">
        <w:rPr>
          <w:sz w:val="28"/>
          <w:szCs w:val="28"/>
        </w:rPr>
        <w:t>пять</w:t>
      </w:r>
      <w:r w:rsidRPr="00A71C32">
        <w:rPr>
          <w:sz w:val="28"/>
          <w:szCs w:val="28"/>
        </w:rPr>
        <w:t xml:space="preserve"> минут».</w:t>
      </w:r>
      <w:r w:rsidR="00A71C32">
        <w:rPr>
          <w:sz w:val="28"/>
          <w:szCs w:val="28"/>
        </w:rPr>
        <w:t xml:space="preserve"> </w:t>
      </w:r>
      <w:r w:rsidRPr="00A71C32">
        <w:rPr>
          <w:sz w:val="28"/>
          <w:szCs w:val="28"/>
        </w:rPr>
        <w:t xml:space="preserve">Участники тренинга выполняют работу и защищают свои рекламные проекты. Каждая команда должна, посовещавшись, определить того, кого рекламировали конкуренты. Совещание должно проводиться в присутствии всех участников тренинга, т.к в ходе рефлексии важно обсудить логику предлагаемых решений. </w:t>
      </w:r>
    </w:p>
    <w:p w:rsidR="00B54D5C" w:rsidRPr="00E009BF" w:rsidRDefault="00E009BF" w:rsidP="00A71C32">
      <w:pPr>
        <w:pStyle w:val="ab"/>
        <w:spacing w:line="276" w:lineRule="auto"/>
        <w:rPr>
          <w:sz w:val="28"/>
          <w:szCs w:val="28"/>
        </w:rPr>
      </w:pPr>
      <w:r w:rsidRPr="00E009BF">
        <w:rPr>
          <w:b/>
          <w:sz w:val="28"/>
          <w:szCs w:val="28"/>
        </w:rPr>
        <w:t>Рефлексия:</w:t>
      </w:r>
      <w:r>
        <w:rPr>
          <w:sz w:val="28"/>
          <w:szCs w:val="28"/>
        </w:rPr>
        <w:t xml:space="preserve"> </w:t>
      </w:r>
      <w:r w:rsidRPr="00E009BF">
        <w:rPr>
          <w:rStyle w:val="ac"/>
          <w:b w:val="0"/>
          <w:sz w:val="28"/>
          <w:szCs w:val="28"/>
        </w:rPr>
        <w:t>Все становятся в круг</w:t>
      </w:r>
      <w:r w:rsidR="00A71C32" w:rsidRPr="00E009BF">
        <w:rPr>
          <w:sz w:val="28"/>
          <w:szCs w:val="28"/>
        </w:rPr>
        <w:t xml:space="preserve"> </w:t>
      </w:r>
      <w:r w:rsidR="00A71C32" w:rsidRPr="00E009BF">
        <w:rPr>
          <w:sz w:val="28"/>
          <w:szCs w:val="28"/>
        </w:rPr>
        <w:br/>
      </w:r>
      <w:r>
        <w:rPr>
          <w:rStyle w:val="ac"/>
          <w:sz w:val="28"/>
          <w:szCs w:val="28"/>
        </w:rPr>
        <w:t>Педагог</w:t>
      </w:r>
      <w:r w:rsidR="00A71C32" w:rsidRPr="00E009BF">
        <w:rPr>
          <w:rStyle w:val="ac"/>
          <w:sz w:val="28"/>
          <w:szCs w:val="28"/>
        </w:rPr>
        <w:t>:</w:t>
      </w:r>
      <w:r w:rsidR="00A71C32" w:rsidRPr="00E009BF">
        <w:rPr>
          <w:sz w:val="28"/>
          <w:szCs w:val="28"/>
        </w:rPr>
        <w:t xml:space="preserve"> Давайте посмотрим друг на друга. Вспомним каждого из нас, наши действия, проявления в ходе работы (</w:t>
      </w:r>
      <w:r>
        <w:rPr>
          <w:sz w:val="28"/>
          <w:szCs w:val="28"/>
        </w:rPr>
        <w:t>педагог</w:t>
      </w:r>
      <w:r w:rsidR="00A71C32" w:rsidRPr="00E009BF">
        <w:rPr>
          <w:sz w:val="28"/>
          <w:szCs w:val="28"/>
        </w:rPr>
        <w:t xml:space="preserve"> дает участникам возможность подумать в течение 2-3 минут). А сейчас все мы будем, бросая, по очереди, друг другу этот мяч, говорить о безусловных достоинствах, сильных сторонах того, кому бросаем мяч. Будем вниматель</w:t>
      </w:r>
      <w:r>
        <w:rPr>
          <w:sz w:val="28"/>
          <w:szCs w:val="28"/>
        </w:rPr>
        <w:t>ны, чтобы мяч побывал у каждого</w:t>
      </w:r>
      <w:r w:rsidR="00B54D5C" w:rsidRPr="00E009BF">
        <w:rPr>
          <w:sz w:val="28"/>
          <w:szCs w:val="28"/>
        </w:rPr>
        <w:t>.</w:t>
      </w:r>
    </w:p>
    <w:p w:rsidR="008152AB" w:rsidRPr="00E009BF" w:rsidRDefault="00E009BF" w:rsidP="00E009BF">
      <w:pPr>
        <w:pStyle w:val="ab"/>
        <w:rPr>
          <w:sz w:val="28"/>
          <w:szCs w:val="28"/>
        </w:rPr>
      </w:pPr>
      <w:r w:rsidRPr="00E009BF">
        <w:rPr>
          <w:rStyle w:val="c0"/>
          <w:sz w:val="28"/>
          <w:szCs w:val="28"/>
        </w:rPr>
        <w:t xml:space="preserve">Педагог в конце занятия </w:t>
      </w:r>
      <w:r>
        <w:rPr>
          <w:rStyle w:val="c0"/>
          <w:sz w:val="28"/>
          <w:szCs w:val="28"/>
        </w:rPr>
        <w:t xml:space="preserve">делает вывод: для эффективного взаимодействия в команде нужно уметь слышать каждого и помогать, для достижения цели – важная роль каждого участника игры. Успех каждой команды – это умение выбрать правильную тактику. </w:t>
      </w:r>
    </w:p>
    <w:sectPr w:rsidR="008152AB" w:rsidRPr="00E0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702" w:rsidRDefault="00031702" w:rsidP="008152AB">
      <w:pPr>
        <w:spacing w:after="0" w:line="240" w:lineRule="auto"/>
      </w:pPr>
      <w:r>
        <w:separator/>
      </w:r>
    </w:p>
  </w:endnote>
  <w:endnote w:type="continuationSeparator" w:id="0">
    <w:p w:rsidR="00031702" w:rsidRDefault="00031702" w:rsidP="0081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702" w:rsidRDefault="00031702" w:rsidP="008152AB">
      <w:pPr>
        <w:spacing w:after="0" w:line="240" w:lineRule="auto"/>
      </w:pPr>
      <w:r>
        <w:separator/>
      </w:r>
    </w:p>
  </w:footnote>
  <w:footnote w:type="continuationSeparator" w:id="0">
    <w:p w:rsidR="00031702" w:rsidRDefault="00031702" w:rsidP="00815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6921"/>
    <w:multiLevelType w:val="multilevel"/>
    <w:tmpl w:val="BDD0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32A74"/>
    <w:multiLevelType w:val="multilevel"/>
    <w:tmpl w:val="A0DC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A788D"/>
    <w:multiLevelType w:val="hybridMultilevel"/>
    <w:tmpl w:val="08D8C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63158"/>
    <w:multiLevelType w:val="multilevel"/>
    <w:tmpl w:val="763E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174C48"/>
    <w:multiLevelType w:val="hybridMultilevel"/>
    <w:tmpl w:val="3880CE84"/>
    <w:lvl w:ilvl="0" w:tplc="5C52192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AF92025"/>
    <w:multiLevelType w:val="hybridMultilevel"/>
    <w:tmpl w:val="B1BE75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6EF9043F"/>
    <w:multiLevelType w:val="hybridMultilevel"/>
    <w:tmpl w:val="05141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03CA4"/>
    <w:multiLevelType w:val="hybridMultilevel"/>
    <w:tmpl w:val="BE64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AB"/>
    <w:rsid w:val="00031702"/>
    <w:rsid w:val="000E2CD1"/>
    <w:rsid w:val="00103AD7"/>
    <w:rsid w:val="00181901"/>
    <w:rsid w:val="002D278D"/>
    <w:rsid w:val="004C3316"/>
    <w:rsid w:val="00577D51"/>
    <w:rsid w:val="006C4566"/>
    <w:rsid w:val="00790977"/>
    <w:rsid w:val="008152AB"/>
    <w:rsid w:val="00815F36"/>
    <w:rsid w:val="008C7351"/>
    <w:rsid w:val="008F752D"/>
    <w:rsid w:val="009F7394"/>
    <w:rsid w:val="00A5770E"/>
    <w:rsid w:val="00A71C32"/>
    <w:rsid w:val="00A83E6B"/>
    <w:rsid w:val="00AB2153"/>
    <w:rsid w:val="00B41C9B"/>
    <w:rsid w:val="00B54D5C"/>
    <w:rsid w:val="00C75079"/>
    <w:rsid w:val="00CD06E6"/>
    <w:rsid w:val="00D77C4A"/>
    <w:rsid w:val="00E009BF"/>
    <w:rsid w:val="00EA4AF3"/>
    <w:rsid w:val="00F55A1D"/>
    <w:rsid w:val="00F57737"/>
    <w:rsid w:val="00FA6335"/>
    <w:rsid w:val="00FC51F5"/>
    <w:rsid w:val="00FD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2C5A"/>
  <w15:chartTrackingRefBased/>
  <w15:docId w15:val="{46322ED4-F06E-430B-AB95-3EBF7DFA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2A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15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D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2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152A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15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52AB"/>
  </w:style>
  <w:style w:type="paragraph" w:styleId="a6">
    <w:name w:val="footer"/>
    <w:basedOn w:val="a"/>
    <w:link w:val="a7"/>
    <w:uiPriority w:val="99"/>
    <w:unhideWhenUsed/>
    <w:rsid w:val="00815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52AB"/>
  </w:style>
  <w:style w:type="paragraph" w:styleId="a8">
    <w:name w:val="Balloon Text"/>
    <w:basedOn w:val="a"/>
    <w:link w:val="a9"/>
    <w:uiPriority w:val="99"/>
    <w:semiHidden/>
    <w:unhideWhenUsed/>
    <w:rsid w:val="00815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52AB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8152AB"/>
  </w:style>
  <w:style w:type="character" w:customStyle="1" w:styleId="c2">
    <w:name w:val="c2"/>
    <w:basedOn w:val="a0"/>
    <w:rsid w:val="008152AB"/>
  </w:style>
  <w:style w:type="paragraph" w:customStyle="1" w:styleId="c40">
    <w:name w:val="c40"/>
    <w:basedOn w:val="a"/>
    <w:rsid w:val="0081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152AB"/>
    <w:pPr>
      <w:ind w:left="720"/>
      <w:contextualSpacing/>
    </w:pPr>
  </w:style>
  <w:style w:type="character" w:customStyle="1" w:styleId="c0">
    <w:name w:val="c0"/>
    <w:basedOn w:val="a0"/>
    <w:rsid w:val="00C75079"/>
  </w:style>
  <w:style w:type="paragraph" w:customStyle="1" w:styleId="c7">
    <w:name w:val="c7"/>
    <w:basedOn w:val="a"/>
    <w:rsid w:val="0057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77D51"/>
  </w:style>
  <w:style w:type="character" w:customStyle="1" w:styleId="c4">
    <w:name w:val="c4"/>
    <w:basedOn w:val="a0"/>
    <w:rsid w:val="00577D51"/>
  </w:style>
  <w:style w:type="character" w:customStyle="1" w:styleId="c1">
    <w:name w:val="c1"/>
    <w:basedOn w:val="a0"/>
    <w:rsid w:val="00577D51"/>
  </w:style>
  <w:style w:type="paragraph" w:customStyle="1" w:styleId="c8">
    <w:name w:val="c8"/>
    <w:basedOn w:val="a"/>
    <w:rsid w:val="00FC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C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4D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Strong"/>
    <w:basedOn w:val="a0"/>
    <w:uiPriority w:val="22"/>
    <w:qFormat/>
    <w:rsid w:val="00A71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6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0%B3%D0%BB%D0%B8%D0%B9%D1%81%D0%BA%D0%B8%D0%B9_%D1%8F%D0%B7%D1%8B%D0%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D%D0%B3%D0%BB%D0%B8%D0%B9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aua.info/ot-6-do-9/psihologiya-ot-6-do-9/article-31214-kak-priuchit-rebenka-k-samostoyatelnosti-sovety-roditel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CC8E7-4DAF-4C4F-8D3D-092923BB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2023-05-07T06:59:00Z</dcterms:created>
  <dcterms:modified xsi:type="dcterms:W3CDTF">2024-01-08T10:05:00Z</dcterms:modified>
</cp:coreProperties>
</file>