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Григорьева Галина Владимировна учитель русского языка и литературы МОУ АСОШ №2 г. Андреаполь</w:t>
      </w:r>
    </w:p>
    <w:p>
      <w:pPr>
        <w:pStyle w:val="style0"/>
        <w:rPr/>
      </w:pPr>
      <w:r>
        <w:rPr>
          <w:lang w:val="en-US"/>
        </w:rPr>
        <w:t xml:space="preserve">Викторина к международному дню родного языка для 7-8 классов. </w:t>
      </w:r>
    </w:p>
    <w:p>
      <w:pPr>
        <w:pStyle w:val="style0"/>
        <w:rPr/>
      </w:pPr>
      <w:r>
        <w:rPr>
          <w:lang w:val="en-US"/>
        </w:rPr>
        <w:t xml:space="preserve">https://forms.gle/hLbTsRQnXCDw2Bnt8 </w:t>
      </w: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23</Words>
  <Characters>168</Characters>
  <Application>WPS Office</Application>
  <Paragraphs>7</Paragraphs>
  <CharactersWithSpaces>190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2023-03-05T19:27:06Z</dcterms:created>
  <dc:creator>M2007J20CG</dc:creator>
  <lastModifiedBy>M2007J20CG</lastModifiedBy>
  <dcterms:modified xsi:type="dcterms:W3CDTF">2023-03-05T19:29:02Z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34d658e9a54746118a71c7533a32d33f</vt:lpwstr>
  </property>
</Properties>
</file>