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24" w:rsidRDefault="003F6A24" w:rsidP="003F6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Карта урока для организации занятий с использованием </w:t>
      </w:r>
    </w:p>
    <w:p w:rsidR="003F6A24" w:rsidRDefault="003F6A24" w:rsidP="003F6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дистанционных технологий обучения</w:t>
      </w:r>
    </w:p>
    <w:p w:rsidR="00774137" w:rsidRPr="00774137" w:rsidRDefault="003F6A24" w:rsidP="0077413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Pr="00774137">
        <w:rPr>
          <w:rFonts w:ascii="Times New Roman" w:hAnsi="Times New Roman" w:cs="Times New Roman"/>
          <w:sz w:val="28"/>
          <w:szCs w:val="28"/>
          <w:shd w:val="clear" w:color="auto" w:fill="FFFFFF"/>
        </w:rPr>
        <w:t>:  Коваленко</w:t>
      </w:r>
      <w:r w:rsidR="00FC584C" w:rsidRPr="00774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</w:t>
      </w:r>
      <w:r w:rsidRPr="007741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15C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774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C80"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7 г. Белгород</w:t>
      </w:r>
      <w:r w:rsidRPr="0077413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B30A1" w:rsidRPr="00774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F6A24" w:rsidRPr="00774137" w:rsidRDefault="003F6A24" w:rsidP="0077413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</w:t>
      </w:r>
      <w:r w:rsidRPr="00774137">
        <w:rPr>
          <w:rFonts w:ascii="Times New Roman" w:hAnsi="Times New Roman" w:cs="Times New Roman"/>
          <w:sz w:val="28"/>
          <w:szCs w:val="28"/>
          <w:shd w:val="clear" w:color="auto" w:fill="FFFFFF"/>
        </w:rPr>
        <w:t>: математика.</w:t>
      </w:r>
    </w:p>
    <w:p w:rsidR="003F6A24" w:rsidRPr="00774137" w:rsidRDefault="003F6A24" w:rsidP="00774137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74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Класс:  </w:t>
      </w:r>
      <w:r w:rsidR="00631C7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proofErr w:type="gramEnd"/>
    </w:p>
    <w:p w:rsidR="003F6A24" w:rsidRPr="00774137" w:rsidRDefault="003F6A24" w:rsidP="0077413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4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Дата проведения урока:</w:t>
      </w:r>
      <w:r w:rsidR="008E6B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C426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24251">
        <w:rPr>
          <w:rFonts w:ascii="Times New Roman" w:hAnsi="Times New Roman" w:cs="Times New Roman"/>
          <w:sz w:val="28"/>
          <w:szCs w:val="28"/>
          <w:shd w:val="clear" w:color="auto" w:fill="FFFFFF"/>
        </w:rPr>
        <w:t>.12</w:t>
      </w:r>
      <w:r w:rsidR="00631C73">
        <w:rPr>
          <w:rFonts w:ascii="Times New Roman" w:hAnsi="Times New Roman" w:cs="Times New Roman"/>
          <w:sz w:val="28"/>
          <w:szCs w:val="28"/>
          <w:shd w:val="clear" w:color="auto" w:fill="FFFFFF"/>
        </w:rPr>
        <w:t>.2022</w:t>
      </w:r>
    </w:p>
    <w:p w:rsidR="003F6A24" w:rsidRDefault="003F6A24" w:rsidP="003F6A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7D05" w:rsidRDefault="003F6A24" w:rsidP="00E20B00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3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774137">
        <w:rPr>
          <w:rFonts w:ascii="Times New Roman" w:hAnsi="Times New Roman" w:cs="Times New Roman"/>
          <w:b/>
          <w:sz w:val="28"/>
          <w:szCs w:val="28"/>
        </w:rPr>
        <w:t>урока</w:t>
      </w:r>
      <w:r w:rsidRPr="00DC4267">
        <w:rPr>
          <w:rFonts w:ascii="Times New Roman" w:hAnsi="Times New Roman" w:cs="Times New Roman"/>
          <w:sz w:val="28"/>
          <w:szCs w:val="28"/>
        </w:rPr>
        <w:t xml:space="preserve">: </w:t>
      </w:r>
      <w:r w:rsidR="00227CD2" w:rsidRPr="00DC4267">
        <w:rPr>
          <w:rFonts w:ascii="Times New Roman" w:hAnsi="Times New Roman" w:cs="Times New Roman"/>
          <w:sz w:val="28"/>
          <w:szCs w:val="28"/>
        </w:rPr>
        <w:t xml:space="preserve"> </w:t>
      </w:r>
      <w:r w:rsidR="00DC4267" w:rsidRPr="003A7D96">
        <w:rPr>
          <w:rFonts w:ascii="Times New Roman" w:hAnsi="Times New Roman" w:cs="Times New Roman"/>
          <w:sz w:val="32"/>
          <w:szCs w:val="32"/>
        </w:rPr>
        <w:t>Прямая</w:t>
      </w:r>
      <w:proofErr w:type="gramEnd"/>
      <w:r w:rsidR="00DC4267" w:rsidRPr="003A7D96">
        <w:rPr>
          <w:rFonts w:ascii="Times New Roman" w:hAnsi="Times New Roman" w:cs="Times New Roman"/>
          <w:sz w:val="32"/>
          <w:szCs w:val="32"/>
        </w:rPr>
        <w:t xml:space="preserve"> и обратная пропорциональные зависимости</w:t>
      </w:r>
    </w:p>
    <w:p w:rsidR="00227CD2" w:rsidRPr="00227CD2" w:rsidRDefault="003F6A24" w:rsidP="007945CA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b/>
        </w:rPr>
        <w:t>Цель урока</w:t>
      </w:r>
      <w:r w:rsidRPr="00547E09">
        <w:rPr>
          <w:b/>
        </w:rPr>
        <w:t>:</w:t>
      </w:r>
      <w:r w:rsidR="005C0B27" w:rsidRPr="00547E09">
        <w:t xml:space="preserve"> </w:t>
      </w:r>
      <w:r w:rsidR="00227CD2" w:rsidRPr="00227CD2">
        <w:rPr>
          <w:rStyle w:val="c3"/>
          <w:color w:val="000000"/>
        </w:rPr>
        <w:t xml:space="preserve">понятие </w:t>
      </w:r>
      <w:r w:rsidR="008B0826">
        <w:rPr>
          <w:color w:val="333333"/>
          <w:sz w:val="21"/>
          <w:szCs w:val="21"/>
          <w:shd w:val="clear" w:color="auto" w:fill="FFFFFF"/>
        </w:rPr>
        <w:t xml:space="preserve">прямой и обратной пропорциональной зависимости, </w:t>
      </w:r>
      <w:r w:rsidR="00227CD2" w:rsidRPr="00227CD2">
        <w:rPr>
          <w:color w:val="333333"/>
          <w:sz w:val="21"/>
          <w:szCs w:val="21"/>
          <w:shd w:val="clear" w:color="auto" w:fill="FFFFFF"/>
        </w:rPr>
        <w:t>применять к решению задач</w:t>
      </w:r>
    </w:p>
    <w:p w:rsidR="00547E09" w:rsidRDefault="00547E09" w:rsidP="000C5D7F">
      <w:pPr>
        <w:spacing w:after="0" w:line="240" w:lineRule="auto"/>
        <w:jc w:val="both"/>
      </w:pPr>
    </w:p>
    <w:p w:rsidR="00547E09" w:rsidRDefault="003F6A24" w:rsidP="009A534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5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A5347">
        <w:rPr>
          <w:rFonts w:ascii="Times New Roman" w:hAnsi="Times New Roman" w:cs="Times New Roman"/>
          <w:sz w:val="28"/>
          <w:szCs w:val="28"/>
        </w:rPr>
        <w:t>:</w:t>
      </w:r>
    </w:p>
    <w:p w:rsidR="007433DE" w:rsidRDefault="00E20B00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27CD2">
        <w:rPr>
          <w:rFonts w:ascii="Times New Roman" w:hAnsi="Times New Roman" w:cs="Times New Roman"/>
          <w:sz w:val="28"/>
          <w:szCs w:val="28"/>
        </w:rPr>
        <w:t xml:space="preserve">Изучение нового </w:t>
      </w:r>
      <w:r>
        <w:rPr>
          <w:rFonts w:ascii="Times New Roman" w:hAnsi="Times New Roman" w:cs="Times New Roman"/>
          <w:sz w:val="28"/>
          <w:szCs w:val="28"/>
        </w:rPr>
        <w:t>материала.</w:t>
      </w:r>
      <w:r w:rsidR="00743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67" w:rsidRDefault="00DC4267" w:rsidP="00DC426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периметра квадрата    Р =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   </w:t>
      </w:r>
      <w:proofErr w:type="spellStart"/>
      <w:r w:rsidRPr="00DC42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C4267">
        <w:rPr>
          <w:rFonts w:ascii="Times New Roman" w:hAnsi="Times New Roman" w:cs="Times New Roman"/>
          <w:sz w:val="28"/>
          <w:szCs w:val="28"/>
        </w:rPr>
        <w:t xml:space="preserve"> – сторона квадрата</w:t>
      </w: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периметр квадрата а=0.5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см,   </w:t>
      </w:r>
      <w:proofErr w:type="gramEnd"/>
      <w:r>
        <w:rPr>
          <w:rFonts w:ascii="Times New Roman" w:hAnsi="Times New Roman" w:cs="Times New Roman"/>
          <w:sz w:val="28"/>
          <w:szCs w:val="28"/>
        </w:rPr>
        <w:t>Р=</w:t>
      </w: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а=1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Р=</w:t>
      </w: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а=1,5см    Р=</w:t>
      </w: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Получим:</w:t>
      </w: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0DC6CC" wp14:editId="6BBC4651">
            <wp:extent cx="5916930" cy="2148840"/>
            <wp:effectExtent l="0" t="0" r="7620" b="3810"/>
            <wp:docPr id="1" name="Рисунок 1" descr="Получи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учим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" t="25055" b="27836"/>
                    <a:stretch/>
                  </pic:blipFill>
                  <pic:spPr bwMode="auto">
                    <a:xfrm>
                      <a:off x="0" y="0"/>
                      <a:ext cx="5917564" cy="21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67">
        <w:rPr>
          <w:rFonts w:ascii="Times New Roman" w:hAnsi="Times New Roman" w:cs="Times New Roman"/>
          <w:b/>
          <w:sz w:val="28"/>
          <w:szCs w:val="28"/>
        </w:rPr>
        <w:t xml:space="preserve">Две переменные величины называют прямо </w:t>
      </w:r>
      <w:proofErr w:type="gramStart"/>
      <w:r w:rsidRPr="00DC4267">
        <w:rPr>
          <w:rFonts w:ascii="Times New Roman" w:hAnsi="Times New Roman" w:cs="Times New Roman"/>
          <w:b/>
          <w:sz w:val="28"/>
          <w:szCs w:val="28"/>
        </w:rPr>
        <w:t>пропорциональными</w:t>
      </w:r>
      <w:r w:rsidRPr="00DC42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4267">
        <w:rPr>
          <w:rFonts w:ascii="Times New Roman" w:hAnsi="Times New Roman" w:cs="Times New Roman"/>
          <w:sz w:val="28"/>
          <w:szCs w:val="28"/>
        </w:rPr>
        <w:t xml:space="preserve"> если при увеличении (уменьшении) одной из них в несколько раз другая увеличивается (уменьшается) во столько же раз.</w:t>
      </w: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267" w:rsidRDefault="00A05DAE" w:rsidP="00DC426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Задача№</w:t>
      </w:r>
      <w:r w:rsidR="00DC4267">
        <w:rPr>
          <w:rFonts w:ascii="Times New Roman" w:hAnsi="Times New Roman" w:cs="Times New Roman"/>
          <w:sz w:val="28"/>
          <w:szCs w:val="28"/>
        </w:rPr>
        <w:t>1.</w:t>
      </w:r>
      <w:r w:rsidR="00DC4267" w:rsidRPr="00DC4267">
        <w:rPr>
          <w:rFonts w:ascii="Times New Roman" w:hAnsi="Times New Roman" w:cs="Times New Roman"/>
          <w:sz w:val="28"/>
          <w:szCs w:val="28"/>
        </w:rPr>
        <w:t>Вновь выстроенный бассейн необ</w:t>
      </w:r>
      <w:r w:rsidR="00DC4267">
        <w:rPr>
          <w:rFonts w:ascii="Times New Roman" w:hAnsi="Times New Roman" w:cs="Times New Roman"/>
          <w:sz w:val="28"/>
          <w:szCs w:val="28"/>
        </w:rPr>
        <w:t xml:space="preserve">ходимо заполнить морской водой. </w:t>
      </w:r>
      <w:r w:rsidR="00DC4267" w:rsidRPr="00DC4267">
        <w:rPr>
          <w:rFonts w:ascii="Times New Roman" w:hAnsi="Times New Roman" w:cs="Times New Roman"/>
          <w:sz w:val="28"/>
          <w:szCs w:val="28"/>
        </w:rPr>
        <w:t>За 4,8 ч заполняется 24% объема бассейна. За какое время будет заполнен весь бассейн?</w:t>
      </w: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3CA38B" wp14:editId="77C8B8BC">
            <wp:extent cx="4365104" cy="1158240"/>
            <wp:effectExtent l="0" t="0" r="0" b="3810"/>
            <wp:docPr id="2" name="Рисунок 2" descr=" Решение: 4,8 ч – 24%  х ч – 100% Ответ: за 20 час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Решение: 4,8 ч – 24%  х ч – 100% Ответ: за 20 часов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81"/>
                    <a:stretch/>
                  </pic:blipFill>
                  <pic:spPr bwMode="auto">
                    <a:xfrm>
                      <a:off x="0" y="0"/>
                      <a:ext cx="4378236" cy="116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267" w:rsidRDefault="00DC426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267" w:rsidRDefault="00DC4267" w:rsidP="00462EB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FD6" w:rsidRPr="00462EB1" w:rsidRDefault="00462EB1" w:rsidP="00462EB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2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EB1">
        <w:rPr>
          <w:rFonts w:ascii="Times New Roman" w:hAnsi="Times New Roman" w:cs="Times New Roman"/>
          <w:b/>
          <w:sz w:val="32"/>
          <w:szCs w:val="32"/>
        </w:rPr>
        <w:t xml:space="preserve">Формула пути     </w:t>
      </w:r>
      <w:r w:rsidRPr="00462EB1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462EB1">
        <w:rPr>
          <w:rFonts w:ascii="Times New Roman" w:hAnsi="Times New Roman" w:cs="Times New Roman"/>
          <w:b/>
          <w:sz w:val="32"/>
          <w:szCs w:val="32"/>
        </w:rPr>
        <w:t xml:space="preserve"> = </w:t>
      </w:r>
      <w:proofErr w:type="spellStart"/>
      <w:r w:rsidRPr="00462EB1">
        <w:rPr>
          <w:rFonts w:ascii="Times New Roman" w:hAnsi="Times New Roman" w:cs="Times New Roman"/>
          <w:b/>
          <w:sz w:val="32"/>
          <w:szCs w:val="32"/>
          <w:lang w:val="en-US"/>
        </w:rPr>
        <w:t>vt</w:t>
      </w:r>
      <w:proofErr w:type="spellEnd"/>
      <w:r w:rsidRPr="00462EB1">
        <w:rPr>
          <w:rFonts w:ascii="Times New Roman" w:hAnsi="Times New Roman" w:cs="Times New Roman"/>
          <w:b/>
          <w:sz w:val="32"/>
          <w:szCs w:val="32"/>
        </w:rPr>
        <w:t xml:space="preserve">          S – </w:t>
      </w:r>
      <w:proofErr w:type="gramStart"/>
      <w:r w:rsidRPr="00462EB1">
        <w:rPr>
          <w:rFonts w:ascii="Times New Roman" w:hAnsi="Times New Roman" w:cs="Times New Roman"/>
          <w:b/>
          <w:sz w:val="32"/>
          <w:szCs w:val="32"/>
        </w:rPr>
        <w:t xml:space="preserve">путь,   </w:t>
      </w:r>
      <w:proofErr w:type="gramEnd"/>
      <w:r w:rsidRPr="00462EB1">
        <w:rPr>
          <w:rFonts w:ascii="Times New Roman" w:hAnsi="Times New Roman" w:cs="Times New Roman"/>
          <w:b/>
          <w:sz w:val="32"/>
          <w:szCs w:val="32"/>
        </w:rPr>
        <w:t xml:space="preserve"> v - скорость,      t - время</w:t>
      </w:r>
    </w:p>
    <w:p w:rsidR="00192FD6" w:rsidRDefault="00192FD6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EB1" w:rsidRDefault="00462EB1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7CE471" wp14:editId="1E200EE9">
            <wp:extent cx="5568909" cy="2148840"/>
            <wp:effectExtent l="0" t="0" r="0" b="3810"/>
            <wp:docPr id="4" name="Рисунок 4" descr="Найдите неизвестную величину в таблице, если S = 120 км v = S : t t = S : v v, км/ч t, ч 12 5 60 4 100 24 30 2 1,2 1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йдите неизвестную величину в таблице, если S = 120 км v = S : t t = S : v v, км/ч t, ч 12 5 60 4 100 24 30 2 1,2 10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76" b="11570"/>
                    <a:stretch/>
                  </pic:blipFill>
                  <pic:spPr bwMode="auto">
                    <a:xfrm>
                      <a:off x="0" y="0"/>
                      <a:ext cx="5590050" cy="215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EB1" w:rsidRDefault="00462EB1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EB1" w:rsidRDefault="00462EB1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EB1">
        <w:rPr>
          <w:rFonts w:ascii="Times New Roman" w:hAnsi="Times New Roman" w:cs="Times New Roman"/>
          <w:b/>
          <w:sz w:val="28"/>
          <w:szCs w:val="28"/>
        </w:rPr>
        <w:t xml:space="preserve">Две переменные величины называют обратно </w:t>
      </w:r>
      <w:proofErr w:type="gramStart"/>
      <w:r w:rsidRPr="00462EB1">
        <w:rPr>
          <w:rFonts w:ascii="Times New Roman" w:hAnsi="Times New Roman" w:cs="Times New Roman"/>
          <w:b/>
          <w:sz w:val="28"/>
          <w:szCs w:val="28"/>
        </w:rPr>
        <w:t>пропорциональными</w:t>
      </w:r>
      <w:r w:rsidRPr="00462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2EB1">
        <w:rPr>
          <w:rFonts w:ascii="Times New Roman" w:hAnsi="Times New Roman" w:cs="Times New Roman"/>
          <w:sz w:val="28"/>
          <w:szCs w:val="28"/>
        </w:rPr>
        <w:t xml:space="preserve"> если при увеличении (уменьшении) одной из них в несколько раз другая уменьшается (увеличивается) во столько же раз.</w:t>
      </w:r>
    </w:p>
    <w:p w:rsidR="00462EB1" w:rsidRDefault="00462EB1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EB1" w:rsidRDefault="00462EB1" w:rsidP="00462EB1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Задача№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462EB1">
        <w:rPr>
          <w:rFonts w:ascii="Times New Roman" w:hAnsi="Times New Roman" w:cs="Times New Roman"/>
          <w:sz w:val="28"/>
          <w:szCs w:val="28"/>
        </w:rPr>
        <w:t>Рабочие</w:t>
      </w:r>
      <w:proofErr w:type="gramEnd"/>
      <w:r w:rsidRPr="00462EB1">
        <w:rPr>
          <w:rFonts w:ascii="Times New Roman" w:hAnsi="Times New Roman" w:cs="Times New Roman"/>
          <w:sz w:val="28"/>
          <w:szCs w:val="28"/>
        </w:rPr>
        <w:t xml:space="preserve"> бригады, состоящей из 8 человек, могут выложить бассейн плиткой за 6 дней. Сколько человек в другой бригаде, если они могут выполнить эту работу на 2 дня быстрее?</w:t>
      </w:r>
    </w:p>
    <w:p w:rsidR="00462EB1" w:rsidRDefault="00462EB1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7DB2BC" wp14:editId="40219E41">
            <wp:extent cx="5852160" cy="1882140"/>
            <wp:effectExtent l="0" t="0" r="0" b="3810"/>
            <wp:docPr id="5" name="Рисунок 5" descr=" Решение: 1) 6 – 2 = 4 (дня) время работы второй бригады 2) 8 человек – 6 дней  х человек – 4 дня Ответ: 12 челове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Решение: 1) 6 – 2 = 4 (дня) время работы второй бригады 2) 8 человек – 6 дней  х человек – 4 дня Ответ: 12 человек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2" b="53745"/>
                    <a:stretch/>
                  </pic:blipFill>
                  <pic:spPr bwMode="auto">
                    <a:xfrm>
                      <a:off x="0" y="0"/>
                      <a:ext cx="5852369" cy="188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EB1" w:rsidRDefault="00462EB1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FD6" w:rsidRDefault="00BE28B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Математика 6, стр.130-133</w:t>
      </w:r>
    </w:p>
    <w:p w:rsidR="008E6BAC" w:rsidRDefault="008E6BAC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FD6" w:rsidRDefault="00BE28B7" w:rsidP="00013A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задания: №664</w:t>
      </w:r>
    </w:p>
    <w:p w:rsidR="007F0C11" w:rsidRDefault="007F0C11" w:rsidP="00FE2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E2" w:rsidRDefault="00DF5A3B" w:rsidP="00FE2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EE2" w:rsidRPr="00DF5A3B">
        <w:rPr>
          <w:rFonts w:ascii="Times New Roman" w:hAnsi="Times New Roman" w:cs="Times New Roman"/>
          <w:b/>
          <w:bCs/>
          <w:sz w:val="28"/>
          <w:szCs w:val="28"/>
        </w:rPr>
        <w:t>.Домашнее задание</w:t>
      </w:r>
      <w:r w:rsidR="00C51EE2">
        <w:rPr>
          <w:rFonts w:ascii="Times New Roman" w:hAnsi="Times New Roman" w:cs="Times New Roman"/>
          <w:bCs/>
          <w:sz w:val="28"/>
          <w:szCs w:val="28"/>
        </w:rPr>
        <w:t>.</w:t>
      </w:r>
      <w:r w:rsidR="00192FD6">
        <w:rPr>
          <w:rFonts w:ascii="Times New Roman" w:hAnsi="Times New Roman" w:cs="Times New Roman"/>
          <w:bCs/>
          <w:sz w:val="28"/>
          <w:szCs w:val="28"/>
        </w:rPr>
        <w:t>п.2</w:t>
      </w:r>
      <w:r w:rsidR="00BE28B7">
        <w:rPr>
          <w:rFonts w:ascii="Times New Roman" w:hAnsi="Times New Roman" w:cs="Times New Roman"/>
          <w:bCs/>
          <w:sz w:val="28"/>
          <w:szCs w:val="28"/>
        </w:rPr>
        <w:t>2,№667.629(2)</w:t>
      </w:r>
    </w:p>
    <w:p w:rsidR="00040A45" w:rsidRPr="00C51EE2" w:rsidRDefault="00040A45" w:rsidP="00040A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7A34" w:rsidRDefault="000C7A34" w:rsidP="000C7A3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Всю классную работу</w:t>
      </w:r>
      <w:r w:rsidR="00C51EE2">
        <w:rPr>
          <w:rFonts w:ascii="Times New Roman" w:hAnsi="Times New Roman" w:cs="Times New Roman"/>
          <w:bCs/>
          <w:sz w:val="28"/>
          <w:szCs w:val="28"/>
        </w:rPr>
        <w:t xml:space="preserve"> и домашнюю</w:t>
      </w:r>
      <w:r w:rsidRPr="000C7A34">
        <w:rPr>
          <w:rFonts w:ascii="Times New Roman" w:hAnsi="Times New Roman" w:cs="Times New Roman"/>
          <w:sz w:val="24"/>
          <w:szCs w:val="24"/>
        </w:rPr>
        <w:t xml:space="preserve"> </w:t>
      </w:r>
      <w:r w:rsidRPr="000C7A34">
        <w:rPr>
          <w:rFonts w:ascii="Times New Roman" w:hAnsi="Times New Roman" w:cs="Times New Roman"/>
          <w:bCs/>
          <w:sz w:val="28"/>
          <w:szCs w:val="28"/>
        </w:rPr>
        <w:t xml:space="preserve">сфотографировать и </w:t>
      </w:r>
      <w:r w:rsidR="00C51EE2">
        <w:rPr>
          <w:rFonts w:ascii="Times New Roman" w:hAnsi="Times New Roman" w:cs="Times New Roman"/>
          <w:bCs/>
          <w:sz w:val="28"/>
          <w:szCs w:val="28"/>
        </w:rPr>
        <w:t>прикрепить в виртуальную школу.</w:t>
      </w:r>
      <w:r w:rsidRPr="000C7A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51EE2">
        <w:rPr>
          <w:rFonts w:ascii="Times New Roman" w:hAnsi="Times New Roman" w:cs="Times New Roman"/>
          <w:bCs/>
          <w:sz w:val="28"/>
          <w:szCs w:val="28"/>
        </w:rPr>
        <w:t xml:space="preserve">В начале страницы написать </w:t>
      </w:r>
      <w:r w:rsidRPr="000C7A34">
        <w:rPr>
          <w:rFonts w:ascii="Times New Roman" w:hAnsi="Times New Roman" w:cs="Times New Roman"/>
          <w:bCs/>
          <w:sz w:val="28"/>
          <w:szCs w:val="28"/>
        </w:rPr>
        <w:t>фамилию ученика и класс.</w:t>
      </w:r>
    </w:p>
    <w:p w:rsidR="009A5C0A" w:rsidRPr="00C51EE2" w:rsidRDefault="00C51EE2" w:rsidP="00C51E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Вопросы </w:t>
      </w:r>
      <w:r w:rsidR="006E7E5C">
        <w:rPr>
          <w:rFonts w:ascii="Times New Roman" w:hAnsi="Times New Roman" w:cs="Times New Roman"/>
          <w:bCs/>
          <w:sz w:val="28"/>
          <w:szCs w:val="28"/>
        </w:rPr>
        <w:t xml:space="preserve">и работы можно также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отправлять на почту </w:t>
      </w:r>
      <w:hyperlink r:id="rId9" w:history="1">
        <w:r w:rsidRPr="00AE0C2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</w:t>
        </w:r>
        <w:r w:rsidRPr="00AE0C2E">
          <w:rPr>
            <w:rStyle w:val="a3"/>
            <w:rFonts w:ascii="Times New Roman" w:hAnsi="Times New Roman" w:cs="Times New Roman"/>
            <w:bCs/>
            <w:sz w:val="28"/>
            <w:szCs w:val="28"/>
          </w:rPr>
          <w:t>owalen</w:t>
        </w:r>
        <w:r w:rsidRPr="00AE0C2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</w:t>
        </w:r>
        <w:r w:rsidRPr="00AE0C2E">
          <w:rPr>
            <w:rStyle w:val="a3"/>
            <w:rFonts w:ascii="Times New Roman" w:hAnsi="Times New Roman" w:cs="Times New Roman"/>
            <w:bCs/>
            <w:sz w:val="28"/>
            <w:szCs w:val="28"/>
          </w:rPr>
          <w:t>rina@gmail.com</w:t>
        </w:r>
      </w:hyperlink>
    </w:p>
    <w:p w:rsidR="00270727" w:rsidRDefault="00270727"/>
    <w:sectPr w:rsidR="0027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76A"/>
    <w:multiLevelType w:val="hybridMultilevel"/>
    <w:tmpl w:val="A0D237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6C0"/>
    <w:multiLevelType w:val="hybridMultilevel"/>
    <w:tmpl w:val="C0421E52"/>
    <w:lvl w:ilvl="0" w:tplc="A6AE065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2F0E"/>
    <w:multiLevelType w:val="hybridMultilevel"/>
    <w:tmpl w:val="B3C8A7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04D"/>
    <w:multiLevelType w:val="hybridMultilevel"/>
    <w:tmpl w:val="7C58A966"/>
    <w:lvl w:ilvl="0" w:tplc="7730CF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" w15:restartNumberingAfterBreak="0">
    <w:nsid w:val="08E6238A"/>
    <w:multiLevelType w:val="hybridMultilevel"/>
    <w:tmpl w:val="CDD4EA54"/>
    <w:lvl w:ilvl="0" w:tplc="522E43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34A7"/>
    <w:multiLevelType w:val="multilevel"/>
    <w:tmpl w:val="2B9E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54D46"/>
    <w:multiLevelType w:val="hybridMultilevel"/>
    <w:tmpl w:val="0292062A"/>
    <w:lvl w:ilvl="0" w:tplc="EE90C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91022A"/>
    <w:multiLevelType w:val="multilevel"/>
    <w:tmpl w:val="78F27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B1BF1"/>
    <w:multiLevelType w:val="hybridMultilevel"/>
    <w:tmpl w:val="D9762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47E5"/>
    <w:multiLevelType w:val="hybridMultilevel"/>
    <w:tmpl w:val="5A607D04"/>
    <w:lvl w:ilvl="0" w:tplc="77DA48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8E"/>
    <w:multiLevelType w:val="multilevel"/>
    <w:tmpl w:val="EADE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30E10"/>
    <w:multiLevelType w:val="hybridMultilevel"/>
    <w:tmpl w:val="9342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D0E"/>
    <w:multiLevelType w:val="hybridMultilevel"/>
    <w:tmpl w:val="F79EF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162ED"/>
    <w:multiLevelType w:val="hybridMultilevel"/>
    <w:tmpl w:val="F146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468F4"/>
    <w:multiLevelType w:val="hybridMultilevel"/>
    <w:tmpl w:val="64322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95A3B"/>
    <w:multiLevelType w:val="hybridMultilevel"/>
    <w:tmpl w:val="0292062A"/>
    <w:lvl w:ilvl="0" w:tplc="EE90C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73A18"/>
    <w:multiLevelType w:val="hybridMultilevel"/>
    <w:tmpl w:val="CB32F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70EC8"/>
    <w:multiLevelType w:val="hybridMultilevel"/>
    <w:tmpl w:val="436E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55636"/>
    <w:multiLevelType w:val="hybridMultilevel"/>
    <w:tmpl w:val="DF94D5D2"/>
    <w:lvl w:ilvl="0" w:tplc="D4346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A32D2"/>
    <w:multiLevelType w:val="hybridMultilevel"/>
    <w:tmpl w:val="84B0C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F3F56"/>
    <w:multiLevelType w:val="hybridMultilevel"/>
    <w:tmpl w:val="C2643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A57B0"/>
    <w:multiLevelType w:val="hybridMultilevel"/>
    <w:tmpl w:val="DD56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75F03"/>
    <w:multiLevelType w:val="hybridMultilevel"/>
    <w:tmpl w:val="1356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42610"/>
    <w:multiLevelType w:val="hybridMultilevel"/>
    <w:tmpl w:val="763EC4D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F319C"/>
    <w:multiLevelType w:val="hybridMultilevel"/>
    <w:tmpl w:val="FEB40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45F83"/>
    <w:multiLevelType w:val="hybridMultilevel"/>
    <w:tmpl w:val="0292062A"/>
    <w:lvl w:ilvl="0" w:tplc="EE90C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F953B0"/>
    <w:multiLevelType w:val="hybridMultilevel"/>
    <w:tmpl w:val="114E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040ED"/>
    <w:multiLevelType w:val="hybridMultilevel"/>
    <w:tmpl w:val="DCC616DC"/>
    <w:lvl w:ilvl="0" w:tplc="50986EBE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7B9314F3"/>
    <w:multiLevelType w:val="hybridMultilevel"/>
    <w:tmpl w:val="A732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F6E"/>
    <w:multiLevelType w:val="hybridMultilevel"/>
    <w:tmpl w:val="66065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91325"/>
    <w:multiLevelType w:val="hybridMultilevel"/>
    <w:tmpl w:val="749A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5"/>
  </w:num>
  <w:num w:numId="5">
    <w:abstractNumId w:val="25"/>
  </w:num>
  <w:num w:numId="6">
    <w:abstractNumId w:val="16"/>
  </w:num>
  <w:num w:numId="7">
    <w:abstractNumId w:val="8"/>
  </w:num>
  <w:num w:numId="8">
    <w:abstractNumId w:val="27"/>
  </w:num>
  <w:num w:numId="9">
    <w:abstractNumId w:val="14"/>
  </w:num>
  <w:num w:numId="10">
    <w:abstractNumId w:val="19"/>
  </w:num>
  <w:num w:numId="11">
    <w:abstractNumId w:val="18"/>
  </w:num>
  <w:num w:numId="12">
    <w:abstractNumId w:val="21"/>
  </w:num>
  <w:num w:numId="13">
    <w:abstractNumId w:val="12"/>
  </w:num>
  <w:num w:numId="14">
    <w:abstractNumId w:val="10"/>
  </w:num>
  <w:num w:numId="15">
    <w:abstractNumId w:val="23"/>
  </w:num>
  <w:num w:numId="16">
    <w:abstractNumId w:val="2"/>
  </w:num>
  <w:num w:numId="17">
    <w:abstractNumId w:val="0"/>
  </w:num>
  <w:num w:numId="18">
    <w:abstractNumId w:val="11"/>
  </w:num>
  <w:num w:numId="19">
    <w:abstractNumId w:val="7"/>
  </w:num>
  <w:num w:numId="20">
    <w:abstractNumId w:val="9"/>
  </w:num>
  <w:num w:numId="21">
    <w:abstractNumId w:val="1"/>
  </w:num>
  <w:num w:numId="22">
    <w:abstractNumId w:val="28"/>
  </w:num>
  <w:num w:numId="23">
    <w:abstractNumId w:val="17"/>
  </w:num>
  <w:num w:numId="24">
    <w:abstractNumId w:val="20"/>
  </w:num>
  <w:num w:numId="25">
    <w:abstractNumId w:val="29"/>
  </w:num>
  <w:num w:numId="26">
    <w:abstractNumId w:val="30"/>
  </w:num>
  <w:num w:numId="27">
    <w:abstractNumId w:val="22"/>
  </w:num>
  <w:num w:numId="28">
    <w:abstractNumId w:val="3"/>
  </w:num>
  <w:num w:numId="29">
    <w:abstractNumId w:val="24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1"/>
    <w:rsid w:val="00001EA7"/>
    <w:rsid w:val="00006EB0"/>
    <w:rsid w:val="00013A58"/>
    <w:rsid w:val="000238F4"/>
    <w:rsid w:val="00024251"/>
    <w:rsid w:val="00024286"/>
    <w:rsid w:val="00031466"/>
    <w:rsid w:val="00040A45"/>
    <w:rsid w:val="00045FA1"/>
    <w:rsid w:val="000556E5"/>
    <w:rsid w:val="0006141C"/>
    <w:rsid w:val="00066796"/>
    <w:rsid w:val="00075FED"/>
    <w:rsid w:val="000B5C37"/>
    <w:rsid w:val="000C5D7F"/>
    <w:rsid w:val="000C62A6"/>
    <w:rsid w:val="000C7A34"/>
    <w:rsid w:val="000E604B"/>
    <w:rsid w:val="001419EF"/>
    <w:rsid w:val="00144E2B"/>
    <w:rsid w:val="00160793"/>
    <w:rsid w:val="001872A0"/>
    <w:rsid w:val="00192FD6"/>
    <w:rsid w:val="001D27D9"/>
    <w:rsid w:val="001F612A"/>
    <w:rsid w:val="00206883"/>
    <w:rsid w:val="00213330"/>
    <w:rsid w:val="002163C2"/>
    <w:rsid w:val="002262FE"/>
    <w:rsid w:val="00227CD2"/>
    <w:rsid w:val="00231883"/>
    <w:rsid w:val="00232D4E"/>
    <w:rsid w:val="002441D0"/>
    <w:rsid w:val="00260E29"/>
    <w:rsid w:val="00264569"/>
    <w:rsid w:val="00270727"/>
    <w:rsid w:val="00276DFD"/>
    <w:rsid w:val="002901F5"/>
    <w:rsid w:val="002A0424"/>
    <w:rsid w:val="002A38EE"/>
    <w:rsid w:val="002C3D84"/>
    <w:rsid w:val="002D03F4"/>
    <w:rsid w:val="002D2ECE"/>
    <w:rsid w:val="002F5B31"/>
    <w:rsid w:val="003012C0"/>
    <w:rsid w:val="00306715"/>
    <w:rsid w:val="00315C80"/>
    <w:rsid w:val="0032450E"/>
    <w:rsid w:val="00333C8F"/>
    <w:rsid w:val="00342CE1"/>
    <w:rsid w:val="00352F5B"/>
    <w:rsid w:val="00372CE0"/>
    <w:rsid w:val="003A498A"/>
    <w:rsid w:val="003A7D96"/>
    <w:rsid w:val="003B2A8D"/>
    <w:rsid w:val="003B422F"/>
    <w:rsid w:val="003E7DCC"/>
    <w:rsid w:val="003F0350"/>
    <w:rsid w:val="003F6A24"/>
    <w:rsid w:val="004014AB"/>
    <w:rsid w:val="00402DFC"/>
    <w:rsid w:val="00404EDD"/>
    <w:rsid w:val="00420DA9"/>
    <w:rsid w:val="00427AC2"/>
    <w:rsid w:val="00437299"/>
    <w:rsid w:val="004470B9"/>
    <w:rsid w:val="00460FE7"/>
    <w:rsid w:val="00462EB1"/>
    <w:rsid w:val="00465824"/>
    <w:rsid w:val="004808A7"/>
    <w:rsid w:val="004E6C52"/>
    <w:rsid w:val="00500C82"/>
    <w:rsid w:val="005376B7"/>
    <w:rsid w:val="00547E09"/>
    <w:rsid w:val="00547E68"/>
    <w:rsid w:val="005761AB"/>
    <w:rsid w:val="00586AB4"/>
    <w:rsid w:val="00586EA8"/>
    <w:rsid w:val="00596437"/>
    <w:rsid w:val="00596B1F"/>
    <w:rsid w:val="005C0B27"/>
    <w:rsid w:val="005C21BF"/>
    <w:rsid w:val="005D5566"/>
    <w:rsid w:val="005E3E33"/>
    <w:rsid w:val="006013A6"/>
    <w:rsid w:val="00611B1A"/>
    <w:rsid w:val="006147C6"/>
    <w:rsid w:val="0061685D"/>
    <w:rsid w:val="0062393F"/>
    <w:rsid w:val="00631C73"/>
    <w:rsid w:val="00633EAC"/>
    <w:rsid w:val="0065433B"/>
    <w:rsid w:val="006616B2"/>
    <w:rsid w:val="0067459D"/>
    <w:rsid w:val="00677D05"/>
    <w:rsid w:val="00683827"/>
    <w:rsid w:val="00684BAD"/>
    <w:rsid w:val="00692EB3"/>
    <w:rsid w:val="006A5FA8"/>
    <w:rsid w:val="006E01F4"/>
    <w:rsid w:val="006E7E5C"/>
    <w:rsid w:val="006F3EEE"/>
    <w:rsid w:val="006F589E"/>
    <w:rsid w:val="00701E69"/>
    <w:rsid w:val="00706B3A"/>
    <w:rsid w:val="007433DE"/>
    <w:rsid w:val="007466CC"/>
    <w:rsid w:val="00774137"/>
    <w:rsid w:val="00774200"/>
    <w:rsid w:val="007945CA"/>
    <w:rsid w:val="007B30A1"/>
    <w:rsid w:val="007B641D"/>
    <w:rsid w:val="007F0C11"/>
    <w:rsid w:val="00804198"/>
    <w:rsid w:val="00806CA2"/>
    <w:rsid w:val="008145A2"/>
    <w:rsid w:val="00827606"/>
    <w:rsid w:val="008418BC"/>
    <w:rsid w:val="0084221D"/>
    <w:rsid w:val="00847B97"/>
    <w:rsid w:val="00865996"/>
    <w:rsid w:val="0087546E"/>
    <w:rsid w:val="008B0826"/>
    <w:rsid w:val="008B6150"/>
    <w:rsid w:val="008D1A78"/>
    <w:rsid w:val="008E0D32"/>
    <w:rsid w:val="008E6BAC"/>
    <w:rsid w:val="008F2045"/>
    <w:rsid w:val="00911B0E"/>
    <w:rsid w:val="00943EA6"/>
    <w:rsid w:val="009520D1"/>
    <w:rsid w:val="00971E08"/>
    <w:rsid w:val="00994246"/>
    <w:rsid w:val="009A5347"/>
    <w:rsid w:val="009A5C0A"/>
    <w:rsid w:val="009C18ED"/>
    <w:rsid w:val="009D31AE"/>
    <w:rsid w:val="009F658E"/>
    <w:rsid w:val="00A05DAE"/>
    <w:rsid w:val="00A20EB8"/>
    <w:rsid w:val="00A26AB4"/>
    <w:rsid w:val="00A4517B"/>
    <w:rsid w:val="00A47C54"/>
    <w:rsid w:val="00A52A9F"/>
    <w:rsid w:val="00A9665E"/>
    <w:rsid w:val="00AA4FC5"/>
    <w:rsid w:val="00AB62CC"/>
    <w:rsid w:val="00AB6E5C"/>
    <w:rsid w:val="00AD2468"/>
    <w:rsid w:val="00AE27E4"/>
    <w:rsid w:val="00B06B14"/>
    <w:rsid w:val="00B1563C"/>
    <w:rsid w:val="00B176D0"/>
    <w:rsid w:val="00B246CE"/>
    <w:rsid w:val="00B419ED"/>
    <w:rsid w:val="00B5324D"/>
    <w:rsid w:val="00BB424C"/>
    <w:rsid w:val="00BB7E0D"/>
    <w:rsid w:val="00BE23E8"/>
    <w:rsid w:val="00BE28B7"/>
    <w:rsid w:val="00BE69CB"/>
    <w:rsid w:val="00BF0708"/>
    <w:rsid w:val="00C13F09"/>
    <w:rsid w:val="00C17FFC"/>
    <w:rsid w:val="00C33C98"/>
    <w:rsid w:val="00C3625C"/>
    <w:rsid w:val="00C51EE2"/>
    <w:rsid w:val="00C663EB"/>
    <w:rsid w:val="00C840D2"/>
    <w:rsid w:val="00C930C7"/>
    <w:rsid w:val="00C957A9"/>
    <w:rsid w:val="00CB5760"/>
    <w:rsid w:val="00CC6E7F"/>
    <w:rsid w:val="00D0036C"/>
    <w:rsid w:val="00D74769"/>
    <w:rsid w:val="00D80E51"/>
    <w:rsid w:val="00D80EAE"/>
    <w:rsid w:val="00D851A2"/>
    <w:rsid w:val="00DB50B2"/>
    <w:rsid w:val="00DC4267"/>
    <w:rsid w:val="00DD09DA"/>
    <w:rsid w:val="00DF5A3B"/>
    <w:rsid w:val="00E0092D"/>
    <w:rsid w:val="00E039FE"/>
    <w:rsid w:val="00E20B00"/>
    <w:rsid w:val="00E216D7"/>
    <w:rsid w:val="00E70801"/>
    <w:rsid w:val="00E75803"/>
    <w:rsid w:val="00EB4543"/>
    <w:rsid w:val="00EC709D"/>
    <w:rsid w:val="00EE30AE"/>
    <w:rsid w:val="00EE5CA5"/>
    <w:rsid w:val="00EF75B7"/>
    <w:rsid w:val="00F0258A"/>
    <w:rsid w:val="00F15BD3"/>
    <w:rsid w:val="00F40DC3"/>
    <w:rsid w:val="00F91AB7"/>
    <w:rsid w:val="00FA6E21"/>
    <w:rsid w:val="00FC584C"/>
    <w:rsid w:val="00FC6DF8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857D"/>
  <w15:chartTrackingRefBased/>
  <w15:docId w15:val="{A539B5CA-AE8A-4725-A5A1-1F2EE5B5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A24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3F6A2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33C98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372CE0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F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7741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7741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uiPriority w:val="99"/>
    <w:semiHidden/>
    <w:unhideWhenUsed/>
    <w:rsid w:val="0059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2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0B00"/>
  </w:style>
  <w:style w:type="paragraph" w:customStyle="1" w:styleId="c10">
    <w:name w:val="c10"/>
    <w:basedOn w:val="a"/>
    <w:rsid w:val="0079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7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walenir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113</cp:revision>
  <dcterms:created xsi:type="dcterms:W3CDTF">2020-04-03T18:03:00Z</dcterms:created>
  <dcterms:modified xsi:type="dcterms:W3CDTF">2022-12-26T17:37:00Z</dcterms:modified>
</cp:coreProperties>
</file>