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8A5" w:rsidRPr="00A028A5" w:rsidRDefault="00A028A5" w:rsidP="0088045F">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r w:rsidRPr="00A028A5">
        <w:rPr>
          <w:rFonts w:ascii="Times New Roman" w:eastAsia="Times New Roman" w:hAnsi="Times New Roman" w:cs="Times New Roman"/>
          <w:b/>
          <w:bCs/>
          <w:color w:val="000000"/>
          <w:sz w:val="28"/>
          <w:szCs w:val="28"/>
          <w:lang w:eastAsia="ru-RU"/>
        </w:rPr>
        <w:t>Интеграция обучающих технологий в образовательном процессе.</w:t>
      </w:r>
    </w:p>
    <w:p w:rsidR="00A028A5" w:rsidRPr="00A028A5" w:rsidRDefault="00A028A5" w:rsidP="0088045F">
      <w:pPr>
        <w:shd w:val="clear" w:color="auto" w:fill="FFFFFF"/>
        <w:spacing w:after="0" w:line="276" w:lineRule="auto"/>
        <w:jc w:val="center"/>
        <w:rPr>
          <w:rFonts w:ascii="Times New Roman" w:eastAsia="Times New Roman" w:hAnsi="Times New Roman" w:cs="Times New Roman"/>
          <w:i/>
          <w:iCs/>
          <w:color w:val="000000"/>
          <w:sz w:val="28"/>
          <w:szCs w:val="28"/>
          <w:lang w:eastAsia="ru-RU"/>
        </w:rPr>
      </w:pPr>
    </w:p>
    <w:p w:rsidR="00A028A5" w:rsidRPr="00A028A5" w:rsidRDefault="00A028A5" w:rsidP="0088045F">
      <w:pPr>
        <w:shd w:val="clear" w:color="auto" w:fill="FFFFFF"/>
        <w:spacing w:after="0" w:line="276" w:lineRule="auto"/>
        <w:jc w:val="right"/>
        <w:rPr>
          <w:rFonts w:ascii="Times New Roman" w:hAnsi="Times New Roman" w:cs="Times New Roman"/>
          <w:sz w:val="28"/>
          <w:szCs w:val="28"/>
        </w:rPr>
      </w:pPr>
      <w:r w:rsidRPr="00A028A5">
        <w:rPr>
          <w:rFonts w:ascii="Times New Roman" w:eastAsia="Times New Roman" w:hAnsi="Times New Roman" w:cs="Times New Roman"/>
          <w:i/>
          <w:iCs/>
          <w:color w:val="000000"/>
          <w:sz w:val="28"/>
          <w:szCs w:val="28"/>
          <w:lang w:eastAsia="ru-RU"/>
        </w:rPr>
        <w:t>С одной стороны прогресс – это уничтожение старого,</w:t>
      </w:r>
      <w:r w:rsidRPr="00A028A5">
        <w:rPr>
          <w:rFonts w:ascii="Times New Roman" w:eastAsia="Times New Roman" w:hAnsi="Times New Roman" w:cs="Times New Roman"/>
          <w:i/>
          <w:iCs/>
          <w:color w:val="000000"/>
          <w:sz w:val="28"/>
          <w:szCs w:val="28"/>
          <w:lang w:eastAsia="ru-RU"/>
        </w:rPr>
        <w:br/>
        <w:t>с другой стороны – это сохранение его на новой основе.</w:t>
      </w:r>
      <w:r w:rsidRPr="00A028A5">
        <w:rPr>
          <w:rFonts w:ascii="Times New Roman" w:hAnsi="Times New Roman" w:cs="Times New Roman"/>
          <w:sz w:val="28"/>
          <w:szCs w:val="28"/>
        </w:rPr>
        <w:t xml:space="preserve"> </w:t>
      </w:r>
    </w:p>
    <w:p w:rsidR="00A028A5" w:rsidRPr="00A028A5" w:rsidRDefault="00A028A5" w:rsidP="0088045F">
      <w:pPr>
        <w:shd w:val="clear" w:color="auto" w:fill="FFFFFF"/>
        <w:spacing w:after="0" w:line="276" w:lineRule="auto"/>
        <w:rPr>
          <w:rFonts w:ascii="Times New Roman" w:hAnsi="Times New Roman" w:cs="Times New Roman"/>
          <w:sz w:val="28"/>
          <w:szCs w:val="28"/>
        </w:rPr>
      </w:pPr>
    </w:p>
    <w:p w:rsidR="00A028A5" w:rsidRPr="00A028A5" w:rsidRDefault="00A028A5" w:rsidP="0088045F">
      <w:pPr>
        <w:shd w:val="clear" w:color="auto" w:fill="FFFFFF"/>
        <w:spacing w:after="0" w:line="276" w:lineRule="auto"/>
        <w:ind w:firstLine="708"/>
        <w:rPr>
          <w:rFonts w:ascii="Times New Roman" w:eastAsia="Times New Roman" w:hAnsi="Times New Roman" w:cs="Times New Roman"/>
          <w:i/>
          <w:iCs/>
          <w:color w:val="000000"/>
          <w:sz w:val="28"/>
          <w:szCs w:val="28"/>
          <w:lang w:eastAsia="ru-RU"/>
        </w:rPr>
      </w:pPr>
      <w:r w:rsidRPr="00A028A5">
        <w:rPr>
          <w:rFonts w:ascii="Times New Roman" w:hAnsi="Times New Roman" w:cs="Times New Roman"/>
          <w:sz w:val="28"/>
          <w:szCs w:val="28"/>
        </w:rPr>
        <w:t xml:space="preserve">Однажды я услышала фразу: «Современный учитель должен уметь научить ребенка тому, что не знает сам», </w:t>
      </w:r>
      <w:proofErr w:type="gramStart"/>
      <w:r w:rsidRPr="00A028A5">
        <w:rPr>
          <w:rFonts w:ascii="Times New Roman" w:hAnsi="Times New Roman" w:cs="Times New Roman"/>
          <w:sz w:val="28"/>
          <w:szCs w:val="28"/>
        </w:rPr>
        <w:t>которая</w:t>
      </w:r>
      <w:proofErr w:type="gramEnd"/>
      <w:r w:rsidRPr="00A028A5">
        <w:rPr>
          <w:rFonts w:ascii="Times New Roman" w:hAnsi="Times New Roman" w:cs="Times New Roman"/>
          <w:sz w:val="28"/>
          <w:szCs w:val="28"/>
        </w:rPr>
        <w:t xml:space="preserve"> заставила меня задуматься о  роли учителя в образовательном процессе. Урок, школа, жизнь это пространство возможностей  ученика, а главная задача учителя, как мне видится, правильно смоделировать, спроектировать образовательное пространство, предложить механизмы, которые помогут достичь </w:t>
      </w:r>
      <w:proofErr w:type="spellStart"/>
      <w:r w:rsidRPr="00A028A5">
        <w:rPr>
          <w:rFonts w:ascii="Times New Roman" w:hAnsi="Times New Roman" w:cs="Times New Roman"/>
          <w:sz w:val="28"/>
          <w:szCs w:val="28"/>
        </w:rPr>
        <w:t>деятельностных</w:t>
      </w:r>
      <w:proofErr w:type="spellEnd"/>
      <w:r w:rsidRPr="00A028A5">
        <w:rPr>
          <w:rFonts w:ascii="Times New Roman" w:hAnsi="Times New Roman" w:cs="Times New Roman"/>
          <w:sz w:val="28"/>
          <w:szCs w:val="28"/>
        </w:rPr>
        <w:t xml:space="preserve"> целей. Иначе говоря, в</w:t>
      </w:r>
      <w:r w:rsidR="00E02E16">
        <w:rPr>
          <w:rFonts w:ascii="Times New Roman" w:hAnsi="Times New Roman" w:cs="Times New Roman"/>
          <w:sz w:val="28"/>
          <w:szCs w:val="28"/>
        </w:rPr>
        <w:t>ыработать стратегию управления образовательным процессом</w:t>
      </w:r>
      <w:r w:rsidRPr="00A028A5">
        <w:rPr>
          <w:rFonts w:ascii="Times New Roman" w:hAnsi="Times New Roman" w:cs="Times New Roman"/>
          <w:sz w:val="28"/>
          <w:szCs w:val="28"/>
        </w:rPr>
        <w:t xml:space="preserve">. </w:t>
      </w:r>
    </w:p>
    <w:p w:rsidR="00A028A5" w:rsidRPr="00A028A5" w:rsidRDefault="00A028A5" w:rsidP="00231AD2">
      <w:pPr>
        <w:shd w:val="clear" w:color="auto" w:fill="FFFFFF"/>
        <w:spacing w:after="0" w:line="276" w:lineRule="auto"/>
        <w:ind w:firstLine="708"/>
        <w:rPr>
          <w:rFonts w:ascii="Times New Roman" w:hAnsi="Times New Roman" w:cs="Times New Roman"/>
          <w:sz w:val="28"/>
          <w:szCs w:val="28"/>
        </w:rPr>
      </w:pPr>
      <w:r w:rsidRPr="00A028A5">
        <w:rPr>
          <w:rFonts w:ascii="Times New Roman" w:hAnsi="Times New Roman" w:cs="Times New Roman"/>
          <w:sz w:val="28"/>
          <w:szCs w:val="28"/>
        </w:rPr>
        <w:t xml:space="preserve"> По моему мнению, интеграция педагогических технологий является одним из перспективных направлений повышения качества учебного процесса. Хочу  познакомить вас с   моделью интеграции Сингапурских обучающих структур и современных педагогических технологий. </w:t>
      </w:r>
    </w:p>
    <w:p w:rsidR="00A028A5" w:rsidRPr="00A028A5" w:rsidRDefault="00A028A5" w:rsidP="0088045F">
      <w:pPr>
        <w:shd w:val="clear" w:color="auto" w:fill="FFFFFF"/>
        <w:spacing w:after="0" w:line="276" w:lineRule="auto"/>
        <w:ind w:firstLine="567"/>
        <w:rPr>
          <w:rFonts w:ascii="Times New Roman" w:hAnsi="Times New Roman" w:cs="Times New Roman"/>
          <w:sz w:val="28"/>
          <w:szCs w:val="28"/>
        </w:rPr>
      </w:pPr>
      <w:r w:rsidRPr="00A028A5">
        <w:rPr>
          <w:rFonts w:ascii="Times New Roman" w:hAnsi="Times New Roman" w:cs="Times New Roman"/>
          <w:sz w:val="28"/>
          <w:szCs w:val="28"/>
        </w:rPr>
        <w:t xml:space="preserve"> Предвосхищу  вопрос: почему предлагается интеграция </w:t>
      </w:r>
      <w:proofErr w:type="gramStart"/>
      <w:r w:rsidRPr="00A028A5">
        <w:rPr>
          <w:rFonts w:ascii="Times New Roman" w:hAnsi="Times New Roman" w:cs="Times New Roman"/>
          <w:sz w:val="28"/>
          <w:szCs w:val="28"/>
        </w:rPr>
        <w:t>известных</w:t>
      </w:r>
      <w:proofErr w:type="gramEnd"/>
      <w:r w:rsidRPr="00A028A5">
        <w:rPr>
          <w:rFonts w:ascii="Times New Roman" w:hAnsi="Times New Roman" w:cs="Times New Roman"/>
          <w:sz w:val="28"/>
          <w:szCs w:val="28"/>
        </w:rPr>
        <w:t xml:space="preserve"> педагогических технологией именно с сингапурскими обучающими структурами?</w:t>
      </w:r>
    </w:p>
    <w:p w:rsidR="00A028A5" w:rsidRPr="00E02E16" w:rsidRDefault="00A028A5" w:rsidP="0088045F">
      <w:pPr>
        <w:shd w:val="clear" w:color="auto" w:fill="FFFFFF"/>
        <w:spacing w:after="0" w:line="276" w:lineRule="auto"/>
        <w:ind w:firstLine="567"/>
        <w:rPr>
          <w:rFonts w:ascii="Times New Roman" w:hAnsi="Times New Roman" w:cs="Times New Roman"/>
          <w:color w:val="000000"/>
          <w:sz w:val="28"/>
          <w:szCs w:val="28"/>
        </w:rPr>
      </w:pPr>
      <w:r w:rsidRPr="00A028A5">
        <w:rPr>
          <w:rFonts w:ascii="Times New Roman" w:hAnsi="Times New Roman" w:cs="Times New Roman"/>
          <w:color w:val="000000"/>
          <w:sz w:val="28"/>
          <w:szCs w:val="28"/>
        </w:rPr>
        <w:t>Сингапур не сдает позиции в рейтингах международных исследований качества образования. Как так получилось, что школьники маленького острова в Юго-Восточной Азии</w:t>
      </w:r>
      <w:r w:rsidRPr="00A028A5">
        <w:rPr>
          <w:rFonts w:ascii="Times New Roman" w:hAnsi="Times New Roman" w:cs="Times New Roman"/>
          <w:sz w:val="28"/>
          <w:szCs w:val="28"/>
        </w:rPr>
        <w:t xml:space="preserve"> показывают лучшие результаты в мире по математике и естественным наукам</w:t>
      </w:r>
      <w:r w:rsidRPr="00A028A5">
        <w:rPr>
          <w:rFonts w:ascii="Times New Roman" w:hAnsi="Times New Roman" w:cs="Times New Roman"/>
          <w:color w:val="000000"/>
          <w:sz w:val="28"/>
          <w:szCs w:val="28"/>
        </w:rPr>
        <w:t>? Что за секретный ингредиент у этой страны?  Все очень просто.  Во-первых, педагоги входят в пул самых престижных и высокооплачиваемых профессий в Сингапуре (справедливо, не находите?), а инвестициям в образование страна уделяет очень большое внимание. Будущие учителя проходят тщательный отбор: лучшие получают отличную подготовку и становятся настоящими профессионалами, формируя элиту педагогического сообщества – учителя элита страны.. Получается, что педаго</w:t>
      </w:r>
      <w:proofErr w:type="gramStart"/>
      <w:r w:rsidRPr="00A028A5">
        <w:rPr>
          <w:rFonts w:ascii="Times New Roman" w:hAnsi="Times New Roman" w:cs="Times New Roman"/>
          <w:color w:val="000000"/>
          <w:sz w:val="28"/>
          <w:szCs w:val="28"/>
        </w:rPr>
        <w:t>г-</w:t>
      </w:r>
      <w:proofErr w:type="gramEnd"/>
      <w:r w:rsidRPr="00A028A5">
        <w:rPr>
          <w:rFonts w:ascii="Times New Roman" w:hAnsi="Times New Roman" w:cs="Times New Roman"/>
          <w:color w:val="000000"/>
          <w:sz w:val="28"/>
          <w:szCs w:val="28"/>
        </w:rPr>
        <w:t xml:space="preserve">  автономный винтик в системе, а человек, задействованный в процессе и внутри, и снаружи: он связан напрямую с Министерством образования, Национальным институтом образования и Академией учителей Сингапура. Самые эффективные педагоги </w:t>
      </w:r>
      <w:proofErr w:type="gramStart"/>
      <w:r w:rsidRPr="00A028A5">
        <w:rPr>
          <w:rFonts w:ascii="Times New Roman" w:hAnsi="Times New Roman" w:cs="Times New Roman"/>
          <w:color w:val="000000"/>
          <w:sz w:val="28"/>
          <w:szCs w:val="28"/>
        </w:rPr>
        <w:t>разрабатывают учебные планы и оказывают</w:t>
      </w:r>
      <w:proofErr w:type="gramEnd"/>
      <w:r w:rsidRPr="00A028A5">
        <w:rPr>
          <w:rFonts w:ascii="Times New Roman" w:hAnsi="Times New Roman" w:cs="Times New Roman"/>
          <w:color w:val="000000"/>
          <w:sz w:val="28"/>
          <w:szCs w:val="28"/>
        </w:rPr>
        <w:t xml:space="preserve"> хорошую поддержку своим коллегам. В таком цикле проще взаимодействовать: учитель-наставник всегда сможет помочь начинающему педагогу. Во-вторых  - ученики – будущее государства. Центральным персонажем на уроке выступает ученик, а не педагог. И пока мы пытаемся сделать из учителя мудрого помощника и наставника, избавляясь от старой модели транслятора знаний, в Сингапуре проблема уже решена (а может быть, ее там вовсе и не было). </w:t>
      </w:r>
    </w:p>
    <w:p w:rsidR="00A028A5" w:rsidRPr="00A028A5" w:rsidRDefault="00A028A5" w:rsidP="0088045F">
      <w:pPr>
        <w:shd w:val="clear" w:color="auto" w:fill="FFFFFF"/>
        <w:spacing w:after="0" w:line="276" w:lineRule="auto"/>
        <w:ind w:firstLine="567"/>
        <w:rPr>
          <w:rFonts w:ascii="Times New Roman" w:hAnsi="Times New Roman" w:cs="Times New Roman"/>
          <w:color w:val="000000"/>
          <w:sz w:val="28"/>
          <w:szCs w:val="28"/>
        </w:rPr>
      </w:pPr>
      <w:r w:rsidRPr="00A028A5">
        <w:rPr>
          <w:rFonts w:ascii="Times New Roman" w:hAnsi="Times New Roman" w:cs="Times New Roman"/>
          <w:color w:val="000000"/>
          <w:sz w:val="28"/>
          <w:szCs w:val="28"/>
        </w:rPr>
        <w:t xml:space="preserve">Какие подходы к обучению реализует образовательная система Сингапура? Во-первых, детей учат практическим навыкам решения проблем в реальной жизни. Это </w:t>
      </w:r>
      <w:r w:rsidRPr="00A028A5">
        <w:rPr>
          <w:rFonts w:ascii="Times New Roman" w:hAnsi="Times New Roman" w:cs="Times New Roman"/>
          <w:color w:val="000000"/>
          <w:sz w:val="28"/>
          <w:szCs w:val="28"/>
        </w:rPr>
        <w:lastRenderedPageBreak/>
        <w:t xml:space="preserve">означает, что у школьников развивается функциональная грамотность, о которой в нашей стране сегодня не говорит только </w:t>
      </w:r>
      <w:proofErr w:type="gramStart"/>
      <w:r w:rsidRPr="00A028A5">
        <w:rPr>
          <w:rFonts w:ascii="Times New Roman" w:hAnsi="Times New Roman" w:cs="Times New Roman"/>
          <w:color w:val="000000"/>
          <w:sz w:val="28"/>
          <w:szCs w:val="28"/>
        </w:rPr>
        <w:t>ленивый</w:t>
      </w:r>
      <w:proofErr w:type="gramEnd"/>
      <w:r w:rsidRPr="00A028A5">
        <w:rPr>
          <w:rFonts w:ascii="Times New Roman" w:hAnsi="Times New Roman" w:cs="Times New Roman"/>
          <w:color w:val="000000"/>
          <w:sz w:val="28"/>
          <w:szCs w:val="28"/>
        </w:rPr>
        <w:t xml:space="preserve">. Во-вторых, как бы избито это ни звучало, учителя используют индивидуальный подход, развивая талант каждого ребенка. Школьник в восторге от математики? Отлично, с ним будут заниматься по специальной программе. Хорошо даются языки? - то же самое, программу обучения подберут и для такого ученика. В-третьих, в Сингапуре ценят не только способности каждого ребенка, но и его личные качества. Учителя видят (да что там учителя, - Министерство образования), что дети с разной скоростью усваивают материал. В результате темп обучения и методы оценки тоже адаптируют под каждого школьника. В-четвертых, культура Сингапура с раннего детства приучает детей чувствовать себя равными среди представителей различных этнических групп. Правительство страны заботится о единстве, и результат такого отношения ясно иллюстрируется школьной системой. Каждая школа приветствует детей всех этнических представительств. В-пятых, обучение происходит в заботливых и безопасных условиях, которые формирует образовательная среда. В школьных стенах культивируются позитивные взаимоотношения между учителем, учеником и сверстниками. Дети с заботой и уважением относятся друг к другу, но в то же время они чувствуют себя уверенно и в выражении своих взглядов. Государство заботится о людях, а заодно и о собственной экономике: по-настоящему мотивированному ребенку интереснее учиться, он уверен в себе и в перспективе из него вырастет профессионал, способный внести свой вклад в развитие страны и сохранить ее продуктивную конкурентоспособную репутацию на международном уровне. </w:t>
      </w:r>
      <w:proofErr w:type="spellStart"/>
      <w:r w:rsidRPr="00A028A5">
        <w:rPr>
          <w:rFonts w:ascii="Times New Roman" w:hAnsi="Times New Roman" w:cs="Times New Roman"/>
          <w:b/>
          <w:color w:val="000000"/>
          <w:sz w:val="28"/>
          <w:szCs w:val="28"/>
        </w:rPr>
        <w:t>Teach</w:t>
      </w:r>
      <w:proofErr w:type="spellEnd"/>
      <w:r w:rsidRPr="00A028A5">
        <w:rPr>
          <w:rFonts w:ascii="Times New Roman" w:hAnsi="Times New Roman" w:cs="Times New Roman"/>
          <w:b/>
          <w:color w:val="000000"/>
          <w:sz w:val="28"/>
          <w:szCs w:val="28"/>
        </w:rPr>
        <w:t xml:space="preserve"> </w:t>
      </w:r>
      <w:proofErr w:type="spellStart"/>
      <w:r w:rsidRPr="00A028A5">
        <w:rPr>
          <w:rFonts w:ascii="Times New Roman" w:hAnsi="Times New Roman" w:cs="Times New Roman"/>
          <w:b/>
          <w:color w:val="000000"/>
          <w:sz w:val="28"/>
          <w:szCs w:val="28"/>
        </w:rPr>
        <w:t>less</w:t>
      </w:r>
      <w:proofErr w:type="spellEnd"/>
      <w:r w:rsidRPr="00A028A5">
        <w:rPr>
          <w:rFonts w:ascii="Times New Roman" w:hAnsi="Times New Roman" w:cs="Times New Roman"/>
          <w:b/>
          <w:color w:val="000000"/>
          <w:sz w:val="28"/>
          <w:szCs w:val="28"/>
        </w:rPr>
        <w:t xml:space="preserve">, </w:t>
      </w:r>
      <w:proofErr w:type="spellStart"/>
      <w:r w:rsidRPr="00A028A5">
        <w:rPr>
          <w:rFonts w:ascii="Times New Roman" w:hAnsi="Times New Roman" w:cs="Times New Roman"/>
          <w:b/>
          <w:color w:val="000000"/>
          <w:sz w:val="28"/>
          <w:szCs w:val="28"/>
        </w:rPr>
        <w:t>learn</w:t>
      </w:r>
      <w:proofErr w:type="spellEnd"/>
      <w:r w:rsidRPr="00A028A5">
        <w:rPr>
          <w:rFonts w:ascii="Times New Roman" w:hAnsi="Times New Roman" w:cs="Times New Roman"/>
          <w:b/>
          <w:color w:val="000000"/>
          <w:sz w:val="28"/>
          <w:szCs w:val="28"/>
        </w:rPr>
        <w:t xml:space="preserve"> </w:t>
      </w:r>
      <w:proofErr w:type="spellStart"/>
      <w:r w:rsidRPr="00A028A5">
        <w:rPr>
          <w:rFonts w:ascii="Times New Roman" w:hAnsi="Times New Roman" w:cs="Times New Roman"/>
          <w:b/>
          <w:color w:val="000000"/>
          <w:sz w:val="28"/>
          <w:szCs w:val="28"/>
        </w:rPr>
        <w:t>more</w:t>
      </w:r>
      <w:proofErr w:type="spellEnd"/>
      <w:r w:rsidRPr="00A028A5">
        <w:rPr>
          <w:rFonts w:ascii="Times New Roman" w:hAnsi="Times New Roman" w:cs="Times New Roman"/>
          <w:b/>
          <w:color w:val="000000"/>
          <w:sz w:val="28"/>
          <w:szCs w:val="28"/>
        </w:rPr>
        <w:t xml:space="preserve"> «Учить меньше, учиться больше» </w:t>
      </w:r>
      <w:r w:rsidRPr="00A028A5">
        <w:rPr>
          <w:rFonts w:ascii="Times New Roman" w:hAnsi="Times New Roman" w:cs="Times New Roman"/>
          <w:color w:val="000000"/>
          <w:sz w:val="28"/>
          <w:szCs w:val="28"/>
        </w:rPr>
        <w:t>— стратегия, которая побуждает педагогов сосредоточиться на качестве образования, а не на количестве зазубренного учениками материала. В стране существует множество учебных программ, которые адаптируются под каждое занятие. Учителя располагают целым арсеналом готовых мини-методик</w:t>
      </w:r>
      <w:r w:rsidR="00AE2617">
        <w:rPr>
          <w:rFonts w:ascii="Times New Roman" w:hAnsi="Times New Roman" w:cs="Times New Roman"/>
          <w:color w:val="000000"/>
          <w:sz w:val="28"/>
          <w:szCs w:val="28"/>
        </w:rPr>
        <w:t>,</w:t>
      </w:r>
      <w:r w:rsidRPr="00A028A5">
        <w:rPr>
          <w:rFonts w:ascii="Times New Roman" w:hAnsi="Times New Roman" w:cs="Times New Roman"/>
          <w:color w:val="000000"/>
          <w:sz w:val="28"/>
          <w:szCs w:val="28"/>
        </w:rPr>
        <w:t xml:space="preserve"> и в зависимости от учебной задачи применяют их в нужной последовательности. Набором из 250 образовательных инструментов, который есть в запасе у каждого педагога, пользоваться можно по-разному, и каждый новый урок представляет собой некую точку сборки — детали конструктора снова и снова образуют новую интересную и продуктивную модель. </w:t>
      </w:r>
    </w:p>
    <w:p w:rsidR="00A028A5" w:rsidRPr="00A028A5" w:rsidRDefault="00A028A5" w:rsidP="0088045F">
      <w:pPr>
        <w:shd w:val="clear" w:color="auto" w:fill="FFFFFF"/>
        <w:spacing w:after="0" w:line="276" w:lineRule="auto"/>
        <w:ind w:firstLine="567"/>
        <w:rPr>
          <w:rFonts w:ascii="Times New Roman" w:hAnsi="Times New Roman" w:cs="Times New Roman"/>
          <w:sz w:val="28"/>
          <w:szCs w:val="28"/>
        </w:rPr>
      </w:pPr>
      <w:r w:rsidRPr="00A028A5">
        <w:rPr>
          <w:rFonts w:ascii="Times New Roman" w:hAnsi="Times New Roman" w:cs="Times New Roman"/>
          <w:sz w:val="28"/>
          <w:szCs w:val="28"/>
        </w:rPr>
        <w:t xml:space="preserve">Но дело не только в том, что учащиеся Сингапура показывают лучшие результаты в мире по математике и естественным наукам. Данная система очень похожа на советские и российские разработки Л. </w:t>
      </w:r>
      <w:proofErr w:type="spellStart"/>
      <w:r w:rsidRPr="00A028A5">
        <w:rPr>
          <w:rFonts w:ascii="Times New Roman" w:hAnsi="Times New Roman" w:cs="Times New Roman"/>
          <w:sz w:val="28"/>
          <w:szCs w:val="28"/>
        </w:rPr>
        <w:t>Выготского</w:t>
      </w:r>
      <w:proofErr w:type="spellEnd"/>
      <w:r w:rsidRPr="00A028A5">
        <w:rPr>
          <w:rFonts w:ascii="Times New Roman" w:hAnsi="Times New Roman" w:cs="Times New Roman"/>
          <w:sz w:val="28"/>
          <w:szCs w:val="28"/>
        </w:rPr>
        <w:t xml:space="preserve">, Д. </w:t>
      </w:r>
      <w:proofErr w:type="spellStart"/>
      <w:r w:rsidRPr="00A028A5">
        <w:rPr>
          <w:rFonts w:ascii="Times New Roman" w:hAnsi="Times New Roman" w:cs="Times New Roman"/>
          <w:sz w:val="28"/>
          <w:szCs w:val="28"/>
        </w:rPr>
        <w:t>Эльконина</w:t>
      </w:r>
      <w:proofErr w:type="spellEnd"/>
      <w:r w:rsidRPr="00A028A5">
        <w:rPr>
          <w:rFonts w:ascii="Times New Roman" w:hAnsi="Times New Roman" w:cs="Times New Roman"/>
          <w:sz w:val="28"/>
          <w:szCs w:val="28"/>
        </w:rPr>
        <w:t xml:space="preserve"> и В. Давыдова, но здесь их довели до технологии. Специалисты из Сингапура откровенно признают, что, создавая образовательную систему, они взяли лучшее </w:t>
      </w:r>
      <w:proofErr w:type="gramStart"/>
      <w:r w:rsidRPr="00A028A5">
        <w:rPr>
          <w:rFonts w:ascii="Times New Roman" w:hAnsi="Times New Roman" w:cs="Times New Roman"/>
          <w:sz w:val="28"/>
          <w:szCs w:val="28"/>
        </w:rPr>
        <w:t>из</w:t>
      </w:r>
      <w:proofErr w:type="gramEnd"/>
      <w:r w:rsidRPr="00A028A5">
        <w:rPr>
          <w:rFonts w:ascii="Times New Roman" w:hAnsi="Times New Roman" w:cs="Times New Roman"/>
          <w:sz w:val="28"/>
          <w:szCs w:val="28"/>
        </w:rPr>
        <w:t xml:space="preserve"> имеющегося в России и пропустили через американский опыт. Они сами это признают. Одной из перспективных технологий в формировании коммуникативных </w:t>
      </w:r>
      <w:r w:rsidRPr="00A028A5">
        <w:rPr>
          <w:rFonts w:ascii="Times New Roman" w:hAnsi="Times New Roman" w:cs="Times New Roman"/>
          <w:sz w:val="28"/>
          <w:szCs w:val="28"/>
        </w:rPr>
        <w:lastRenderedPageBreak/>
        <w:t>УУД и выступает обучение в сотрудничестве, где ведущая педагогическая идея – учиться вместе, а не просто что-то выполнять вместе! На технологии сотрудничества основана и сингапурская технология обучения.</w:t>
      </w:r>
    </w:p>
    <w:p w:rsidR="00A028A5" w:rsidRPr="00A028A5" w:rsidRDefault="00A028A5" w:rsidP="0088045F">
      <w:pPr>
        <w:shd w:val="clear" w:color="auto" w:fill="FFFFFF"/>
        <w:spacing w:after="0" w:line="276" w:lineRule="auto"/>
        <w:rPr>
          <w:rFonts w:ascii="Times New Roman" w:hAnsi="Times New Roman" w:cs="Times New Roman"/>
          <w:sz w:val="28"/>
          <w:szCs w:val="28"/>
        </w:rPr>
      </w:pPr>
      <w:r w:rsidRPr="00A028A5">
        <w:rPr>
          <w:rFonts w:ascii="Times New Roman" w:hAnsi="Times New Roman" w:cs="Times New Roman"/>
          <w:sz w:val="28"/>
          <w:szCs w:val="28"/>
        </w:rPr>
        <w:t xml:space="preserve">Основной целью развития образовательной системы в Сингапуре является создание стимулирующей среды, которая мотивировала бы каждого человека учиться на протяжении всей жизни, получать новые знания и навыки, осваивать технологии, развивать дух инноваций и предпринимательства. Весь образовательный процесс направлен на воспитание открытых миру лидеров, способных работать в команде. </w:t>
      </w:r>
    </w:p>
    <w:p w:rsidR="00A028A5" w:rsidRPr="00A028A5" w:rsidRDefault="00A028A5" w:rsidP="006C0886">
      <w:pPr>
        <w:shd w:val="clear" w:color="auto" w:fill="FFFFFF"/>
        <w:spacing w:after="0" w:line="276" w:lineRule="auto"/>
        <w:ind w:firstLine="567"/>
        <w:rPr>
          <w:rFonts w:ascii="Times New Roman" w:hAnsi="Times New Roman" w:cs="Times New Roman"/>
          <w:sz w:val="28"/>
          <w:szCs w:val="28"/>
        </w:rPr>
      </w:pPr>
      <w:r w:rsidRPr="00A028A5">
        <w:rPr>
          <w:rFonts w:ascii="Times New Roman" w:hAnsi="Times New Roman" w:cs="Times New Roman"/>
          <w:color w:val="000000"/>
          <w:sz w:val="28"/>
          <w:szCs w:val="28"/>
        </w:rPr>
        <w:t>Казалось бы, все просто и логично, но сингапурская методика - это не изолированный кейс, который можно просто так взять и внедрить в любую школу России. Сдвинуть парты и попросить детей работать в группа</w:t>
      </w:r>
      <w:proofErr w:type="gramStart"/>
      <w:r w:rsidRPr="00A028A5">
        <w:rPr>
          <w:rFonts w:ascii="Times New Roman" w:hAnsi="Times New Roman" w:cs="Times New Roman"/>
          <w:color w:val="000000"/>
          <w:sz w:val="28"/>
          <w:szCs w:val="28"/>
        </w:rPr>
        <w:t>х-</w:t>
      </w:r>
      <w:proofErr w:type="gramEnd"/>
      <w:r w:rsidRPr="00A028A5">
        <w:rPr>
          <w:rFonts w:ascii="Times New Roman" w:hAnsi="Times New Roman" w:cs="Times New Roman"/>
          <w:color w:val="000000"/>
          <w:sz w:val="28"/>
          <w:szCs w:val="28"/>
        </w:rPr>
        <w:t xml:space="preserve"> еще не значит сдвинуть парадигму российского образования. Вспомните слова профессора Преображенского: «...разруха в головах». У жителей Сингапура в головах система. До ситуации, когда представители Министерства образования не просто связаны с учительской средой, а </w:t>
      </w:r>
      <w:proofErr w:type="gramStart"/>
      <w:r w:rsidRPr="00A028A5">
        <w:rPr>
          <w:rFonts w:ascii="Times New Roman" w:hAnsi="Times New Roman" w:cs="Times New Roman"/>
          <w:color w:val="000000"/>
          <w:sz w:val="28"/>
          <w:szCs w:val="28"/>
        </w:rPr>
        <w:t>взаимодействуют напрямую и знают</w:t>
      </w:r>
      <w:proofErr w:type="gramEnd"/>
      <w:r w:rsidRPr="00A028A5">
        <w:rPr>
          <w:rFonts w:ascii="Times New Roman" w:hAnsi="Times New Roman" w:cs="Times New Roman"/>
          <w:color w:val="000000"/>
          <w:sz w:val="28"/>
          <w:szCs w:val="28"/>
        </w:rPr>
        <w:t xml:space="preserve"> друг друга буквально в лицо, нам далеко. Россия несравнимо больше по географическим масштабам, ее история старше и сложнее. Да, начинать надо, что называется, с верхушки. Но давайте просто представим: если каждый педагог внесет посильный вклад в развитие всех учеников в своем классе, то результаты будут ощутимы - в первую очередь, для самих же учителей и школьников.</w:t>
      </w:r>
    </w:p>
    <w:p w:rsidR="00A028A5" w:rsidRPr="00A028A5" w:rsidRDefault="00A028A5" w:rsidP="006C0886">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xml:space="preserve">В  книге Кагана Спенсера «Кооперативное обучение (1997)» и на сайте </w:t>
      </w:r>
      <w:proofErr w:type="spellStart"/>
      <w:r w:rsidRPr="00A028A5">
        <w:rPr>
          <w:rFonts w:ascii="Times New Roman" w:eastAsia="Times New Roman" w:hAnsi="Times New Roman" w:cs="Times New Roman"/>
          <w:color w:val="000000"/>
          <w:sz w:val="28"/>
          <w:szCs w:val="28"/>
          <w:lang w:eastAsia="ru-RU"/>
        </w:rPr>
        <w:t>Kagan</w:t>
      </w:r>
      <w:proofErr w:type="spellEnd"/>
      <w:r w:rsidRPr="00A028A5">
        <w:rPr>
          <w:rFonts w:ascii="Times New Roman" w:eastAsia="Times New Roman" w:hAnsi="Times New Roman" w:cs="Times New Roman"/>
          <w:color w:val="000000"/>
          <w:sz w:val="28"/>
          <w:szCs w:val="28"/>
          <w:lang w:eastAsia="ru-RU"/>
        </w:rPr>
        <w:t xml:space="preserve"> </w:t>
      </w:r>
      <w:proofErr w:type="spellStart"/>
      <w:r w:rsidRPr="00A028A5">
        <w:rPr>
          <w:rFonts w:ascii="Times New Roman" w:eastAsia="Times New Roman" w:hAnsi="Times New Roman" w:cs="Times New Roman"/>
          <w:color w:val="000000"/>
          <w:sz w:val="28"/>
          <w:szCs w:val="28"/>
          <w:lang w:eastAsia="ru-RU"/>
        </w:rPr>
        <w:t>Online</w:t>
      </w:r>
      <w:proofErr w:type="spellEnd"/>
      <w:r w:rsidRPr="00A028A5">
        <w:rPr>
          <w:rFonts w:ascii="Times New Roman" w:eastAsia="Times New Roman" w:hAnsi="Times New Roman" w:cs="Times New Roman"/>
          <w:color w:val="000000"/>
          <w:sz w:val="28"/>
          <w:szCs w:val="28"/>
          <w:lang w:eastAsia="ru-RU"/>
        </w:rPr>
        <w:t xml:space="preserve"> </w:t>
      </w:r>
      <w:proofErr w:type="spellStart"/>
      <w:r w:rsidRPr="00A028A5">
        <w:rPr>
          <w:rFonts w:ascii="Times New Roman" w:eastAsia="Times New Roman" w:hAnsi="Times New Roman" w:cs="Times New Roman"/>
          <w:color w:val="000000"/>
          <w:sz w:val="28"/>
          <w:szCs w:val="28"/>
          <w:lang w:eastAsia="ru-RU"/>
        </w:rPr>
        <w:t>Magazine</w:t>
      </w:r>
      <w:proofErr w:type="spellEnd"/>
      <w:r w:rsidRPr="00A028A5">
        <w:rPr>
          <w:rFonts w:ascii="Times New Roman" w:eastAsia="Times New Roman" w:hAnsi="Times New Roman" w:cs="Times New Roman"/>
          <w:color w:val="000000"/>
          <w:sz w:val="28"/>
          <w:szCs w:val="28"/>
          <w:lang w:eastAsia="ru-RU"/>
        </w:rPr>
        <w:t xml:space="preserve"> www.KaganOnline.com подробно и поэтапно рассказывается о применении   обучающих структур «сингапурской методики». Но прежде чем приступить непосредственно к групповым формам работы необходимо предварительно организовать обучение в группах, которое проходит в несколько этапов:</w:t>
      </w:r>
    </w:p>
    <w:p w:rsidR="00A028A5" w:rsidRPr="00A028A5" w:rsidRDefault="00A028A5" w:rsidP="0088045F">
      <w:pPr>
        <w:shd w:val="clear" w:color="auto" w:fill="FFFFFF"/>
        <w:spacing w:after="0" w:line="276" w:lineRule="auto"/>
        <w:ind w:firstLine="708"/>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b/>
          <w:bCs/>
          <w:color w:val="000000"/>
          <w:sz w:val="28"/>
          <w:szCs w:val="28"/>
          <w:lang w:eastAsia="ru-RU"/>
        </w:rPr>
        <w:t>1.Ознакомительно-мотивационный.</w:t>
      </w:r>
    </w:p>
    <w:p w:rsidR="00A028A5" w:rsidRPr="00AB7162" w:rsidRDefault="00A028A5" w:rsidP="0088045F">
      <w:pPr>
        <w:pStyle w:val="a3"/>
        <w:spacing w:before="0" w:beforeAutospacing="0" w:after="0" w:afterAutospacing="0" w:line="276" w:lineRule="auto"/>
        <w:rPr>
          <w:rFonts w:ascii="Arial" w:hAnsi="Arial" w:cs="Arial"/>
          <w:color w:val="000000"/>
          <w:sz w:val="19"/>
          <w:szCs w:val="19"/>
        </w:rPr>
      </w:pPr>
      <w:r w:rsidRPr="00A028A5">
        <w:rPr>
          <w:color w:val="000000"/>
          <w:sz w:val="28"/>
          <w:szCs w:val="28"/>
        </w:rPr>
        <w:t xml:space="preserve">Главная задача первого этапа состоит в том, чтобы заинтересовать учащихся новой формой работы на уроке. С этой целью выбирается ненавязчивый рассказ о том, как интересно и эффективно обучаются дети в наших и зарубежных школах. Познакомить с главной идеей </w:t>
      </w:r>
      <w:r w:rsidR="00AB7162" w:rsidRPr="00AB7162">
        <w:rPr>
          <w:color w:val="000000"/>
          <w:sz w:val="28"/>
          <w:szCs w:val="28"/>
        </w:rPr>
        <w:t>(</w:t>
      </w:r>
      <w:r w:rsidR="00AB7162">
        <w:rPr>
          <w:b/>
          <w:bCs/>
          <w:color w:val="000000"/>
          <w:sz w:val="27"/>
          <w:szCs w:val="27"/>
        </w:rPr>
        <w:t xml:space="preserve">Учимся – вместе, ошибаемся – вместе, исправляем ошибку – вместе, ищем ответ на вопрос </w:t>
      </w:r>
      <w:proofErr w:type="gramStart"/>
      <w:r w:rsidR="00AB7162">
        <w:rPr>
          <w:b/>
          <w:bCs/>
          <w:color w:val="000000"/>
          <w:sz w:val="27"/>
          <w:szCs w:val="27"/>
        </w:rPr>
        <w:t>–в</w:t>
      </w:r>
      <w:proofErr w:type="gramEnd"/>
      <w:r w:rsidR="00AB7162">
        <w:rPr>
          <w:b/>
          <w:bCs/>
          <w:color w:val="000000"/>
          <w:sz w:val="27"/>
          <w:szCs w:val="27"/>
        </w:rPr>
        <w:t>месте</w:t>
      </w:r>
      <w:r w:rsidR="00AB7162" w:rsidRPr="00AB7162">
        <w:rPr>
          <w:b/>
          <w:bCs/>
          <w:color w:val="000000"/>
          <w:sz w:val="27"/>
          <w:szCs w:val="27"/>
        </w:rPr>
        <w:t xml:space="preserve">) </w:t>
      </w:r>
      <w:r w:rsidRPr="00A028A5">
        <w:rPr>
          <w:color w:val="000000"/>
          <w:sz w:val="28"/>
          <w:szCs w:val="28"/>
        </w:rPr>
        <w:t>и основными принципами:</w:t>
      </w:r>
    </w:p>
    <w:p w:rsidR="00A028A5" w:rsidRPr="00A028A5" w:rsidRDefault="00A028A5" w:rsidP="0088045F">
      <w:pPr>
        <w:numPr>
          <w:ilvl w:val="0"/>
          <w:numId w:val="1"/>
        </w:numPr>
        <w:shd w:val="clear" w:color="auto" w:fill="FFFFFF"/>
        <w:spacing w:before="30" w:after="30" w:line="276" w:lineRule="auto"/>
        <w:ind w:left="870"/>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взаимозависимость всех членов группы;</w:t>
      </w:r>
    </w:p>
    <w:p w:rsidR="00A028A5" w:rsidRPr="00A028A5" w:rsidRDefault="00A028A5" w:rsidP="0088045F">
      <w:pPr>
        <w:numPr>
          <w:ilvl w:val="0"/>
          <w:numId w:val="1"/>
        </w:numPr>
        <w:shd w:val="clear" w:color="auto" w:fill="FFFFFF"/>
        <w:spacing w:before="30" w:after="30" w:line="276" w:lineRule="auto"/>
        <w:ind w:left="870"/>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личная ответственность каждого;</w:t>
      </w:r>
    </w:p>
    <w:p w:rsidR="00A028A5" w:rsidRPr="00A028A5" w:rsidRDefault="00A028A5" w:rsidP="0088045F">
      <w:pPr>
        <w:numPr>
          <w:ilvl w:val="0"/>
          <w:numId w:val="1"/>
        </w:numPr>
        <w:shd w:val="clear" w:color="auto" w:fill="FFFFFF"/>
        <w:spacing w:before="30" w:after="30" w:line="276" w:lineRule="auto"/>
        <w:ind w:left="870"/>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равная доля участия каждого;</w:t>
      </w:r>
    </w:p>
    <w:p w:rsidR="00A028A5" w:rsidRPr="00A028A5" w:rsidRDefault="00A028A5" w:rsidP="0088045F">
      <w:pPr>
        <w:numPr>
          <w:ilvl w:val="0"/>
          <w:numId w:val="1"/>
        </w:numPr>
        <w:shd w:val="clear" w:color="auto" w:fill="FFFFFF"/>
        <w:spacing w:before="30" w:after="30" w:line="276" w:lineRule="auto"/>
        <w:ind w:left="870"/>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рефлексия (обсуждение качества работы группы с целью самосовершенствования).</w:t>
      </w:r>
    </w:p>
    <w:p w:rsidR="00A028A5" w:rsidRPr="00A028A5" w:rsidRDefault="00A028A5" w:rsidP="0088045F">
      <w:pPr>
        <w:shd w:val="clear" w:color="auto" w:fill="FFFFFF"/>
        <w:spacing w:after="0" w:line="276" w:lineRule="auto"/>
        <w:ind w:firstLine="510"/>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b/>
          <w:bCs/>
          <w:color w:val="000000"/>
          <w:sz w:val="28"/>
          <w:szCs w:val="28"/>
          <w:lang w:eastAsia="ru-RU"/>
        </w:rPr>
        <w:t>2.Диагностический.</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lastRenderedPageBreak/>
        <w:t xml:space="preserve">Проводится диагностическое исследование. На основании полученных результатов, одновременно учитывая пожелания учащихся, формируются </w:t>
      </w:r>
      <w:proofErr w:type="spellStart"/>
      <w:r w:rsidRPr="00A028A5">
        <w:rPr>
          <w:rFonts w:ascii="Times New Roman" w:eastAsia="Times New Roman" w:hAnsi="Times New Roman" w:cs="Times New Roman"/>
          <w:color w:val="000000"/>
          <w:sz w:val="28"/>
          <w:szCs w:val="28"/>
          <w:lang w:eastAsia="ru-RU"/>
        </w:rPr>
        <w:t>разноуровневые</w:t>
      </w:r>
      <w:proofErr w:type="spellEnd"/>
      <w:r w:rsidRPr="00A028A5">
        <w:rPr>
          <w:rFonts w:ascii="Times New Roman" w:eastAsia="Times New Roman" w:hAnsi="Times New Roman" w:cs="Times New Roman"/>
          <w:color w:val="000000"/>
          <w:sz w:val="28"/>
          <w:szCs w:val="28"/>
          <w:lang w:eastAsia="ru-RU"/>
        </w:rPr>
        <w:t xml:space="preserve"> группы, предполагающие переход из группы после проведения текущей диагностики эффективности групповой деятельности. Также диагностические исследования помогают ребятам определиться с ролями в группах (выбрать капитана, помощников капитана и т. д.)</w:t>
      </w:r>
    </w:p>
    <w:p w:rsidR="00A028A5" w:rsidRPr="00A028A5" w:rsidRDefault="00A028A5" w:rsidP="0088045F">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b/>
          <w:bCs/>
          <w:color w:val="000000"/>
          <w:sz w:val="28"/>
          <w:szCs w:val="28"/>
          <w:lang w:eastAsia="ru-RU"/>
        </w:rPr>
        <w:t>3.Этап подготовки учебного пространства.</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xml:space="preserve">На этом этапе, для уроков с использованием групповых форм работы, расставляются парты для свободно взаимодействия учащихся лицом к лицу. Такая совместная деятельность </w:t>
      </w:r>
      <w:proofErr w:type="gramStart"/>
      <w:r w:rsidRPr="00A028A5">
        <w:rPr>
          <w:rFonts w:ascii="Times New Roman" w:eastAsia="Times New Roman" w:hAnsi="Times New Roman" w:cs="Times New Roman"/>
          <w:color w:val="000000"/>
          <w:sz w:val="28"/>
          <w:szCs w:val="28"/>
          <w:lang w:eastAsia="ru-RU"/>
        </w:rPr>
        <w:t>стимулирует их заинтересованность и одновременно готовит</w:t>
      </w:r>
      <w:proofErr w:type="gramEnd"/>
      <w:r w:rsidRPr="00A028A5">
        <w:rPr>
          <w:rFonts w:ascii="Times New Roman" w:eastAsia="Times New Roman" w:hAnsi="Times New Roman" w:cs="Times New Roman"/>
          <w:color w:val="000000"/>
          <w:sz w:val="28"/>
          <w:szCs w:val="28"/>
          <w:lang w:eastAsia="ru-RU"/>
        </w:rPr>
        <w:t xml:space="preserve"> к нетрадиционным формам обучения. Парты должны отходить лучами от учительского стола для того, чтобы никто не сидел спиной к учителю. Таким образом, у каждого ученика есть “</w:t>
      </w:r>
      <w:proofErr w:type="spellStart"/>
      <w:r w:rsidRPr="00A028A5">
        <w:rPr>
          <w:rFonts w:ascii="Times New Roman" w:eastAsia="Times New Roman" w:hAnsi="Times New Roman" w:cs="Times New Roman"/>
          <w:color w:val="000000"/>
          <w:sz w:val="28"/>
          <w:szCs w:val="28"/>
          <w:lang w:eastAsia="ru-RU"/>
        </w:rPr>
        <w:t>shoulder</w:t>
      </w:r>
      <w:proofErr w:type="spellEnd"/>
      <w:r w:rsidRPr="00A028A5">
        <w:rPr>
          <w:rFonts w:ascii="Times New Roman" w:eastAsia="Times New Roman" w:hAnsi="Times New Roman" w:cs="Times New Roman"/>
          <w:color w:val="000000"/>
          <w:sz w:val="28"/>
          <w:szCs w:val="28"/>
          <w:lang w:eastAsia="ru-RU"/>
        </w:rPr>
        <w:t xml:space="preserve"> </w:t>
      </w:r>
      <w:proofErr w:type="spellStart"/>
      <w:r w:rsidRPr="00A028A5">
        <w:rPr>
          <w:rFonts w:ascii="Times New Roman" w:eastAsia="Times New Roman" w:hAnsi="Times New Roman" w:cs="Times New Roman"/>
          <w:color w:val="000000"/>
          <w:sz w:val="28"/>
          <w:szCs w:val="28"/>
          <w:lang w:eastAsia="ru-RU"/>
        </w:rPr>
        <w:t>partner</w:t>
      </w:r>
      <w:proofErr w:type="spellEnd"/>
      <w:r w:rsidRPr="00A028A5">
        <w:rPr>
          <w:rFonts w:ascii="Times New Roman" w:eastAsia="Times New Roman" w:hAnsi="Times New Roman" w:cs="Times New Roman"/>
          <w:color w:val="000000"/>
          <w:sz w:val="28"/>
          <w:szCs w:val="28"/>
          <w:lang w:eastAsia="ru-RU"/>
        </w:rPr>
        <w:t>” ("партнер по плечу") и “</w:t>
      </w:r>
      <w:proofErr w:type="spellStart"/>
      <w:r w:rsidRPr="00A028A5">
        <w:rPr>
          <w:rFonts w:ascii="Times New Roman" w:eastAsia="Times New Roman" w:hAnsi="Times New Roman" w:cs="Times New Roman"/>
          <w:color w:val="000000"/>
          <w:sz w:val="28"/>
          <w:szCs w:val="28"/>
          <w:lang w:eastAsia="ru-RU"/>
        </w:rPr>
        <w:t>face</w:t>
      </w:r>
      <w:proofErr w:type="spellEnd"/>
      <w:r w:rsidRPr="00A028A5">
        <w:rPr>
          <w:rFonts w:ascii="Times New Roman" w:eastAsia="Times New Roman" w:hAnsi="Times New Roman" w:cs="Times New Roman"/>
          <w:color w:val="000000"/>
          <w:sz w:val="28"/>
          <w:szCs w:val="28"/>
          <w:lang w:eastAsia="ru-RU"/>
        </w:rPr>
        <w:t xml:space="preserve"> </w:t>
      </w:r>
      <w:proofErr w:type="spellStart"/>
      <w:r w:rsidRPr="00A028A5">
        <w:rPr>
          <w:rFonts w:ascii="Times New Roman" w:eastAsia="Times New Roman" w:hAnsi="Times New Roman" w:cs="Times New Roman"/>
          <w:color w:val="000000"/>
          <w:sz w:val="28"/>
          <w:szCs w:val="28"/>
          <w:lang w:eastAsia="ru-RU"/>
        </w:rPr>
        <w:t>partner</w:t>
      </w:r>
      <w:proofErr w:type="spellEnd"/>
      <w:r w:rsidRPr="00A028A5">
        <w:rPr>
          <w:rFonts w:ascii="Times New Roman" w:eastAsia="Times New Roman" w:hAnsi="Times New Roman" w:cs="Times New Roman"/>
          <w:color w:val="000000"/>
          <w:sz w:val="28"/>
          <w:szCs w:val="28"/>
          <w:lang w:eastAsia="ru-RU"/>
        </w:rPr>
        <w:t>” ("партнер, который сидит напротив"). Каждый ребенок имеет свой номер в команде, исходя из двустороннего ламинированного А-4 коврика-управления (</w:t>
      </w:r>
      <w:proofErr w:type="spellStart"/>
      <w:r w:rsidRPr="00A028A5">
        <w:rPr>
          <w:rFonts w:ascii="Times New Roman" w:eastAsia="Times New Roman" w:hAnsi="Times New Roman" w:cs="Times New Roman"/>
          <w:color w:val="000000"/>
          <w:sz w:val="28"/>
          <w:szCs w:val="28"/>
          <w:lang w:eastAsia="ru-RU"/>
        </w:rPr>
        <w:t>Manage</w:t>
      </w:r>
      <w:proofErr w:type="spellEnd"/>
      <w:r w:rsidRPr="00A028A5">
        <w:rPr>
          <w:rFonts w:ascii="Times New Roman" w:eastAsia="Times New Roman" w:hAnsi="Times New Roman" w:cs="Times New Roman"/>
          <w:color w:val="000000"/>
          <w:sz w:val="28"/>
          <w:szCs w:val="28"/>
          <w:lang w:eastAsia="ru-RU"/>
        </w:rPr>
        <w:t xml:space="preserve"> </w:t>
      </w:r>
      <w:proofErr w:type="spellStart"/>
      <w:r w:rsidRPr="00A028A5">
        <w:rPr>
          <w:rFonts w:ascii="Times New Roman" w:eastAsia="Times New Roman" w:hAnsi="Times New Roman" w:cs="Times New Roman"/>
          <w:color w:val="000000"/>
          <w:sz w:val="28"/>
          <w:szCs w:val="28"/>
          <w:lang w:eastAsia="ru-RU"/>
        </w:rPr>
        <w:t>Mat</w:t>
      </w:r>
      <w:proofErr w:type="spellEnd"/>
      <w:r w:rsidRPr="00A028A5">
        <w:rPr>
          <w:rFonts w:ascii="Times New Roman" w:eastAsia="Times New Roman" w:hAnsi="Times New Roman" w:cs="Times New Roman"/>
          <w:color w:val="000000"/>
          <w:sz w:val="28"/>
          <w:szCs w:val="28"/>
          <w:lang w:eastAsia="ru-RU"/>
        </w:rPr>
        <w:t>).</w:t>
      </w:r>
    </w:p>
    <w:p w:rsidR="00A028A5" w:rsidRPr="00A028A5" w:rsidRDefault="00A028A5" w:rsidP="0088045F">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sidRPr="00FC67BA">
        <w:rPr>
          <w:rFonts w:ascii="Times New Roman" w:eastAsia="Times New Roman" w:hAnsi="Times New Roman" w:cs="Times New Roman"/>
          <w:b/>
          <w:bCs/>
          <w:color w:val="000000"/>
          <w:sz w:val="28"/>
          <w:szCs w:val="28"/>
          <w:lang w:eastAsia="ru-RU"/>
        </w:rPr>
        <w:t>4</w:t>
      </w:r>
      <w:r w:rsidRPr="00A028A5">
        <w:rPr>
          <w:rFonts w:ascii="Times New Roman" w:eastAsia="Times New Roman" w:hAnsi="Times New Roman" w:cs="Times New Roman"/>
          <w:b/>
          <w:bCs/>
          <w:color w:val="000000"/>
          <w:sz w:val="28"/>
          <w:szCs w:val="28"/>
          <w:lang w:eastAsia="ru-RU"/>
        </w:rPr>
        <w:t>. Этап психологической подготовки.</w:t>
      </w:r>
    </w:p>
    <w:p w:rsidR="00A028A5" w:rsidRPr="00A028A5" w:rsidRDefault="00A028A5" w:rsidP="0088045F">
      <w:pPr>
        <w:shd w:val="clear" w:color="auto" w:fill="FFFFFF"/>
        <w:spacing w:after="0" w:line="276" w:lineRule="auto"/>
        <w:ind w:firstLine="510"/>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Это этап приучения учеников к определенным условиям работы:</w:t>
      </w:r>
    </w:p>
    <w:p w:rsidR="00A028A5" w:rsidRPr="00A028A5" w:rsidRDefault="00A028A5" w:rsidP="0088045F">
      <w:pPr>
        <w:numPr>
          <w:ilvl w:val="0"/>
          <w:numId w:val="2"/>
        </w:numPr>
        <w:shd w:val="clear" w:color="auto" w:fill="FFFFFF"/>
        <w:spacing w:before="30" w:after="30" w:line="276" w:lineRule="auto"/>
        <w:ind w:left="870"/>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взаимодействовать в группе с любым партнером или партнерами;</w:t>
      </w:r>
    </w:p>
    <w:p w:rsidR="00A028A5" w:rsidRPr="00A028A5" w:rsidRDefault="00A028A5" w:rsidP="0088045F">
      <w:pPr>
        <w:numPr>
          <w:ilvl w:val="0"/>
          <w:numId w:val="2"/>
        </w:numPr>
        <w:shd w:val="clear" w:color="auto" w:fill="FFFFFF"/>
        <w:spacing w:before="30" w:after="30" w:line="276" w:lineRule="auto"/>
        <w:ind w:left="870"/>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вежливо и доброжелательно общаться с партнерами;</w:t>
      </w:r>
    </w:p>
    <w:p w:rsidR="00A028A5" w:rsidRPr="00A028A5" w:rsidRDefault="00A028A5" w:rsidP="0088045F">
      <w:pPr>
        <w:numPr>
          <w:ilvl w:val="0"/>
          <w:numId w:val="2"/>
        </w:numPr>
        <w:shd w:val="clear" w:color="auto" w:fill="FFFFFF"/>
        <w:spacing w:before="30" w:after="30" w:line="276" w:lineRule="auto"/>
        <w:ind w:left="870"/>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испытывать чувство ответственности не только за собственные успехи, но и за успехи своих партнеров, всего класса;</w:t>
      </w:r>
    </w:p>
    <w:p w:rsidR="00A028A5" w:rsidRPr="00A028A5" w:rsidRDefault="00A028A5" w:rsidP="0088045F">
      <w:pPr>
        <w:numPr>
          <w:ilvl w:val="0"/>
          <w:numId w:val="2"/>
        </w:numPr>
        <w:shd w:val="clear" w:color="auto" w:fill="FFFFFF"/>
        <w:spacing w:before="30" w:after="30" w:line="276" w:lineRule="auto"/>
        <w:ind w:left="870"/>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полностью осознавать, что совместная работа в группах – это серьезный и ответственный труд;</w:t>
      </w:r>
    </w:p>
    <w:p w:rsidR="00A028A5" w:rsidRPr="00A028A5" w:rsidRDefault="00A028A5" w:rsidP="0088045F">
      <w:pPr>
        <w:numPr>
          <w:ilvl w:val="0"/>
          <w:numId w:val="2"/>
        </w:numPr>
        <w:shd w:val="clear" w:color="auto" w:fill="FFFFFF"/>
        <w:spacing w:before="30" w:after="30" w:line="276" w:lineRule="auto"/>
        <w:ind w:left="870"/>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не нарушать правило «Трех ″нельзя″».</w:t>
      </w:r>
    </w:p>
    <w:p w:rsidR="00A028A5" w:rsidRPr="00A028A5" w:rsidRDefault="00A028A5" w:rsidP="0088045F">
      <w:pPr>
        <w:numPr>
          <w:ilvl w:val="0"/>
          <w:numId w:val="2"/>
        </w:numPr>
        <w:shd w:val="clear" w:color="auto" w:fill="FFFFFF"/>
        <w:spacing w:before="30" w:after="30" w:line="276" w:lineRule="auto"/>
        <w:ind w:left="870"/>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следовать памятке.</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Только после такой предварительной подготовки можно переходить к работе в группах. Для этого на уроках применяются </w:t>
      </w:r>
      <w:hyperlink r:id="rId5" w:history="1">
        <w:r w:rsidRPr="00A028A5">
          <w:rPr>
            <w:rFonts w:ascii="Times New Roman" w:eastAsia="Times New Roman" w:hAnsi="Times New Roman" w:cs="Times New Roman"/>
            <w:color w:val="0000FF"/>
            <w:sz w:val="28"/>
            <w:szCs w:val="28"/>
            <w:u w:val="single"/>
            <w:lang w:eastAsia="ru-RU"/>
          </w:rPr>
          <w:t>обучающие структуры</w:t>
        </w:r>
      </w:hyperlink>
      <w:r w:rsidRPr="00A028A5">
        <w:rPr>
          <w:rFonts w:ascii="Times New Roman" w:eastAsia="Times New Roman" w:hAnsi="Times New Roman" w:cs="Times New Roman"/>
          <w:color w:val="000000"/>
          <w:sz w:val="28"/>
          <w:szCs w:val="28"/>
          <w:lang w:eastAsia="ru-RU"/>
        </w:rPr>
        <w:t>.</w:t>
      </w:r>
      <w:r w:rsidRPr="00A028A5">
        <w:rPr>
          <w:rFonts w:ascii="Times New Roman" w:eastAsia="Times New Roman" w:hAnsi="Times New Roman" w:cs="Times New Roman"/>
          <w:color w:val="000000"/>
          <w:sz w:val="28"/>
          <w:szCs w:val="28"/>
          <w:lang w:eastAsia="ru-RU"/>
        </w:rPr>
        <w:br/>
        <w:t>1.Обучающие структуры, показывающее взаимодействие ученик-ученик, необходимые для развития коммуникации и сотрудничества. </w:t>
      </w:r>
      <w:r w:rsidRPr="00A028A5">
        <w:rPr>
          <w:rFonts w:ascii="Times New Roman" w:eastAsia="Times New Roman" w:hAnsi="Times New Roman" w:cs="Times New Roman"/>
          <w:color w:val="000000"/>
          <w:sz w:val="28"/>
          <w:szCs w:val="28"/>
          <w:lang w:eastAsia="ru-RU"/>
        </w:rPr>
        <w:br/>
        <w:t xml:space="preserve">2.Обучающие структуры, показывающее взаимодействие </w:t>
      </w:r>
      <w:proofErr w:type="spellStart"/>
      <w:proofErr w:type="gramStart"/>
      <w:r w:rsidRPr="00A028A5">
        <w:rPr>
          <w:rFonts w:ascii="Times New Roman" w:eastAsia="Times New Roman" w:hAnsi="Times New Roman" w:cs="Times New Roman"/>
          <w:color w:val="000000"/>
          <w:sz w:val="28"/>
          <w:szCs w:val="28"/>
          <w:lang w:eastAsia="ru-RU"/>
        </w:rPr>
        <w:t>ученик-учебный</w:t>
      </w:r>
      <w:proofErr w:type="spellEnd"/>
      <w:proofErr w:type="gramEnd"/>
      <w:r w:rsidRPr="00A028A5">
        <w:rPr>
          <w:rFonts w:ascii="Times New Roman" w:eastAsia="Times New Roman" w:hAnsi="Times New Roman" w:cs="Times New Roman"/>
          <w:color w:val="000000"/>
          <w:sz w:val="28"/>
          <w:szCs w:val="28"/>
          <w:lang w:eastAsia="ru-RU"/>
        </w:rPr>
        <w:t xml:space="preserve"> материал. </w:t>
      </w:r>
      <w:r w:rsidRPr="00A028A5">
        <w:rPr>
          <w:rFonts w:ascii="Times New Roman" w:eastAsia="Times New Roman" w:hAnsi="Times New Roman" w:cs="Times New Roman"/>
          <w:color w:val="000000"/>
          <w:sz w:val="28"/>
          <w:szCs w:val="28"/>
          <w:lang w:eastAsia="ru-RU"/>
        </w:rPr>
        <w:br/>
        <w:t>3. Обучающие структуры, позволяющие сделать урок веселым, повысить самооценку и уверенность учеников, практиковать социальные навыки для коммуникации, сотрудничества и принятия решений.</w:t>
      </w:r>
    </w:p>
    <w:p w:rsidR="00A028A5" w:rsidRPr="00A028A5" w:rsidRDefault="00A028A5" w:rsidP="0088045F">
      <w:pPr>
        <w:shd w:val="clear" w:color="auto" w:fill="FFFFFF"/>
        <w:spacing w:after="0" w:line="276" w:lineRule="auto"/>
        <w:ind w:firstLine="708"/>
        <w:rPr>
          <w:rFonts w:ascii="Times New Roman" w:hAnsi="Times New Roman" w:cs="Times New Roman"/>
          <w:sz w:val="28"/>
          <w:szCs w:val="28"/>
        </w:rPr>
      </w:pPr>
      <w:r w:rsidRPr="00A028A5">
        <w:rPr>
          <w:rFonts w:ascii="Times New Roman" w:hAnsi="Times New Roman" w:cs="Times New Roman"/>
          <w:sz w:val="28"/>
          <w:szCs w:val="28"/>
        </w:rPr>
        <w:t xml:space="preserve">Сингапурские обучающие структуры называют и методом, и методикой, и технологией обучения. Но это, скорее технология управления учебным процессом, технология сотрудничества, основанная на командных формах работы, создании </w:t>
      </w:r>
      <w:r w:rsidRPr="00A028A5">
        <w:rPr>
          <w:rFonts w:ascii="Times New Roman" w:hAnsi="Times New Roman" w:cs="Times New Roman"/>
          <w:sz w:val="28"/>
          <w:szCs w:val="28"/>
        </w:rPr>
        <w:lastRenderedPageBreak/>
        <w:t xml:space="preserve">психологически комфортной, безопасной среды для обучающихся, использовании разнообразных структур как для академических целей, так и для объединения группы или класса и объединения команды и т.д.  Во время занятия задействован весь класс или вся группа. Каждый обучаемый должен быть услышан, и если он что-то делает не так, то это вина преподавателя или учителя. </w:t>
      </w:r>
      <w:proofErr w:type="gramStart"/>
      <w:r w:rsidRPr="00A028A5">
        <w:rPr>
          <w:rFonts w:ascii="Times New Roman" w:hAnsi="Times New Roman" w:cs="Times New Roman"/>
          <w:sz w:val="28"/>
          <w:szCs w:val="28"/>
        </w:rPr>
        <w:t>В форме тренингов и игр обучаемым дают знания и навыки, позволяющие учить их мыслить, высказывать свое мнение, постоянно быть активными.</w:t>
      </w:r>
      <w:proofErr w:type="gramEnd"/>
      <w:r w:rsidRPr="00A028A5">
        <w:rPr>
          <w:rFonts w:ascii="Times New Roman" w:hAnsi="Times New Roman" w:cs="Times New Roman"/>
          <w:sz w:val="28"/>
          <w:szCs w:val="28"/>
        </w:rPr>
        <w:t xml:space="preserve"> Практика показывает, что новая технология развивает в ученике такие жизненно необходимые в наше время качества, как </w:t>
      </w:r>
      <w:proofErr w:type="spellStart"/>
      <w:r w:rsidRPr="00A028A5">
        <w:rPr>
          <w:rFonts w:ascii="Times New Roman" w:hAnsi="Times New Roman" w:cs="Times New Roman"/>
          <w:sz w:val="28"/>
          <w:szCs w:val="28"/>
        </w:rPr>
        <w:t>коммуникативность</w:t>
      </w:r>
      <w:proofErr w:type="spellEnd"/>
      <w:r w:rsidRPr="00A028A5">
        <w:rPr>
          <w:rFonts w:ascii="Times New Roman" w:hAnsi="Times New Roman" w:cs="Times New Roman"/>
          <w:sz w:val="28"/>
          <w:szCs w:val="28"/>
        </w:rPr>
        <w:t xml:space="preserve">, сотрудничество, критическое мышление, </w:t>
      </w:r>
      <w:proofErr w:type="spellStart"/>
      <w:r w:rsidRPr="00A028A5">
        <w:rPr>
          <w:rFonts w:ascii="Times New Roman" w:hAnsi="Times New Roman" w:cs="Times New Roman"/>
          <w:sz w:val="28"/>
          <w:szCs w:val="28"/>
        </w:rPr>
        <w:t>креативность</w:t>
      </w:r>
      <w:proofErr w:type="spellEnd"/>
      <w:r w:rsidRPr="00A028A5">
        <w:rPr>
          <w:rFonts w:ascii="Times New Roman" w:hAnsi="Times New Roman" w:cs="Times New Roman"/>
          <w:sz w:val="28"/>
          <w:szCs w:val="28"/>
        </w:rPr>
        <w:t xml:space="preserve">. </w:t>
      </w:r>
    </w:p>
    <w:p w:rsidR="00A028A5" w:rsidRPr="00A028A5" w:rsidRDefault="00A028A5" w:rsidP="0088045F">
      <w:pPr>
        <w:shd w:val="clear" w:color="auto" w:fill="FFFFFF"/>
        <w:spacing w:after="0" w:line="276" w:lineRule="auto"/>
        <w:ind w:firstLine="708"/>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xml:space="preserve">Применение обучающих структур возможно на любом этапе урока. Само занятие мало похоже на обычный урок и больше напоминает игру - увлекательную, содержательную, заставляющую мыслить. </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Рассмотрим самые распространенные обучающие структуры   сингапурского метода обучения.</w:t>
      </w:r>
    </w:p>
    <w:p w:rsidR="00A028A5" w:rsidRPr="00A028A5" w:rsidRDefault="00A028A5" w:rsidP="0088045F">
      <w:pPr>
        <w:pStyle w:val="a3"/>
        <w:spacing w:before="0" w:beforeAutospacing="0" w:after="0" w:afterAutospacing="0" w:line="276" w:lineRule="auto"/>
        <w:ind w:firstLine="708"/>
        <w:rPr>
          <w:rStyle w:val="a4"/>
          <w:color w:val="000000" w:themeColor="text1"/>
          <w:sz w:val="28"/>
          <w:szCs w:val="28"/>
        </w:rPr>
      </w:pPr>
      <w:r w:rsidRPr="00A028A5">
        <w:rPr>
          <w:color w:val="000000" w:themeColor="text1"/>
          <w:sz w:val="28"/>
          <w:szCs w:val="28"/>
        </w:rPr>
        <w:t xml:space="preserve">Для управления классом используются такие стратегии, как сигнал тишины, таймер, </w:t>
      </w:r>
      <w:proofErr w:type="spellStart"/>
      <w:r w:rsidRPr="00A028A5">
        <w:rPr>
          <w:color w:val="000000" w:themeColor="text1"/>
          <w:sz w:val="28"/>
          <w:szCs w:val="28"/>
        </w:rPr>
        <w:t>Мэнэдж</w:t>
      </w:r>
      <w:proofErr w:type="spellEnd"/>
      <w:r w:rsidRPr="00A028A5">
        <w:rPr>
          <w:color w:val="000000" w:themeColor="text1"/>
          <w:sz w:val="28"/>
          <w:szCs w:val="28"/>
        </w:rPr>
        <w:t xml:space="preserve"> </w:t>
      </w:r>
      <w:proofErr w:type="spellStart"/>
      <w:r w:rsidRPr="00A028A5">
        <w:rPr>
          <w:color w:val="000000" w:themeColor="text1"/>
          <w:sz w:val="28"/>
          <w:szCs w:val="28"/>
        </w:rPr>
        <w:t>мэт</w:t>
      </w:r>
      <w:proofErr w:type="spellEnd"/>
      <w:r w:rsidRPr="00A028A5">
        <w:rPr>
          <w:color w:val="000000" w:themeColor="text1"/>
          <w:sz w:val="28"/>
          <w:szCs w:val="28"/>
        </w:rPr>
        <w:t>.</w:t>
      </w:r>
    </w:p>
    <w:p w:rsidR="00A028A5" w:rsidRPr="00A028A5" w:rsidRDefault="00A028A5" w:rsidP="0088045F">
      <w:pPr>
        <w:spacing w:after="0" w:line="276" w:lineRule="auto"/>
        <w:rPr>
          <w:rFonts w:ascii="Times New Roman" w:hAnsi="Times New Roman" w:cs="Times New Roman"/>
          <w:color w:val="000000" w:themeColor="text1"/>
          <w:sz w:val="28"/>
          <w:szCs w:val="28"/>
        </w:rPr>
      </w:pPr>
      <w:r w:rsidRPr="00A028A5">
        <w:rPr>
          <w:rFonts w:ascii="Times New Roman" w:hAnsi="Times New Roman" w:cs="Times New Roman"/>
          <w:b/>
          <w:color w:val="000000" w:themeColor="text1"/>
          <w:sz w:val="28"/>
          <w:szCs w:val="28"/>
        </w:rPr>
        <w:t>Стратегия таймер -</w:t>
      </w:r>
      <w:r w:rsidRPr="00A028A5">
        <w:rPr>
          <w:rFonts w:ascii="Times New Roman" w:hAnsi="Times New Roman" w:cs="Times New Roman"/>
          <w:color w:val="000000" w:themeColor="text1"/>
          <w:sz w:val="28"/>
          <w:szCs w:val="28"/>
        </w:rPr>
        <w:t xml:space="preserve"> Четкий хронометраж времени. Применяется ко всем структурам.</w:t>
      </w:r>
    </w:p>
    <w:p w:rsidR="00A028A5" w:rsidRPr="00A028A5" w:rsidRDefault="00A028A5" w:rsidP="006C0886">
      <w:pPr>
        <w:shd w:val="clear" w:color="auto" w:fill="FFFFFF"/>
        <w:spacing w:after="0" w:line="276" w:lineRule="auto"/>
        <w:ind w:firstLine="708"/>
        <w:rPr>
          <w:rFonts w:ascii="Times New Roman" w:hAnsi="Times New Roman" w:cs="Times New Roman"/>
          <w:b/>
          <w:i/>
          <w:color w:val="000000" w:themeColor="text1"/>
          <w:sz w:val="28"/>
          <w:szCs w:val="28"/>
        </w:rPr>
      </w:pPr>
      <w:r w:rsidRPr="00A028A5">
        <w:rPr>
          <w:rFonts w:ascii="Times New Roman" w:eastAsia="Times New Roman" w:hAnsi="Times New Roman" w:cs="Times New Roman"/>
          <w:b/>
          <w:color w:val="000000"/>
          <w:sz w:val="28"/>
          <w:szCs w:val="28"/>
          <w:lang w:eastAsia="ru-RU"/>
        </w:rPr>
        <w:t>1.МЭНЭДЖ МЭТ</w:t>
      </w:r>
      <w:r w:rsidRPr="00A028A5">
        <w:rPr>
          <w:rFonts w:ascii="Times New Roman" w:eastAsia="Times New Roman" w:hAnsi="Times New Roman" w:cs="Times New Roman"/>
          <w:color w:val="000000"/>
          <w:sz w:val="28"/>
          <w:szCs w:val="28"/>
          <w:lang w:eastAsia="ru-RU"/>
        </w:rPr>
        <w:t>  –  инструмент для управления классом. Табличка в центре стола, позволяющая удобно и просто распределить учеников в одной команде (партнёр по плечу, по лицу; партнер</w:t>
      </w:r>
      <w:proofErr w:type="gramStart"/>
      <w:r w:rsidRPr="00A028A5">
        <w:rPr>
          <w:rFonts w:ascii="Times New Roman" w:eastAsia="Times New Roman" w:hAnsi="Times New Roman" w:cs="Times New Roman"/>
          <w:color w:val="000000"/>
          <w:sz w:val="28"/>
          <w:szCs w:val="28"/>
          <w:lang w:eastAsia="ru-RU"/>
        </w:rPr>
        <w:t xml:space="preserve"> А</w:t>
      </w:r>
      <w:proofErr w:type="gramEnd"/>
      <w:r w:rsidRPr="00A028A5">
        <w:rPr>
          <w:rFonts w:ascii="Times New Roman" w:eastAsia="Times New Roman" w:hAnsi="Times New Roman" w:cs="Times New Roman"/>
          <w:color w:val="000000"/>
          <w:sz w:val="28"/>
          <w:szCs w:val="28"/>
          <w:lang w:eastAsia="ru-RU"/>
        </w:rPr>
        <w:t>, Б) для организации эффективного учебного процесса в командах.</w:t>
      </w:r>
      <w:r w:rsidRPr="00A028A5">
        <w:rPr>
          <w:rFonts w:ascii="Times New Roman" w:eastAsia="Times New Roman" w:hAnsi="Times New Roman" w:cs="Times New Roman"/>
          <w:color w:val="000000"/>
          <w:sz w:val="28"/>
          <w:szCs w:val="28"/>
          <w:lang w:eastAsia="ru-RU"/>
        </w:rPr>
        <w:br/>
        <w:t>Дети рассаживаются в группу по 4 человека. Занимают свои места за партами как показано на табличке.</w:t>
      </w:r>
      <w:r w:rsidRPr="00A028A5">
        <w:rPr>
          <w:rFonts w:ascii="Times New Roman" w:hAnsi="Times New Roman" w:cs="Times New Roman"/>
          <w:b/>
          <w:i/>
          <w:color w:val="000000" w:themeColor="text1"/>
          <w:sz w:val="28"/>
          <w:szCs w:val="28"/>
        </w:rPr>
        <w:t xml:space="preserve"> </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hAnsi="Times New Roman" w:cs="Times New Roman"/>
          <w:b/>
          <w:i/>
          <w:color w:val="000000" w:themeColor="text1"/>
          <w:sz w:val="28"/>
          <w:szCs w:val="28"/>
        </w:rPr>
        <w:t xml:space="preserve">Обратите внимание, в центре стола коврик управления, каждому  участнику группы присваивается свой номер. Номера 1,4 и 2,3 являются партнерами по лицу, а 1,2 и 3,4 – партнерами по плечу.  </w:t>
      </w:r>
    </w:p>
    <w:p w:rsidR="00A028A5" w:rsidRPr="00E02E16"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i/>
          <w:iCs/>
          <w:color w:val="000000"/>
          <w:sz w:val="28"/>
          <w:szCs w:val="28"/>
          <w:lang w:eastAsia="ru-RU"/>
        </w:rPr>
        <w:t>Фрагмент урока: организационный момент: </w:t>
      </w:r>
      <w:r w:rsidRPr="00A028A5">
        <w:rPr>
          <w:rFonts w:ascii="Times New Roman" w:eastAsia="Times New Roman" w:hAnsi="Times New Roman" w:cs="Times New Roman"/>
          <w:color w:val="000000"/>
          <w:sz w:val="28"/>
          <w:szCs w:val="28"/>
          <w:lang w:eastAsia="ru-RU"/>
        </w:rPr>
        <w:t>ребята приветствуют друг друга: партнеры по плечу дайте пять друг другу; партнеры по лицу - ударьтесь кулачками и улыбнитесь друг другу; а теперь все вместе поприветствуйте друг друга, соприкасаясь правой рукой.</w:t>
      </w:r>
    </w:p>
    <w:p w:rsidR="00A028A5" w:rsidRPr="00E02E16"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p>
    <w:p w:rsidR="00A028A5" w:rsidRPr="00A028A5" w:rsidRDefault="00A028A5" w:rsidP="006C0886">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b/>
          <w:color w:val="000000"/>
          <w:sz w:val="28"/>
          <w:szCs w:val="28"/>
          <w:lang w:eastAsia="ru-RU"/>
        </w:rPr>
        <w:t>2.</w:t>
      </w:r>
      <w:proofErr w:type="gramStart"/>
      <w:r w:rsidRPr="00A028A5">
        <w:rPr>
          <w:rFonts w:ascii="Times New Roman" w:eastAsia="Times New Roman" w:hAnsi="Times New Roman" w:cs="Times New Roman"/>
          <w:b/>
          <w:color w:val="000000"/>
          <w:sz w:val="28"/>
          <w:szCs w:val="28"/>
          <w:lang w:eastAsia="ru-RU"/>
        </w:rPr>
        <w:t>ХАЙ</w:t>
      </w:r>
      <w:proofErr w:type="gramEnd"/>
      <w:r w:rsidRPr="00A028A5">
        <w:rPr>
          <w:rFonts w:ascii="Times New Roman" w:eastAsia="Times New Roman" w:hAnsi="Times New Roman" w:cs="Times New Roman"/>
          <w:b/>
          <w:color w:val="000000"/>
          <w:sz w:val="28"/>
          <w:szCs w:val="28"/>
          <w:lang w:eastAsia="ru-RU"/>
        </w:rPr>
        <w:t xml:space="preserve"> </w:t>
      </w:r>
      <w:r w:rsidR="003D1D39">
        <w:rPr>
          <w:rFonts w:ascii="Times New Roman" w:eastAsia="Times New Roman" w:hAnsi="Times New Roman" w:cs="Times New Roman"/>
          <w:b/>
          <w:color w:val="000000"/>
          <w:sz w:val="28"/>
          <w:szCs w:val="28"/>
          <w:lang w:eastAsia="ru-RU"/>
        </w:rPr>
        <w:t xml:space="preserve"> </w:t>
      </w:r>
      <w:r w:rsidRPr="00A028A5">
        <w:rPr>
          <w:rFonts w:ascii="Times New Roman" w:eastAsia="Times New Roman" w:hAnsi="Times New Roman" w:cs="Times New Roman"/>
          <w:b/>
          <w:color w:val="000000"/>
          <w:sz w:val="28"/>
          <w:szCs w:val="28"/>
          <w:lang w:eastAsia="ru-RU"/>
        </w:rPr>
        <w:t>ФАЙВ</w:t>
      </w:r>
      <w:r w:rsidRPr="00A028A5">
        <w:rPr>
          <w:rFonts w:ascii="Times New Roman" w:eastAsia="Times New Roman" w:hAnsi="Times New Roman" w:cs="Times New Roman"/>
          <w:color w:val="000000"/>
          <w:sz w:val="28"/>
          <w:szCs w:val="28"/>
          <w:lang w:eastAsia="ru-RU"/>
        </w:rPr>
        <w:t>  - дословно «дай пять» - сигнал тишины и привлечения внимания.</w:t>
      </w:r>
    </w:p>
    <w:p w:rsidR="00A028A5" w:rsidRPr="00E02E16"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xml:space="preserve">Эта структура используется после звонка в начале урока. Учитель </w:t>
      </w:r>
      <w:proofErr w:type="gramStart"/>
      <w:r w:rsidRPr="00A028A5">
        <w:rPr>
          <w:rFonts w:ascii="Times New Roman" w:eastAsia="Times New Roman" w:hAnsi="Times New Roman" w:cs="Times New Roman"/>
          <w:color w:val="000000"/>
          <w:sz w:val="28"/>
          <w:szCs w:val="28"/>
          <w:lang w:eastAsia="ru-RU"/>
        </w:rPr>
        <w:t>поднимает руку и говорит</w:t>
      </w:r>
      <w:proofErr w:type="gramEnd"/>
      <w:r w:rsidRPr="00A028A5">
        <w:rPr>
          <w:rFonts w:ascii="Times New Roman" w:eastAsia="Times New Roman" w:hAnsi="Times New Roman" w:cs="Times New Roman"/>
          <w:color w:val="000000"/>
          <w:sz w:val="28"/>
          <w:szCs w:val="28"/>
          <w:lang w:eastAsia="ru-RU"/>
        </w:rPr>
        <w:t>, обращаясь к классу: «</w:t>
      </w:r>
      <w:proofErr w:type="gramStart"/>
      <w:r w:rsidRPr="00A028A5">
        <w:rPr>
          <w:rFonts w:ascii="Times New Roman" w:eastAsia="Times New Roman" w:hAnsi="Times New Roman" w:cs="Times New Roman"/>
          <w:color w:val="000000"/>
          <w:sz w:val="28"/>
          <w:szCs w:val="28"/>
          <w:lang w:eastAsia="ru-RU"/>
        </w:rPr>
        <w:t>Хай</w:t>
      </w:r>
      <w:proofErr w:type="gramEnd"/>
      <w:r w:rsidRPr="00A028A5">
        <w:rPr>
          <w:rFonts w:ascii="Times New Roman" w:eastAsia="Times New Roman" w:hAnsi="Times New Roman" w:cs="Times New Roman"/>
          <w:color w:val="000000"/>
          <w:sz w:val="28"/>
          <w:szCs w:val="28"/>
          <w:lang w:eastAsia="ru-RU"/>
        </w:rPr>
        <w:t xml:space="preserve"> </w:t>
      </w:r>
      <w:proofErr w:type="spellStart"/>
      <w:r w:rsidRPr="00A028A5">
        <w:rPr>
          <w:rFonts w:ascii="Times New Roman" w:eastAsia="Times New Roman" w:hAnsi="Times New Roman" w:cs="Times New Roman"/>
          <w:color w:val="000000"/>
          <w:sz w:val="28"/>
          <w:szCs w:val="28"/>
          <w:lang w:eastAsia="ru-RU"/>
        </w:rPr>
        <w:t>файв</w:t>
      </w:r>
      <w:proofErr w:type="spellEnd"/>
      <w:r w:rsidRPr="00A028A5">
        <w:rPr>
          <w:rFonts w:ascii="Times New Roman" w:eastAsia="Times New Roman" w:hAnsi="Times New Roman" w:cs="Times New Roman"/>
          <w:color w:val="000000"/>
          <w:sz w:val="28"/>
          <w:szCs w:val="28"/>
          <w:lang w:eastAsia="ru-RU"/>
        </w:rPr>
        <w:t>!» Учащиеся в ответ должны тоже поднять руку и посмотреть на учителя. Данная структура учит сконцентрировать внимание на учителе и приготовиться к следующему этапу работы.</w:t>
      </w:r>
    </w:p>
    <w:p w:rsidR="00A028A5" w:rsidRPr="00E02E16"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p>
    <w:p w:rsidR="00A028A5" w:rsidRPr="00A028A5" w:rsidRDefault="00A028A5" w:rsidP="006C0886">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b/>
          <w:color w:val="000000"/>
          <w:sz w:val="28"/>
          <w:szCs w:val="28"/>
          <w:lang w:eastAsia="ru-RU"/>
        </w:rPr>
        <w:t xml:space="preserve">3.КЛОК </w:t>
      </w:r>
      <w:r w:rsidR="003D1D39">
        <w:rPr>
          <w:rFonts w:ascii="Times New Roman" w:eastAsia="Times New Roman" w:hAnsi="Times New Roman" w:cs="Times New Roman"/>
          <w:b/>
          <w:color w:val="000000"/>
          <w:sz w:val="28"/>
          <w:szCs w:val="28"/>
          <w:lang w:eastAsia="ru-RU"/>
        </w:rPr>
        <w:t xml:space="preserve"> </w:t>
      </w:r>
      <w:r w:rsidRPr="00A028A5">
        <w:rPr>
          <w:rFonts w:ascii="Times New Roman" w:eastAsia="Times New Roman" w:hAnsi="Times New Roman" w:cs="Times New Roman"/>
          <w:b/>
          <w:color w:val="000000"/>
          <w:sz w:val="28"/>
          <w:szCs w:val="28"/>
          <w:lang w:eastAsia="ru-RU"/>
        </w:rPr>
        <w:t>БАДДИС</w:t>
      </w:r>
      <w:r w:rsidRPr="00A028A5">
        <w:rPr>
          <w:rFonts w:ascii="Times New Roman" w:eastAsia="Times New Roman" w:hAnsi="Times New Roman" w:cs="Times New Roman"/>
          <w:color w:val="000000"/>
          <w:sz w:val="28"/>
          <w:szCs w:val="28"/>
          <w:lang w:eastAsia="ru-RU"/>
        </w:rPr>
        <w:t>  - «друзья по часам (времени)» - структура, в которой учащиеся встречаются со своими одноклассниками в «отведенное учителем» время для эффективного взаимодействия.</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i/>
          <w:iCs/>
          <w:color w:val="000000"/>
          <w:sz w:val="28"/>
          <w:szCs w:val="28"/>
          <w:lang w:eastAsia="ru-RU"/>
        </w:rPr>
        <w:t>Фрагмент урока: проверка домашнего задания.</w:t>
      </w:r>
    </w:p>
    <w:p w:rsidR="00A028A5" w:rsidRPr="00E02E16"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Заранее приготовить картинку часов. Разложить на столы. Дети должны отметить на часах, например, время 3 и 9 часов и записать на это время тех, с кем бы они захотели встретиться. Учитель предлагает встретиться с друзьями по часам, выбранных на 9 часов и обсудить решение домашнего задания, например: упр. 7 после темы «</w:t>
      </w:r>
      <w:proofErr w:type="spellStart"/>
      <w:r w:rsidRPr="00A028A5">
        <w:rPr>
          <w:rFonts w:ascii="Times New Roman" w:eastAsia="Times New Roman" w:hAnsi="Times New Roman" w:cs="Times New Roman"/>
          <w:color w:val="000000"/>
          <w:sz w:val="28"/>
          <w:szCs w:val="28"/>
          <w:lang w:eastAsia="ru-RU"/>
        </w:rPr>
        <w:t>Алкены</w:t>
      </w:r>
      <w:proofErr w:type="spellEnd"/>
      <w:r w:rsidRPr="00A028A5">
        <w:rPr>
          <w:rFonts w:ascii="Times New Roman" w:eastAsia="Times New Roman" w:hAnsi="Times New Roman" w:cs="Times New Roman"/>
          <w:color w:val="000000"/>
          <w:sz w:val="28"/>
          <w:szCs w:val="28"/>
          <w:lang w:eastAsia="ru-RU"/>
        </w:rPr>
        <w:t xml:space="preserve">». Поблагодарили друг друга. Затем учитель предлагает обсудить решение задачи (упр.8) с друзьями, </w:t>
      </w:r>
      <w:proofErr w:type="gramStart"/>
      <w:r w:rsidRPr="00A028A5">
        <w:rPr>
          <w:rFonts w:ascii="Times New Roman" w:eastAsia="Times New Roman" w:hAnsi="Times New Roman" w:cs="Times New Roman"/>
          <w:color w:val="000000"/>
          <w:sz w:val="28"/>
          <w:szCs w:val="28"/>
          <w:lang w:eastAsia="ru-RU"/>
        </w:rPr>
        <w:t>выбранных</w:t>
      </w:r>
      <w:proofErr w:type="gramEnd"/>
      <w:r w:rsidRPr="00A028A5">
        <w:rPr>
          <w:rFonts w:ascii="Times New Roman" w:eastAsia="Times New Roman" w:hAnsi="Times New Roman" w:cs="Times New Roman"/>
          <w:color w:val="000000"/>
          <w:sz w:val="28"/>
          <w:szCs w:val="28"/>
          <w:lang w:eastAsia="ru-RU"/>
        </w:rPr>
        <w:t xml:space="preserve"> на 3 часа. В зависимости от количества заданий, время можно назначить, например, на 12, 3, 6 и 9 часов. Можно обсуждать в течение 30 секунд.</w:t>
      </w:r>
    </w:p>
    <w:p w:rsidR="00A028A5" w:rsidRPr="00E02E16"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p>
    <w:p w:rsidR="00A028A5" w:rsidRPr="00A028A5" w:rsidRDefault="00A028A5" w:rsidP="006C0886">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b/>
          <w:color w:val="000000"/>
          <w:sz w:val="28"/>
          <w:szCs w:val="28"/>
          <w:lang w:eastAsia="ru-RU"/>
        </w:rPr>
        <w:t>4.ТЭЙК ОФ-ТАЧ ДАУН</w:t>
      </w:r>
      <w:r w:rsidRPr="00A028A5">
        <w:rPr>
          <w:rFonts w:ascii="Times New Roman" w:eastAsia="Times New Roman" w:hAnsi="Times New Roman" w:cs="Times New Roman"/>
          <w:color w:val="000000"/>
          <w:sz w:val="28"/>
          <w:szCs w:val="28"/>
          <w:lang w:eastAsia="ru-RU"/>
        </w:rPr>
        <w:t> - « встать - сесть» - структура для получения информации о классе (кто решил задачу одним способом, двумя, тремя), а также знакомства с классом. </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i/>
          <w:iCs/>
          <w:color w:val="000000"/>
          <w:sz w:val="28"/>
          <w:szCs w:val="28"/>
          <w:lang w:eastAsia="ru-RU"/>
        </w:rPr>
        <w:t>Фрагмент урока: проверка домашнего задания</w:t>
      </w:r>
      <w:r w:rsidRPr="00A028A5">
        <w:rPr>
          <w:rFonts w:ascii="Times New Roman" w:eastAsia="Times New Roman" w:hAnsi="Times New Roman" w:cs="Times New Roman"/>
          <w:color w:val="000000"/>
          <w:sz w:val="28"/>
          <w:szCs w:val="28"/>
          <w:lang w:eastAsia="ru-RU"/>
        </w:rPr>
        <w:t>. Если учащиеся считают утверждение верным, то они встают, в противном случае они остаются на местах.</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1. Я справилас</w:t>
      </w:r>
      <w:proofErr w:type="gramStart"/>
      <w:r w:rsidRPr="00A028A5">
        <w:rPr>
          <w:rFonts w:ascii="Times New Roman" w:eastAsia="Times New Roman" w:hAnsi="Times New Roman" w:cs="Times New Roman"/>
          <w:color w:val="000000"/>
          <w:sz w:val="28"/>
          <w:szCs w:val="28"/>
          <w:lang w:eastAsia="ru-RU"/>
        </w:rPr>
        <w:t>ь(</w:t>
      </w:r>
      <w:proofErr w:type="spellStart"/>
      <w:proofErr w:type="gramEnd"/>
      <w:r w:rsidRPr="00A028A5">
        <w:rPr>
          <w:rFonts w:ascii="Times New Roman" w:eastAsia="Times New Roman" w:hAnsi="Times New Roman" w:cs="Times New Roman"/>
          <w:color w:val="000000"/>
          <w:sz w:val="28"/>
          <w:szCs w:val="28"/>
          <w:lang w:eastAsia="ru-RU"/>
        </w:rPr>
        <w:t>ся</w:t>
      </w:r>
      <w:proofErr w:type="spellEnd"/>
      <w:r w:rsidRPr="00A028A5">
        <w:rPr>
          <w:rFonts w:ascii="Times New Roman" w:eastAsia="Times New Roman" w:hAnsi="Times New Roman" w:cs="Times New Roman"/>
          <w:color w:val="000000"/>
          <w:sz w:val="28"/>
          <w:szCs w:val="28"/>
          <w:lang w:eastAsia="ru-RU"/>
        </w:rPr>
        <w:t>) с домашним заданием.</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2. Домашнее задание было трудным.</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3. Мне  оказывали помощь при приготовлении домашнего задания.</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4. Я в хорошем настроении.</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5. Я готов к уроку.</w:t>
      </w:r>
    </w:p>
    <w:p w:rsidR="00A028A5" w:rsidRPr="00A028A5" w:rsidRDefault="00A028A5" w:rsidP="006C0886">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b/>
          <w:color w:val="000000"/>
          <w:sz w:val="28"/>
          <w:szCs w:val="28"/>
          <w:lang w:eastAsia="ru-RU"/>
        </w:rPr>
        <w:t>5. ДЖОТ ТОТС</w:t>
      </w:r>
      <w:r w:rsidRPr="00A028A5">
        <w:rPr>
          <w:rFonts w:ascii="Times New Roman" w:eastAsia="Times New Roman" w:hAnsi="Times New Roman" w:cs="Times New Roman"/>
          <w:color w:val="000000"/>
          <w:sz w:val="28"/>
          <w:szCs w:val="28"/>
          <w:lang w:eastAsia="ru-RU"/>
        </w:rPr>
        <w:t> - «запишите мысли</w:t>
      </w:r>
      <w:proofErr w:type="gramStart"/>
      <w:r w:rsidRPr="00A028A5">
        <w:rPr>
          <w:rFonts w:ascii="Times New Roman" w:eastAsia="Times New Roman" w:hAnsi="Times New Roman" w:cs="Times New Roman"/>
          <w:color w:val="000000"/>
          <w:sz w:val="28"/>
          <w:szCs w:val="28"/>
          <w:lang w:eastAsia="ru-RU"/>
        </w:rPr>
        <w:t>»-</w:t>
      </w:r>
      <w:proofErr w:type="gramEnd"/>
      <w:r w:rsidRPr="00A028A5">
        <w:rPr>
          <w:rFonts w:ascii="Times New Roman" w:eastAsia="Times New Roman" w:hAnsi="Times New Roman" w:cs="Times New Roman"/>
          <w:color w:val="000000"/>
          <w:sz w:val="28"/>
          <w:szCs w:val="28"/>
          <w:lang w:eastAsia="ru-RU"/>
        </w:rPr>
        <w:t>структура, в которой участники громко проговаривают придуманное слово по данной теме, записывают его на листочках и кладут в центр стола лицевой стороной вверх. Не соблюдая очередности, каждый участник должен заполнить 4 листочка, следовательно, в центре стола окажутся 16 листочков. </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На столе у каждой команды лежат листы формата А</w:t>
      </w:r>
      <w:proofErr w:type="gramStart"/>
      <w:r w:rsidRPr="00A028A5">
        <w:rPr>
          <w:rFonts w:ascii="Times New Roman" w:eastAsia="Times New Roman" w:hAnsi="Times New Roman" w:cs="Times New Roman"/>
          <w:color w:val="000000"/>
          <w:sz w:val="28"/>
          <w:szCs w:val="28"/>
          <w:lang w:eastAsia="ru-RU"/>
        </w:rPr>
        <w:t>4</w:t>
      </w:r>
      <w:proofErr w:type="gramEnd"/>
      <w:r w:rsidRPr="00A028A5">
        <w:rPr>
          <w:rFonts w:ascii="Times New Roman" w:eastAsia="Times New Roman" w:hAnsi="Times New Roman" w:cs="Times New Roman"/>
          <w:color w:val="000000"/>
          <w:sz w:val="28"/>
          <w:szCs w:val="28"/>
          <w:lang w:eastAsia="ru-RU"/>
        </w:rPr>
        <w:t>. Учитель предлагает участникам под номерами 1 взя</w:t>
      </w:r>
      <w:r w:rsidR="000C42E8">
        <w:rPr>
          <w:rFonts w:ascii="Times New Roman" w:eastAsia="Times New Roman" w:hAnsi="Times New Roman" w:cs="Times New Roman"/>
          <w:color w:val="000000"/>
          <w:sz w:val="28"/>
          <w:szCs w:val="28"/>
          <w:lang w:eastAsia="ru-RU"/>
        </w:rPr>
        <w:t>ть чистый лист бумаги, разделить</w:t>
      </w:r>
      <w:r w:rsidRPr="00A028A5">
        <w:rPr>
          <w:rFonts w:ascii="Times New Roman" w:eastAsia="Times New Roman" w:hAnsi="Times New Roman" w:cs="Times New Roman"/>
          <w:color w:val="000000"/>
          <w:sz w:val="28"/>
          <w:szCs w:val="28"/>
          <w:lang w:eastAsia="ru-RU"/>
        </w:rPr>
        <w:t xml:space="preserve"> его пополам, половину отдать партнеру по плечу. Затем эту половинку разделить пополам и половину отдать партнеру по лицу. Теперь каждый участник делит лист на 4 части.</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i/>
          <w:iCs/>
          <w:color w:val="000000"/>
          <w:sz w:val="28"/>
          <w:szCs w:val="28"/>
          <w:lang w:eastAsia="ru-RU"/>
        </w:rPr>
        <w:t>Фрагмент урока: актуализация знаний</w:t>
      </w:r>
      <w:r w:rsidRPr="00A028A5">
        <w:rPr>
          <w:rFonts w:ascii="Times New Roman" w:eastAsia="Times New Roman" w:hAnsi="Times New Roman" w:cs="Times New Roman"/>
          <w:color w:val="000000"/>
          <w:sz w:val="28"/>
          <w:szCs w:val="28"/>
          <w:lang w:eastAsia="ru-RU"/>
        </w:rPr>
        <w:t>.</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Учитель дает задание: « назовите типы химических реакций»</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Могут быть, например, такие варианты:</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Реакции соединения</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xml:space="preserve">Реакции разложения </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ОВР</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lastRenderedPageBreak/>
        <w:t>Гомогенные реакции и т.д.</w:t>
      </w:r>
    </w:p>
    <w:p w:rsidR="00A028A5" w:rsidRPr="00E02E16"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xml:space="preserve">Все ответы кладут на середину стола. Должно получиться 16 ответов.  Время на выполнение можно дать 3 минуты. Когда время </w:t>
      </w:r>
      <w:proofErr w:type="gramStart"/>
      <w:r w:rsidRPr="00A028A5">
        <w:rPr>
          <w:rFonts w:ascii="Times New Roman" w:eastAsia="Times New Roman" w:hAnsi="Times New Roman" w:cs="Times New Roman"/>
          <w:color w:val="000000"/>
          <w:sz w:val="28"/>
          <w:szCs w:val="28"/>
          <w:lang w:eastAsia="ru-RU"/>
        </w:rPr>
        <w:t>закончится можно использовать структуру  ХАЙ</w:t>
      </w:r>
      <w:proofErr w:type="gramEnd"/>
      <w:r w:rsidRPr="00A028A5">
        <w:rPr>
          <w:rFonts w:ascii="Times New Roman" w:eastAsia="Times New Roman" w:hAnsi="Times New Roman" w:cs="Times New Roman"/>
          <w:color w:val="000000"/>
          <w:sz w:val="28"/>
          <w:szCs w:val="28"/>
          <w:lang w:eastAsia="ru-RU"/>
        </w:rPr>
        <w:t xml:space="preserve"> ФАЙВ. Учитель предлагает участнику под номером 3 , стол номер 3 зачитать свои предложения.</w:t>
      </w:r>
    </w:p>
    <w:p w:rsidR="00A028A5" w:rsidRPr="00E02E16"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p>
    <w:p w:rsidR="00A028A5" w:rsidRPr="00A028A5" w:rsidRDefault="00A028A5" w:rsidP="006C0886">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b/>
          <w:color w:val="000000"/>
          <w:sz w:val="28"/>
          <w:szCs w:val="28"/>
          <w:lang w:eastAsia="ru-RU"/>
        </w:rPr>
        <w:t>6.ТИК-ТЭК-ТОУ</w:t>
      </w:r>
      <w:r w:rsidRPr="00A028A5">
        <w:rPr>
          <w:rFonts w:ascii="Times New Roman" w:eastAsia="Times New Roman" w:hAnsi="Times New Roman" w:cs="Times New Roman"/>
          <w:color w:val="000000"/>
          <w:sz w:val="28"/>
          <w:szCs w:val="28"/>
          <w:u w:val="single"/>
          <w:lang w:eastAsia="ru-RU"/>
        </w:rPr>
        <w:t> </w:t>
      </w:r>
      <w:r w:rsidRPr="00A028A5">
        <w:rPr>
          <w:rFonts w:ascii="Times New Roman" w:eastAsia="Times New Roman" w:hAnsi="Times New Roman" w:cs="Times New Roman"/>
          <w:color w:val="000000"/>
          <w:sz w:val="28"/>
          <w:szCs w:val="28"/>
          <w:lang w:eastAsia="ru-RU"/>
        </w:rPr>
        <w:t xml:space="preserve"> - «крестики-нолики» - структура, используемая для развития критического и </w:t>
      </w:r>
      <w:proofErr w:type="spellStart"/>
      <w:r w:rsidRPr="00A028A5">
        <w:rPr>
          <w:rFonts w:ascii="Times New Roman" w:eastAsia="Times New Roman" w:hAnsi="Times New Roman" w:cs="Times New Roman"/>
          <w:color w:val="000000"/>
          <w:sz w:val="28"/>
          <w:szCs w:val="28"/>
          <w:lang w:eastAsia="ru-RU"/>
        </w:rPr>
        <w:t>креативного</w:t>
      </w:r>
      <w:proofErr w:type="spellEnd"/>
      <w:r w:rsidRPr="00A028A5">
        <w:rPr>
          <w:rFonts w:ascii="Times New Roman" w:eastAsia="Times New Roman" w:hAnsi="Times New Roman" w:cs="Times New Roman"/>
          <w:color w:val="000000"/>
          <w:sz w:val="28"/>
          <w:szCs w:val="28"/>
          <w:lang w:eastAsia="ru-RU"/>
        </w:rPr>
        <w:t xml:space="preserve"> мышления, в которой участники составляют предложения, используя три слова, расположенных в любом ряду по вертикали, горизонтали и диагонали.</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Сначала учитель предлагает структуру ДЖОТ ТОТС. Из одного листочка получить 16. </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i/>
          <w:iCs/>
          <w:color w:val="000000"/>
          <w:sz w:val="28"/>
          <w:szCs w:val="28"/>
          <w:lang w:eastAsia="ru-RU"/>
        </w:rPr>
        <w:t>Фрагмент урока: закрепление изученного материала</w:t>
      </w:r>
      <w:r w:rsidRPr="00A028A5">
        <w:rPr>
          <w:rFonts w:ascii="Times New Roman" w:eastAsia="Times New Roman" w:hAnsi="Times New Roman" w:cs="Times New Roman"/>
          <w:color w:val="000000"/>
          <w:sz w:val="28"/>
          <w:szCs w:val="28"/>
          <w:lang w:eastAsia="ru-RU"/>
        </w:rPr>
        <w:t>.</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Каждый участник команды берет 4 листочка бумаги</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xml:space="preserve">На каждом листочке бумаги не соблюдая </w:t>
      </w:r>
      <w:proofErr w:type="gramStart"/>
      <w:r w:rsidRPr="00A028A5">
        <w:rPr>
          <w:rFonts w:ascii="Times New Roman" w:eastAsia="Times New Roman" w:hAnsi="Times New Roman" w:cs="Times New Roman"/>
          <w:color w:val="000000"/>
          <w:sz w:val="28"/>
          <w:szCs w:val="28"/>
          <w:lang w:eastAsia="ru-RU"/>
        </w:rPr>
        <w:t>очередности</w:t>
      </w:r>
      <w:proofErr w:type="gramEnd"/>
      <w:r w:rsidRPr="00A028A5">
        <w:rPr>
          <w:rFonts w:ascii="Times New Roman" w:eastAsia="Times New Roman" w:hAnsi="Times New Roman" w:cs="Times New Roman"/>
          <w:color w:val="000000"/>
          <w:sz w:val="28"/>
          <w:szCs w:val="28"/>
          <w:lang w:eastAsia="ru-RU"/>
        </w:rPr>
        <w:t xml:space="preserve"> записывают слова по теме «Электролитическая диссоциация». Это могут быть:</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1.Электролит</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xml:space="preserve">2. </w:t>
      </w:r>
      <w:proofErr w:type="spellStart"/>
      <w:r w:rsidRPr="00A028A5">
        <w:rPr>
          <w:rFonts w:ascii="Times New Roman" w:eastAsia="Times New Roman" w:hAnsi="Times New Roman" w:cs="Times New Roman"/>
          <w:color w:val="000000"/>
          <w:sz w:val="28"/>
          <w:szCs w:val="28"/>
          <w:lang w:eastAsia="ru-RU"/>
        </w:rPr>
        <w:t>Неэлектролит</w:t>
      </w:r>
      <w:proofErr w:type="spellEnd"/>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3. Электрический ток</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4. Раствор</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5. Катион</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6. Анион</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xml:space="preserve">7. Ион </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xml:space="preserve">8. Слабый электролит </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9. Сильный электролит</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10. Степень диссоциации</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xml:space="preserve">11. </w:t>
      </w:r>
      <w:proofErr w:type="spellStart"/>
      <w:r w:rsidRPr="00A028A5">
        <w:rPr>
          <w:rFonts w:ascii="Times New Roman" w:eastAsia="Times New Roman" w:hAnsi="Times New Roman" w:cs="Times New Roman"/>
          <w:color w:val="000000"/>
          <w:sz w:val="28"/>
          <w:szCs w:val="28"/>
          <w:lang w:eastAsia="ru-RU"/>
        </w:rPr>
        <w:t>Гидратированный</w:t>
      </w:r>
      <w:proofErr w:type="spellEnd"/>
      <w:r w:rsidRPr="00A028A5">
        <w:rPr>
          <w:rFonts w:ascii="Times New Roman" w:eastAsia="Times New Roman" w:hAnsi="Times New Roman" w:cs="Times New Roman"/>
          <w:color w:val="000000"/>
          <w:sz w:val="28"/>
          <w:szCs w:val="28"/>
          <w:lang w:eastAsia="ru-RU"/>
        </w:rPr>
        <w:t xml:space="preserve"> ион</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12. Расплав</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13. Диссоциация</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14. Ассоциация</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15. Кислота</w:t>
      </w:r>
    </w:p>
    <w:p w:rsidR="00A028A5" w:rsidRPr="00A028A5" w:rsidRDefault="00A028A5" w:rsidP="0088045F">
      <w:pPr>
        <w:shd w:val="clear" w:color="auto" w:fill="FFFFFF"/>
        <w:spacing w:after="0" w:line="276" w:lineRule="auto"/>
        <w:rPr>
          <w:rFonts w:ascii="Times New Roman" w:hAnsi="Times New Roman" w:cs="Times New Roman"/>
          <w:color w:val="000000"/>
          <w:sz w:val="28"/>
          <w:szCs w:val="28"/>
        </w:rPr>
      </w:pPr>
      <w:r w:rsidRPr="00A028A5">
        <w:rPr>
          <w:rFonts w:ascii="Times New Roman" w:eastAsia="Times New Roman" w:hAnsi="Times New Roman" w:cs="Times New Roman"/>
          <w:color w:val="000000"/>
          <w:sz w:val="28"/>
          <w:szCs w:val="28"/>
          <w:lang w:eastAsia="ru-RU"/>
        </w:rPr>
        <w:t>16. Щелочь</w:t>
      </w:r>
    </w:p>
    <w:p w:rsidR="00A028A5" w:rsidRPr="00A028A5" w:rsidRDefault="00A028A5" w:rsidP="0088045F">
      <w:pPr>
        <w:shd w:val="clear" w:color="auto" w:fill="FFFFFF"/>
        <w:spacing w:after="0" w:line="276" w:lineRule="auto"/>
        <w:rPr>
          <w:rFonts w:ascii="Times New Roman" w:hAnsi="Times New Roman" w:cs="Times New Roman"/>
          <w:color w:val="000000"/>
          <w:sz w:val="28"/>
          <w:szCs w:val="28"/>
        </w:rPr>
      </w:pPr>
      <w:r w:rsidRPr="00A028A5">
        <w:rPr>
          <w:rFonts w:ascii="Times New Roman" w:eastAsia="Times New Roman" w:hAnsi="Times New Roman" w:cs="Times New Roman"/>
          <w:bCs/>
          <w:iCs/>
          <w:color w:val="000000"/>
          <w:sz w:val="28"/>
          <w:szCs w:val="28"/>
        </w:rPr>
        <w:t xml:space="preserve">Далее имеющиеся карточки необходимо </w:t>
      </w:r>
      <w:proofErr w:type="gramStart"/>
      <w:r w:rsidRPr="00A028A5">
        <w:rPr>
          <w:rFonts w:ascii="Times New Roman" w:eastAsia="Times New Roman" w:hAnsi="Times New Roman" w:cs="Times New Roman"/>
          <w:bCs/>
          <w:iCs/>
          <w:color w:val="000000"/>
          <w:sz w:val="28"/>
          <w:szCs w:val="28"/>
        </w:rPr>
        <w:t>перемешать и разложить</w:t>
      </w:r>
      <w:proofErr w:type="gramEnd"/>
      <w:r w:rsidRPr="00A028A5">
        <w:rPr>
          <w:rFonts w:ascii="Times New Roman" w:eastAsia="Times New Roman" w:hAnsi="Times New Roman" w:cs="Times New Roman"/>
          <w:bCs/>
          <w:iCs/>
          <w:color w:val="000000"/>
          <w:sz w:val="28"/>
          <w:szCs w:val="28"/>
        </w:rPr>
        <w:t xml:space="preserve"> в формате 3</w:t>
      </w:r>
      <w:r w:rsidRPr="00A028A5">
        <w:rPr>
          <w:rFonts w:ascii="Times New Roman" w:eastAsia="Times New Roman" w:hAnsi="Times New Roman" w:cs="Times New Roman"/>
          <w:bCs/>
          <w:iCs/>
          <w:color w:val="000000"/>
          <w:sz w:val="28"/>
          <w:szCs w:val="28"/>
          <w:lang w:val="en-US"/>
        </w:rPr>
        <w:t>x</w:t>
      </w:r>
      <w:r w:rsidRPr="00A028A5">
        <w:rPr>
          <w:rFonts w:ascii="Times New Roman" w:eastAsia="Times New Roman" w:hAnsi="Times New Roman" w:cs="Times New Roman"/>
          <w:bCs/>
          <w:iCs/>
          <w:color w:val="000000"/>
          <w:sz w:val="28"/>
          <w:szCs w:val="28"/>
        </w:rPr>
        <w:t>3;</w:t>
      </w:r>
    </w:p>
    <w:p w:rsidR="00A028A5" w:rsidRPr="00A028A5" w:rsidRDefault="00A028A5" w:rsidP="0088045F">
      <w:pPr>
        <w:shd w:val="clear" w:color="auto" w:fill="FFFFFF"/>
        <w:spacing w:after="0" w:line="276" w:lineRule="auto"/>
        <w:rPr>
          <w:rFonts w:ascii="Times New Roman" w:hAnsi="Times New Roman" w:cs="Times New Roman"/>
          <w:color w:val="000000"/>
          <w:sz w:val="28"/>
          <w:szCs w:val="28"/>
        </w:rPr>
      </w:pPr>
      <w:r w:rsidRPr="00A028A5">
        <w:rPr>
          <w:rFonts w:ascii="Times New Roman" w:eastAsia="Times New Roman" w:hAnsi="Times New Roman" w:cs="Times New Roman"/>
          <w:bCs/>
          <w:iCs/>
          <w:color w:val="000000"/>
          <w:sz w:val="28"/>
          <w:szCs w:val="28"/>
          <w:lang w:eastAsia="ru-RU"/>
        </w:rPr>
        <w:t>Пронумеровать карточки от 1 до 9;</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bCs/>
          <w:iCs/>
          <w:color w:val="000000"/>
          <w:sz w:val="28"/>
          <w:szCs w:val="28"/>
          <w:lang w:eastAsia="ru-RU"/>
        </w:rPr>
        <w:t>Составить предложения с использованием любых трех слов, находящихся на одной линии  (по вертикали, горизонтали или диагонали</w:t>
      </w:r>
      <w:r w:rsidRPr="00A028A5">
        <w:rPr>
          <w:rFonts w:ascii="Times New Roman" w:eastAsia="Times New Roman" w:hAnsi="Times New Roman" w:cs="Times New Roman"/>
          <w:b/>
          <w:bCs/>
          <w:i/>
          <w:iCs/>
          <w:color w:val="000000"/>
          <w:sz w:val="28"/>
          <w:szCs w:val="28"/>
          <w:lang w:eastAsia="ru-RU"/>
        </w:rPr>
        <w:t>)</w:t>
      </w:r>
    </w:p>
    <w:p w:rsidR="00A028A5" w:rsidRPr="00E02E16"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На выполнение задания можно дать 2 – 3 минуты. Правильность выполнения задания можно проверить с партнерами по лицу.</w:t>
      </w:r>
    </w:p>
    <w:p w:rsidR="00A028A5" w:rsidRPr="00E02E16"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p>
    <w:p w:rsidR="00A028A5" w:rsidRPr="00A028A5" w:rsidRDefault="00A028A5" w:rsidP="006C0886">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b/>
          <w:color w:val="000000"/>
          <w:sz w:val="28"/>
          <w:szCs w:val="28"/>
          <w:lang w:eastAsia="ru-RU"/>
        </w:rPr>
        <w:lastRenderedPageBreak/>
        <w:t xml:space="preserve">7. </w:t>
      </w:r>
      <w:proofErr w:type="gramStart"/>
      <w:r w:rsidRPr="00A028A5">
        <w:rPr>
          <w:rFonts w:ascii="Times New Roman" w:eastAsia="Times New Roman" w:hAnsi="Times New Roman" w:cs="Times New Roman"/>
          <w:b/>
          <w:color w:val="000000"/>
          <w:sz w:val="28"/>
          <w:szCs w:val="28"/>
          <w:lang w:eastAsia="ru-RU"/>
        </w:rPr>
        <w:t>СТЕ ЗЕ</w:t>
      </w:r>
      <w:proofErr w:type="gramEnd"/>
      <w:r w:rsidRPr="00A028A5">
        <w:rPr>
          <w:rFonts w:ascii="Times New Roman" w:eastAsia="Times New Roman" w:hAnsi="Times New Roman" w:cs="Times New Roman"/>
          <w:b/>
          <w:color w:val="000000"/>
          <w:sz w:val="28"/>
          <w:szCs w:val="28"/>
          <w:lang w:eastAsia="ru-RU"/>
        </w:rPr>
        <w:t xml:space="preserve"> КЛАСС</w:t>
      </w:r>
      <w:r w:rsidRPr="00A028A5">
        <w:rPr>
          <w:rFonts w:ascii="Times New Roman" w:eastAsia="Times New Roman" w:hAnsi="Times New Roman" w:cs="Times New Roman"/>
          <w:color w:val="000000"/>
          <w:sz w:val="28"/>
          <w:szCs w:val="28"/>
          <w:lang w:eastAsia="ru-RU"/>
        </w:rPr>
        <w:t>  – «перемешай класс» - структура, в которой учащиеся молча передвигаются по классу для того, чтобы добавить как можно больше идей участников к своему списку.</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i/>
          <w:iCs/>
          <w:color w:val="000000"/>
          <w:sz w:val="28"/>
          <w:szCs w:val="28"/>
          <w:lang w:eastAsia="ru-RU"/>
        </w:rPr>
        <w:t>Фрагмент урока: повторение</w:t>
      </w:r>
      <w:r w:rsidRPr="00A028A5">
        <w:rPr>
          <w:rFonts w:ascii="Times New Roman" w:eastAsia="Times New Roman" w:hAnsi="Times New Roman" w:cs="Times New Roman"/>
          <w:color w:val="000000"/>
          <w:sz w:val="28"/>
          <w:szCs w:val="28"/>
          <w:lang w:eastAsia="ru-RU"/>
        </w:rPr>
        <w:t>.</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В течение 30 секунд учащиеся отвечают на вопрос, поставленный учителем. Например, учитель спрашивает: « Что вы знаете о кислороде?»</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Могут быть такие ответы:</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xml:space="preserve"> - кислород – элемент </w:t>
      </w:r>
      <w:r w:rsidRPr="00A028A5">
        <w:rPr>
          <w:rFonts w:ascii="Times New Roman" w:eastAsia="Times New Roman" w:hAnsi="Times New Roman" w:cs="Times New Roman"/>
          <w:color w:val="000000"/>
          <w:sz w:val="28"/>
          <w:szCs w:val="28"/>
          <w:lang w:val="en-US" w:eastAsia="ru-RU"/>
        </w:rPr>
        <w:t>VIA</w:t>
      </w:r>
      <w:r w:rsidRPr="00A028A5">
        <w:rPr>
          <w:rFonts w:ascii="Times New Roman" w:eastAsia="Times New Roman" w:hAnsi="Times New Roman" w:cs="Times New Roman"/>
          <w:color w:val="000000"/>
          <w:sz w:val="28"/>
          <w:szCs w:val="28"/>
          <w:lang w:eastAsia="ru-RU"/>
        </w:rPr>
        <w:t xml:space="preserve"> группы; </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 кислород – простое вещество, бесцветный газ,  молекулярного строения (О</w:t>
      </w:r>
      <w:proofErr w:type="gramStart"/>
      <w:r w:rsidRPr="00A028A5">
        <w:rPr>
          <w:rFonts w:ascii="Times New Roman" w:eastAsia="Times New Roman" w:hAnsi="Times New Roman" w:cs="Times New Roman"/>
          <w:color w:val="000000"/>
          <w:sz w:val="28"/>
          <w:szCs w:val="28"/>
          <w:lang w:eastAsia="ru-RU"/>
        </w:rPr>
        <w:t>2</w:t>
      </w:r>
      <w:proofErr w:type="gramEnd"/>
      <w:r w:rsidRPr="00A028A5">
        <w:rPr>
          <w:rFonts w:ascii="Times New Roman" w:eastAsia="Times New Roman" w:hAnsi="Times New Roman" w:cs="Times New Roman"/>
          <w:color w:val="000000"/>
          <w:sz w:val="28"/>
          <w:szCs w:val="28"/>
          <w:lang w:eastAsia="ru-RU"/>
        </w:rPr>
        <w:t>); </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xml:space="preserve"> - кислород образует две  </w:t>
      </w:r>
      <w:proofErr w:type="spellStart"/>
      <w:r w:rsidRPr="00A028A5">
        <w:rPr>
          <w:rFonts w:ascii="Times New Roman" w:eastAsia="Times New Roman" w:hAnsi="Times New Roman" w:cs="Times New Roman"/>
          <w:color w:val="000000"/>
          <w:sz w:val="28"/>
          <w:szCs w:val="28"/>
          <w:lang w:eastAsia="ru-RU"/>
        </w:rPr>
        <w:t>аллотропные</w:t>
      </w:r>
      <w:proofErr w:type="spellEnd"/>
      <w:r w:rsidRPr="00A028A5">
        <w:rPr>
          <w:rFonts w:ascii="Times New Roman" w:eastAsia="Times New Roman" w:hAnsi="Times New Roman" w:cs="Times New Roman"/>
          <w:color w:val="000000"/>
          <w:sz w:val="28"/>
          <w:szCs w:val="28"/>
          <w:lang w:eastAsia="ru-RU"/>
        </w:rPr>
        <w:t xml:space="preserve"> модификации: кислород и озон.</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После своих ответов ребята должны провести линию. После истечения этого времени за 1-2 минуты  учащимся нужно будет собрать как можно больше ответов у своих друзей. Они двигаются по классу, находят пару не из своей команды, встают рядом и записывают ответ, которого у них нет. Если такой ответ уже есть, то можно его отметить галочкой. И таким образом, они должны встретиться несколько раз с партнерами и собрать как можно больше вариантов ответов. Ответы записывают уже ниже проведенной линии. Все встают, задвигают стулья. Засекается время.</w:t>
      </w:r>
    </w:p>
    <w:p w:rsid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Когда время закончится. Они садятся на свои места. После всех написанных ответов проводится вторая линия. Начинается проверка: зачитает нам свои ответы, например, участник</w:t>
      </w:r>
      <w:proofErr w:type="gramStart"/>
      <w:r w:rsidRPr="00A028A5">
        <w:rPr>
          <w:rFonts w:ascii="Times New Roman" w:eastAsia="Times New Roman" w:hAnsi="Times New Roman" w:cs="Times New Roman"/>
          <w:color w:val="000000"/>
          <w:sz w:val="28"/>
          <w:szCs w:val="28"/>
          <w:lang w:eastAsia="ru-RU"/>
        </w:rPr>
        <w:t xml:space="preserve"> А</w:t>
      </w:r>
      <w:proofErr w:type="gramEnd"/>
      <w:r w:rsidRPr="00A028A5">
        <w:rPr>
          <w:rFonts w:ascii="Times New Roman" w:eastAsia="Times New Roman" w:hAnsi="Times New Roman" w:cs="Times New Roman"/>
          <w:color w:val="000000"/>
          <w:sz w:val="28"/>
          <w:szCs w:val="28"/>
          <w:lang w:eastAsia="ru-RU"/>
        </w:rPr>
        <w:t xml:space="preserve"> под номером 1 стола №2. И ребята, слушая </w:t>
      </w:r>
      <w:proofErr w:type="gramStart"/>
      <w:r w:rsidRPr="00A028A5">
        <w:rPr>
          <w:rFonts w:ascii="Times New Roman" w:eastAsia="Times New Roman" w:hAnsi="Times New Roman" w:cs="Times New Roman"/>
          <w:color w:val="000000"/>
          <w:sz w:val="28"/>
          <w:szCs w:val="28"/>
          <w:lang w:eastAsia="ru-RU"/>
        </w:rPr>
        <w:t>ответы</w:t>
      </w:r>
      <w:proofErr w:type="gramEnd"/>
      <w:r w:rsidRPr="00A028A5">
        <w:rPr>
          <w:rFonts w:ascii="Times New Roman" w:eastAsia="Times New Roman" w:hAnsi="Times New Roman" w:cs="Times New Roman"/>
          <w:color w:val="000000"/>
          <w:sz w:val="28"/>
          <w:szCs w:val="28"/>
          <w:lang w:eastAsia="ru-RU"/>
        </w:rPr>
        <w:t xml:space="preserve"> добавляют те, которых нет, но з</w:t>
      </w:r>
      <w:r w:rsidR="006C0886">
        <w:rPr>
          <w:rFonts w:ascii="Times New Roman" w:eastAsia="Times New Roman" w:hAnsi="Times New Roman" w:cs="Times New Roman"/>
          <w:color w:val="000000"/>
          <w:sz w:val="28"/>
          <w:szCs w:val="28"/>
          <w:lang w:eastAsia="ru-RU"/>
        </w:rPr>
        <w:t>аписывают уже ниже второй линии.</w:t>
      </w:r>
    </w:p>
    <w:p w:rsidR="006C0886" w:rsidRPr="00A028A5" w:rsidRDefault="006C0886" w:rsidP="0088045F">
      <w:pPr>
        <w:shd w:val="clear" w:color="auto" w:fill="FFFFFF"/>
        <w:spacing w:after="0" w:line="276" w:lineRule="auto"/>
        <w:rPr>
          <w:rFonts w:ascii="Times New Roman" w:eastAsia="Times New Roman" w:hAnsi="Times New Roman" w:cs="Times New Roman"/>
          <w:color w:val="000000"/>
          <w:sz w:val="28"/>
          <w:szCs w:val="28"/>
          <w:lang w:eastAsia="ru-RU"/>
        </w:rPr>
      </w:pPr>
    </w:p>
    <w:p w:rsidR="00A028A5" w:rsidRPr="00A028A5" w:rsidRDefault="00A028A5" w:rsidP="006C0886">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b/>
          <w:color w:val="000000"/>
          <w:sz w:val="28"/>
          <w:szCs w:val="28"/>
          <w:lang w:eastAsia="ru-RU"/>
        </w:rPr>
        <w:t>8.</w:t>
      </w:r>
      <w:r w:rsidR="003D1D39">
        <w:rPr>
          <w:rFonts w:ascii="Times New Roman" w:eastAsia="Times New Roman" w:hAnsi="Times New Roman" w:cs="Times New Roman"/>
          <w:b/>
          <w:color w:val="000000"/>
          <w:sz w:val="28"/>
          <w:szCs w:val="28"/>
          <w:lang w:eastAsia="ru-RU"/>
        </w:rPr>
        <w:t xml:space="preserve"> </w:t>
      </w:r>
      <w:r w:rsidRPr="00A028A5">
        <w:rPr>
          <w:rFonts w:ascii="Times New Roman" w:eastAsia="Times New Roman" w:hAnsi="Times New Roman" w:cs="Times New Roman"/>
          <w:b/>
          <w:color w:val="000000"/>
          <w:sz w:val="28"/>
          <w:szCs w:val="28"/>
          <w:lang w:eastAsia="ru-RU"/>
        </w:rPr>
        <w:t>КОНЭРС</w:t>
      </w:r>
      <w:r w:rsidRPr="00A028A5">
        <w:rPr>
          <w:rFonts w:ascii="Times New Roman" w:eastAsia="Times New Roman" w:hAnsi="Times New Roman" w:cs="Times New Roman"/>
          <w:color w:val="000000"/>
          <w:sz w:val="28"/>
          <w:szCs w:val="28"/>
          <w:lang w:eastAsia="ru-RU"/>
        </w:rPr>
        <w:t xml:space="preserve">  </w:t>
      </w:r>
      <w:r w:rsidR="006C0886">
        <w:rPr>
          <w:rFonts w:ascii="Times New Roman" w:eastAsia="Times New Roman" w:hAnsi="Times New Roman" w:cs="Times New Roman"/>
          <w:color w:val="000000"/>
          <w:sz w:val="28"/>
          <w:szCs w:val="28"/>
          <w:lang w:eastAsia="ru-RU"/>
        </w:rPr>
        <w:t>-</w:t>
      </w:r>
      <w:r w:rsidRPr="00A028A5">
        <w:rPr>
          <w:rFonts w:ascii="Times New Roman" w:eastAsia="Times New Roman" w:hAnsi="Times New Roman" w:cs="Times New Roman"/>
          <w:color w:val="000000"/>
          <w:sz w:val="28"/>
          <w:szCs w:val="28"/>
          <w:lang w:eastAsia="ru-RU"/>
        </w:rPr>
        <w:t xml:space="preserve"> «углы» - структура, в которой ученики распределяются по разным углам в зависимости от выбранного ими варианта.</w:t>
      </w:r>
    </w:p>
    <w:p w:rsidR="00A028A5" w:rsidRPr="00E02E16"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i/>
          <w:iCs/>
          <w:color w:val="000000"/>
          <w:sz w:val="28"/>
          <w:szCs w:val="28"/>
          <w:lang w:eastAsia="ru-RU"/>
        </w:rPr>
        <w:t>Фрагмент урока: проверка прежних знаний</w:t>
      </w:r>
      <w:r w:rsidRPr="00A028A5">
        <w:rPr>
          <w:rFonts w:ascii="Times New Roman" w:eastAsia="Times New Roman" w:hAnsi="Times New Roman" w:cs="Times New Roman"/>
          <w:color w:val="000000"/>
          <w:sz w:val="28"/>
          <w:szCs w:val="28"/>
          <w:lang w:eastAsia="ru-RU"/>
        </w:rPr>
        <w:t>. В четырех углах класса прикреплены слова: «Оксиды», «Основания», «Кислоты», «Соли». Ребятам нужно вспомнить все, что они узнали о данных классах неорганических соединений в ходе изучения этих тем. Учащиеся подходят к выбранному углу, находят партнера не из своей команды, вспоминают изученный материал, рассказывают друг другу, исправляют ошибки.</w:t>
      </w:r>
    </w:p>
    <w:p w:rsidR="00A028A5" w:rsidRPr="00E02E16"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p>
    <w:p w:rsidR="00A028A5" w:rsidRPr="00A028A5" w:rsidRDefault="00A028A5" w:rsidP="006C0886">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b/>
          <w:color w:val="000000"/>
          <w:sz w:val="28"/>
          <w:szCs w:val="28"/>
          <w:lang w:eastAsia="ru-RU"/>
        </w:rPr>
        <w:t>9.</w:t>
      </w:r>
      <w:r w:rsidR="003D1D39">
        <w:rPr>
          <w:rFonts w:ascii="Times New Roman" w:eastAsia="Times New Roman" w:hAnsi="Times New Roman" w:cs="Times New Roman"/>
          <w:b/>
          <w:color w:val="000000"/>
          <w:sz w:val="28"/>
          <w:szCs w:val="28"/>
          <w:lang w:eastAsia="ru-RU"/>
        </w:rPr>
        <w:t xml:space="preserve"> </w:t>
      </w:r>
      <w:r w:rsidRPr="00A028A5">
        <w:rPr>
          <w:rFonts w:ascii="Times New Roman" w:eastAsia="Times New Roman" w:hAnsi="Times New Roman" w:cs="Times New Roman"/>
          <w:b/>
          <w:color w:val="000000"/>
          <w:sz w:val="28"/>
          <w:szCs w:val="28"/>
          <w:lang w:eastAsia="ru-RU"/>
        </w:rPr>
        <w:t>СИМАЛТИНИУС РАУНД ТЭЙБЛ</w:t>
      </w:r>
      <w:r w:rsidRPr="00A028A5">
        <w:rPr>
          <w:rFonts w:ascii="Times New Roman" w:eastAsia="Times New Roman" w:hAnsi="Times New Roman" w:cs="Times New Roman"/>
          <w:color w:val="000000"/>
          <w:sz w:val="28"/>
          <w:szCs w:val="28"/>
          <w:lang w:eastAsia="ru-RU"/>
        </w:rPr>
        <w:t xml:space="preserve"> – «одновременный раунд </w:t>
      </w:r>
      <w:proofErr w:type="spellStart"/>
      <w:r w:rsidRPr="00A028A5">
        <w:rPr>
          <w:rFonts w:ascii="Times New Roman" w:eastAsia="Times New Roman" w:hAnsi="Times New Roman" w:cs="Times New Roman"/>
          <w:color w:val="000000"/>
          <w:sz w:val="28"/>
          <w:szCs w:val="28"/>
          <w:lang w:eastAsia="ru-RU"/>
        </w:rPr>
        <w:t>тейбл</w:t>
      </w:r>
      <w:proofErr w:type="spellEnd"/>
      <w:r w:rsidRPr="00A028A5">
        <w:rPr>
          <w:rFonts w:ascii="Times New Roman" w:eastAsia="Times New Roman" w:hAnsi="Times New Roman" w:cs="Times New Roman"/>
          <w:color w:val="000000"/>
          <w:sz w:val="28"/>
          <w:szCs w:val="28"/>
          <w:lang w:eastAsia="ru-RU"/>
        </w:rPr>
        <w:t>» - структура, в которой 4 участника в команде одновременно выполняют письменную работу на отдельных листочках или в тетради и по окончанию времени передают друг другу по кругу.</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i/>
          <w:iCs/>
          <w:color w:val="000000"/>
          <w:sz w:val="28"/>
          <w:szCs w:val="28"/>
          <w:lang w:eastAsia="ru-RU"/>
        </w:rPr>
        <w:t>Фрагмент урока: закрепление.</w:t>
      </w:r>
    </w:p>
    <w:p w:rsidR="00A028A5" w:rsidRPr="006C0886"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Например: нужно решить уравнения реакций и расставить коэффициенты или написать все возможные изомеры для пентен</w:t>
      </w:r>
      <w:r w:rsidR="006C0886">
        <w:rPr>
          <w:rFonts w:ascii="Times New Roman" w:eastAsia="Times New Roman" w:hAnsi="Times New Roman" w:cs="Times New Roman"/>
          <w:color w:val="000000"/>
          <w:sz w:val="28"/>
          <w:szCs w:val="28"/>
          <w:lang w:eastAsia="ru-RU"/>
        </w:rPr>
        <w:t>а-</w:t>
      </w:r>
      <w:r w:rsidRPr="00A028A5">
        <w:rPr>
          <w:rFonts w:ascii="Times New Roman" w:eastAsia="Times New Roman" w:hAnsi="Times New Roman" w:cs="Times New Roman"/>
          <w:color w:val="000000"/>
          <w:sz w:val="28"/>
          <w:szCs w:val="28"/>
          <w:lang w:eastAsia="ru-RU"/>
        </w:rPr>
        <w:t>2.</w:t>
      </w:r>
    </w:p>
    <w:p w:rsidR="00AB7162" w:rsidRPr="006C0886" w:rsidRDefault="00AB7162" w:rsidP="0088045F">
      <w:pPr>
        <w:shd w:val="clear" w:color="auto" w:fill="FFFFFF"/>
        <w:spacing w:after="0" w:line="276" w:lineRule="auto"/>
        <w:rPr>
          <w:rFonts w:ascii="Times New Roman" w:eastAsia="Times New Roman" w:hAnsi="Times New Roman" w:cs="Times New Roman"/>
          <w:color w:val="000000"/>
          <w:sz w:val="28"/>
          <w:szCs w:val="28"/>
          <w:lang w:eastAsia="ru-RU"/>
        </w:rPr>
      </w:pPr>
    </w:p>
    <w:p w:rsidR="00A028A5" w:rsidRPr="00A028A5" w:rsidRDefault="00A028A5" w:rsidP="006C0886">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b/>
          <w:color w:val="000000"/>
          <w:sz w:val="28"/>
          <w:szCs w:val="28"/>
          <w:lang w:eastAsia="ru-RU"/>
        </w:rPr>
        <w:lastRenderedPageBreak/>
        <w:t>10.</w:t>
      </w:r>
      <w:r w:rsidR="00455035">
        <w:rPr>
          <w:rFonts w:ascii="Times New Roman" w:eastAsia="Times New Roman" w:hAnsi="Times New Roman" w:cs="Times New Roman"/>
          <w:b/>
          <w:color w:val="000000"/>
          <w:sz w:val="28"/>
          <w:szCs w:val="28"/>
          <w:lang w:eastAsia="ru-RU"/>
        </w:rPr>
        <w:t xml:space="preserve"> </w:t>
      </w:r>
      <w:proofErr w:type="gramStart"/>
      <w:r w:rsidRPr="00A028A5">
        <w:rPr>
          <w:rFonts w:ascii="Times New Roman" w:eastAsia="Times New Roman" w:hAnsi="Times New Roman" w:cs="Times New Roman"/>
          <w:b/>
          <w:color w:val="000000"/>
          <w:sz w:val="28"/>
          <w:szCs w:val="28"/>
          <w:lang w:eastAsia="ru-RU"/>
        </w:rPr>
        <w:t>КУИЗ-КУИЗ-ТРЭЙД</w:t>
      </w:r>
      <w:r w:rsidRPr="00A028A5">
        <w:rPr>
          <w:rFonts w:ascii="Times New Roman" w:eastAsia="Times New Roman" w:hAnsi="Times New Roman" w:cs="Times New Roman"/>
          <w:color w:val="000000"/>
          <w:sz w:val="28"/>
          <w:szCs w:val="28"/>
          <w:lang w:eastAsia="ru-RU"/>
        </w:rPr>
        <w:t> («опроси-опроси-обменяйся карточками» - структура, в которой учащиеся проверяют и  обучают друг друга по пройденному материалу, используя карточки с вопросами и ответами по теме</w:t>
      </w:r>
      <w:r w:rsidR="006C0886">
        <w:rPr>
          <w:rFonts w:ascii="Times New Roman" w:eastAsia="Times New Roman" w:hAnsi="Times New Roman" w:cs="Times New Roman"/>
          <w:color w:val="000000"/>
          <w:sz w:val="28"/>
          <w:szCs w:val="28"/>
          <w:lang w:eastAsia="ru-RU"/>
        </w:rPr>
        <w:t xml:space="preserve"> (шпаргалка</w:t>
      </w:r>
      <w:r w:rsidRPr="00A028A5">
        <w:rPr>
          <w:rFonts w:ascii="Times New Roman" w:eastAsia="Times New Roman" w:hAnsi="Times New Roman" w:cs="Times New Roman"/>
          <w:color w:val="000000"/>
          <w:sz w:val="28"/>
          <w:szCs w:val="28"/>
          <w:lang w:eastAsia="ru-RU"/>
        </w:rPr>
        <w:t>).</w:t>
      </w:r>
      <w:proofErr w:type="gramEnd"/>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i/>
          <w:iCs/>
          <w:color w:val="000000"/>
          <w:sz w:val="28"/>
          <w:szCs w:val="28"/>
          <w:lang w:eastAsia="ru-RU"/>
        </w:rPr>
        <w:t>Фрагмент урока: актуализация прежних знаний</w:t>
      </w:r>
      <w:r w:rsidRPr="00A028A5">
        <w:rPr>
          <w:rFonts w:ascii="Times New Roman" w:eastAsia="Times New Roman" w:hAnsi="Times New Roman" w:cs="Times New Roman"/>
          <w:color w:val="000000"/>
          <w:sz w:val="28"/>
          <w:szCs w:val="28"/>
          <w:lang w:eastAsia="ru-RU"/>
        </w:rPr>
        <w:t>.</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Ребята работают в парах по плечу. Каждой паре раздаются карточки: четным номерам – вопросы, нечетным номерам – ответы. Проверяют друг друга в знании правил, используя заранее приготовленные карточки с вопросами и ответами.</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xml:space="preserve">Вопросы по теме: «Скорость химических реакций. </w:t>
      </w:r>
      <w:proofErr w:type="gramStart"/>
      <w:r w:rsidRPr="00A028A5">
        <w:rPr>
          <w:rFonts w:ascii="Times New Roman" w:eastAsia="Times New Roman" w:hAnsi="Times New Roman" w:cs="Times New Roman"/>
          <w:color w:val="000000"/>
          <w:sz w:val="28"/>
          <w:szCs w:val="28"/>
          <w:lang w:eastAsia="ru-RU"/>
        </w:rPr>
        <w:t>Факторы</w:t>
      </w:r>
      <w:proofErr w:type="gramEnd"/>
      <w:r w:rsidRPr="00A028A5">
        <w:rPr>
          <w:rFonts w:ascii="Times New Roman" w:eastAsia="Times New Roman" w:hAnsi="Times New Roman" w:cs="Times New Roman"/>
          <w:color w:val="000000"/>
          <w:sz w:val="28"/>
          <w:szCs w:val="28"/>
          <w:lang w:eastAsia="ru-RU"/>
        </w:rPr>
        <w:t xml:space="preserve"> влияющие на скорость химических реакций». </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1. Что является количественной характеристикой  быстроты химических реакций.</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2. Какой раздел химии изучает скорость химической реакции?</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3. Как определяется скорость гомогенных реакций.</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Ответы:</w:t>
      </w:r>
      <w:r w:rsidRPr="00A028A5">
        <w:rPr>
          <w:rFonts w:ascii="Times New Roman" w:eastAsia="Times New Roman" w:hAnsi="Times New Roman" w:cs="Times New Roman"/>
          <w:color w:val="000000"/>
          <w:sz w:val="28"/>
          <w:szCs w:val="28"/>
          <w:lang w:eastAsia="ru-RU"/>
        </w:rPr>
        <w:br/>
        <w:t>1.Скорсть химической реакции.</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2. Химическая кинетика.</w:t>
      </w:r>
    </w:p>
    <w:p w:rsidR="00A028A5" w:rsidRPr="00E02E16"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3.Скорость гомогенной реакции определяется изменением концентрации реагирующих веществ или продуктов реакции в единицу времени в единице объёма.</w:t>
      </w:r>
    </w:p>
    <w:p w:rsidR="00F30757" w:rsidRPr="00E02E16" w:rsidRDefault="00F30757" w:rsidP="0088045F">
      <w:pPr>
        <w:shd w:val="clear" w:color="auto" w:fill="FFFFFF"/>
        <w:spacing w:after="0" w:line="276" w:lineRule="auto"/>
        <w:rPr>
          <w:rFonts w:ascii="Times New Roman" w:eastAsia="Times New Roman" w:hAnsi="Times New Roman" w:cs="Times New Roman"/>
          <w:color w:val="000000"/>
          <w:sz w:val="28"/>
          <w:szCs w:val="28"/>
          <w:lang w:eastAsia="ru-RU"/>
        </w:rPr>
      </w:pPr>
    </w:p>
    <w:p w:rsidR="00A028A5" w:rsidRPr="00A028A5" w:rsidRDefault="00A028A5" w:rsidP="006C0886">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b/>
          <w:color w:val="000000"/>
          <w:sz w:val="28"/>
          <w:szCs w:val="28"/>
          <w:lang w:eastAsia="ru-RU"/>
        </w:rPr>
        <w:t>11.ТАЙМД ПЭА ШЭА</w:t>
      </w:r>
      <w:r w:rsidRPr="00A028A5">
        <w:rPr>
          <w:rFonts w:ascii="Times New Roman" w:eastAsia="Times New Roman" w:hAnsi="Times New Roman" w:cs="Times New Roman"/>
          <w:color w:val="000000"/>
          <w:sz w:val="28"/>
          <w:szCs w:val="28"/>
          <w:lang w:eastAsia="ru-RU"/>
        </w:rPr>
        <w:t>  - структура, в которой два участника делятся развернутыми ответами в течение определенного количества времени. </w:t>
      </w:r>
    </w:p>
    <w:p w:rsidR="00A028A5" w:rsidRPr="00A028A5" w:rsidRDefault="00A028A5" w:rsidP="0088045F">
      <w:pPr>
        <w:shd w:val="clear" w:color="auto" w:fill="FFFFFF"/>
        <w:spacing w:after="0" w:line="276" w:lineRule="auto"/>
        <w:rPr>
          <w:rFonts w:ascii="Times New Roman" w:eastAsia="Times New Roman" w:hAnsi="Times New Roman" w:cs="Times New Roman"/>
          <w:i/>
          <w:iCs/>
          <w:color w:val="000000"/>
          <w:sz w:val="28"/>
          <w:szCs w:val="28"/>
          <w:lang w:eastAsia="ru-RU"/>
        </w:rPr>
      </w:pPr>
      <w:r w:rsidRPr="00A028A5">
        <w:rPr>
          <w:rFonts w:ascii="Times New Roman" w:eastAsia="Times New Roman" w:hAnsi="Times New Roman" w:cs="Times New Roman"/>
          <w:i/>
          <w:iCs/>
          <w:color w:val="000000"/>
          <w:sz w:val="28"/>
          <w:szCs w:val="28"/>
          <w:lang w:eastAsia="ru-RU"/>
        </w:rPr>
        <w:t xml:space="preserve">Фрагмент урока: Закрепление. Включение в систему знаний. </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xml:space="preserve">Обращает внимание на формулы солей: </w:t>
      </w:r>
      <w:r w:rsidRPr="00A028A5">
        <w:rPr>
          <w:rFonts w:ascii="Times New Roman" w:eastAsia="Times New Roman" w:hAnsi="Times New Roman" w:cs="Times New Roman"/>
          <w:color w:val="000000"/>
          <w:sz w:val="28"/>
          <w:szCs w:val="28"/>
          <w:lang w:val="en-US" w:eastAsia="ru-RU"/>
        </w:rPr>
        <w:t>KNO</w:t>
      </w:r>
      <w:r w:rsidRPr="00A028A5">
        <w:rPr>
          <w:rFonts w:ascii="Times New Roman" w:eastAsia="Times New Roman" w:hAnsi="Times New Roman" w:cs="Times New Roman"/>
          <w:color w:val="000000"/>
          <w:sz w:val="28"/>
          <w:szCs w:val="28"/>
          <w:lang w:eastAsia="ru-RU"/>
        </w:rPr>
        <w:t xml:space="preserve">3, </w:t>
      </w:r>
      <w:r w:rsidRPr="00A028A5">
        <w:rPr>
          <w:rFonts w:ascii="Times New Roman" w:eastAsia="Times New Roman" w:hAnsi="Times New Roman" w:cs="Times New Roman"/>
          <w:color w:val="000000"/>
          <w:sz w:val="28"/>
          <w:szCs w:val="28"/>
          <w:lang w:val="en-US" w:eastAsia="ru-RU"/>
        </w:rPr>
        <w:t>Na</w:t>
      </w:r>
      <w:r w:rsidRPr="00A028A5">
        <w:rPr>
          <w:rFonts w:ascii="Times New Roman" w:eastAsia="Times New Roman" w:hAnsi="Times New Roman" w:cs="Times New Roman"/>
          <w:color w:val="000000"/>
          <w:sz w:val="28"/>
          <w:szCs w:val="28"/>
          <w:lang w:eastAsia="ru-RU"/>
        </w:rPr>
        <w:t>2</w:t>
      </w:r>
      <w:r w:rsidRPr="00A028A5">
        <w:rPr>
          <w:rFonts w:ascii="Times New Roman" w:eastAsia="Times New Roman" w:hAnsi="Times New Roman" w:cs="Times New Roman"/>
          <w:color w:val="000000"/>
          <w:sz w:val="28"/>
          <w:szCs w:val="28"/>
          <w:lang w:val="en-US" w:eastAsia="ru-RU"/>
        </w:rPr>
        <w:t>CO</w:t>
      </w:r>
      <w:r w:rsidRPr="00A028A5">
        <w:rPr>
          <w:rFonts w:ascii="Times New Roman" w:eastAsia="Times New Roman" w:hAnsi="Times New Roman" w:cs="Times New Roman"/>
          <w:color w:val="000000"/>
          <w:sz w:val="28"/>
          <w:szCs w:val="28"/>
          <w:lang w:eastAsia="ru-RU"/>
        </w:rPr>
        <w:t xml:space="preserve">3, </w:t>
      </w:r>
      <w:proofErr w:type="gramStart"/>
      <w:r w:rsidRPr="00A028A5">
        <w:rPr>
          <w:rFonts w:ascii="Times New Roman" w:eastAsia="Times New Roman" w:hAnsi="Times New Roman" w:cs="Times New Roman"/>
          <w:color w:val="000000"/>
          <w:sz w:val="28"/>
          <w:szCs w:val="28"/>
          <w:lang w:val="en-US" w:eastAsia="ru-RU"/>
        </w:rPr>
        <w:t>Zn</w:t>
      </w:r>
      <w:r w:rsidRPr="00A028A5">
        <w:rPr>
          <w:rFonts w:ascii="Times New Roman" w:eastAsia="Times New Roman" w:hAnsi="Times New Roman" w:cs="Times New Roman"/>
          <w:color w:val="000000"/>
          <w:sz w:val="28"/>
          <w:szCs w:val="28"/>
          <w:lang w:eastAsia="ru-RU"/>
        </w:rPr>
        <w:t>(</w:t>
      </w:r>
      <w:proofErr w:type="gramEnd"/>
      <w:r w:rsidRPr="00A028A5">
        <w:rPr>
          <w:rFonts w:ascii="Times New Roman" w:eastAsia="Times New Roman" w:hAnsi="Times New Roman" w:cs="Times New Roman"/>
          <w:color w:val="000000"/>
          <w:sz w:val="28"/>
          <w:szCs w:val="28"/>
          <w:lang w:val="en-US" w:eastAsia="ru-RU"/>
        </w:rPr>
        <w:t>NO</w:t>
      </w:r>
      <w:r w:rsidRPr="00A028A5">
        <w:rPr>
          <w:rFonts w:ascii="Times New Roman" w:eastAsia="Times New Roman" w:hAnsi="Times New Roman" w:cs="Times New Roman"/>
          <w:color w:val="000000"/>
          <w:sz w:val="28"/>
          <w:szCs w:val="28"/>
          <w:lang w:eastAsia="ru-RU"/>
        </w:rPr>
        <w:t xml:space="preserve">3)2, </w:t>
      </w:r>
      <w:r w:rsidRPr="00A028A5">
        <w:rPr>
          <w:rFonts w:ascii="Times New Roman" w:eastAsia="Times New Roman" w:hAnsi="Times New Roman" w:cs="Times New Roman"/>
          <w:color w:val="000000"/>
          <w:sz w:val="28"/>
          <w:szCs w:val="28"/>
          <w:lang w:val="en-US" w:eastAsia="ru-RU"/>
        </w:rPr>
        <w:t>NH</w:t>
      </w:r>
      <w:r w:rsidRPr="00A028A5">
        <w:rPr>
          <w:rFonts w:ascii="Times New Roman" w:eastAsia="Times New Roman" w:hAnsi="Times New Roman" w:cs="Times New Roman"/>
          <w:color w:val="000000"/>
          <w:sz w:val="28"/>
          <w:szCs w:val="28"/>
          <w:lang w:eastAsia="ru-RU"/>
        </w:rPr>
        <w:t>4</w:t>
      </w:r>
      <w:r w:rsidRPr="00A028A5">
        <w:rPr>
          <w:rFonts w:ascii="Times New Roman" w:eastAsia="Times New Roman" w:hAnsi="Times New Roman" w:cs="Times New Roman"/>
          <w:color w:val="000000"/>
          <w:sz w:val="28"/>
          <w:szCs w:val="28"/>
          <w:lang w:val="en-US" w:eastAsia="ru-RU"/>
        </w:rPr>
        <w:t>NO</w:t>
      </w:r>
      <w:r w:rsidRPr="00A028A5">
        <w:rPr>
          <w:rFonts w:ascii="Times New Roman" w:eastAsia="Times New Roman" w:hAnsi="Times New Roman" w:cs="Times New Roman"/>
          <w:color w:val="000000"/>
          <w:sz w:val="28"/>
          <w:szCs w:val="28"/>
          <w:lang w:eastAsia="ru-RU"/>
        </w:rPr>
        <w:t>2</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xml:space="preserve">предлагает </w:t>
      </w:r>
      <w:proofErr w:type="gramStart"/>
      <w:r w:rsidRPr="00A028A5">
        <w:rPr>
          <w:rFonts w:ascii="Times New Roman" w:eastAsia="Times New Roman" w:hAnsi="Times New Roman" w:cs="Times New Roman"/>
          <w:color w:val="000000"/>
          <w:sz w:val="28"/>
          <w:szCs w:val="28"/>
          <w:lang w:eastAsia="ru-RU"/>
        </w:rPr>
        <w:t>подумать и записать</w:t>
      </w:r>
      <w:proofErr w:type="gramEnd"/>
      <w:r w:rsidRPr="00A028A5">
        <w:rPr>
          <w:rFonts w:ascii="Times New Roman" w:eastAsia="Times New Roman" w:hAnsi="Times New Roman" w:cs="Times New Roman"/>
          <w:color w:val="000000"/>
          <w:sz w:val="28"/>
          <w:szCs w:val="28"/>
          <w:lang w:eastAsia="ru-RU"/>
        </w:rPr>
        <w:t xml:space="preserve"> на листочках ответы на следующие вопросы:</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Кислая среда в растворе ….?</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Щелочную среду имеет водный раствор соли…?</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xml:space="preserve">- И анион, и катион </w:t>
      </w:r>
      <w:proofErr w:type="spellStart"/>
      <w:r w:rsidRPr="00A028A5">
        <w:rPr>
          <w:rFonts w:ascii="Times New Roman" w:eastAsia="Times New Roman" w:hAnsi="Times New Roman" w:cs="Times New Roman"/>
          <w:color w:val="000000"/>
          <w:sz w:val="28"/>
          <w:szCs w:val="28"/>
          <w:lang w:eastAsia="ru-RU"/>
        </w:rPr>
        <w:t>гидролизуются</w:t>
      </w:r>
      <w:proofErr w:type="spellEnd"/>
      <w:r w:rsidRPr="00A028A5">
        <w:rPr>
          <w:rFonts w:ascii="Times New Roman" w:eastAsia="Times New Roman" w:hAnsi="Times New Roman" w:cs="Times New Roman"/>
          <w:color w:val="000000"/>
          <w:sz w:val="28"/>
          <w:szCs w:val="28"/>
          <w:lang w:eastAsia="ru-RU"/>
        </w:rPr>
        <w:t xml:space="preserve"> в растворе соли…?</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xml:space="preserve">-  </w:t>
      </w:r>
      <w:r w:rsidRPr="00A028A5">
        <w:rPr>
          <w:rFonts w:ascii="Times New Roman" w:eastAsia="Times New Roman" w:hAnsi="Times New Roman" w:cs="Times New Roman"/>
          <w:color w:val="000000"/>
          <w:sz w:val="28"/>
          <w:szCs w:val="28"/>
          <w:lang w:val="en-US" w:eastAsia="ru-RU"/>
        </w:rPr>
        <w:t>pH</w:t>
      </w:r>
      <w:r w:rsidRPr="00A028A5">
        <w:rPr>
          <w:rFonts w:ascii="Times New Roman" w:eastAsia="Times New Roman" w:hAnsi="Times New Roman" w:cs="Times New Roman"/>
          <w:color w:val="000000"/>
          <w:sz w:val="28"/>
          <w:szCs w:val="28"/>
          <w:lang w:eastAsia="ru-RU"/>
        </w:rPr>
        <w:t xml:space="preserve"> &gt;7 в водном растворе соли….?</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Фенолфталеин приобретает  малиновую окраску в растворе…?</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Какая соль не подвергается гидролизу?</w:t>
      </w:r>
    </w:p>
    <w:p w:rsidR="00A028A5" w:rsidRPr="00E02E16"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xml:space="preserve"> Поделитесь со своим партнером по плечу своими суждениями. Можно использовать структуру КЛОК БАДДИС. В течение 30 секунд по каждому вопросу, начинает тот, у кого в имени больше букв. Время пошло. </w:t>
      </w:r>
    </w:p>
    <w:p w:rsidR="00F30757" w:rsidRPr="00E02E16" w:rsidRDefault="00F30757" w:rsidP="0088045F">
      <w:pPr>
        <w:shd w:val="clear" w:color="auto" w:fill="FFFFFF"/>
        <w:spacing w:after="0" w:line="276" w:lineRule="auto"/>
        <w:rPr>
          <w:rFonts w:ascii="Times New Roman" w:eastAsia="Times New Roman" w:hAnsi="Times New Roman" w:cs="Times New Roman"/>
          <w:color w:val="000000"/>
          <w:sz w:val="28"/>
          <w:szCs w:val="28"/>
          <w:lang w:eastAsia="ru-RU"/>
        </w:rPr>
      </w:pPr>
    </w:p>
    <w:p w:rsidR="004D7143" w:rsidRPr="00A028A5" w:rsidRDefault="004D7143" w:rsidP="004D7143">
      <w:pPr>
        <w:shd w:val="clear" w:color="auto" w:fill="FFFFFF"/>
        <w:spacing w:after="0" w:line="276" w:lineRule="auto"/>
        <w:ind w:firstLine="567"/>
        <w:rPr>
          <w:rFonts w:ascii="Times New Roman" w:hAnsi="Times New Roman" w:cs="Times New Roman"/>
          <w:sz w:val="28"/>
          <w:szCs w:val="28"/>
        </w:rPr>
      </w:pPr>
      <w:r>
        <w:rPr>
          <w:rFonts w:ascii="Times New Roman" w:hAnsi="Times New Roman" w:cs="Times New Roman"/>
          <w:b/>
          <w:sz w:val="28"/>
          <w:szCs w:val="28"/>
        </w:rPr>
        <w:t xml:space="preserve">12. </w:t>
      </w:r>
      <w:r w:rsidRPr="00A028A5">
        <w:rPr>
          <w:rFonts w:ascii="Times New Roman" w:hAnsi="Times New Roman" w:cs="Times New Roman"/>
          <w:b/>
          <w:sz w:val="28"/>
          <w:szCs w:val="28"/>
        </w:rPr>
        <w:t>ИНСАЙД-АУТСАЙД СЁКЛ</w:t>
      </w:r>
      <w:r w:rsidRPr="00A028A5">
        <w:rPr>
          <w:rFonts w:ascii="Times New Roman" w:hAnsi="Times New Roman" w:cs="Times New Roman"/>
          <w:sz w:val="28"/>
          <w:szCs w:val="28"/>
        </w:rPr>
        <w:t xml:space="preserve"> (</w:t>
      </w:r>
      <w:proofErr w:type="spellStart"/>
      <w:r w:rsidRPr="00A028A5">
        <w:rPr>
          <w:rFonts w:ascii="Times New Roman" w:hAnsi="Times New Roman" w:cs="Times New Roman"/>
          <w:sz w:val="28"/>
          <w:szCs w:val="28"/>
        </w:rPr>
        <w:t>Inside-OutsideCircle</w:t>
      </w:r>
      <w:proofErr w:type="spellEnd"/>
      <w:r w:rsidRPr="00A028A5">
        <w:rPr>
          <w:rFonts w:ascii="Times New Roman" w:hAnsi="Times New Roman" w:cs="Times New Roman"/>
          <w:sz w:val="28"/>
          <w:szCs w:val="28"/>
        </w:rPr>
        <w:t xml:space="preserve">) - «внутренний и внешний круг» - обучающая структура, в которой ученики </w:t>
      </w:r>
      <w:proofErr w:type="gramStart"/>
      <w:r w:rsidRPr="00A028A5">
        <w:rPr>
          <w:rFonts w:ascii="Times New Roman" w:hAnsi="Times New Roman" w:cs="Times New Roman"/>
          <w:sz w:val="28"/>
          <w:szCs w:val="28"/>
        </w:rPr>
        <w:t>формируют внутренний и внешний круги и делятся</w:t>
      </w:r>
      <w:proofErr w:type="gramEnd"/>
      <w:r w:rsidRPr="00A028A5">
        <w:rPr>
          <w:rFonts w:ascii="Times New Roman" w:hAnsi="Times New Roman" w:cs="Times New Roman"/>
          <w:sz w:val="28"/>
          <w:szCs w:val="28"/>
        </w:rPr>
        <w:t xml:space="preserve"> своими мнениями с разными партнерами. (Можно использовать на внеклассных занятиях)</w:t>
      </w:r>
    </w:p>
    <w:p w:rsidR="004D7143" w:rsidRDefault="004D7143" w:rsidP="006C0886">
      <w:pPr>
        <w:shd w:val="clear" w:color="auto" w:fill="FFFFFF"/>
        <w:spacing w:after="0" w:line="276" w:lineRule="auto"/>
        <w:ind w:firstLine="567"/>
        <w:rPr>
          <w:rFonts w:ascii="Times New Roman" w:eastAsia="Times New Roman" w:hAnsi="Times New Roman" w:cs="Times New Roman"/>
          <w:b/>
          <w:color w:val="000000"/>
          <w:sz w:val="28"/>
          <w:szCs w:val="28"/>
          <w:lang w:eastAsia="ru-RU"/>
        </w:rPr>
      </w:pPr>
    </w:p>
    <w:p w:rsidR="00A028A5" w:rsidRPr="00A028A5" w:rsidRDefault="004D7143" w:rsidP="004D7143">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13</w:t>
      </w:r>
      <w:r w:rsidR="00A028A5" w:rsidRPr="00A028A5">
        <w:rPr>
          <w:rFonts w:ascii="Times New Roman" w:eastAsia="Times New Roman" w:hAnsi="Times New Roman" w:cs="Times New Roman"/>
          <w:b/>
          <w:color w:val="000000"/>
          <w:sz w:val="28"/>
          <w:szCs w:val="28"/>
          <w:lang w:eastAsia="ru-RU"/>
        </w:rPr>
        <w:t>. МИКС ПЭА ШЭА</w:t>
      </w:r>
      <w:r w:rsidR="00A028A5" w:rsidRPr="00A028A5">
        <w:rPr>
          <w:rFonts w:ascii="Times New Roman" w:eastAsia="Times New Roman" w:hAnsi="Times New Roman" w:cs="Times New Roman"/>
          <w:color w:val="000000"/>
          <w:sz w:val="28"/>
          <w:szCs w:val="28"/>
          <w:lang w:eastAsia="ru-RU"/>
        </w:rPr>
        <w:t> - структура, в которой участники смешиваются под музыку, образовывают пару, когда музыка прекращается, обсуждают предложенную тему, используя структуру РЕЛЛИ РОБИН (для коротких ответов) и ТАЙМД ПЭА ШЭА (для развернутых ответов).</w:t>
      </w:r>
    </w:p>
    <w:p w:rsidR="00A028A5" w:rsidRPr="00A028A5" w:rsidRDefault="00A028A5" w:rsidP="0088045F">
      <w:pPr>
        <w:shd w:val="clear" w:color="auto" w:fill="FFFFFF"/>
        <w:spacing w:after="0" w:line="276" w:lineRule="auto"/>
        <w:rPr>
          <w:rFonts w:ascii="Times New Roman" w:eastAsia="Times New Roman" w:hAnsi="Times New Roman" w:cs="Times New Roman"/>
          <w:i/>
          <w:iCs/>
          <w:color w:val="000000"/>
          <w:sz w:val="28"/>
          <w:szCs w:val="28"/>
          <w:lang w:eastAsia="ru-RU"/>
        </w:rPr>
      </w:pPr>
      <w:r w:rsidRPr="00A028A5">
        <w:rPr>
          <w:rFonts w:ascii="Times New Roman" w:eastAsia="Times New Roman" w:hAnsi="Times New Roman" w:cs="Times New Roman"/>
          <w:i/>
          <w:iCs/>
          <w:color w:val="000000"/>
          <w:sz w:val="28"/>
          <w:szCs w:val="28"/>
          <w:lang w:eastAsia="ru-RU"/>
        </w:rPr>
        <w:t xml:space="preserve"> Фрагмент урока: закрепление</w:t>
      </w:r>
    </w:p>
    <w:p w:rsidR="004D7143" w:rsidRDefault="00A028A5" w:rsidP="004D7143">
      <w:pPr>
        <w:shd w:val="clear" w:color="auto" w:fill="FFFFFF"/>
        <w:spacing w:after="0" w:line="276" w:lineRule="auto"/>
        <w:ind w:firstLine="567"/>
        <w:rPr>
          <w:rFonts w:ascii="Times New Roman" w:eastAsia="Times New Roman" w:hAnsi="Times New Roman" w:cs="Times New Roman"/>
          <w:b/>
          <w:color w:val="000000"/>
          <w:sz w:val="28"/>
          <w:szCs w:val="28"/>
          <w:lang w:eastAsia="ru-RU"/>
        </w:rPr>
      </w:pPr>
      <w:r w:rsidRPr="00A028A5">
        <w:rPr>
          <w:rFonts w:ascii="Times New Roman" w:eastAsia="Times New Roman" w:hAnsi="Times New Roman" w:cs="Times New Roman"/>
          <w:i/>
          <w:iCs/>
          <w:color w:val="000000"/>
          <w:sz w:val="28"/>
          <w:szCs w:val="28"/>
          <w:lang w:eastAsia="ru-RU"/>
        </w:rPr>
        <w:t>Учитель предлагает тему «Ионная химическая связь».</w:t>
      </w:r>
      <w:r w:rsidR="004D7143" w:rsidRPr="004D7143">
        <w:rPr>
          <w:rFonts w:ascii="Times New Roman" w:eastAsia="Times New Roman" w:hAnsi="Times New Roman" w:cs="Times New Roman"/>
          <w:b/>
          <w:color w:val="000000"/>
          <w:sz w:val="28"/>
          <w:szCs w:val="28"/>
          <w:lang w:eastAsia="ru-RU"/>
        </w:rPr>
        <w:t xml:space="preserve"> </w:t>
      </w:r>
    </w:p>
    <w:p w:rsidR="004D7143" w:rsidRDefault="004D7143" w:rsidP="004D7143">
      <w:pPr>
        <w:shd w:val="clear" w:color="auto" w:fill="FFFFFF"/>
        <w:spacing w:after="0" w:line="276" w:lineRule="auto"/>
        <w:ind w:firstLine="567"/>
        <w:rPr>
          <w:rFonts w:ascii="Times New Roman" w:eastAsia="Times New Roman" w:hAnsi="Times New Roman" w:cs="Times New Roman"/>
          <w:b/>
          <w:color w:val="000000"/>
          <w:sz w:val="28"/>
          <w:szCs w:val="28"/>
          <w:lang w:eastAsia="ru-RU"/>
        </w:rPr>
      </w:pPr>
    </w:p>
    <w:p w:rsidR="004D7143" w:rsidRPr="00A028A5" w:rsidRDefault="004D7143" w:rsidP="004D7143">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b/>
          <w:color w:val="000000"/>
          <w:sz w:val="28"/>
          <w:szCs w:val="28"/>
          <w:lang w:eastAsia="ru-RU"/>
        </w:rPr>
        <w:t>14. МИКС ФРИЗ ГРУП</w:t>
      </w:r>
      <w:r w:rsidRPr="00A028A5">
        <w:rPr>
          <w:rFonts w:ascii="Times New Roman" w:eastAsia="Times New Roman" w:hAnsi="Times New Roman" w:cs="Times New Roman"/>
          <w:color w:val="000000"/>
          <w:sz w:val="28"/>
          <w:szCs w:val="28"/>
          <w:lang w:eastAsia="ru-RU"/>
        </w:rPr>
        <w:t>  - структура, в которой участники смешиваются под музыку, замирают, когда музыка прекращается, и объединяются в группы, количество участников в которых зависит от ответа на какой либо вопрос. </w:t>
      </w:r>
    </w:p>
    <w:p w:rsidR="004D7143" w:rsidRPr="00A028A5" w:rsidRDefault="004D7143" w:rsidP="004D7143">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xml:space="preserve">Фрагмент урока. Актуализация знаний. </w:t>
      </w:r>
    </w:p>
    <w:p w:rsidR="004D7143" w:rsidRPr="00A028A5" w:rsidRDefault="004D7143" w:rsidP="004D7143">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hAnsi="Times New Roman" w:cs="Times New Roman"/>
          <w:color w:val="000000"/>
          <w:sz w:val="28"/>
          <w:szCs w:val="28"/>
        </w:rPr>
        <w:t>По сигналу учителя учащиеся перемещаются по классу, а по сигналу «стоп» надо образовать группы, количество участников  для взаимодействия равно степени окисления хлора в хлорноватой кислоте (</w:t>
      </w:r>
      <w:r w:rsidRPr="00A028A5">
        <w:rPr>
          <w:rFonts w:ascii="Times New Roman" w:hAnsi="Times New Roman" w:cs="Times New Roman"/>
          <w:color w:val="000000"/>
          <w:sz w:val="28"/>
          <w:szCs w:val="28"/>
          <w:lang w:val="en-US"/>
        </w:rPr>
        <w:t>HCIO</w:t>
      </w:r>
      <w:r w:rsidRPr="00A028A5">
        <w:rPr>
          <w:rFonts w:ascii="Times New Roman" w:hAnsi="Times New Roman" w:cs="Times New Roman"/>
          <w:color w:val="000000"/>
          <w:sz w:val="28"/>
          <w:szCs w:val="28"/>
        </w:rPr>
        <w:t xml:space="preserve">3) . И в этом модуле уже нет строгого деления по уровню успеваемости, группы формируются по межличностному принципу. Дается задание или вопрос, работая над ним, команда за 30 секунд обменивается информацией. Ответ должен быть кратким, точным. Поднятием руки требую внимания, ученики следуют примеру – это сигнал тишины для работы, и команды по выбору отвечают. В любой момент педагог может спросить: «Как твой сосед ответил на мой вопрос?» Это значит - надо быть предельно внимательным: оценивается группа. Затем из нескольких ответов выбирается </w:t>
      </w:r>
      <w:proofErr w:type="gramStart"/>
      <w:r w:rsidRPr="00A028A5">
        <w:rPr>
          <w:rFonts w:ascii="Times New Roman" w:hAnsi="Times New Roman" w:cs="Times New Roman"/>
          <w:color w:val="000000"/>
          <w:sz w:val="28"/>
          <w:szCs w:val="28"/>
        </w:rPr>
        <w:t>лучший</w:t>
      </w:r>
      <w:proofErr w:type="gramEnd"/>
    </w:p>
    <w:p w:rsidR="00A028A5" w:rsidRDefault="00A028A5" w:rsidP="0088045F">
      <w:pPr>
        <w:shd w:val="clear" w:color="auto" w:fill="FFFFFF"/>
        <w:spacing w:after="0" w:line="276" w:lineRule="auto"/>
        <w:rPr>
          <w:rFonts w:ascii="Times New Roman" w:eastAsia="Times New Roman" w:hAnsi="Times New Roman" w:cs="Times New Roman"/>
          <w:i/>
          <w:iCs/>
          <w:color w:val="000000"/>
          <w:sz w:val="28"/>
          <w:szCs w:val="28"/>
          <w:lang w:eastAsia="ru-RU"/>
        </w:rPr>
      </w:pPr>
    </w:p>
    <w:p w:rsidR="00A028A5" w:rsidRPr="00A028A5" w:rsidRDefault="004D7143" w:rsidP="00455035">
      <w:pPr>
        <w:shd w:val="clear" w:color="auto" w:fill="FFFFFF"/>
        <w:spacing w:after="0" w:line="276"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15</w:t>
      </w:r>
      <w:r w:rsidR="00A028A5" w:rsidRPr="00A028A5">
        <w:rPr>
          <w:rFonts w:ascii="Times New Roman" w:eastAsia="Times New Roman" w:hAnsi="Times New Roman" w:cs="Times New Roman"/>
          <w:b/>
          <w:color w:val="000000"/>
          <w:sz w:val="28"/>
          <w:szCs w:val="28"/>
          <w:lang w:eastAsia="ru-RU"/>
        </w:rPr>
        <w:t xml:space="preserve">. РЕЛЛИ </w:t>
      </w:r>
      <w:r>
        <w:rPr>
          <w:rFonts w:ascii="Times New Roman" w:eastAsia="Times New Roman" w:hAnsi="Times New Roman" w:cs="Times New Roman"/>
          <w:b/>
          <w:color w:val="000000"/>
          <w:sz w:val="28"/>
          <w:szCs w:val="28"/>
          <w:lang w:eastAsia="ru-RU"/>
        </w:rPr>
        <w:t xml:space="preserve"> </w:t>
      </w:r>
      <w:r w:rsidR="00A028A5" w:rsidRPr="00A028A5">
        <w:rPr>
          <w:rFonts w:ascii="Times New Roman" w:eastAsia="Times New Roman" w:hAnsi="Times New Roman" w:cs="Times New Roman"/>
          <w:b/>
          <w:color w:val="000000"/>
          <w:sz w:val="28"/>
          <w:szCs w:val="28"/>
          <w:lang w:eastAsia="ru-RU"/>
        </w:rPr>
        <w:t xml:space="preserve">РОБИН </w:t>
      </w:r>
      <w:r w:rsidR="00A028A5" w:rsidRPr="00A028A5">
        <w:rPr>
          <w:rFonts w:ascii="Times New Roman" w:eastAsia="Times New Roman" w:hAnsi="Times New Roman" w:cs="Times New Roman"/>
          <w:color w:val="000000"/>
          <w:sz w:val="28"/>
          <w:szCs w:val="28"/>
          <w:lang w:eastAsia="ru-RU"/>
        </w:rPr>
        <w:t xml:space="preserve">- </w:t>
      </w:r>
      <w:proofErr w:type="spellStart"/>
      <w:r w:rsidR="00A028A5" w:rsidRPr="00A028A5">
        <w:rPr>
          <w:rFonts w:ascii="Times New Roman" w:eastAsia="Times New Roman" w:hAnsi="Times New Roman" w:cs="Times New Roman"/>
          <w:color w:val="000000"/>
          <w:sz w:val="28"/>
          <w:szCs w:val="28"/>
          <w:lang w:eastAsia="ru-RU"/>
        </w:rPr>
        <w:t>релли</w:t>
      </w:r>
      <w:proofErr w:type="spellEnd"/>
      <w:r w:rsidR="00A028A5" w:rsidRPr="00A028A5">
        <w:rPr>
          <w:rFonts w:ascii="Times New Roman" w:eastAsia="Times New Roman" w:hAnsi="Times New Roman" w:cs="Times New Roman"/>
          <w:color w:val="000000"/>
          <w:sz w:val="28"/>
          <w:szCs w:val="28"/>
          <w:lang w:eastAsia="ru-RU"/>
        </w:rPr>
        <w:t xml:space="preserve">  </w:t>
      </w:r>
      <w:r w:rsidR="00A028A5" w:rsidRPr="00A028A5">
        <w:rPr>
          <w:rFonts w:ascii="Times New Roman" w:hAnsi="Times New Roman" w:cs="Times New Roman"/>
          <w:color w:val="000000"/>
          <w:sz w:val="28"/>
          <w:szCs w:val="28"/>
        </w:rPr>
        <w:t xml:space="preserve">означает один за другим (первый, второй, первый, второй), а </w:t>
      </w:r>
      <w:proofErr w:type="spellStart"/>
      <w:r w:rsidR="00A028A5" w:rsidRPr="00A028A5">
        <w:rPr>
          <w:rFonts w:ascii="Times New Roman" w:hAnsi="Times New Roman" w:cs="Times New Roman"/>
          <w:color w:val="000000"/>
          <w:sz w:val="28"/>
          <w:szCs w:val="28"/>
        </w:rPr>
        <w:t>робин</w:t>
      </w:r>
      <w:proofErr w:type="spellEnd"/>
      <w:r w:rsidR="00A028A5" w:rsidRPr="00A028A5">
        <w:rPr>
          <w:rFonts w:ascii="Times New Roman" w:hAnsi="Times New Roman" w:cs="Times New Roman"/>
          <w:color w:val="000000"/>
          <w:sz w:val="28"/>
          <w:szCs w:val="28"/>
        </w:rPr>
        <w:t xml:space="preserve"> - это птичка, которая постоянно говорит.</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iCs/>
          <w:color w:val="000000"/>
          <w:sz w:val="28"/>
          <w:szCs w:val="28"/>
          <w:lang w:eastAsia="ru-RU"/>
        </w:rPr>
        <w:t>Это</w:t>
      </w:r>
      <w:r w:rsidRPr="00A028A5">
        <w:rPr>
          <w:rFonts w:ascii="Times New Roman" w:eastAsia="Times New Roman" w:hAnsi="Times New Roman" w:cs="Times New Roman"/>
          <w:i/>
          <w:iCs/>
          <w:color w:val="000000"/>
          <w:sz w:val="28"/>
          <w:szCs w:val="28"/>
          <w:lang w:eastAsia="ru-RU"/>
        </w:rPr>
        <w:t xml:space="preserve"> </w:t>
      </w:r>
      <w:r w:rsidRPr="00A028A5">
        <w:rPr>
          <w:rFonts w:ascii="Times New Roman" w:eastAsia="Times New Roman" w:hAnsi="Times New Roman" w:cs="Times New Roman"/>
          <w:color w:val="000000"/>
          <w:sz w:val="28"/>
          <w:szCs w:val="28"/>
          <w:lang w:eastAsia="ru-RU"/>
        </w:rPr>
        <w:t>структура, в которой два участника поочередно обмениваются короткими ответами.</w:t>
      </w:r>
    </w:p>
    <w:p w:rsidR="00A028A5" w:rsidRPr="00A028A5" w:rsidRDefault="00A028A5" w:rsidP="0088045F">
      <w:pPr>
        <w:shd w:val="clear" w:color="auto" w:fill="FFFFFF"/>
        <w:spacing w:after="0" w:line="276" w:lineRule="auto"/>
        <w:rPr>
          <w:rFonts w:ascii="Times New Roman" w:eastAsia="Times New Roman" w:hAnsi="Times New Roman" w:cs="Times New Roman"/>
          <w:i/>
          <w:iCs/>
          <w:color w:val="000000"/>
          <w:sz w:val="28"/>
          <w:szCs w:val="28"/>
          <w:lang w:eastAsia="ru-RU"/>
        </w:rPr>
      </w:pPr>
      <w:r w:rsidRPr="00A028A5">
        <w:rPr>
          <w:rFonts w:ascii="Times New Roman" w:eastAsia="Times New Roman" w:hAnsi="Times New Roman" w:cs="Times New Roman"/>
          <w:i/>
          <w:iCs/>
          <w:color w:val="000000"/>
          <w:sz w:val="28"/>
          <w:szCs w:val="28"/>
          <w:lang w:eastAsia="ru-RU"/>
        </w:rPr>
        <w:t>Фрагмент урока: закрепление и обобщение знаний по теме «Типы химических связей и типы кристаллических решеток».</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proofErr w:type="gramStart"/>
      <w:r w:rsidRPr="00A028A5">
        <w:rPr>
          <w:rFonts w:ascii="Times New Roman" w:eastAsia="Times New Roman" w:hAnsi="Times New Roman" w:cs="Times New Roman"/>
          <w:color w:val="000000"/>
          <w:sz w:val="28"/>
          <w:szCs w:val="28"/>
          <w:lang w:eastAsia="ru-RU"/>
        </w:rPr>
        <w:t>Ученики</w:t>
      </w:r>
      <w:proofErr w:type="gramEnd"/>
      <w:r w:rsidRPr="00A028A5">
        <w:rPr>
          <w:rFonts w:ascii="Times New Roman" w:eastAsia="Times New Roman" w:hAnsi="Times New Roman" w:cs="Times New Roman"/>
          <w:color w:val="000000"/>
          <w:sz w:val="28"/>
          <w:szCs w:val="28"/>
          <w:lang w:eastAsia="ru-RU"/>
        </w:rPr>
        <w:t xml:space="preserve"> молча смешиваются под музыку, двигаясь по классу. Как только музыка останавливается, они образуют пару с ближайшим к ним учеником и «дают пять» (взяться в воздухе за руки). Ученики, которые не нашли партнера, поднимают руку, чтобы найти друг друга. Учитель </w:t>
      </w:r>
      <w:proofErr w:type="gramStart"/>
      <w:r w:rsidRPr="00A028A5">
        <w:rPr>
          <w:rFonts w:ascii="Times New Roman" w:eastAsia="Times New Roman" w:hAnsi="Times New Roman" w:cs="Times New Roman"/>
          <w:color w:val="000000"/>
          <w:sz w:val="28"/>
          <w:szCs w:val="28"/>
          <w:lang w:eastAsia="ru-RU"/>
        </w:rPr>
        <w:t>задает вопрос и дает</w:t>
      </w:r>
      <w:proofErr w:type="gramEnd"/>
      <w:r w:rsidRPr="00A028A5">
        <w:rPr>
          <w:rFonts w:ascii="Times New Roman" w:eastAsia="Times New Roman" w:hAnsi="Times New Roman" w:cs="Times New Roman"/>
          <w:color w:val="000000"/>
          <w:sz w:val="28"/>
          <w:szCs w:val="28"/>
          <w:lang w:eastAsia="ru-RU"/>
        </w:rPr>
        <w:t xml:space="preserve"> 3 – 5 секунд на размышление.</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Варианты вопросов:</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xml:space="preserve">- Что такое </w:t>
      </w:r>
      <w:proofErr w:type="spellStart"/>
      <w:r w:rsidRPr="00A028A5">
        <w:rPr>
          <w:rFonts w:ascii="Times New Roman" w:eastAsia="Times New Roman" w:hAnsi="Times New Roman" w:cs="Times New Roman"/>
          <w:color w:val="000000"/>
          <w:sz w:val="28"/>
          <w:szCs w:val="28"/>
          <w:lang w:eastAsia="ru-RU"/>
        </w:rPr>
        <w:t>электроотрицательность</w:t>
      </w:r>
      <w:proofErr w:type="spellEnd"/>
      <w:r w:rsidRPr="00A028A5">
        <w:rPr>
          <w:rFonts w:ascii="Times New Roman" w:eastAsia="Times New Roman" w:hAnsi="Times New Roman" w:cs="Times New Roman"/>
          <w:color w:val="000000"/>
          <w:sz w:val="28"/>
          <w:szCs w:val="28"/>
          <w:lang w:eastAsia="ru-RU"/>
        </w:rPr>
        <w:t>?</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xml:space="preserve">- Как изменяется </w:t>
      </w:r>
      <w:proofErr w:type="spellStart"/>
      <w:r w:rsidRPr="00A028A5">
        <w:rPr>
          <w:rFonts w:ascii="Times New Roman" w:eastAsia="Times New Roman" w:hAnsi="Times New Roman" w:cs="Times New Roman"/>
          <w:color w:val="000000"/>
          <w:sz w:val="28"/>
          <w:szCs w:val="28"/>
          <w:lang w:eastAsia="ru-RU"/>
        </w:rPr>
        <w:t>электроотрицательность</w:t>
      </w:r>
      <w:proofErr w:type="spellEnd"/>
      <w:r w:rsidRPr="00A028A5">
        <w:rPr>
          <w:rFonts w:ascii="Times New Roman" w:eastAsia="Times New Roman" w:hAnsi="Times New Roman" w:cs="Times New Roman"/>
          <w:color w:val="000000"/>
          <w:sz w:val="28"/>
          <w:szCs w:val="28"/>
          <w:lang w:eastAsia="ru-RU"/>
        </w:rPr>
        <w:t xml:space="preserve"> в пределах одной группы, одного периода?</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Какая связь называется ионной?</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Дайте определение ковалентной связи?</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lastRenderedPageBreak/>
        <w:t>- Как  можно классифицировать ковалентную связь по полярности, кратности, по способу перекрывания электронных облаков?</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Продолжите фразу: Металлическая связь – это…</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Закончите фразу: Водородная связь – это связь между электроположительным   атомом водорода …….</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Приведите примеры веществ с ионной  связью и ионной кристаллической решеткой и т.д.</w:t>
      </w:r>
    </w:p>
    <w:p w:rsidR="00A028A5" w:rsidRPr="00E02E16"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Каждый раз начинает тот участник, кто старше.</w:t>
      </w:r>
    </w:p>
    <w:p w:rsidR="00F30757" w:rsidRPr="00E02E16" w:rsidRDefault="00F30757" w:rsidP="0088045F">
      <w:pPr>
        <w:shd w:val="clear" w:color="auto" w:fill="FFFFFF"/>
        <w:spacing w:after="0" w:line="276" w:lineRule="auto"/>
        <w:rPr>
          <w:rFonts w:ascii="Times New Roman" w:eastAsia="Times New Roman" w:hAnsi="Times New Roman" w:cs="Times New Roman"/>
          <w:color w:val="000000"/>
          <w:sz w:val="28"/>
          <w:szCs w:val="28"/>
          <w:lang w:eastAsia="ru-RU"/>
        </w:rPr>
      </w:pP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p>
    <w:p w:rsidR="00A028A5" w:rsidRPr="00A028A5" w:rsidRDefault="00455035" w:rsidP="006C0886">
      <w:pPr>
        <w:shd w:val="clear" w:color="auto" w:fill="FFFFFF"/>
        <w:spacing w:after="0" w:line="276" w:lineRule="auto"/>
        <w:ind w:firstLine="567"/>
        <w:rPr>
          <w:rFonts w:ascii="Times New Roman" w:hAnsi="Times New Roman" w:cs="Times New Roman"/>
          <w:sz w:val="28"/>
          <w:szCs w:val="28"/>
        </w:rPr>
      </w:pPr>
      <w:r w:rsidRPr="00455035">
        <w:rPr>
          <w:rFonts w:ascii="Times New Roman" w:hAnsi="Times New Roman" w:cs="Times New Roman"/>
          <w:b/>
          <w:sz w:val="28"/>
          <w:szCs w:val="28"/>
        </w:rPr>
        <w:t>16</w:t>
      </w:r>
      <w:r w:rsidR="00A028A5" w:rsidRPr="00A028A5">
        <w:rPr>
          <w:rFonts w:ascii="Times New Roman" w:hAnsi="Times New Roman" w:cs="Times New Roman"/>
          <w:sz w:val="28"/>
          <w:szCs w:val="28"/>
        </w:rPr>
        <w:t xml:space="preserve">. </w:t>
      </w:r>
      <w:proofErr w:type="gramStart"/>
      <w:r w:rsidR="00A028A5" w:rsidRPr="00A028A5">
        <w:rPr>
          <w:rFonts w:ascii="Times New Roman" w:hAnsi="Times New Roman" w:cs="Times New Roman"/>
          <w:b/>
          <w:sz w:val="28"/>
          <w:szCs w:val="28"/>
        </w:rPr>
        <w:t>ЭЙ</w:t>
      </w:r>
      <w:proofErr w:type="gramEnd"/>
      <w:r w:rsidR="00A028A5" w:rsidRPr="00A028A5">
        <w:rPr>
          <w:rFonts w:ascii="Times New Roman" w:hAnsi="Times New Roman" w:cs="Times New Roman"/>
          <w:b/>
          <w:sz w:val="28"/>
          <w:szCs w:val="28"/>
        </w:rPr>
        <w:t xml:space="preserve"> АР ГАЙД</w:t>
      </w:r>
      <w:r w:rsidR="00A028A5" w:rsidRPr="00A028A5">
        <w:rPr>
          <w:rFonts w:ascii="Times New Roman" w:hAnsi="Times New Roman" w:cs="Times New Roman"/>
          <w:sz w:val="28"/>
          <w:szCs w:val="28"/>
        </w:rPr>
        <w:t xml:space="preserve"> (</w:t>
      </w:r>
      <w:proofErr w:type="spellStart"/>
      <w:r w:rsidR="00A028A5" w:rsidRPr="00A028A5">
        <w:rPr>
          <w:rFonts w:ascii="Times New Roman" w:hAnsi="Times New Roman" w:cs="Times New Roman"/>
          <w:sz w:val="28"/>
          <w:szCs w:val="28"/>
        </w:rPr>
        <w:t>Anticipation-Reaction</w:t>
      </w:r>
      <w:proofErr w:type="spellEnd"/>
      <w:r w:rsidR="00A028A5" w:rsidRPr="00A028A5">
        <w:rPr>
          <w:rFonts w:ascii="Times New Roman" w:hAnsi="Times New Roman" w:cs="Times New Roman"/>
          <w:sz w:val="28"/>
          <w:szCs w:val="28"/>
        </w:rPr>
        <w:t xml:space="preserve"> </w:t>
      </w:r>
      <w:proofErr w:type="spellStart"/>
      <w:r w:rsidR="00A028A5" w:rsidRPr="00A028A5">
        <w:rPr>
          <w:rFonts w:ascii="Times New Roman" w:hAnsi="Times New Roman" w:cs="Times New Roman"/>
          <w:sz w:val="28"/>
          <w:szCs w:val="28"/>
        </w:rPr>
        <w:t>Guide</w:t>
      </w:r>
      <w:proofErr w:type="spellEnd"/>
      <w:r w:rsidR="00A028A5" w:rsidRPr="00A028A5">
        <w:rPr>
          <w:rFonts w:ascii="Times New Roman" w:hAnsi="Times New Roman" w:cs="Times New Roman"/>
          <w:sz w:val="28"/>
          <w:szCs w:val="28"/>
        </w:rPr>
        <w:t xml:space="preserve"> «Руководство предположения / реакции») - обучающая структура, в которой сравниваются знания и точки зрения учеников по теме до и после выполнения «упражнения-раздражителя» для активизации мышления (видео, картинка, рассказ и т.д.) </w:t>
      </w:r>
    </w:p>
    <w:p w:rsidR="00A028A5" w:rsidRPr="00A028A5" w:rsidRDefault="00A028A5" w:rsidP="0088045F">
      <w:pPr>
        <w:shd w:val="clear" w:color="auto" w:fill="FFFFFF"/>
        <w:spacing w:after="0" w:line="276" w:lineRule="auto"/>
        <w:rPr>
          <w:rFonts w:ascii="Times New Roman" w:hAnsi="Times New Roman" w:cs="Times New Roman"/>
          <w:sz w:val="28"/>
          <w:szCs w:val="28"/>
        </w:rPr>
      </w:pPr>
    </w:p>
    <w:p w:rsidR="00A028A5" w:rsidRDefault="00A028A5" w:rsidP="009B1049">
      <w:pPr>
        <w:shd w:val="clear" w:color="auto" w:fill="FFFFFF"/>
        <w:tabs>
          <w:tab w:val="left" w:pos="567"/>
        </w:tabs>
        <w:spacing w:after="0" w:line="276" w:lineRule="auto"/>
        <w:rPr>
          <w:rFonts w:ascii="Times New Roman" w:hAnsi="Times New Roman" w:cs="Times New Roman"/>
          <w:sz w:val="28"/>
          <w:szCs w:val="28"/>
        </w:rPr>
      </w:pPr>
      <w:r w:rsidRPr="00A028A5">
        <w:rPr>
          <w:rFonts w:ascii="Times New Roman" w:hAnsi="Times New Roman" w:cs="Times New Roman"/>
          <w:sz w:val="28"/>
          <w:szCs w:val="28"/>
        </w:rPr>
        <w:t xml:space="preserve"> </w:t>
      </w:r>
      <w:r w:rsidR="009B1049">
        <w:rPr>
          <w:rFonts w:ascii="Times New Roman" w:hAnsi="Times New Roman" w:cs="Times New Roman"/>
          <w:sz w:val="28"/>
          <w:szCs w:val="28"/>
        </w:rPr>
        <w:tab/>
      </w:r>
      <w:r w:rsidR="00455035">
        <w:rPr>
          <w:rFonts w:ascii="Times New Roman" w:hAnsi="Times New Roman" w:cs="Times New Roman"/>
          <w:b/>
          <w:sz w:val="28"/>
          <w:szCs w:val="28"/>
        </w:rPr>
        <w:t>17</w:t>
      </w:r>
      <w:r w:rsidRPr="00A028A5">
        <w:rPr>
          <w:rFonts w:ascii="Times New Roman" w:hAnsi="Times New Roman" w:cs="Times New Roman"/>
          <w:b/>
          <w:sz w:val="28"/>
          <w:szCs w:val="28"/>
        </w:rPr>
        <w:t xml:space="preserve">. ЗУМ ИН </w:t>
      </w:r>
      <w:r w:rsidRPr="00A028A5">
        <w:rPr>
          <w:rFonts w:ascii="Times New Roman" w:hAnsi="Times New Roman" w:cs="Times New Roman"/>
          <w:sz w:val="28"/>
          <w:szCs w:val="28"/>
        </w:rPr>
        <w:t>(</w:t>
      </w:r>
      <w:proofErr w:type="spellStart"/>
      <w:r w:rsidRPr="00A028A5">
        <w:rPr>
          <w:rFonts w:ascii="Times New Roman" w:hAnsi="Times New Roman" w:cs="Times New Roman"/>
          <w:sz w:val="28"/>
          <w:szCs w:val="28"/>
        </w:rPr>
        <w:t>Zoom</w:t>
      </w:r>
      <w:proofErr w:type="spellEnd"/>
      <w:r w:rsidRPr="00A028A5">
        <w:rPr>
          <w:rFonts w:ascii="Times New Roman" w:hAnsi="Times New Roman" w:cs="Times New Roman"/>
          <w:sz w:val="28"/>
          <w:szCs w:val="28"/>
        </w:rPr>
        <w:t xml:space="preserve"> </w:t>
      </w:r>
      <w:proofErr w:type="spellStart"/>
      <w:r w:rsidRPr="00A028A5">
        <w:rPr>
          <w:rFonts w:ascii="Times New Roman" w:hAnsi="Times New Roman" w:cs="Times New Roman"/>
          <w:sz w:val="28"/>
          <w:szCs w:val="28"/>
        </w:rPr>
        <w:t>In</w:t>
      </w:r>
      <w:proofErr w:type="spellEnd"/>
      <w:r w:rsidRPr="00A028A5">
        <w:rPr>
          <w:rFonts w:ascii="Times New Roman" w:hAnsi="Times New Roman" w:cs="Times New Roman"/>
          <w:sz w:val="28"/>
          <w:szCs w:val="28"/>
        </w:rPr>
        <w:t>) - «увеличивать» - обучающая структура, помогающая более подробно и детально рассмотреть материал по чтению или видеоматериал, останавливаясь и отвечая на вопросы для генерирования интереса к определенной теме. (При просмотре видео материала по теме «Строение атома»)</w:t>
      </w:r>
    </w:p>
    <w:p w:rsidR="009B1049" w:rsidRDefault="009B1049" w:rsidP="009B1049">
      <w:pPr>
        <w:shd w:val="clear" w:color="auto" w:fill="FFFFFF"/>
        <w:tabs>
          <w:tab w:val="left" w:pos="567"/>
        </w:tabs>
        <w:spacing w:after="0" w:line="276" w:lineRule="auto"/>
        <w:rPr>
          <w:rFonts w:ascii="Times New Roman" w:hAnsi="Times New Roman" w:cs="Times New Roman"/>
          <w:sz w:val="28"/>
          <w:szCs w:val="28"/>
        </w:rPr>
      </w:pPr>
    </w:p>
    <w:p w:rsidR="00A028A5" w:rsidRPr="00A028A5" w:rsidRDefault="00A028A5" w:rsidP="00455035">
      <w:pPr>
        <w:shd w:val="clear" w:color="auto" w:fill="FFFFFF"/>
        <w:spacing w:after="0" w:line="276" w:lineRule="auto"/>
        <w:ind w:firstLine="567"/>
        <w:rPr>
          <w:rFonts w:ascii="Times New Roman" w:hAnsi="Times New Roman" w:cs="Times New Roman"/>
          <w:sz w:val="28"/>
          <w:szCs w:val="28"/>
        </w:rPr>
      </w:pPr>
      <w:r w:rsidRPr="00A028A5">
        <w:rPr>
          <w:rFonts w:ascii="Times New Roman" w:hAnsi="Times New Roman" w:cs="Times New Roman"/>
          <w:b/>
          <w:sz w:val="28"/>
          <w:szCs w:val="28"/>
        </w:rPr>
        <w:t>18.МОДЕЛЬ ФРЕЙЕР</w:t>
      </w:r>
      <w:r w:rsidRPr="00A028A5">
        <w:rPr>
          <w:rFonts w:ascii="Times New Roman" w:hAnsi="Times New Roman" w:cs="Times New Roman"/>
          <w:sz w:val="28"/>
          <w:szCs w:val="28"/>
        </w:rPr>
        <w:t xml:space="preserve"> (</w:t>
      </w:r>
      <w:proofErr w:type="spellStart"/>
      <w:r w:rsidRPr="00A028A5">
        <w:rPr>
          <w:rFonts w:ascii="Times New Roman" w:hAnsi="Times New Roman" w:cs="Times New Roman"/>
          <w:sz w:val="28"/>
          <w:szCs w:val="28"/>
        </w:rPr>
        <w:t>Frayer</w:t>
      </w:r>
      <w:proofErr w:type="spellEnd"/>
      <w:r w:rsidRPr="00A028A5">
        <w:rPr>
          <w:rFonts w:ascii="Times New Roman" w:hAnsi="Times New Roman" w:cs="Times New Roman"/>
          <w:sz w:val="28"/>
          <w:szCs w:val="28"/>
        </w:rPr>
        <w:t xml:space="preserve"> </w:t>
      </w:r>
      <w:proofErr w:type="spellStart"/>
      <w:r w:rsidRPr="00A028A5">
        <w:rPr>
          <w:rFonts w:ascii="Times New Roman" w:hAnsi="Times New Roman" w:cs="Times New Roman"/>
          <w:sz w:val="28"/>
          <w:szCs w:val="28"/>
        </w:rPr>
        <w:t>Model</w:t>
      </w:r>
      <w:proofErr w:type="spellEnd"/>
      <w:r w:rsidRPr="00A028A5">
        <w:rPr>
          <w:rFonts w:ascii="Times New Roman" w:hAnsi="Times New Roman" w:cs="Times New Roman"/>
          <w:sz w:val="28"/>
          <w:szCs w:val="28"/>
        </w:rPr>
        <w:t xml:space="preserve">) - обучающая структура, помогающая учащимся глубоко </w:t>
      </w:r>
      <w:proofErr w:type="gramStart"/>
      <w:r w:rsidRPr="00A028A5">
        <w:rPr>
          <w:rFonts w:ascii="Times New Roman" w:hAnsi="Times New Roman" w:cs="Times New Roman"/>
          <w:sz w:val="28"/>
          <w:szCs w:val="28"/>
        </w:rPr>
        <w:t>понять и осознать</w:t>
      </w:r>
      <w:proofErr w:type="gramEnd"/>
      <w:r w:rsidRPr="00A028A5">
        <w:rPr>
          <w:rFonts w:ascii="Times New Roman" w:hAnsi="Times New Roman" w:cs="Times New Roman"/>
          <w:sz w:val="28"/>
          <w:szCs w:val="28"/>
        </w:rPr>
        <w:t xml:space="preserve"> изучаемые понятия и концепции. Участники рассматривают какое-либо понятие с разных сторон, записывая его обязательные и необязательные характеристики, примеры и </w:t>
      </w:r>
      <w:proofErr w:type="spellStart"/>
      <w:r w:rsidRPr="00A028A5">
        <w:rPr>
          <w:rFonts w:ascii="Times New Roman" w:hAnsi="Times New Roman" w:cs="Times New Roman"/>
          <w:sz w:val="28"/>
          <w:szCs w:val="28"/>
        </w:rPr>
        <w:t>антипримеры</w:t>
      </w:r>
      <w:proofErr w:type="spellEnd"/>
      <w:r w:rsidRPr="00A028A5">
        <w:rPr>
          <w:rFonts w:ascii="Times New Roman" w:hAnsi="Times New Roman" w:cs="Times New Roman"/>
          <w:sz w:val="28"/>
          <w:szCs w:val="28"/>
        </w:rPr>
        <w:t xml:space="preserve"> (то, что не может являться примером). </w:t>
      </w:r>
    </w:p>
    <w:p w:rsidR="00A028A5" w:rsidRPr="00A028A5" w:rsidRDefault="00A028A5" w:rsidP="0088045F">
      <w:pPr>
        <w:shd w:val="clear" w:color="auto" w:fill="FFFFFF"/>
        <w:spacing w:after="0" w:line="276" w:lineRule="auto"/>
        <w:rPr>
          <w:rFonts w:ascii="Times New Roman" w:hAnsi="Times New Roman" w:cs="Times New Roman"/>
          <w:sz w:val="28"/>
          <w:szCs w:val="28"/>
        </w:rPr>
      </w:pPr>
    </w:p>
    <w:p w:rsidR="00A028A5" w:rsidRPr="00A028A5" w:rsidRDefault="00A028A5" w:rsidP="009B1049">
      <w:pPr>
        <w:shd w:val="clear" w:color="auto" w:fill="FFFFFF"/>
        <w:spacing w:after="0" w:line="276" w:lineRule="auto"/>
        <w:ind w:firstLine="567"/>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b/>
          <w:color w:val="000000"/>
          <w:sz w:val="28"/>
          <w:szCs w:val="28"/>
          <w:lang w:eastAsia="ru-RU"/>
        </w:rPr>
        <w:t>19.</w:t>
      </w:r>
      <w:r w:rsidRPr="00A028A5">
        <w:rPr>
          <w:rFonts w:ascii="Times New Roman" w:eastAsia="Times New Roman" w:hAnsi="Times New Roman" w:cs="Times New Roman"/>
          <w:color w:val="000000"/>
          <w:sz w:val="28"/>
          <w:szCs w:val="28"/>
          <w:lang w:eastAsia="ru-RU"/>
        </w:rPr>
        <w:t>Для физкультминутки можно использовать структуру </w:t>
      </w:r>
      <w:r w:rsidRPr="00A028A5">
        <w:rPr>
          <w:rFonts w:ascii="Times New Roman" w:eastAsia="Times New Roman" w:hAnsi="Times New Roman" w:cs="Times New Roman"/>
          <w:b/>
          <w:color w:val="000000"/>
          <w:sz w:val="28"/>
          <w:szCs w:val="28"/>
          <w:lang w:eastAsia="ru-RU"/>
        </w:rPr>
        <w:t>ТИМ ЧИР</w:t>
      </w:r>
      <w:r w:rsidRPr="00A028A5">
        <w:rPr>
          <w:rFonts w:ascii="Times New Roman" w:eastAsia="Times New Roman" w:hAnsi="Times New Roman" w:cs="Times New Roman"/>
          <w:color w:val="000000"/>
          <w:sz w:val="28"/>
          <w:szCs w:val="28"/>
          <w:lang w:eastAsia="ru-RU"/>
        </w:rPr>
        <w:t> – «</w:t>
      </w:r>
      <w:proofErr w:type="spellStart"/>
      <w:r w:rsidRPr="00A028A5">
        <w:rPr>
          <w:rFonts w:ascii="Times New Roman" w:eastAsia="Times New Roman" w:hAnsi="Times New Roman" w:cs="Times New Roman"/>
          <w:color w:val="000000"/>
          <w:sz w:val="28"/>
          <w:szCs w:val="28"/>
          <w:lang w:eastAsia="ru-RU"/>
        </w:rPr>
        <w:t>кричалка</w:t>
      </w:r>
      <w:proofErr w:type="spellEnd"/>
      <w:r w:rsidRPr="00A028A5">
        <w:rPr>
          <w:rFonts w:ascii="Times New Roman" w:eastAsia="Times New Roman" w:hAnsi="Times New Roman" w:cs="Times New Roman"/>
          <w:color w:val="000000"/>
          <w:sz w:val="28"/>
          <w:szCs w:val="28"/>
          <w:lang w:eastAsia="ru-RU"/>
        </w:rPr>
        <w:t>, девиз». ТИМ ЧИР – это короткое, веселое упражнение для поднятия духа аудитории, поощрения или выражения благодарности.</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1.Стряхнули с себя лень и усталость.</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2. Потянулись к звездным далям.</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3. Спрятались (присели) от бед и опасностей.</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4. Улыбнулись друзьям и весеннему солнышку.</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5. Без шума, тихо приземлились за своими рабочими столами.</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Ожидаемые результаты от использования  сингапурской технологии. Обучающиеся должны:</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уметь отличать хорошее от плохого;</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быть высоконравственными;</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быть мобильными и решительными;</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lastRenderedPageBreak/>
        <w:t xml:space="preserve">- научиться </w:t>
      </w:r>
      <w:proofErr w:type="gramStart"/>
      <w:r w:rsidRPr="00A028A5">
        <w:rPr>
          <w:rFonts w:ascii="Times New Roman" w:eastAsia="Times New Roman" w:hAnsi="Times New Roman" w:cs="Times New Roman"/>
          <w:color w:val="000000"/>
          <w:sz w:val="28"/>
          <w:szCs w:val="28"/>
          <w:lang w:eastAsia="ru-RU"/>
        </w:rPr>
        <w:t>делиться с другими и ставить</w:t>
      </w:r>
      <w:proofErr w:type="gramEnd"/>
      <w:r w:rsidRPr="00A028A5">
        <w:rPr>
          <w:rFonts w:ascii="Times New Roman" w:eastAsia="Times New Roman" w:hAnsi="Times New Roman" w:cs="Times New Roman"/>
          <w:color w:val="000000"/>
          <w:sz w:val="28"/>
          <w:szCs w:val="28"/>
          <w:lang w:eastAsia="ru-RU"/>
        </w:rPr>
        <w:t xml:space="preserve"> интересы других на первое место;</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проявлять заботу и беспокойство о других;</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разумно подходить к общественной ответственности;</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уметь строить дружеские отношения;</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xml:space="preserve">- уметь </w:t>
      </w:r>
      <w:proofErr w:type="gramStart"/>
      <w:r w:rsidRPr="00A028A5">
        <w:rPr>
          <w:rFonts w:ascii="Times New Roman" w:eastAsia="Times New Roman" w:hAnsi="Times New Roman" w:cs="Times New Roman"/>
          <w:color w:val="000000"/>
          <w:sz w:val="28"/>
          <w:szCs w:val="28"/>
          <w:lang w:eastAsia="ru-RU"/>
        </w:rPr>
        <w:t>работать в команде и ценить</w:t>
      </w:r>
      <w:proofErr w:type="gramEnd"/>
      <w:r w:rsidRPr="00A028A5">
        <w:rPr>
          <w:rFonts w:ascii="Times New Roman" w:eastAsia="Times New Roman" w:hAnsi="Times New Roman" w:cs="Times New Roman"/>
          <w:color w:val="000000"/>
          <w:sz w:val="28"/>
          <w:szCs w:val="28"/>
          <w:lang w:eastAsia="ru-RU"/>
        </w:rPr>
        <w:t xml:space="preserve"> любую помощь;</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xml:space="preserve">- понимать, что значить </w:t>
      </w:r>
      <w:proofErr w:type="gramStart"/>
      <w:r w:rsidRPr="00A028A5">
        <w:rPr>
          <w:rFonts w:ascii="Times New Roman" w:eastAsia="Times New Roman" w:hAnsi="Times New Roman" w:cs="Times New Roman"/>
          <w:color w:val="000000"/>
          <w:sz w:val="28"/>
          <w:szCs w:val="28"/>
          <w:lang w:eastAsia="ru-RU"/>
        </w:rPr>
        <w:t>воодушевлять и мотивировать</w:t>
      </w:r>
      <w:proofErr w:type="gramEnd"/>
      <w:r w:rsidRPr="00A028A5">
        <w:rPr>
          <w:rFonts w:ascii="Times New Roman" w:eastAsia="Times New Roman" w:hAnsi="Times New Roman" w:cs="Times New Roman"/>
          <w:color w:val="000000"/>
          <w:sz w:val="28"/>
          <w:szCs w:val="28"/>
          <w:lang w:eastAsia="ru-RU"/>
        </w:rPr>
        <w:t xml:space="preserve"> других;</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проявлять живой интерес к окружающим вещам;</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быть предприимчивыми и инициативными;</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развивать здоровые привычки;</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 ценить эстетику.</w:t>
      </w:r>
    </w:p>
    <w:p w:rsidR="00A028A5" w:rsidRPr="00A028A5" w:rsidRDefault="00A028A5" w:rsidP="0088045F">
      <w:pPr>
        <w:shd w:val="clear" w:color="auto" w:fill="FFFFFF"/>
        <w:tabs>
          <w:tab w:val="left" w:pos="567"/>
        </w:tabs>
        <w:spacing w:after="0" w:line="276" w:lineRule="auto"/>
        <w:ind w:firstLine="567"/>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Применение обучающих структур дает большие возможности для организации эффективной учебной деятельности, на основе которых лежит групповая форма работы, работа в парах.</w:t>
      </w:r>
    </w:p>
    <w:p w:rsidR="00A028A5" w:rsidRPr="00A028A5" w:rsidRDefault="00A028A5" w:rsidP="0088045F">
      <w:pPr>
        <w:shd w:val="clear" w:color="auto" w:fill="FFFFFF"/>
        <w:spacing w:after="0" w:line="276" w:lineRule="auto"/>
        <w:rPr>
          <w:rFonts w:ascii="Times New Roman" w:eastAsia="Times New Roman" w:hAnsi="Times New Roman" w:cs="Times New Roman"/>
          <w:color w:val="000000"/>
          <w:sz w:val="28"/>
          <w:szCs w:val="28"/>
          <w:lang w:eastAsia="ru-RU"/>
        </w:rPr>
      </w:pPr>
      <w:r w:rsidRPr="00A028A5">
        <w:rPr>
          <w:rFonts w:ascii="Times New Roman" w:eastAsia="Times New Roman" w:hAnsi="Times New Roman" w:cs="Times New Roman"/>
          <w:color w:val="000000"/>
          <w:sz w:val="28"/>
          <w:szCs w:val="28"/>
          <w:lang w:eastAsia="ru-RU"/>
        </w:rPr>
        <w:t>В это время осуществляется включенный контроль, т. е. учитель слушает ответы то одного, то другого ученика в различных парных группах и соответственно оценивает их, помогает ученику, выполняющему в данный момент функцию учителя, корректировать ошибки в момент их возникновения, оценивает не только отвечающего, но и качественную работу «учителя».</w:t>
      </w:r>
    </w:p>
    <w:p w:rsidR="00A028A5" w:rsidRPr="00A028A5" w:rsidRDefault="00A028A5" w:rsidP="009B1049">
      <w:pPr>
        <w:shd w:val="clear" w:color="auto" w:fill="FFFFFF"/>
        <w:spacing w:after="0" w:line="276" w:lineRule="auto"/>
        <w:ind w:firstLine="567"/>
        <w:rPr>
          <w:rFonts w:ascii="Times New Roman" w:hAnsi="Times New Roman" w:cs="Times New Roman"/>
          <w:sz w:val="28"/>
          <w:szCs w:val="28"/>
        </w:rPr>
      </w:pPr>
      <w:r w:rsidRPr="00A028A5">
        <w:rPr>
          <w:rFonts w:ascii="Times New Roman" w:hAnsi="Times New Roman" w:cs="Times New Roman"/>
          <w:sz w:val="28"/>
          <w:szCs w:val="28"/>
        </w:rPr>
        <w:t>Сингапурские обучающие структуры хорошо интегрируются с современными педагогическими технологиями. Под педагогической технологией мы понимаем целостную педагогическую систему, ориентированную на эффективное достижение учебных и воспитательных задач и представленную в виде целей, задач, концептов, принципов, особенностей построения содержания, методов и алгоритма организ</w:t>
      </w:r>
      <w:r w:rsidR="00F30757">
        <w:rPr>
          <w:rFonts w:ascii="Times New Roman" w:hAnsi="Times New Roman" w:cs="Times New Roman"/>
          <w:sz w:val="28"/>
          <w:szCs w:val="28"/>
        </w:rPr>
        <w:t>ации педагогического процесса</w:t>
      </w:r>
      <w:r w:rsidRPr="00A028A5">
        <w:rPr>
          <w:rFonts w:ascii="Times New Roman" w:hAnsi="Times New Roman" w:cs="Times New Roman"/>
          <w:sz w:val="28"/>
          <w:szCs w:val="28"/>
        </w:rPr>
        <w:t xml:space="preserve">. </w:t>
      </w:r>
    </w:p>
    <w:p w:rsidR="00A028A5" w:rsidRPr="00A028A5" w:rsidRDefault="00A028A5" w:rsidP="0088045F">
      <w:pPr>
        <w:shd w:val="clear" w:color="auto" w:fill="FFFFFF"/>
        <w:spacing w:after="0" w:line="276" w:lineRule="auto"/>
        <w:ind w:firstLine="708"/>
        <w:rPr>
          <w:rFonts w:ascii="Times New Roman" w:hAnsi="Times New Roman" w:cs="Times New Roman"/>
          <w:sz w:val="28"/>
          <w:szCs w:val="28"/>
        </w:rPr>
      </w:pPr>
      <w:r w:rsidRPr="00A028A5">
        <w:rPr>
          <w:rFonts w:ascii="Times New Roman" w:hAnsi="Times New Roman" w:cs="Times New Roman"/>
          <w:sz w:val="28"/>
          <w:szCs w:val="28"/>
        </w:rPr>
        <w:t>Классификация педагогических технологий в упрощенном виде может выглядеть следующим образом:</w:t>
      </w:r>
    </w:p>
    <w:p w:rsidR="00A028A5" w:rsidRPr="008C5FDB" w:rsidRDefault="00A028A5" w:rsidP="0088045F">
      <w:pPr>
        <w:shd w:val="clear" w:color="auto" w:fill="FFFFFF"/>
        <w:spacing w:after="0" w:line="276" w:lineRule="auto"/>
        <w:ind w:firstLine="708"/>
        <w:rPr>
          <w:rFonts w:ascii="Times New Roman" w:hAnsi="Times New Roman" w:cs="Times New Roman"/>
          <w:b/>
          <w:sz w:val="28"/>
          <w:szCs w:val="28"/>
        </w:rPr>
      </w:pPr>
      <w:r w:rsidRPr="008C5FDB">
        <w:rPr>
          <w:rFonts w:ascii="Times New Roman" w:hAnsi="Times New Roman" w:cs="Times New Roman"/>
          <w:b/>
          <w:sz w:val="28"/>
          <w:szCs w:val="28"/>
        </w:rPr>
        <w:t xml:space="preserve"> I. По обеспечению дифференциации и личностной ориентации обучения: </w:t>
      </w:r>
    </w:p>
    <w:p w:rsidR="00A028A5" w:rsidRPr="00A028A5" w:rsidRDefault="00A028A5" w:rsidP="0088045F">
      <w:pPr>
        <w:shd w:val="clear" w:color="auto" w:fill="FFFFFF"/>
        <w:spacing w:after="0" w:line="276" w:lineRule="auto"/>
        <w:ind w:firstLine="708"/>
        <w:rPr>
          <w:rFonts w:ascii="Times New Roman" w:hAnsi="Times New Roman" w:cs="Times New Roman"/>
          <w:sz w:val="28"/>
          <w:szCs w:val="28"/>
        </w:rPr>
      </w:pPr>
      <w:r w:rsidRPr="00A028A5">
        <w:rPr>
          <w:rFonts w:ascii="Times New Roman" w:hAnsi="Times New Roman" w:cs="Times New Roman"/>
          <w:sz w:val="28"/>
          <w:szCs w:val="28"/>
        </w:rPr>
        <w:t xml:space="preserve">1.1. традиционные технологии - технологии фронтального обучения (не обеспечивающие дифференциации и личностной ориентации обучения); </w:t>
      </w:r>
    </w:p>
    <w:p w:rsidR="00F30757" w:rsidRPr="00E02E16" w:rsidRDefault="00A028A5" w:rsidP="0088045F">
      <w:pPr>
        <w:shd w:val="clear" w:color="auto" w:fill="FFFFFF"/>
        <w:spacing w:after="0" w:line="276" w:lineRule="auto"/>
        <w:ind w:firstLine="708"/>
        <w:rPr>
          <w:rFonts w:ascii="Times New Roman" w:hAnsi="Times New Roman" w:cs="Times New Roman"/>
          <w:sz w:val="28"/>
          <w:szCs w:val="28"/>
        </w:rPr>
      </w:pPr>
      <w:r w:rsidRPr="00A028A5">
        <w:rPr>
          <w:rFonts w:ascii="Times New Roman" w:hAnsi="Times New Roman" w:cs="Times New Roman"/>
          <w:sz w:val="28"/>
          <w:szCs w:val="28"/>
        </w:rPr>
        <w:t xml:space="preserve">1.2. технологии дифференцированного обучения; </w:t>
      </w:r>
    </w:p>
    <w:p w:rsidR="00A028A5" w:rsidRPr="00A028A5" w:rsidRDefault="00F30757" w:rsidP="0088045F">
      <w:pPr>
        <w:shd w:val="clear" w:color="auto" w:fill="FFFFFF"/>
        <w:spacing w:after="0" w:line="276" w:lineRule="auto"/>
        <w:ind w:firstLine="567"/>
        <w:rPr>
          <w:rFonts w:ascii="Times New Roman" w:hAnsi="Times New Roman" w:cs="Times New Roman"/>
          <w:sz w:val="28"/>
          <w:szCs w:val="28"/>
        </w:rPr>
      </w:pPr>
      <w:r w:rsidRPr="00E02E16">
        <w:rPr>
          <w:rFonts w:ascii="Times New Roman" w:hAnsi="Times New Roman" w:cs="Times New Roman"/>
          <w:sz w:val="28"/>
          <w:szCs w:val="28"/>
        </w:rPr>
        <w:t xml:space="preserve">  </w:t>
      </w:r>
      <w:r w:rsidR="00A028A5" w:rsidRPr="00A028A5">
        <w:rPr>
          <w:rFonts w:ascii="Times New Roman" w:hAnsi="Times New Roman" w:cs="Times New Roman"/>
          <w:sz w:val="28"/>
          <w:szCs w:val="28"/>
        </w:rPr>
        <w:t>1.3. технологии личностно-ориентированного обучения.</w:t>
      </w:r>
    </w:p>
    <w:p w:rsidR="00A028A5" w:rsidRPr="008C5FDB" w:rsidRDefault="00A028A5" w:rsidP="0088045F">
      <w:pPr>
        <w:shd w:val="clear" w:color="auto" w:fill="FFFFFF"/>
        <w:spacing w:after="0" w:line="276" w:lineRule="auto"/>
        <w:ind w:firstLine="708"/>
        <w:rPr>
          <w:rFonts w:ascii="Times New Roman" w:hAnsi="Times New Roman" w:cs="Times New Roman"/>
          <w:b/>
          <w:sz w:val="28"/>
          <w:szCs w:val="28"/>
        </w:rPr>
      </w:pPr>
      <w:r w:rsidRPr="00A028A5">
        <w:rPr>
          <w:rFonts w:ascii="Times New Roman" w:hAnsi="Times New Roman" w:cs="Times New Roman"/>
          <w:sz w:val="28"/>
          <w:szCs w:val="28"/>
        </w:rPr>
        <w:t xml:space="preserve"> </w:t>
      </w:r>
      <w:r w:rsidRPr="008C5FDB">
        <w:rPr>
          <w:rFonts w:ascii="Times New Roman" w:hAnsi="Times New Roman" w:cs="Times New Roman"/>
          <w:b/>
          <w:sz w:val="28"/>
          <w:szCs w:val="28"/>
        </w:rPr>
        <w:t xml:space="preserve">II. По обеспечению развития, активности, самостоятельности </w:t>
      </w:r>
      <w:proofErr w:type="gramStart"/>
      <w:r w:rsidRPr="008C5FDB">
        <w:rPr>
          <w:rFonts w:ascii="Times New Roman" w:hAnsi="Times New Roman" w:cs="Times New Roman"/>
          <w:b/>
          <w:sz w:val="28"/>
          <w:szCs w:val="28"/>
        </w:rPr>
        <w:t>обучаемых</w:t>
      </w:r>
      <w:proofErr w:type="gramEnd"/>
      <w:r w:rsidRPr="008C5FDB">
        <w:rPr>
          <w:rFonts w:ascii="Times New Roman" w:hAnsi="Times New Roman" w:cs="Times New Roman"/>
          <w:b/>
          <w:sz w:val="28"/>
          <w:szCs w:val="28"/>
        </w:rPr>
        <w:t xml:space="preserve">: </w:t>
      </w:r>
    </w:p>
    <w:p w:rsidR="00A028A5" w:rsidRPr="00A028A5" w:rsidRDefault="00A028A5" w:rsidP="0088045F">
      <w:pPr>
        <w:shd w:val="clear" w:color="auto" w:fill="FFFFFF"/>
        <w:spacing w:after="0" w:line="276" w:lineRule="auto"/>
        <w:ind w:firstLine="708"/>
        <w:rPr>
          <w:rFonts w:ascii="Times New Roman" w:hAnsi="Times New Roman" w:cs="Times New Roman"/>
          <w:sz w:val="28"/>
          <w:szCs w:val="28"/>
        </w:rPr>
      </w:pPr>
      <w:r w:rsidRPr="00A028A5">
        <w:rPr>
          <w:rFonts w:ascii="Times New Roman" w:hAnsi="Times New Roman" w:cs="Times New Roman"/>
          <w:sz w:val="28"/>
          <w:szCs w:val="28"/>
        </w:rPr>
        <w:t xml:space="preserve">2.1. традиционные технологии – технологии объяснительно-иллюстративного, репродуктивного обучения; </w:t>
      </w:r>
    </w:p>
    <w:p w:rsidR="00A028A5" w:rsidRPr="00A028A5" w:rsidRDefault="00A028A5" w:rsidP="0088045F">
      <w:pPr>
        <w:shd w:val="clear" w:color="auto" w:fill="FFFFFF"/>
        <w:spacing w:after="0" w:line="276" w:lineRule="auto"/>
        <w:ind w:firstLine="708"/>
        <w:rPr>
          <w:rFonts w:ascii="Times New Roman" w:hAnsi="Times New Roman" w:cs="Times New Roman"/>
          <w:sz w:val="28"/>
          <w:szCs w:val="28"/>
        </w:rPr>
      </w:pPr>
      <w:r w:rsidRPr="00A028A5">
        <w:rPr>
          <w:rFonts w:ascii="Times New Roman" w:hAnsi="Times New Roman" w:cs="Times New Roman"/>
          <w:sz w:val="28"/>
          <w:szCs w:val="28"/>
        </w:rPr>
        <w:t xml:space="preserve">2.2. технология проблемного изложения; </w:t>
      </w:r>
    </w:p>
    <w:p w:rsidR="00A028A5" w:rsidRPr="00A028A5" w:rsidRDefault="00A028A5" w:rsidP="0088045F">
      <w:pPr>
        <w:shd w:val="clear" w:color="auto" w:fill="FFFFFF"/>
        <w:spacing w:after="0" w:line="276" w:lineRule="auto"/>
        <w:ind w:firstLine="708"/>
        <w:rPr>
          <w:rFonts w:ascii="Times New Roman" w:hAnsi="Times New Roman" w:cs="Times New Roman"/>
          <w:sz w:val="28"/>
          <w:szCs w:val="28"/>
        </w:rPr>
      </w:pPr>
      <w:r w:rsidRPr="00A028A5">
        <w:rPr>
          <w:rFonts w:ascii="Times New Roman" w:hAnsi="Times New Roman" w:cs="Times New Roman"/>
          <w:sz w:val="28"/>
          <w:szCs w:val="28"/>
        </w:rPr>
        <w:t>2.3. частично поисковая (эвристическая);</w:t>
      </w:r>
    </w:p>
    <w:p w:rsidR="00A028A5" w:rsidRPr="00A028A5" w:rsidRDefault="00A028A5" w:rsidP="0088045F">
      <w:pPr>
        <w:shd w:val="clear" w:color="auto" w:fill="FFFFFF"/>
        <w:spacing w:after="0" w:line="276" w:lineRule="auto"/>
        <w:ind w:firstLine="708"/>
        <w:rPr>
          <w:rFonts w:ascii="Times New Roman" w:hAnsi="Times New Roman" w:cs="Times New Roman"/>
          <w:sz w:val="28"/>
          <w:szCs w:val="28"/>
        </w:rPr>
      </w:pPr>
      <w:r w:rsidRPr="00A028A5">
        <w:rPr>
          <w:rFonts w:ascii="Times New Roman" w:hAnsi="Times New Roman" w:cs="Times New Roman"/>
          <w:sz w:val="28"/>
          <w:szCs w:val="28"/>
        </w:rPr>
        <w:t xml:space="preserve"> 2.4. исследовательская технология; </w:t>
      </w:r>
    </w:p>
    <w:p w:rsidR="00A028A5" w:rsidRPr="00A028A5" w:rsidRDefault="00A028A5" w:rsidP="0088045F">
      <w:pPr>
        <w:shd w:val="clear" w:color="auto" w:fill="FFFFFF"/>
        <w:spacing w:after="0" w:line="276" w:lineRule="auto"/>
        <w:ind w:firstLine="708"/>
        <w:rPr>
          <w:rFonts w:ascii="Times New Roman" w:hAnsi="Times New Roman" w:cs="Times New Roman"/>
          <w:sz w:val="28"/>
          <w:szCs w:val="28"/>
        </w:rPr>
      </w:pPr>
      <w:r w:rsidRPr="00A028A5">
        <w:rPr>
          <w:rFonts w:ascii="Times New Roman" w:hAnsi="Times New Roman" w:cs="Times New Roman"/>
          <w:sz w:val="28"/>
          <w:szCs w:val="28"/>
        </w:rPr>
        <w:t xml:space="preserve">2.5. проектно-исследовательская технология; </w:t>
      </w:r>
    </w:p>
    <w:p w:rsidR="00A028A5" w:rsidRPr="00A028A5" w:rsidRDefault="00A028A5" w:rsidP="0088045F">
      <w:pPr>
        <w:shd w:val="clear" w:color="auto" w:fill="FFFFFF"/>
        <w:spacing w:after="0" w:line="276" w:lineRule="auto"/>
        <w:ind w:firstLine="708"/>
        <w:rPr>
          <w:rFonts w:ascii="Times New Roman" w:hAnsi="Times New Roman" w:cs="Times New Roman"/>
          <w:sz w:val="28"/>
          <w:szCs w:val="28"/>
        </w:rPr>
      </w:pPr>
      <w:r w:rsidRPr="00A028A5">
        <w:rPr>
          <w:rFonts w:ascii="Times New Roman" w:hAnsi="Times New Roman" w:cs="Times New Roman"/>
          <w:sz w:val="28"/>
          <w:szCs w:val="28"/>
        </w:rPr>
        <w:t xml:space="preserve">2.6. технологии развивающего обучения; </w:t>
      </w:r>
    </w:p>
    <w:p w:rsidR="00A028A5" w:rsidRPr="008C5FDB" w:rsidRDefault="00A028A5" w:rsidP="0088045F">
      <w:pPr>
        <w:shd w:val="clear" w:color="auto" w:fill="FFFFFF"/>
        <w:spacing w:after="0" w:line="276" w:lineRule="auto"/>
        <w:ind w:firstLine="708"/>
        <w:rPr>
          <w:rFonts w:ascii="Times New Roman" w:hAnsi="Times New Roman" w:cs="Times New Roman"/>
          <w:b/>
          <w:sz w:val="28"/>
          <w:szCs w:val="28"/>
        </w:rPr>
      </w:pPr>
      <w:r w:rsidRPr="008C5FDB">
        <w:rPr>
          <w:rFonts w:ascii="Times New Roman" w:hAnsi="Times New Roman" w:cs="Times New Roman"/>
          <w:b/>
          <w:sz w:val="28"/>
          <w:szCs w:val="28"/>
        </w:rPr>
        <w:lastRenderedPageBreak/>
        <w:t xml:space="preserve">III. По обеспечению укрупнения дидактических единиц: </w:t>
      </w:r>
    </w:p>
    <w:p w:rsidR="00A028A5" w:rsidRPr="00A028A5" w:rsidRDefault="00A028A5" w:rsidP="0088045F">
      <w:pPr>
        <w:shd w:val="clear" w:color="auto" w:fill="FFFFFF"/>
        <w:spacing w:after="0" w:line="276" w:lineRule="auto"/>
        <w:ind w:firstLine="708"/>
        <w:rPr>
          <w:rFonts w:ascii="Times New Roman" w:hAnsi="Times New Roman" w:cs="Times New Roman"/>
          <w:sz w:val="28"/>
          <w:szCs w:val="28"/>
        </w:rPr>
      </w:pPr>
      <w:r w:rsidRPr="00A028A5">
        <w:rPr>
          <w:rFonts w:ascii="Times New Roman" w:hAnsi="Times New Roman" w:cs="Times New Roman"/>
          <w:sz w:val="28"/>
          <w:szCs w:val="28"/>
        </w:rPr>
        <w:t xml:space="preserve">3.1. традиционные технологии – традиционные технологии урока, лекций, семинаров, практикумов (технологии, не обеспечивающие укрупнения дидактических единиц); </w:t>
      </w:r>
    </w:p>
    <w:p w:rsidR="00A028A5" w:rsidRPr="00A028A5" w:rsidRDefault="00A028A5" w:rsidP="0088045F">
      <w:pPr>
        <w:shd w:val="clear" w:color="auto" w:fill="FFFFFF"/>
        <w:spacing w:after="0" w:line="276" w:lineRule="auto"/>
        <w:ind w:firstLine="708"/>
        <w:rPr>
          <w:rFonts w:ascii="Times New Roman" w:hAnsi="Times New Roman" w:cs="Times New Roman"/>
          <w:sz w:val="28"/>
          <w:szCs w:val="28"/>
        </w:rPr>
      </w:pPr>
      <w:r w:rsidRPr="00A028A5">
        <w:rPr>
          <w:rFonts w:ascii="Times New Roman" w:hAnsi="Times New Roman" w:cs="Times New Roman"/>
          <w:sz w:val="28"/>
          <w:szCs w:val="28"/>
        </w:rPr>
        <w:t xml:space="preserve">3.2. технологии блочно-модульного обучения; </w:t>
      </w:r>
    </w:p>
    <w:p w:rsidR="00A028A5" w:rsidRPr="00A028A5" w:rsidRDefault="00A028A5" w:rsidP="0088045F">
      <w:pPr>
        <w:shd w:val="clear" w:color="auto" w:fill="FFFFFF"/>
        <w:spacing w:after="0" w:line="276" w:lineRule="auto"/>
        <w:ind w:firstLine="708"/>
        <w:rPr>
          <w:rFonts w:ascii="Times New Roman" w:hAnsi="Times New Roman" w:cs="Times New Roman"/>
          <w:sz w:val="28"/>
          <w:szCs w:val="28"/>
        </w:rPr>
      </w:pPr>
      <w:r w:rsidRPr="00A028A5">
        <w:rPr>
          <w:rFonts w:ascii="Times New Roman" w:hAnsi="Times New Roman" w:cs="Times New Roman"/>
          <w:sz w:val="28"/>
          <w:szCs w:val="28"/>
        </w:rPr>
        <w:t>3.3. технологии цельно-блочного обучения;</w:t>
      </w:r>
    </w:p>
    <w:p w:rsidR="00A028A5" w:rsidRPr="008C5FDB" w:rsidRDefault="00A028A5" w:rsidP="0088045F">
      <w:pPr>
        <w:shd w:val="clear" w:color="auto" w:fill="FFFFFF"/>
        <w:spacing w:after="0" w:line="276" w:lineRule="auto"/>
        <w:ind w:firstLine="567"/>
        <w:rPr>
          <w:rFonts w:ascii="Times New Roman" w:hAnsi="Times New Roman" w:cs="Times New Roman"/>
          <w:b/>
          <w:sz w:val="28"/>
          <w:szCs w:val="28"/>
        </w:rPr>
      </w:pPr>
      <w:r w:rsidRPr="00A028A5">
        <w:rPr>
          <w:rFonts w:ascii="Times New Roman" w:hAnsi="Times New Roman" w:cs="Times New Roman"/>
          <w:sz w:val="28"/>
          <w:szCs w:val="28"/>
        </w:rPr>
        <w:t xml:space="preserve"> </w:t>
      </w:r>
      <w:r w:rsidRPr="008C5FDB">
        <w:rPr>
          <w:rFonts w:ascii="Times New Roman" w:hAnsi="Times New Roman" w:cs="Times New Roman"/>
          <w:b/>
          <w:sz w:val="28"/>
          <w:szCs w:val="28"/>
        </w:rPr>
        <w:t xml:space="preserve">IV. По использованию компьютерных средств: </w:t>
      </w:r>
    </w:p>
    <w:p w:rsidR="00A028A5" w:rsidRPr="00A028A5" w:rsidRDefault="00A028A5" w:rsidP="0088045F">
      <w:pPr>
        <w:shd w:val="clear" w:color="auto" w:fill="FFFFFF"/>
        <w:spacing w:after="0" w:line="276" w:lineRule="auto"/>
        <w:ind w:firstLine="708"/>
        <w:rPr>
          <w:rFonts w:ascii="Times New Roman" w:hAnsi="Times New Roman" w:cs="Times New Roman"/>
          <w:sz w:val="28"/>
          <w:szCs w:val="28"/>
        </w:rPr>
      </w:pPr>
      <w:r w:rsidRPr="00A028A5">
        <w:rPr>
          <w:rFonts w:ascii="Times New Roman" w:hAnsi="Times New Roman" w:cs="Times New Roman"/>
          <w:sz w:val="28"/>
          <w:szCs w:val="28"/>
        </w:rPr>
        <w:t xml:space="preserve">4.1. традиционные технологии (без использования компьютерных средств); </w:t>
      </w:r>
    </w:p>
    <w:p w:rsidR="00F30757" w:rsidRPr="00F30757" w:rsidRDefault="00A028A5" w:rsidP="0088045F">
      <w:pPr>
        <w:shd w:val="clear" w:color="auto" w:fill="FFFFFF"/>
        <w:spacing w:after="0" w:line="276" w:lineRule="auto"/>
        <w:ind w:firstLine="708"/>
        <w:rPr>
          <w:rFonts w:ascii="Times New Roman" w:hAnsi="Times New Roman" w:cs="Times New Roman"/>
          <w:sz w:val="28"/>
          <w:szCs w:val="28"/>
        </w:rPr>
      </w:pPr>
      <w:r w:rsidRPr="00A028A5">
        <w:rPr>
          <w:rFonts w:ascii="Times New Roman" w:hAnsi="Times New Roman" w:cs="Times New Roman"/>
          <w:sz w:val="28"/>
          <w:szCs w:val="28"/>
        </w:rPr>
        <w:t>4.2. технологии с активным использованием компьютерных средств.</w:t>
      </w:r>
    </w:p>
    <w:p w:rsidR="00A028A5" w:rsidRPr="00A028A5" w:rsidRDefault="00A028A5" w:rsidP="0088045F">
      <w:pPr>
        <w:shd w:val="clear" w:color="auto" w:fill="FFFFFF"/>
        <w:spacing w:after="0" w:line="276" w:lineRule="auto"/>
        <w:ind w:firstLine="567"/>
        <w:rPr>
          <w:rFonts w:ascii="Times New Roman" w:hAnsi="Times New Roman" w:cs="Times New Roman"/>
          <w:sz w:val="28"/>
          <w:szCs w:val="28"/>
        </w:rPr>
      </w:pPr>
      <w:r w:rsidRPr="00A028A5">
        <w:rPr>
          <w:rFonts w:ascii="Times New Roman" w:hAnsi="Times New Roman" w:cs="Times New Roman"/>
          <w:sz w:val="28"/>
          <w:szCs w:val="28"/>
        </w:rPr>
        <w:t xml:space="preserve">Реализация комплексного подхода к выбору педагогических технологий в соответствии с данной классификацией позволяет нам считать, что на одном и том же учебном занятии или блоке занятий (уроке) можно использовать различные технологии. Например, на уроке можно использовать одновременно и технологию личностно-ориентированного обучения, и технологию компьютерного обучения, и традиционную технологию. Это возможно в связи с использованием новой технологии - «интегральной», которая основана на целостном единстве основных инновационных идей составляющих ее технологий ». </w:t>
      </w:r>
    </w:p>
    <w:p w:rsidR="00A028A5" w:rsidRPr="00A028A5" w:rsidRDefault="00F30757" w:rsidP="0088045F">
      <w:pPr>
        <w:shd w:val="clear" w:color="auto" w:fill="FFFFFF"/>
        <w:spacing w:after="0" w:line="276" w:lineRule="auto"/>
        <w:rPr>
          <w:rFonts w:ascii="Times New Roman" w:hAnsi="Times New Roman" w:cs="Times New Roman"/>
          <w:sz w:val="28"/>
          <w:szCs w:val="28"/>
        </w:rPr>
      </w:pPr>
      <w:r w:rsidRPr="00F30757">
        <w:rPr>
          <w:rFonts w:ascii="Times New Roman" w:hAnsi="Times New Roman" w:cs="Times New Roman"/>
          <w:sz w:val="28"/>
          <w:szCs w:val="28"/>
        </w:rPr>
        <w:t xml:space="preserve">         </w:t>
      </w:r>
      <w:r w:rsidR="00A028A5" w:rsidRPr="00A028A5">
        <w:rPr>
          <w:rFonts w:ascii="Times New Roman" w:hAnsi="Times New Roman" w:cs="Times New Roman"/>
          <w:sz w:val="28"/>
          <w:szCs w:val="28"/>
        </w:rPr>
        <w:t>В интегральной педагогической технологии максимально должны одновременно реализовываться:</w:t>
      </w:r>
    </w:p>
    <w:p w:rsidR="00A028A5" w:rsidRPr="00A028A5" w:rsidRDefault="00A028A5" w:rsidP="0088045F">
      <w:pPr>
        <w:shd w:val="clear" w:color="auto" w:fill="FFFFFF"/>
        <w:spacing w:after="0" w:line="276" w:lineRule="auto"/>
        <w:ind w:firstLine="708"/>
        <w:rPr>
          <w:rFonts w:ascii="Times New Roman" w:hAnsi="Times New Roman" w:cs="Times New Roman"/>
          <w:sz w:val="28"/>
          <w:szCs w:val="28"/>
        </w:rPr>
      </w:pPr>
      <w:r w:rsidRPr="00A028A5">
        <w:rPr>
          <w:rFonts w:ascii="Times New Roman" w:hAnsi="Times New Roman" w:cs="Times New Roman"/>
          <w:sz w:val="28"/>
          <w:szCs w:val="28"/>
        </w:rPr>
        <w:t xml:space="preserve"> </w:t>
      </w:r>
      <w:r w:rsidRPr="00A028A5">
        <w:rPr>
          <w:rFonts w:ascii="Times New Roman" w:hAnsi="Times New Roman" w:cs="Times New Roman"/>
          <w:sz w:val="28"/>
          <w:szCs w:val="28"/>
        </w:rPr>
        <w:sym w:font="Symbol" w:char="F0B7"/>
      </w:r>
      <w:r w:rsidRPr="00A028A5">
        <w:rPr>
          <w:rFonts w:ascii="Times New Roman" w:hAnsi="Times New Roman" w:cs="Times New Roman"/>
          <w:sz w:val="28"/>
          <w:szCs w:val="28"/>
        </w:rPr>
        <w:t xml:space="preserve"> активность и самостоятельность </w:t>
      </w:r>
      <w:proofErr w:type="gramStart"/>
      <w:r w:rsidRPr="00A028A5">
        <w:rPr>
          <w:rFonts w:ascii="Times New Roman" w:hAnsi="Times New Roman" w:cs="Times New Roman"/>
          <w:sz w:val="28"/>
          <w:szCs w:val="28"/>
        </w:rPr>
        <w:t>обучаемых</w:t>
      </w:r>
      <w:proofErr w:type="gramEnd"/>
      <w:r w:rsidRPr="00A028A5">
        <w:rPr>
          <w:rFonts w:ascii="Times New Roman" w:hAnsi="Times New Roman" w:cs="Times New Roman"/>
          <w:sz w:val="28"/>
          <w:szCs w:val="28"/>
        </w:rPr>
        <w:t xml:space="preserve">; </w:t>
      </w:r>
    </w:p>
    <w:p w:rsidR="00A028A5" w:rsidRPr="00A028A5" w:rsidRDefault="00A028A5" w:rsidP="0088045F">
      <w:pPr>
        <w:shd w:val="clear" w:color="auto" w:fill="FFFFFF"/>
        <w:spacing w:after="0" w:line="276" w:lineRule="auto"/>
        <w:ind w:firstLine="708"/>
        <w:rPr>
          <w:rFonts w:ascii="Times New Roman" w:hAnsi="Times New Roman" w:cs="Times New Roman"/>
          <w:sz w:val="28"/>
          <w:szCs w:val="28"/>
        </w:rPr>
      </w:pPr>
      <w:r w:rsidRPr="00A028A5">
        <w:rPr>
          <w:rFonts w:ascii="Times New Roman" w:hAnsi="Times New Roman" w:cs="Times New Roman"/>
          <w:sz w:val="28"/>
          <w:szCs w:val="28"/>
        </w:rPr>
        <w:sym w:font="Symbol" w:char="F0B7"/>
      </w:r>
      <w:r w:rsidRPr="00A028A5">
        <w:rPr>
          <w:rFonts w:ascii="Times New Roman" w:hAnsi="Times New Roman" w:cs="Times New Roman"/>
          <w:sz w:val="28"/>
          <w:szCs w:val="28"/>
        </w:rPr>
        <w:t xml:space="preserve"> дифференциация, индивидуализация и личностная ориентация обучения; </w:t>
      </w:r>
    </w:p>
    <w:p w:rsidR="00A028A5" w:rsidRPr="00A028A5" w:rsidRDefault="00A028A5" w:rsidP="0088045F">
      <w:pPr>
        <w:shd w:val="clear" w:color="auto" w:fill="FFFFFF"/>
        <w:spacing w:after="0" w:line="276" w:lineRule="auto"/>
        <w:ind w:firstLine="708"/>
        <w:rPr>
          <w:rFonts w:ascii="Times New Roman" w:hAnsi="Times New Roman" w:cs="Times New Roman"/>
          <w:sz w:val="28"/>
          <w:szCs w:val="28"/>
        </w:rPr>
      </w:pPr>
      <w:r w:rsidRPr="00A028A5">
        <w:rPr>
          <w:rFonts w:ascii="Times New Roman" w:hAnsi="Times New Roman" w:cs="Times New Roman"/>
          <w:sz w:val="28"/>
          <w:szCs w:val="28"/>
        </w:rPr>
        <w:sym w:font="Symbol" w:char="F0B7"/>
      </w:r>
      <w:r w:rsidRPr="00A028A5">
        <w:rPr>
          <w:rFonts w:ascii="Times New Roman" w:hAnsi="Times New Roman" w:cs="Times New Roman"/>
          <w:sz w:val="28"/>
          <w:szCs w:val="28"/>
        </w:rPr>
        <w:t xml:space="preserve"> активное использование компьютерных средств. Эффективная интегральная технология - это технология, основанная на максимальной реализации указанных возможностей. Интегральная технология должна включать в себя все лучшее составляющих ее технологий. </w:t>
      </w:r>
    </w:p>
    <w:p w:rsidR="00A028A5" w:rsidRPr="00A028A5" w:rsidRDefault="00A028A5" w:rsidP="009B1049">
      <w:pPr>
        <w:shd w:val="clear" w:color="auto" w:fill="FFFFFF"/>
        <w:spacing w:after="0" w:line="276" w:lineRule="auto"/>
        <w:ind w:firstLine="567"/>
        <w:rPr>
          <w:rFonts w:ascii="Times New Roman" w:hAnsi="Times New Roman" w:cs="Times New Roman"/>
          <w:sz w:val="28"/>
          <w:szCs w:val="28"/>
        </w:rPr>
      </w:pPr>
      <w:r w:rsidRPr="00A028A5">
        <w:rPr>
          <w:rFonts w:ascii="Times New Roman" w:hAnsi="Times New Roman" w:cs="Times New Roman"/>
          <w:sz w:val="28"/>
          <w:szCs w:val="28"/>
        </w:rPr>
        <w:t xml:space="preserve">Теория и практика реализации технологий интегрированного обучения описаны в работах В.В. </w:t>
      </w:r>
      <w:proofErr w:type="spellStart"/>
      <w:r w:rsidRPr="00A028A5">
        <w:rPr>
          <w:rFonts w:ascii="Times New Roman" w:hAnsi="Times New Roman" w:cs="Times New Roman"/>
          <w:sz w:val="28"/>
          <w:szCs w:val="28"/>
        </w:rPr>
        <w:t>Гузеева</w:t>
      </w:r>
      <w:proofErr w:type="spellEnd"/>
      <w:r w:rsidRPr="00A028A5">
        <w:rPr>
          <w:rFonts w:ascii="Times New Roman" w:hAnsi="Times New Roman" w:cs="Times New Roman"/>
          <w:sz w:val="28"/>
          <w:szCs w:val="28"/>
        </w:rPr>
        <w:t xml:space="preserve"> «Интегральная технология обучения» и М.А. </w:t>
      </w:r>
      <w:proofErr w:type="spellStart"/>
      <w:r w:rsidRPr="00A028A5">
        <w:rPr>
          <w:rFonts w:ascii="Times New Roman" w:hAnsi="Times New Roman" w:cs="Times New Roman"/>
          <w:sz w:val="28"/>
          <w:szCs w:val="28"/>
        </w:rPr>
        <w:t>Чошанова</w:t>
      </w:r>
      <w:proofErr w:type="spellEnd"/>
      <w:r w:rsidRPr="00A028A5">
        <w:rPr>
          <w:rFonts w:ascii="Times New Roman" w:hAnsi="Times New Roman" w:cs="Times New Roman"/>
          <w:sz w:val="28"/>
          <w:szCs w:val="28"/>
        </w:rPr>
        <w:t xml:space="preserve"> «Теория и технология проблемно-модульного обучения в профессиональной школе». Интеграция данных педагогических технологий с Сингапурскими обучающими структурами (или с Сингапурской технологией обучения) значительно повышает эффективность и качество обучения в образовательной организации (в основном на основе эффективного управления учебным процессом). </w:t>
      </w:r>
    </w:p>
    <w:p w:rsidR="00A028A5" w:rsidRPr="00A028A5" w:rsidRDefault="00A028A5" w:rsidP="009B1049">
      <w:pPr>
        <w:shd w:val="clear" w:color="auto" w:fill="FFFFFF"/>
        <w:spacing w:after="0" w:line="276" w:lineRule="auto"/>
        <w:ind w:firstLine="567"/>
        <w:rPr>
          <w:rFonts w:ascii="Times New Roman" w:hAnsi="Times New Roman" w:cs="Times New Roman"/>
          <w:sz w:val="28"/>
          <w:szCs w:val="28"/>
        </w:rPr>
      </w:pPr>
      <w:r w:rsidRPr="00A028A5">
        <w:rPr>
          <w:rFonts w:ascii="Times New Roman" w:hAnsi="Times New Roman" w:cs="Times New Roman"/>
          <w:sz w:val="28"/>
          <w:szCs w:val="28"/>
        </w:rPr>
        <w:t>Ключевые цели  интеграции Сингапурской технологии (управление учебным процессом) с современными педагогическими технологиями:</w:t>
      </w:r>
    </w:p>
    <w:p w:rsidR="00A028A5" w:rsidRPr="00A028A5" w:rsidRDefault="00A028A5" w:rsidP="0088045F">
      <w:pPr>
        <w:shd w:val="clear" w:color="auto" w:fill="FFFFFF"/>
        <w:spacing w:after="0" w:line="276" w:lineRule="auto"/>
        <w:ind w:firstLine="708"/>
        <w:rPr>
          <w:rFonts w:ascii="Times New Roman" w:hAnsi="Times New Roman" w:cs="Times New Roman"/>
          <w:sz w:val="28"/>
          <w:szCs w:val="28"/>
        </w:rPr>
      </w:pPr>
      <w:r w:rsidRPr="00A028A5">
        <w:rPr>
          <w:rFonts w:ascii="Times New Roman" w:hAnsi="Times New Roman" w:cs="Times New Roman"/>
          <w:sz w:val="28"/>
          <w:szCs w:val="28"/>
        </w:rPr>
        <w:t xml:space="preserve">а) эффективное обучение на основе разработанной программы; </w:t>
      </w:r>
    </w:p>
    <w:p w:rsidR="00A028A5" w:rsidRPr="00A028A5" w:rsidRDefault="00A028A5" w:rsidP="0088045F">
      <w:pPr>
        <w:shd w:val="clear" w:color="auto" w:fill="FFFFFF"/>
        <w:spacing w:after="0" w:line="276" w:lineRule="auto"/>
        <w:ind w:firstLine="708"/>
        <w:rPr>
          <w:rFonts w:ascii="Times New Roman" w:hAnsi="Times New Roman" w:cs="Times New Roman"/>
          <w:sz w:val="28"/>
          <w:szCs w:val="28"/>
        </w:rPr>
      </w:pPr>
      <w:r w:rsidRPr="00A028A5">
        <w:rPr>
          <w:rFonts w:ascii="Times New Roman" w:hAnsi="Times New Roman" w:cs="Times New Roman"/>
          <w:sz w:val="28"/>
          <w:szCs w:val="28"/>
        </w:rPr>
        <w:t>б</w:t>
      </w:r>
      <w:proofErr w:type="gramStart"/>
      <w:r w:rsidRPr="00A028A5">
        <w:rPr>
          <w:rFonts w:ascii="Times New Roman" w:hAnsi="Times New Roman" w:cs="Times New Roman"/>
          <w:sz w:val="28"/>
          <w:szCs w:val="28"/>
        </w:rPr>
        <w:t>)р</w:t>
      </w:r>
      <w:proofErr w:type="gramEnd"/>
      <w:r w:rsidRPr="00A028A5">
        <w:rPr>
          <w:rFonts w:ascii="Times New Roman" w:hAnsi="Times New Roman" w:cs="Times New Roman"/>
          <w:sz w:val="28"/>
          <w:szCs w:val="28"/>
        </w:rPr>
        <w:t xml:space="preserve">азвитие индивидуальных познавательных способностей обучаемого; </w:t>
      </w:r>
    </w:p>
    <w:p w:rsidR="00A028A5" w:rsidRPr="00A028A5" w:rsidRDefault="00A028A5" w:rsidP="0088045F">
      <w:pPr>
        <w:shd w:val="clear" w:color="auto" w:fill="FFFFFF"/>
        <w:spacing w:after="0" w:line="276" w:lineRule="auto"/>
        <w:ind w:firstLine="708"/>
        <w:rPr>
          <w:rFonts w:ascii="Times New Roman" w:hAnsi="Times New Roman" w:cs="Times New Roman"/>
          <w:sz w:val="28"/>
          <w:szCs w:val="28"/>
        </w:rPr>
      </w:pPr>
      <w:r w:rsidRPr="00A028A5">
        <w:rPr>
          <w:rFonts w:ascii="Times New Roman" w:hAnsi="Times New Roman" w:cs="Times New Roman"/>
          <w:sz w:val="28"/>
          <w:szCs w:val="28"/>
        </w:rPr>
        <w:t>в</w:t>
      </w:r>
      <w:proofErr w:type="gramStart"/>
      <w:r w:rsidRPr="00A028A5">
        <w:rPr>
          <w:rFonts w:ascii="Times New Roman" w:hAnsi="Times New Roman" w:cs="Times New Roman"/>
          <w:sz w:val="28"/>
          <w:szCs w:val="28"/>
        </w:rPr>
        <w:t>)ф</w:t>
      </w:r>
      <w:proofErr w:type="gramEnd"/>
      <w:r w:rsidRPr="00A028A5">
        <w:rPr>
          <w:rFonts w:ascii="Times New Roman" w:hAnsi="Times New Roman" w:cs="Times New Roman"/>
          <w:sz w:val="28"/>
          <w:szCs w:val="28"/>
        </w:rPr>
        <w:t xml:space="preserve">ормирование умений работать с информацией, развитие метапредметных универсальных учебных действий(УУД) (коммуникативных, регулятивных, познавательных); </w:t>
      </w:r>
    </w:p>
    <w:p w:rsidR="00A028A5" w:rsidRPr="00A028A5" w:rsidRDefault="00A028A5" w:rsidP="0088045F">
      <w:pPr>
        <w:shd w:val="clear" w:color="auto" w:fill="FFFFFF"/>
        <w:spacing w:after="0" w:line="276" w:lineRule="auto"/>
        <w:ind w:firstLine="708"/>
        <w:rPr>
          <w:rFonts w:ascii="Times New Roman" w:hAnsi="Times New Roman" w:cs="Times New Roman"/>
          <w:sz w:val="28"/>
          <w:szCs w:val="28"/>
        </w:rPr>
      </w:pPr>
      <w:r w:rsidRPr="00A028A5">
        <w:rPr>
          <w:rFonts w:ascii="Times New Roman" w:hAnsi="Times New Roman" w:cs="Times New Roman"/>
          <w:sz w:val="28"/>
          <w:szCs w:val="28"/>
        </w:rPr>
        <w:lastRenderedPageBreak/>
        <w:t xml:space="preserve">г) формирование исследовательских умений, умений принимать оптимальные решения; </w:t>
      </w:r>
    </w:p>
    <w:p w:rsidR="00A028A5" w:rsidRPr="00A028A5" w:rsidRDefault="00A028A5" w:rsidP="0088045F">
      <w:pPr>
        <w:shd w:val="clear" w:color="auto" w:fill="FFFFFF"/>
        <w:spacing w:after="0" w:line="276" w:lineRule="auto"/>
        <w:ind w:firstLine="708"/>
        <w:rPr>
          <w:rFonts w:ascii="Times New Roman" w:hAnsi="Times New Roman" w:cs="Times New Roman"/>
          <w:sz w:val="28"/>
          <w:szCs w:val="28"/>
        </w:rPr>
      </w:pPr>
      <w:proofErr w:type="spellStart"/>
      <w:r w:rsidRPr="00A028A5">
        <w:rPr>
          <w:rFonts w:ascii="Times New Roman" w:hAnsi="Times New Roman" w:cs="Times New Roman"/>
          <w:sz w:val="28"/>
          <w:szCs w:val="28"/>
        </w:rPr>
        <w:t>д</w:t>
      </w:r>
      <w:proofErr w:type="spellEnd"/>
      <w:r w:rsidRPr="00A028A5">
        <w:rPr>
          <w:rFonts w:ascii="Times New Roman" w:hAnsi="Times New Roman" w:cs="Times New Roman"/>
          <w:sz w:val="28"/>
          <w:szCs w:val="28"/>
        </w:rPr>
        <w:t xml:space="preserve">) формирование у студентов максимума учебной информации (столько, сколько он может усвоить). </w:t>
      </w:r>
    </w:p>
    <w:p w:rsidR="00A028A5" w:rsidRPr="00A028A5" w:rsidRDefault="00A028A5" w:rsidP="0088045F">
      <w:pPr>
        <w:shd w:val="clear" w:color="auto" w:fill="FFFFFF"/>
        <w:spacing w:after="0" w:line="276" w:lineRule="auto"/>
        <w:ind w:firstLine="708"/>
        <w:rPr>
          <w:rFonts w:ascii="Times New Roman" w:hAnsi="Times New Roman" w:cs="Times New Roman"/>
          <w:sz w:val="28"/>
          <w:szCs w:val="28"/>
        </w:rPr>
      </w:pPr>
      <w:r w:rsidRPr="00A028A5">
        <w:rPr>
          <w:rFonts w:ascii="Times New Roman" w:hAnsi="Times New Roman" w:cs="Times New Roman"/>
          <w:sz w:val="28"/>
          <w:szCs w:val="28"/>
        </w:rPr>
        <w:t xml:space="preserve">Концепты интегральной технологии: </w:t>
      </w:r>
    </w:p>
    <w:p w:rsidR="00A028A5" w:rsidRPr="00A028A5" w:rsidRDefault="00A028A5" w:rsidP="0088045F">
      <w:pPr>
        <w:shd w:val="clear" w:color="auto" w:fill="FFFFFF"/>
        <w:spacing w:after="0" w:line="276" w:lineRule="auto"/>
        <w:ind w:firstLine="708"/>
        <w:rPr>
          <w:rFonts w:ascii="Times New Roman" w:hAnsi="Times New Roman" w:cs="Times New Roman"/>
          <w:sz w:val="28"/>
          <w:szCs w:val="28"/>
        </w:rPr>
      </w:pPr>
      <w:r w:rsidRPr="00A028A5">
        <w:rPr>
          <w:rFonts w:ascii="Times New Roman" w:hAnsi="Times New Roman" w:cs="Times New Roman"/>
          <w:sz w:val="28"/>
          <w:szCs w:val="28"/>
        </w:rPr>
        <w:t xml:space="preserve">а) осознание обучаемыми учебной проблемы и ориентации на достижение значимых образовательных целей и «осязаемого» конечного практического продукта; </w:t>
      </w:r>
    </w:p>
    <w:p w:rsidR="00A028A5" w:rsidRPr="00A028A5" w:rsidRDefault="00A028A5" w:rsidP="0088045F">
      <w:pPr>
        <w:shd w:val="clear" w:color="auto" w:fill="FFFFFF"/>
        <w:spacing w:after="0" w:line="276" w:lineRule="auto"/>
        <w:ind w:firstLine="708"/>
        <w:rPr>
          <w:rFonts w:ascii="Times New Roman" w:hAnsi="Times New Roman" w:cs="Times New Roman"/>
          <w:sz w:val="28"/>
          <w:szCs w:val="28"/>
        </w:rPr>
      </w:pPr>
      <w:r w:rsidRPr="00A028A5">
        <w:rPr>
          <w:rFonts w:ascii="Times New Roman" w:hAnsi="Times New Roman" w:cs="Times New Roman"/>
          <w:sz w:val="28"/>
          <w:szCs w:val="28"/>
        </w:rPr>
        <w:t xml:space="preserve">б) самостоятельная поисковая, исследовательская деятельность </w:t>
      </w:r>
      <w:proofErr w:type="gramStart"/>
      <w:r w:rsidRPr="00A028A5">
        <w:rPr>
          <w:rFonts w:ascii="Times New Roman" w:hAnsi="Times New Roman" w:cs="Times New Roman"/>
          <w:sz w:val="28"/>
          <w:szCs w:val="28"/>
        </w:rPr>
        <w:t>обучаемых</w:t>
      </w:r>
      <w:proofErr w:type="gramEnd"/>
      <w:r w:rsidRPr="00A028A5">
        <w:rPr>
          <w:rFonts w:ascii="Times New Roman" w:hAnsi="Times New Roman" w:cs="Times New Roman"/>
          <w:sz w:val="28"/>
          <w:szCs w:val="28"/>
        </w:rPr>
        <w:t xml:space="preserve"> при содействии преподавателя; </w:t>
      </w:r>
    </w:p>
    <w:p w:rsidR="00A028A5" w:rsidRPr="00A028A5" w:rsidRDefault="00A028A5" w:rsidP="0088045F">
      <w:pPr>
        <w:shd w:val="clear" w:color="auto" w:fill="FFFFFF"/>
        <w:spacing w:after="0" w:line="276" w:lineRule="auto"/>
        <w:ind w:firstLine="708"/>
        <w:rPr>
          <w:rFonts w:ascii="Times New Roman" w:hAnsi="Times New Roman" w:cs="Times New Roman"/>
          <w:sz w:val="28"/>
          <w:szCs w:val="28"/>
        </w:rPr>
      </w:pPr>
      <w:r w:rsidRPr="00A028A5">
        <w:rPr>
          <w:rFonts w:ascii="Times New Roman" w:hAnsi="Times New Roman" w:cs="Times New Roman"/>
          <w:sz w:val="28"/>
          <w:szCs w:val="28"/>
        </w:rPr>
        <w:t xml:space="preserve">в) высокий темп и управление в обучении (обеспечивает ведение целенаправленного информационного процесса и предоставления каждому обучаемому возможности продвигаться в учении с максимальной скоростью, которая для его познавательных сил оптимальна). </w:t>
      </w:r>
    </w:p>
    <w:p w:rsidR="00A028A5" w:rsidRPr="00A028A5" w:rsidRDefault="00A028A5" w:rsidP="0088045F">
      <w:pPr>
        <w:shd w:val="clear" w:color="auto" w:fill="FFFFFF"/>
        <w:spacing w:after="0" w:line="276" w:lineRule="auto"/>
        <w:ind w:firstLine="708"/>
        <w:rPr>
          <w:rFonts w:ascii="Times New Roman" w:hAnsi="Times New Roman" w:cs="Times New Roman"/>
          <w:sz w:val="28"/>
          <w:szCs w:val="28"/>
        </w:rPr>
      </w:pPr>
      <w:r w:rsidRPr="00A028A5">
        <w:rPr>
          <w:rFonts w:ascii="Times New Roman" w:hAnsi="Times New Roman" w:cs="Times New Roman"/>
          <w:sz w:val="28"/>
          <w:szCs w:val="28"/>
        </w:rPr>
        <w:t xml:space="preserve">Принципы интегральной технологии: </w:t>
      </w:r>
    </w:p>
    <w:p w:rsidR="00A028A5" w:rsidRPr="00A028A5" w:rsidRDefault="00A028A5" w:rsidP="0088045F">
      <w:pPr>
        <w:shd w:val="clear" w:color="auto" w:fill="FFFFFF"/>
        <w:spacing w:after="0" w:line="276" w:lineRule="auto"/>
        <w:ind w:firstLine="708"/>
        <w:rPr>
          <w:rFonts w:ascii="Times New Roman" w:hAnsi="Times New Roman" w:cs="Times New Roman"/>
          <w:sz w:val="28"/>
          <w:szCs w:val="28"/>
        </w:rPr>
      </w:pPr>
      <w:r w:rsidRPr="00A028A5">
        <w:rPr>
          <w:rFonts w:ascii="Times New Roman" w:hAnsi="Times New Roman" w:cs="Times New Roman"/>
          <w:sz w:val="28"/>
          <w:szCs w:val="28"/>
        </w:rPr>
        <w:t xml:space="preserve">1) мотивация (стимулирование) учебно-познавательной деятельности; </w:t>
      </w:r>
    </w:p>
    <w:p w:rsidR="00A028A5" w:rsidRPr="00A028A5" w:rsidRDefault="00A028A5" w:rsidP="0088045F">
      <w:pPr>
        <w:shd w:val="clear" w:color="auto" w:fill="FFFFFF"/>
        <w:spacing w:after="0" w:line="276" w:lineRule="auto"/>
        <w:ind w:firstLine="708"/>
        <w:rPr>
          <w:rFonts w:ascii="Times New Roman" w:hAnsi="Times New Roman" w:cs="Times New Roman"/>
          <w:sz w:val="28"/>
          <w:szCs w:val="28"/>
        </w:rPr>
      </w:pPr>
      <w:r w:rsidRPr="00A028A5">
        <w:rPr>
          <w:rFonts w:ascii="Times New Roman" w:hAnsi="Times New Roman" w:cs="Times New Roman"/>
          <w:sz w:val="28"/>
          <w:szCs w:val="28"/>
        </w:rPr>
        <w:t xml:space="preserve">2) управляемость учебного процесса (в любое время возможна коррекция преподавателем учебного процесса); </w:t>
      </w:r>
    </w:p>
    <w:p w:rsidR="00A028A5" w:rsidRPr="00A028A5" w:rsidRDefault="00A028A5" w:rsidP="0088045F">
      <w:pPr>
        <w:shd w:val="clear" w:color="auto" w:fill="FFFFFF"/>
        <w:spacing w:after="0" w:line="276" w:lineRule="auto"/>
        <w:ind w:firstLine="708"/>
        <w:rPr>
          <w:rFonts w:ascii="Times New Roman" w:hAnsi="Times New Roman" w:cs="Times New Roman"/>
          <w:sz w:val="28"/>
          <w:szCs w:val="28"/>
        </w:rPr>
      </w:pPr>
      <w:r w:rsidRPr="00A028A5">
        <w:rPr>
          <w:rFonts w:ascii="Times New Roman" w:hAnsi="Times New Roman" w:cs="Times New Roman"/>
          <w:sz w:val="28"/>
          <w:szCs w:val="28"/>
        </w:rPr>
        <w:t>3) оптимальное сочетание форм учебной работы (индивидуальной, групповой и фронтальной);</w:t>
      </w:r>
    </w:p>
    <w:p w:rsidR="00A028A5" w:rsidRPr="00A028A5" w:rsidRDefault="00A028A5" w:rsidP="0088045F">
      <w:pPr>
        <w:shd w:val="clear" w:color="auto" w:fill="FFFFFF"/>
        <w:spacing w:after="0" w:line="276" w:lineRule="auto"/>
        <w:ind w:firstLine="708"/>
        <w:rPr>
          <w:rFonts w:ascii="Times New Roman" w:hAnsi="Times New Roman" w:cs="Times New Roman"/>
          <w:sz w:val="28"/>
          <w:szCs w:val="28"/>
        </w:rPr>
      </w:pPr>
      <w:r w:rsidRPr="00A028A5">
        <w:rPr>
          <w:rFonts w:ascii="Times New Roman" w:hAnsi="Times New Roman" w:cs="Times New Roman"/>
          <w:sz w:val="28"/>
          <w:szCs w:val="28"/>
        </w:rPr>
        <w:t xml:space="preserve">4) адаптивность учебного процесса к индивидуальным особенностям учащихся и студентов; </w:t>
      </w:r>
    </w:p>
    <w:p w:rsidR="0088045F" w:rsidRDefault="00A028A5" w:rsidP="0088045F">
      <w:pPr>
        <w:shd w:val="clear" w:color="auto" w:fill="FFFFFF"/>
        <w:spacing w:after="0" w:line="276" w:lineRule="auto"/>
        <w:ind w:firstLine="708"/>
        <w:rPr>
          <w:rFonts w:ascii="Times New Roman" w:hAnsi="Times New Roman" w:cs="Times New Roman"/>
          <w:sz w:val="28"/>
          <w:szCs w:val="28"/>
        </w:rPr>
      </w:pPr>
      <w:r w:rsidRPr="00A028A5">
        <w:rPr>
          <w:rFonts w:ascii="Times New Roman" w:hAnsi="Times New Roman" w:cs="Times New Roman"/>
          <w:sz w:val="28"/>
          <w:szCs w:val="28"/>
        </w:rPr>
        <w:t>5) диалоговый характер обучения.</w:t>
      </w:r>
    </w:p>
    <w:p w:rsidR="0088045F" w:rsidRPr="00231AD2" w:rsidRDefault="00A028A5" w:rsidP="00231AD2">
      <w:pPr>
        <w:shd w:val="clear" w:color="auto" w:fill="FFFFFF"/>
        <w:spacing w:after="0" w:line="276" w:lineRule="auto"/>
        <w:ind w:firstLine="708"/>
        <w:rPr>
          <w:rFonts w:ascii="Times New Roman" w:hAnsi="Times New Roman" w:cs="Times New Roman"/>
          <w:sz w:val="28"/>
          <w:szCs w:val="28"/>
        </w:rPr>
      </w:pPr>
      <w:r w:rsidRPr="00A028A5">
        <w:rPr>
          <w:rFonts w:ascii="Times New Roman" w:hAnsi="Times New Roman" w:cs="Times New Roman"/>
          <w:sz w:val="28"/>
          <w:szCs w:val="28"/>
        </w:rPr>
        <w:t xml:space="preserve"> </w:t>
      </w:r>
      <w:r w:rsidR="00FC67BA" w:rsidRPr="0088045F">
        <w:rPr>
          <w:rFonts w:ascii="Times New Roman" w:hAnsi="Times New Roman" w:cs="Times New Roman"/>
          <w:sz w:val="28"/>
          <w:szCs w:val="28"/>
        </w:rPr>
        <w:t xml:space="preserve">Результаты использования </w:t>
      </w:r>
      <w:r w:rsidR="00FA0038" w:rsidRPr="0088045F">
        <w:rPr>
          <w:rFonts w:ascii="Times New Roman" w:hAnsi="Times New Roman" w:cs="Times New Roman"/>
          <w:sz w:val="28"/>
          <w:szCs w:val="28"/>
        </w:rPr>
        <w:t xml:space="preserve"> мной </w:t>
      </w:r>
      <w:r w:rsidR="00FC67BA" w:rsidRPr="0088045F">
        <w:rPr>
          <w:rFonts w:ascii="Times New Roman" w:hAnsi="Times New Roman" w:cs="Times New Roman"/>
          <w:sz w:val="28"/>
          <w:szCs w:val="28"/>
        </w:rPr>
        <w:t>на уроках химии модели интеграции Сингапурской технологии с современными педагогическими технологиями</w:t>
      </w:r>
      <w:r w:rsidR="00FA0038" w:rsidRPr="0088045F">
        <w:rPr>
          <w:rFonts w:ascii="Times New Roman" w:hAnsi="Times New Roman" w:cs="Times New Roman"/>
          <w:sz w:val="28"/>
          <w:szCs w:val="28"/>
        </w:rPr>
        <w:t xml:space="preserve"> позволяют</w:t>
      </w:r>
      <w:r w:rsidR="00FC67BA" w:rsidRPr="0088045F">
        <w:rPr>
          <w:rFonts w:ascii="Times New Roman" w:hAnsi="Times New Roman" w:cs="Times New Roman"/>
          <w:sz w:val="28"/>
          <w:szCs w:val="28"/>
        </w:rPr>
        <w:t xml:space="preserve"> сделать вывод о положительном влиянии да</w:t>
      </w:r>
      <w:r w:rsidR="00FA0038" w:rsidRPr="0088045F">
        <w:rPr>
          <w:rFonts w:ascii="Times New Roman" w:hAnsi="Times New Roman" w:cs="Times New Roman"/>
          <w:sz w:val="28"/>
          <w:szCs w:val="28"/>
        </w:rPr>
        <w:t>нных моделей на учебный процесс.</w:t>
      </w:r>
      <w:r w:rsidR="00FC67BA" w:rsidRPr="0088045F">
        <w:rPr>
          <w:rFonts w:ascii="Times New Roman" w:hAnsi="Times New Roman" w:cs="Times New Roman"/>
          <w:sz w:val="28"/>
          <w:szCs w:val="28"/>
        </w:rPr>
        <w:t xml:space="preserve"> </w:t>
      </w:r>
      <w:r w:rsidR="00FA0038" w:rsidRPr="0088045F">
        <w:rPr>
          <w:rFonts w:ascii="Times New Roman" w:hAnsi="Times New Roman" w:cs="Times New Roman"/>
          <w:sz w:val="28"/>
          <w:szCs w:val="28"/>
        </w:rPr>
        <w:t xml:space="preserve">Наблюдается </w:t>
      </w:r>
      <w:r w:rsidR="00FC67BA" w:rsidRPr="0088045F">
        <w:rPr>
          <w:rFonts w:ascii="Times New Roman" w:hAnsi="Times New Roman" w:cs="Times New Roman"/>
          <w:sz w:val="28"/>
          <w:szCs w:val="28"/>
        </w:rPr>
        <w:t>повышение качества и эффектив</w:t>
      </w:r>
      <w:r w:rsidR="00FA0038" w:rsidRPr="0088045F">
        <w:rPr>
          <w:rFonts w:ascii="Times New Roman" w:hAnsi="Times New Roman" w:cs="Times New Roman"/>
          <w:sz w:val="28"/>
          <w:szCs w:val="28"/>
        </w:rPr>
        <w:t xml:space="preserve">ности образовательного процесса, </w:t>
      </w:r>
      <w:r w:rsidR="00FC67BA" w:rsidRPr="0088045F">
        <w:rPr>
          <w:rFonts w:ascii="Times New Roman" w:hAnsi="Times New Roman" w:cs="Times New Roman"/>
          <w:sz w:val="28"/>
          <w:szCs w:val="28"/>
        </w:rPr>
        <w:t>повышение профессиональной компетентности и уровня творческого сам</w:t>
      </w:r>
      <w:r w:rsidR="00FA0038" w:rsidRPr="0088045F">
        <w:rPr>
          <w:rFonts w:ascii="Times New Roman" w:hAnsi="Times New Roman" w:cs="Times New Roman"/>
          <w:sz w:val="28"/>
          <w:szCs w:val="28"/>
        </w:rPr>
        <w:t xml:space="preserve">оразвития, а самое главное ученику на таких уроках интересно, </w:t>
      </w:r>
      <w:r w:rsidR="00122D90" w:rsidRPr="0088045F">
        <w:rPr>
          <w:rFonts w:ascii="Times New Roman" w:hAnsi="Times New Roman" w:cs="Times New Roman"/>
          <w:sz w:val="28"/>
          <w:szCs w:val="28"/>
        </w:rPr>
        <w:t>увлекательно и</w:t>
      </w:r>
      <w:r w:rsidR="0088045F" w:rsidRPr="0088045F">
        <w:rPr>
          <w:rFonts w:ascii="Times New Roman" w:hAnsi="Times New Roman" w:cs="Times New Roman"/>
          <w:sz w:val="28"/>
          <w:szCs w:val="28"/>
        </w:rPr>
        <w:t xml:space="preserve"> комфортно.</w:t>
      </w:r>
      <w:r w:rsidR="0088045F" w:rsidRPr="0088045F">
        <w:rPr>
          <w:rFonts w:ascii="Times New Roman" w:hAnsi="Times New Roman" w:cs="Times New Roman"/>
          <w:color w:val="000000"/>
          <w:sz w:val="28"/>
          <w:szCs w:val="28"/>
        </w:rPr>
        <w:t xml:space="preserve"> И так как вы поняли, мой урок не экзамен, и ученик на нем не экзаменуемый. Это пространство возможностей и успеха. </w:t>
      </w:r>
      <w:r w:rsidR="0088045F" w:rsidRPr="0088045F">
        <w:rPr>
          <w:rFonts w:ascii="Times New Roman" w:eastAsia="Calibri" w:hAnsi="Times New Roman" w:cs="Times New Roman"/>
          <w:color w:val="000000" w:themeColor="text1"/>
          <w:sz w:val="28"/>
          <w:szCs w:val="28"/>
        </w:rPr>
        <w:t>Быть сопричастным к ситуации успеха – лучшая мотивация для детей.</w:t>
      </w:r>
    </w:p>
    <w:p w:rsidR="00FC67BA" w:rsidRPr="00FA0038" w:rsidRDefault="00FC67BA" w:rsidP="0088045F">
      <w:pPr>
        <w:shd w:val="clear" w:color="auto" w:fill="FFFFFF"/>
        <w:spacing w:after="0" w:line="276" w:lineRule="auto"/>
        <w:rPr>
          <w:rFonts w:ascii="Times New Roman" w:eastAsia="Times New Roman" w:hAnsi="Times New Roman" w:cs="Times New Roman"/>
          <w:color w:val="000000"/>
          <w:sz w:val="28"/>
          <w:szCs w:val="28"/>
          <w:lang w:eastAsia="ru-RU"/>
        </w:rPr>
      </w:pPr>
    </w:p>
    <w:sectPr w:rsidR="00FC67BA" w:rsidRPr="00FA0038" w:rsidSect="00A028A5">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624CB"/>
    <w:multiLevelType w:val="multilevel"/>
    <w:tmpl w:val="6C42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3A2DAB"/>
    <w:multiLevelType w:val="multilevel"/>
    <w:tmpl w:val="45F8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028A5"/>
    <w:rsid w:val="000C42E8"/>
    <w:rsid w:val="000E0D5E"/>
    <w:rsid w:val="000E7515"/>
    <w:rsid w:val="00122D90"/>
    <w:rsid w:val="00231AD2"/>
    <w:rsid w:val="002B0873"/>
    <w:rsid w:val="003D1D39"/>
    <w:rsid w:val="0043707E"/>
    <w:rsid w:val="00455035"/>
    <w:rsid w:val="004D7143"/>
    <w:rsid w:val="00537FEC"/>
    <w:rsid w:val="006C0886"/>
    <w:rsid w:val="0088045F"/>
    <w:rsid w:val="008C5FDB"/>
    <w:rsid w:val="009B1049"/>
    <w:rsid w:val="00A028A5"/>
    <w:rsid w:val="00AB7162"/>
    <w:rsid w:val="00AE2617"/>
    <w:rsid w:val="00D2443D"/>
    <w:rsid w:val="00E02E16"/>
    <w:rsid w:val="00F2538D"/>
    <w:rsid w:val="00F30757"/>
    <w:rsid w:val="00FA0038"/>
    <w:rsid w:val="00FC6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8A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2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028A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sites.google.com/site/singaporetechnique/home/educational-structure&amp;sa=D&amp;ust=1581057365864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1183</TotalTime>
  <Pages>14</Pages>
  <Words>4588</Words>
  <Characters>26157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и</cp:lastModifiedBy>
  <cp:revision>6</cp:revision>
  <dcterms:created xsi:type="dcterms:W3CDTF">2021-11-06T14:54:00Z</dcterms:created>
  <dcterms:modified xsi:type="dcterms:W3CDTF">2022-05-19T21:03:00Z</dcterms:modified>
</cp:coreProperties>
</file>