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32" w:rsidRDefault="0086370F" w:rsidP="00863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0F">
        <w:rPr>
          <w:rFonts w:ascii="Times New Roman" w:hAnsi="Times New Roman" w:cs="Times New Roman"/>
          <w:b/>
          <w:sz w:val="28"/>
          <w:szCs w:val="28"/>
        </w:rPr>
        <w:t>Методические приёмы подготовки обучающихся 9 классов к решению заданий с развёрнутым ответом (сочинение)</w:t>
      </w:r>
    </w:p>
    <w:p w:rsidR="00F47346" w:rsidRPr="00F47346" w:rsidRDefault="0086370F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70F">
        <w:rPr>
          <w:rFonts w:ascii="Times New Roman" w:hAnsi="Times New Roman" w:cs="Times New Roman"/>
          <w:b/>
          <w:sz w:val="24"/>
          <w:szCs w:val="24"/>
        </w:rPr>
        <w:t xml:space="preserve">Кейс – технология </w:t>
      </w:r>
      <w:r w:rsidRPr="0086370F">
        <w:rPr>
          <w:rFonts w:ascii="Times New Roman" w:hAnsi="Times New Roman" w:cs="Times New Roman"/>
          <w:sz w:val="24"/>
          <w:szCs w:val="24"/>
        </w:rPr>
        <w:t xml:space="preserve">представляет собой работу в группах с набором информации (кейсом). Кейсы формируются по количеству участников группы. </w:t>
      </w:r>
      <w:r w:rsidR="00F47346" w:rsidRPr="00F47346">
        <w:rPr>
          <w:rFonts w:ascii="Times New Roman" w:hAnsi="Times New Roman" w:cs="Times New Roman"/>
          <w:sz w:val="24"/>
          <w:szCs w:val="24"/>
        </w:rPr>
        <w:t xml:space="preserve">Пример кейса для </w:t>
      </w:r>
      <w:r w:rsidR="00F47346" w:rsidRPr="00F47346">
        <w:rPr>
          <w:rFonts w:ascii="Times New Roman" w:hAnsi="Times New Roman" w:cs="Times New Roman"/>
          <w:b/>
          <w:sz w:val="24"/>
          <w:szCs w:val="24"/>
        </w:rPr>
        <w:t>сочинения 13.1</w:t>
      </w:r>
      <w:r w:rsidR="00F47346">
        <w:rPr>
          <w:rFonts w:ascii="Times New Roman" w:hAnsi="Times New Roman" w:cs="Times New Roman"/>
          <w:sz w:val="24"/>
          <w:szCs w:val="24"/>
        </w:rPr>
        <w:t xml:space="preserve"> (группы из 6</w:t>
      </w:r>
      <w:r w:rsidR="00F47346" w:rsidRPr="00F47346">
        <w:rPr>
          <w:rFonts w:ascii="Times New Roman" w:hAnsi="Times New Roman" w:cs="Times New Roman"/>
          <w:sz w:val="24"/>
          <w:szCs w:val="24"/>
        </w:rPr>
        <w:t xml:space="preserve"> человек):</w:t>
      </w:r>
    </w:p>
    <w:p w:rsidR="00F47346" w:rsidRPr="00F47346" w:rsidRDefault="00F47346" w:rsidP="00F47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Композиция (сочинение – рассуждение, можно дать схемы других типов речи…)</w:t>
      </w:r>
    </w:p>
    <w:p w:rsidR="00F47346" w:rsidRPr="00F47346" w:rsidRDefault="00F47346" w:rsidP="00F47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Шаблоны (формулировки, характерные для разных сочинений, формулировки, характерные для разных частей текста…)</w:t>
      </w:r>
    </w:p>
    <w:p w:rsidR="00F47346" w:rsidRPr="00F47346" w:rsidRDefault="00F47346" w:rsidP="00F47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Теория (правила из учебника, словарные статьи, высказывания известных людей и формулировки самих учащихся)</w:t>
      </w:r>
    </w:p>
    <w:p w:rsidR="00F47346" w:rsidRPr="00F47346" w:rsidRDefault="00F47346" w:rsidP="00F47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Примеры (на разные языковые явления из данного текста)</w:t>
      </w:r>
    </w:p>
    <w:p w:rsidR="00F47346" w:rsidRPr="00F47346" w:rsidRDefault="00F47346" w:rsidP="00F47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Анализ примеров (верный и неверный, полный и частичный)</w:t>
      </w:r>
    </w:p>
    <w:p w:rsidR="00F47346" w:rsidRPr="00F47346" w:rsidRDefault="00F47346" w:rsidP="00F473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Примеры вступлений и заключений (разные варианты подходящих и нет)</w:t>
      </w:r>
    </w:p>
    <w:p w:rsidR="00F47346" w:rsidRPr="00F47346" w:rsidRDefault="00F47346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Каждый участник работает с одним пунктом кейса: его задача правильно отобрать информацию. Интересно такую работу проводить с одним текстом для каждой группы, но разными вопросами, с одним явлением, но разным аспектом рассмотрения и т.д.</w:t>
      </w:r>
    </w:p>
    <w:p w:rsidR="0086370F" w:rsidRPr="0086370F" w:rsidRDefault="0086370F" w:rsidP="00863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346" w:rsidRDefault="00F47346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4"/>
          <w:szCs w:val="24"/>
        </w:rPr>
        <w:t>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нерифмо</w:t>
      </w:r>
      <w:r w:rsidR="002F5E4B">
        <w:rPr>
          <w:rFonts w:ascii="Times New Roman" w:hAnsi="Times New Roman" w:cs="Times New Roman"/>
          <w:sz w:val="24"/>
          <w:szCs w:val="24"/>
        </w:rPr>
        <w:t xml:space="preserve">ванное стихотворение из 5 строк: 1 строка - </w:t>
      </w:r>
      <w:r w:rsidRPr="00F47346">
        <w:rPr>
          <w:rFonts w:ascii="Times New Roman" w:hAnsi="Times New Roman" w:cs="Times New Roman"/>
          <w:sz w:val="24"/>
          <w:szCs w:val="24"/>
        </w:rPr>
        <w:t>существительное – тема; 2 строка – 2 прилагательных – описание признаков явления; 3 строка – 3 глагола – описание действий; 4 строка – фраза, отражающее личное отношение автора; 5 строка – слово, резюмирующее тему.</w:t>
      </w:r>
    </w:p>
    <w:p w:rsidR="00F47346" w:rsidRPr="00F47346" w:rsidRDefault="002F5E4B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 xml:space="preserve">Работая над </w:t>
      </w:r>
      <w:r w:rsidRPr="002F5E4B">
        <w:rPr>
          <w:rFonts w:ascii="Times New Roman" w:hAnsi="Times New Roman" w:cs="Times New Roman"/>
          <w:b/>
          <w:sz w:val="24"/>
          <w:szCs w:val="24"/>
        </w:rPr>
        <w:t>сочинением 13.3</w:t>
      </w:r>
      <w:r w:rsidRPr="00F47346">
        <w:rPr>
          <w:rFonts w:ascii="Times New Roman" w:hAnsi="Times New Roman" w:cs="Times New Roman"/>
          <w:sz w:val="24"/>
          <w:szCs w:val="24"/>
        </w:rPr>
        <w:t xml:space="preserve"> «Что такое дружба?» можно составить такой </w:t>
      </w:r>
      <w:proofErr w:type="spellStart"/>
      <w:r w:rsidRPr="00F47346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F47346">
        <w:rPr>
          <w:rFonts w:ascii="Times New Roman" w:hAnsi="Times New Roman" w:cs="Times New Roman"/>
          <w:sz w:val="24"/>
          <w:szCs w:val="24"/>
        </w:rPr>
        <w:t>:</w:t>
      </w:r>
    </w:p>
    <w:p w:rsidR="00F47346" w:rsidRPr="00F47346" w:rsidRDefault="00F47346" w:rsidP="00F473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346">
        <w:rPr>
          <w:rFonts w:ascii="Times New Roman" w:hAnsi="Times New Roman" w:cs="Times New Roman"/>
          <w:b/>
          <w:sz w:val="24"/>
          <w:szCs w:val="24"/>
        </w:rPr>
        <w:t>Дружба</w:t>
      </w:r>
    </w:p>
    <w:p w:rsidR="00F47346" w:rsidRPr="00F47346" w:rsidRDefault="00F47346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Настоящая, истинная</w:t>
      </w:r>
    </w:p>
    <w:p w:rsidR="00F47346" w:rsidRPr="00F47346" w:rsidRDefault="00F47346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Уважать, доверять, ценить</w:t>
      </w:r>
    </w:p>
    <w:p w:rsidR="00F47346" w:rsidRPr="00F47346" w:rsidRDefault="00F47346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В жизни без друзей сложно</w:t>
      </w:r>
    </w:p>
    <w:p w:rsidR="00F47346" w:rsidRPr="00F47346" w:rsidRDefault="00F47346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346">
        <w:rPr>
          <w:rFonts w:ascii="Times New Roman" w:hAnsi="Times New Roman" w:cs="Times New Roman"/>
          <w:sz w:val="24"/>
          <w:szCs w:val="24"/>
        </w:rPr>
        <w:t>Ценность</w:t>
      </w:r>
    </w:p>
    <w:p w:rsidR="00F47346" w:rsidRDefault="002F5E4B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формулируем понятие</w:t>
      </w:r>
      <w:r w:rsidR="00F47346" w:rsidRPr="00F47346">
        <w:rPr>
          <w:rFonts w:ascii="Times New Roman" w:hAnsi="Times New Roman" w:cs="Times New Roman"/>
          <w:sz w:val="24"/>
          <w:szCs w:val="24"/>
        </w:rPr>
        <w:t>: «Дружба – это отношения между людьми, построенные на уважении и доверии. Я считаю, что человеку важно иметь настоящих друзей»</w:t>
      </w:r>
    </w:p>
    <w:p w:rsidR="002F5E4B" w:rsidRDefault="002F5E4B" w:rsidP="002F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E4B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хнология «Перевёрнутый класс»:</w:t>
      </w:r>
      <w:r w:rsidRPr="002F5E4B">
        <w:rPr>
          <w:rFonts w:ascii="Times New Roman" w:hAnsi="Times New Roman" w:cs="Times New Roman"/>
          <w:sz w:val="24"/>
          <w:szCs w:val="24"/>
        </w:rPr>
        <w:t xml:space="preserve"> новый материал (теорию) и лёгкое задание (закрепление) ребята выполняют дома, а на уроке выполняется усложнённый вариант задания. </w:t>
      </w:r>
      <w:r>
        <w:rPr>
          <w:rFonts w:ascii="Times New Roman" w:hAnsi="Times New Roman" w:cs="Times New Roman"/>
          <w:sz w:val="24"/>
          <w:szCs w:val="24"/>
        </w:rPr>
        <w:t>Например,</w:t>
      </w:r>
      <w:r w:rsidRPr="002F5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E4B">
        <w:rPr>
          <w:rFonts w:ascii="Times New Roman" w:hAnsi="Times New Roman" w:cs="Times New Roman"/>
          <w:sz w:val="24"/>
          <w:szCs w:val="24"/>
        </w:rPr>
        <w:t>при знакомстве с сочинением 13.3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E4B">
        <w:rPr>
          <w:rFonts w:ascii="Times New Roman" w:hAnsi="Times New Roman" w:cs="Times New Roman"/>
          <w:sz w:val="24"/>
          <w:szCs w:val="24"/>
        </w:rPr>
        <w:t>ребята с</w:t>
      </w:r>
      <w:r>
        <w:rPr>
          <w:rFonts w:ascii="Times New Roman" w:hAnsi="Times New Roman" w:cs="Times New Roman"/>
          <w:sz w:val="24"/>
          <w:szCs w:val="24"/>
        </w:rPr>
        <w:t xml:space="preserve">амостоятельно изучают </w:t>
      </w:r>
      <w:r w:rsidRPr="002F5E4B">
        <w:rPr>
          <w:rFonts w:ascii="Times New Roman" w:hAnsi="Times New Roman" w:cs="Times New Roman"/>
          <w:sz w:val="24"/>
          <w:szCs w:val="24"/>
        </w:rPr>
        <w:t>теорию (</w:t>
      </w:r>
      <w:r>
        <w:rPr>
          <w:rFonts w:ascii="Times New Roman" w:hAnsi="Times New Roman" w:cs="Times New Roman"/>
          <w:sz w:val="24"/>
          <w:szCs w:val="24"/>
        </w:rPr>
        <w:t>задание и критерии)</w:t>
      </w:r>
      <w:r w:rsidRPr="002F5E4B">
        <w:rPr>
          <w:rFonts w:ascii="Times New Roman" w:hAnsi="Times New Roman" w:cs="Times New Roman"/>
          <w:sz w:val="24"/>
          <w:szCs w:val="24"/>
        </w:rPr>
        <w:t>, а в классе пишем сочинение (сочинения 13.1 и 13.2 изучены, поэтому главное – найти отличия).</w:t>
      </w:r>
    </w:p>
    <w:p w:rsidR="002F5E4B" w:rsidRPr="002F5E4B" w:rsidRDefault="002F5E4B" w:rsidP="002F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E4B">
        <w:rPr>
          <w:rFonts w:ascii="Times New Roman" w:hAnsi="Times New Roman" w:cs="Times New Roman"/>
          <w:b/>
          <w:sz w:val="24"/>
          <w:szCs w:val="24"/>
        </w:rPr>
        <w:t>Фишбоун</w:t>
      </w:r>
      <w:proofErr w:type="spellEnd"/>
      <w:r w:rsidRPr="002F5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E4B">
        <w:rPr>
          <w:rFonts w:ascii="Times New Roman" w:hAnsi="Times New Roman" w:cs="Times New Roman"/>
          <w:sz w:val="24"/>
          <w:szCs w:val="24"/>
        </w:rPr>
        <w:t>(«скелет рыбы»)</w:t>
      </w:r>
      <w:r w:rsidRPr="002F5E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подходит для работы над</w:t>
      </w:r>
      <w:r w:rsidRPr="002F5E4B">
        <w:rPr>
          <w:rFonts w:ascii="Times New Roman" w:hAnsi="Times New Roman" w:cs="Times New Roman"/>
          <w:sz w:val="24"/>
          <w:szCs w:val="24"/>
        </w:rPr>
        <w:t xml:space="preserve"> </w:t>
      </w:r>
      <w:r w:rsidRPr="002F5E4B">
        <w:rPr>
          <w:rFonts w:ascii="Times New Roman" w:hAnsi="Times New Roman" w:cs="Times New Roman"/>
          <w:b/>
          <w:sz w:val="24"/>
          <w:szCs w:val="24"/>
        </w:rPr>
        <w:t xml:space="preserve">сочинением 13.1. </w:t>
      </w:r>
      <w:r w:rsidRPr="002F5E4B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54CF6">
        <w:rPr>
          <w:rFonts w:ascii="Times New Roman" w:hAnsi="Times New Roman" w:cs="Times New Roman"/>
          <w:sz w:val="24"/>
          <w:szCs w:val="24"/>
        </w:rPr>
        <w:t>«Какова роль эпитетов в тексте?»</w:t>
      </w:r>
      <w:r w:rsidR="00F54CF6" w:rsidRPr="002F5E4B">
        <w:rPr>
          <w:rFonts w:ascii="Times New Roman" w:hAnsi="Times New Roman" w:cs="Times New Roman"/>
          <w:sz w:val="24"/>
          <w:szCs w:val="24"/>
        </w:rPr>
        <w:t xml:space="preserve"> </w:t>
      </w:r>
      <w:r w:rsidRPr="002F5E4B">
        <w:rPr>
          <w:rFonts w:ascii="Times New Roman" w:hAnsi="Times New Roman" w:cs="Times New Roman"/>
          <w:sz w:val="24"/>
          <w:szCs w:val="24"/>
        </w:rPr>
        <w:t>Голова -  обозначение проблемы – функции эпитетов в тексте;</w:t>
      </w:r>
    </w:p>
    <w:p w:rsidR="002F5E4B" w:rsidRPr="002F5E4B" w:rsidRDefault="002F5E4B" w:rsidP="002F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E4B">
        <w:rPr>
          <w:rFonts w:ascii="Times New Roman" w:hAnsi="Times New Roman" w:cs="Times New Roman"/>
          <w:sz w:val="24"/>
          <w:szCs w:val="24"/>
        </w:rPr>
        <w:lastRenderedPageBreak/>
        <w:t>Верхние косточки – основные функции эпитетов – создание образа и передача чувств и эмоций;</w:t>
      </w:r>
    </w:p>
    <w:p w:rsidR="002F5E4B" w:rsidRPr="002F5E4B" w:rsidRDefault="002F5E4B" w:rsidP="002F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E4B">
        <w:rPr>
          <w:rFonts w:ascii="Times New Roman" w:hAnsi="Times New Roman" w:cs="Times New Roman"/>
          <w:sz w:val="24"/>
          <w:szCs w:val="24"/>
        </w:rPr>
        <w:t>Нижние косточки – примеры из текста, с которым идёт работа - …</w:t>
      </w:r>
    </w:p>
    <w:p w:rsidR="002F5E4B" w:rsidRDefault="002F5E4B" w:rsidP="002F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E4B">
        <w:rPr>
          <w:rFonts w:ascii="Times New Roman" w:hAnsi="Times New Roman" w:cs="Times New Roman"/>
          <w:sz w:val="24"/>
          <w:szCs w:val="24"/>
        </w:rPr>
        <w:t>Хвост – вывод, обобщение – эпитеты важны для текста (автора и т.д.)</w:t>
      </w:r>
      <w:r w:rsidR="00F54CF6">
        <w:rPr>
          <w:rFonts w:ascii="Times New Roman" w:hAnsi="Times New Roman" w:cs="Times New Roman"/>
          <w:sz w:val="24"/>
          <w:szCs w:val="24"/>
        </w:rPr>
        <w:t>.</w:t>
      </w:r>
    </w:p>
    <w:p w:rsidR="00F54CF6" w:rsidRPr="00F54CF6" w:rsidRDefault="00F54CF6" w:rsidP="002F5E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F6">
        <w:rPr>
          <w:rFonts w:ascii="Times New Roman" w:hAnsi="Times New Roman" w:cs="Times New Roman"/>
          <w:b/>
          <w:sz w:val="24"/>
          <w:szCs w:val="24"/>
        </w:rPr>
        <w:t xml:space="preserve">Перекрёстная наметка идей </w:t>
      </w:r>
      <w:r>
        <w:rPr>
          <w:rFonts w:ascii="Times New Roman" w:hAnsi="Times New Roman" w:cs="Times New Roman"/>
          <w:b/>
          <w:sz w:val="24"/>
          <w:szCs w:val="24"/>
        </w:rPr>
        <w:t>(или мозговой штурм)</w:t>
      </w:r>
    </w:p>
    <w:p w:rsidR="00F54CF6" w:rsidRPr="00F54CF6" w:rsidRDefault="00F54CF6" w:rsidP="00F54CF6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Нам понадобятся –</w:t>
      </w:r>
      <w:r w:rsidRPr="00F54CF6">
        <w:rPr>
          <w:rFonts w:cs="Times New Roman"/>
          <w:color w:val="000000"/>
        </w:rPr>
        <w:t xml:space="preserve"> листы А4 с таблицей в 16 ячеек. Лучше проводить эту работу в группе из 4-6 человек.</w:t>
      </w:r>
      <w:r>
        <w:rPr>
          <w:rFonts w:cs="Times New Roman"/>
          <w:color w:val="000000"/>
        </w:rPr>
        <w:t xml:space="preserve"> </w:t>
      </w:r>
      <w:r w:rsidRPr="00F54CF6">
        <w:rPr>
          <w:rFonts w:cs="Times New Roman"/>
          <w:color w:val="000000"/>
        </w:rPr>
        <w:t>Необходимо предложить в</w:t>
      </w:r>
      <w:r>
        <w:rPr>
          <w:rFonts w:cs="Times New Roman"/>
          <w:color w:val="000000"/>
        </w:rPr>
        <w:t>опрос. Например,</w:t>
      </w:r>
      <w:r w:rsidRPr="00F54CF6">
        <w:rPr>
          <w:rFonts w:cs="Times New Roman"/>
          <w:color w:val="000000"/>
        </w:rPr>
        <w:t xml:space="preserve"> «В чём проявляется родительская любовь?»</w:t>
      </w:r>
    </w:p>
    <w:p w:rsidR="00F54CF6" w:rsidRPr="00F54CF6" w:rsidRDefault="00F54CF6" w:rsidP="00F54CF6">
      <w:pPr>
        <w:pStyle w:val="Textbody"/>
        <w:spacing w:after="0"/>
        <w:jc w:val="both"/>
        <w:rPr>
          <w:rFonts w:cs="Times New Roman"/>
          <w:color w:val="000000"/>
        </w:rPr>
      </w:pPr>
      <w:r w:rsidRPr="00F54CF6">
        <w:rPr>
          <w:rFonts w:cs="Times New Roman"/>
          <w:color w:val="000000"/>
        </w:rPr>
        <w:t>Каждый участник группы по очереди вписывает в</w:t>
      </w:r>
      <w:r>
        <w:rPr>
          <w:rFonts w:cs="Times New Roman"/>
          <w:color w:val="000000"/>
        </w:rPr>
        <w:t xml:space="preserve"> пустую ячейку ассоциацию, связанную с этим вопросом</w:t>
      </w:r>
      <w:r w:rsidRPr="00F54CF6">
        <w:rPr>
          <w:rFonts w:cs="Times New Roman"/>
          <w:color w:val="000000"/>
        </w:rPr>
        <w:t>. Далее ученики передают свои листы. Получив новый лист, они должны прочитать записанные ранее идеи и добавить ещё по одной (или две) своей. Записать их. Идеи не должны повторяться! Ещё раз передают, читают</w:t>
      </w:r>
      <w:r w:rsidRPr="00F54CF6">
        <w:rPr>
          <w:rFonts w:cs="Times New Roman"/>
          <w:color w:val="000000"/>
          <w:sz w:val="28"/>
          <w:szCs w:val="28"/>
        </w:rPr>
        <w:t xml:space="preserve"> </w:t>
      </w:r>
      <w:r w:rsidRPr="00F54CF6">
        <w:rPr>
          <w:rFonts w:cs="Times New Roman"/>
          <w:color w:val="000000"/>
        </w:rPr>
        <w:t>записанные ранее, добавляют снова свои без повторений предыдущих.</w:t>
      </w:r>
      <w:r>
        <w:rPr>
          <w:rFonts w:cs="Times New Roman"/>
          <w:color w:val="000000"/>
        </w:rPr>
        <w:t xml:space="preserve"> </w:t>
      </w:r>
      <w:r w:rsidRPr="00F54CF6">
        <w:rPr>
          <w:rFonts w:cs="Times New Roman"/>
          <w:color w:val="000000"/>
        </w:rPr>
        <w:t xml:space="preserve">Далее вы можете использовать идеи для составления предложений, формулирующих определение понятия. </w:t>
      </w:r>
    </w:p>
    <w:p w:rsidR="00F54CF6" w:rsidRDefault="00F54CF6" w:rsidP="00F54C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CF6">
        <w:rPr>
          <w:rFonts w:ascii="Times New Roman" w:hAnsi="Times New Roman" w:cs="Times New Roman"/>
          <w:color w:val="000000"/>
          <w:sz w:val="24"/>
          <w:szCs w:val="24"/>
        </w:rPr>
        <w:t>У нас появилось определение «Родительская любовь – это чувство родителей к своему ребёнку, проявляющееся в заботе, поддержке и взаимопонимании».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Такую же работу можно провести при работе с текстом (сочинение 13.2)</w:t>
      </w:r>
    </w:p>
    <w:p w:rsidR="00291746" w:rsidRDefault="00291746" w:rsidP="00291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746" w:rsidRDefault="00291746" w:rsidP="00291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746" w:rsidRDefault="00291746" w:rsidP="00291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Интеллект – карты и ментальные карты </w:t>
      </w:r>
      <w:r w:rsidRPr="00291746">
        <w:rPr>
          <w:rFonts w:ascii="Times New Roman" w:hAnsi="Times New Roman" w:cs="Times New Roman"/>
          <w:sz w:val="24"/>
          <w:szCs w:val="24"/>
        </w:rPr>
        <w:t xml:space="preserve">хорошо подходят для анализа художественного текста, поэтому их удобно применять для работы </w:t>
      </w:r>
      <w:r w:rsidRPr="00291746">
        <w:rPr>
          <w:rFonts w:ascii="Times New Roman" w:hAnsi="Times New Roman" w:cs="Times New Roman"/>
          <w:b/>
          <w:sz w:val="24"/>
          <w:szCs w:val="24"/>
        </w:rPr>
        <w:t xml:space="preserve">над сочинением 13.2. </w:t>
      </w:r>
      <w:r w:rsidRPr="00291746">
        <w:rPr>
          <w:rFonts w:ascii="Times New Roman" w:hAnsi="Times New Roman" w:cs="Times New Roman"/>
          <w:sz w:val="24"/>
          <w:szCs w:val="24"/>
        </w:rPr>
        <w:t>Например, выделить героев, а чувства (поступки, действия), которые он испытывает (совершает), набрасываем, составляя карту. Можно с помощью карты выполнить анализ примера: данный поступок характеризует героя…</w:t>
      </w:r>
    </w:p>
    <w:p w:rsidR="00615622" w:rsidRPr="00615622" w:rsidRDefault="00F84D47" w:rsidP="0061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615622" w:rsidRPr="00615622">
        <w:rPr>
          <w:rFonts w:ascii="Times New Roman" w:hAnsi="Times New Roman" w:cs="Times New Roman"/>
          <w:b/>
          <w:sz w:val="24"/>
          <w:szCs w:val="24"/>
        </w:rPr>
        <w:t>россворды</w:t>
      </w:r>
      <w:r w:rsidR="00615622" w:rsidRPr="00615622">
        <w:rPr>
          <w:rFonts w:ascii="Times New Roman" w:hAnsi="Times New Roman" w:cs="Times New Roman"/>
          <w:sz w:val="24"/>
          <w:szCs w:val="24"/>
        </w:rPr>
        <w:t xml:space="preserve"> помо</w:t>
      </w:r>
      <w:r>
        <w:rPr>
          <w:rFonts w:ascii="Times New Roman" w:hAnsi="Times New Roman" w:cs="Times New Roman"/>
          <w:sz w:val="24"/>
          <w:szCs w:val="24"/>
        </w:rPr>
        <w:t xml:space="preserve">гают поработать над понятиями. </w:t>
      </w:r>
      <w:r w:rsidR="00615622" w:rsidRPr="00615622">
        <w:rPr>
          <w:rFonts w:ascii="Times New Roman" w:hAnsi="Times New Roman" w:cs="Times New Roman"/>
          <w:sz w:val="24"/>
          <w:szCs w:val="24"/>
        </w:rPr>
        <w:t>Варианты работы разные: традиционный – учащиеся отгадывают составленный кроссворд по ЛЗ; перевёрнутый – учащиеся должны прописать ЛЗ к составленному кроссворду (сами или используя словарь). Например, для сочинения 13.2 важные слова, объясняющие смысл фразы, поступки героев можно дать ребятам в виде кроссворда до работы с текстом, а потом использовать их как подсказку.</w:t>
      </w:r>
    </w:p>
    <w:p w:rsidR="00846F3B" w:rsidRDefault="00615622" w:rsidP="0061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622">
        <w:rPr>
          <w:rFonts w:ascii="Times New Roman" w:hAnsi="Times New Roman" w:cs="Times New Roman"/>
          <w:b/>
          <w:sz w:val="24"/>
          <w:szCs w:val="24"/>
        </w:rPr>
        <w:t>Читательский дневник</w:t>
      </w:r>
      <w:r w:rsidRPr="00615622">
        <w:rPr>
          <w:rFonts w:ascii="Times New Roman" w:hAnsi="Times New Roman" w:cs="Times New Roman"/>
          <w:sz w:val="24"/>
          <w:szCs w:val="24"/>
        </w:rPr>
        <w:t xml:space="preserve">, «копилка» примеров – аргументов. Обучающиеся ведут их самостоятельно, а я контролирую. </w:t>
      </w:r>
      <w:r w:rsidR="00846F3B">
        <w:rPr>
          <w:rFonts w:ascii="Times New Roman" w:hAnsi="Times New Roman" w:cs="Times New Roman"/>
          <w:sz w:val="24"/>
          <w:szCs w:val="24"/>
        </w:rPr>
        <w:t xml:space="preserve">Структура: автор, название произведения, герои, проблемы, пересказ сюжета по проблеме. </w:t>
      </w:r>
    </w:p>
    <w:p w:rsidR="00615622" w:rsidRPr="00615622" w:rsidRDefault="00615622" w:rsidP="0061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622">
        <w:rPr>
          <w:rFonts w:ascii="Times New Roman" w:hAnsi="Times New Roman" w:cs="Times New Roman"/>
          <w:sz w:val="24"/>
          <w:szCs w:val="24"/>
        </w:rPr>
        <w:t xml:space="preserve"> </w:t>
      </w:r>
      <w:r w:rsidR="00846F3B">
        <w:rPr>
          <w:rFonts w:ascii="Times New Roman" w:hAnsi="Times New Roman" w:cs="Times New Roman"/>
          <w:b/>
          <w:sz w:val="24"/>
          <w:szCs w:val="24"/>
        </w:rPr>
        <w:t>Т</w:t>
      </w:r>
      <w:r w:rsidRPr="00615622">
        <w:rPr>
          <w:rFonts w:ascii="Times New Roman" w:hAnsi="Times New Roman" w:cs="Times New Roman"/>
          <w:b/>
          <w:sz w:val="24"/>
          <w:szCs w:val="24"/>
        </w:rPr>
        <w:t>аблица</w:t>
      </w:r>
      <w:r w:rsidR="00846F3B">
        <w:rPr>
          <w:rFonts w:ascii="Times New Roman" w:hAnsi="Times New Roman" w:cs="Times New Roman"/>
          <w:sz w:val="24"/>
          <w:szCs w:val="24"/>
        </w:rPr>
        <w:t xml:space="preserve">: </w:t>
      </w:r>
      <w:r w:rsidRPr="00615622">
        <w:rPr>
          <w:rFonts w:ascii="Times New Roman" w:hAnsi="Times New Roman" w:cs="Times New Roman"/>
          <w:sz w:val="24"/>
          <w:szCs w:val="24"/>
        </w:rPr>
        <w:t>понятие/проблема, автор и название произведения по понятию/проблеме, краткий пересказ или анализ пример</w:t>
      </w:r>
      <w:r w:rsidR="00F84D47">
        <w:rPr>
          <w:rFonts w:ascii="Times New Roman" w:hAnsi="Times New Roman" w:cs="Times New Roman"/>
          <w:sz w:val="24"/>
          <w:szCs w:val="24"/>
        </w:rPr>
        <w:t>а с точки зрения понятия/проблемы</w:t>
      </w:r>
      <w:r w:rsidRPr="00615622">
        <w:rPr>
          <w:rFonts w:ascii="Times New Roman" w:hAnsi="Times New Roman" w:cs="Times New Roman"/>
          <w:sz w:val="24"/>
          <w:szCs w:val="24"/>
        </w:rPr>
        <w:t>, исторический или общественно-значимый пример).</w:t>
      </w:r>
    </w:p>
    <w:p w:rsidR="00615622" w:rsidRPr="00615622" w:rsidRDefault="00615622" w:rsidP="00291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746" w:rsidRPr="00291746" w:rsidRDefault="00291746" w:rsidP="00F54C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F6" w:rsidRPr="00291746" w:rsidRDefault="00F54CF6" w:rsidP="00F54CF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54CF6" w:rsidRPr="00291746" w:rsidRDefault="00F54CF6" w:rsidP="002F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F84D47">
        <w:rPr>
          <w:rFonts w:ascii="Times New Roman" w:hAnsi="Times New Roman" w:cs="Times New Roman"/>
          <w:b/>
          <w:sz w:val="24"/>
          <w:szCs w:val="24"/>
        </w:rPr>
        <w:t>лгоритмы</w:t>
      </w:r>
      <w:r>
        <w:rPr>
          <w:rFonts w:ascii="Times New Roman" w:hAnsi="Times New Roman" w:cs="Times New Roman"/>
          <w:sz w:val="24"/>
          <w:szCs w:val="24"/>
        </w:rPr>
        <w:t xml:space="preserve"> – это системная работа над сочинением. С алгоритмами работали</w:t>
      </w:r>
      <w:r w:rsidRPr="00F84D47">
        <w:rPr>
          <w:rFonts w:ascii="Times New Roman" w:hAnsi="Times New Roman" w:cs="Times New Roman"/>
          <w:sz w:val="24"/>
          <w:szCs w:val="24"/>
        </w:rPr>
        <w:t xml:space="preserve"> на курсах в ИРО</w:t>
      </w:r>
      <w:r>
        <w:rPr>
          <w:rFonts w:ascii="Times New Roman" w:hAnsi="Times New Roman" w:cs="Times New Roman"/>
          <w:sz w:val="24"/>
          <w:szCs w:val="24"/>
        </w:rPr>
        <w:t xml:space="preserve"> (спасибо,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Альбертовна!) Теперь немного</w:t>
      </w:r>
      <w:r w:rsidRPr="00F84D47">
        <w:rPr>
          <w:rFonts w:ascii="Times New Roman" w:hAnsi="Times New Roman" w:cs="Times New Roman"/>
          <w:sz w:val="24"/>
          <w:szCs w:val="24"/>
        </w:rPr>
        <w:t xml:space="preserve"> видоизменяются, когда меняются условия зад</w:t>
      </w:r>
      <w:r>
        <w:rPr>
          <w:rFonts w:ascii="Times New Roman" w:hAnsi="Times New Roman" w:cs="Times New Roman"/>
          <w:sz w:val="24"/>
          <w:szCs w:val="24"/>
        </w:rPr>
        <w:t>ания.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Например, сочинение 13.2.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1.Прочитайте внимательно формулировку задания, текст.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2.Перечитайте фразу, смысл которой необходимо объяснить в сочинении.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3.Ответьте на вопрос: «Какие чувства испытывает герой в конце текста?» или «Какие чувства героя названы в этих строках?» Если чувства героя названы в предложении, то замените их синонимами. Если чувства не названы, то, как правило, они легко угадываются. (Какие поступки совершает герой? Как они его характеризуют?)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4.Формулируем вступление нашего сочинения. Лучше использовать шаблон: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i/>
          <w:iCs/>
          <w:sz w:val="24"/>
          <w:szCs w:val="24"/>
        </w:rPr>
        <w:t xml:space="preserve">         Смысл данного предложения (или отрывка текста) я понимаю так: герой счастлив (рад, печален и т.д.), потому что</w:t>
      </w:r>
      <w:proofErr w:type="gramStart"/>
      <w:r w:rsidRPr="00F84D47">
        <w:rPr>
          <w:rFonts w:ascii="Times New Roman" w:hAnsi="Times New Roman" w:cs="Times New Roman"/>
          <w:i/>
          <w:iCs/>
          <w:sz w:val="24"/>
          <w:szCs w:val="24"/>
        </w:rPr>
        <w:t>…(</w:t>
      </w:r>
      <w:proofErr w:type="gramEnd"/>
      <w:r w:rsidRPr="00F84D47">
        <w:rPr>
          <w:rFonts w:ascii="Times New Roman" w:hAnsi="Times New Roman" w:cs="Times New Roman"/>
          <w:i/>
          <w:iCs/>
          <w:sz w:val="24"/>
          <w:szCs w:val="24"/>
        </w:rPr>
        <w:t>возможен вариант: герой поступает так…, потому что….)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5. Внимательно перечитываем текст.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6. Называем главных героев.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7.  Делим текст на 2-3 условных части по общим действиям героев.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8.  Работаем с каждой частью следующим образом: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 xml:space="preserve">      а) прописываем 2 героев (редко 1) и действие, которое их объединяет (что вместе они делают в этой части);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lastRenderedPageBreak/>
        <w:t xml:space="preserve">      б) выписываем из текста те чувства, которые испытывают герои в момент совершения действия (желательно по 3 чувства, качества, состояния у каждого героя);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в) указываем номера предложений, в которых говорится (или угадывается) об этом чувстве.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Когда алгоритм отработан, то пункт 8 сводится к тому, чтобы учащиеся смогли найти 2 поступка героев, проанализировали 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4D47">
        <w:rPr>
          <w:rFonts w:ascii="Times New Roman" w:hAnsi="Times New Roman" w:cs="Times New Roman"/>
          <w:sz w:val="24"/>
          <w:szCs w:val="24"/>
        </w:rPr>
        <w:t>Обязательно данные поступки надо соотнести с той фразой, которую мы анализируем.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9.  Используя пункт 8, формулируем предложения – примеры. Нам для сочинения необходимо 2 примера (лучше использовать 2 более значимых).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10. Формулируем вывод. Можно указать в выводе, чему нас учит текст. Вывод должен быть нравственным.</w:t>
      </w:r>
    </w:p>
    <w:p w:rsidR="00F84D47" w:rsidRP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11. Пишем сочинение.</w:t>
      </w:r>
    </w:p>
    <w:p w:rsid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D47">
        <w:rPr>
          <w:rFonts w:ascii="Times New Roman" w:hAnsi="Times New Roman" w:cs="Times New Roman"/>
          <w:sz w:val="24"/>
          <w:szCs w:val="24"/>
        </w:rPr>
        <w:t>12. Проверяем сочинение, дописываем логические связки, устраняем слова-повторы, исправляем ошибки.</w:t>
      </w:r>
    </w:p>
    <w:p w:rsidR="00F84D47" w:rsidRDefault="00F84D47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DBE" w:rsidRDefault="00171DBE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буклете использованы материалы сети Интернет, а также КПК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(ИРО).</w:t>
      </w:r>
    </w:p>
    <w:p w:rsidR="00171DBE" w:rsidRDefault="00171DBE" w:rsidP="00F8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DBE" w:rsidRPr="00171DBE" w:rsidRDefault="00171DBE" w:rsidP="00171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Успехов в работе!</w:t>
      </w:r>
      <w:bookmarkStart w:id="0" w:name="_GoBack"/>
      <w:bookmarkEnd w:id="0"/>
    </w:p>
    <w:p w:rsidR="00F54CF6" w:rsidRPr="00F84D47" w:rsidRDefault="00F54CF6" w:rsidP="00F4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70F" w:rsidRPr="00F84D47" w:rsidRDefault="0086370F" w:rsidP="008637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370F" w:rsidRPr="00F84D47" w:rsidSect="0086370F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40E1"/>
    <w:multiLevelType w:val="hybridMultilevel"/>
    <w:tmpl w:val="B2C8216A"/>
    <w:lvl w:ilvl="0" w:tplc="5D26DB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0F"/>
    <w:rsid w:val="00171DBE"/>
    <w:rsid w:val="00291746"/>
    <w:rsid w:val="002F5E4B"/>
    <w:rsid w:val="00615622"/>
    <w:rsid w:val="00797832"/>
    <w:rsid w:val="00846F3B"/>
    <w:rsid w:val="0086370F"/>
    <w:rsid w:val="00942E40"/>
    <w:rsid w:val="00F47346"/>
    <w:rsid w:val="00F54CF6"/>
    <w:rsid w:val="00F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0A76"/>
  <w15:chartTrackingRefBased/>
  <w15:docId w15:val="{4CEE88CE-DB56-4F17-860A-2FC3438D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346"/>
    <w:pPr>
      <w:ind w:left="720"/>
      <w:contextualSpacing/>
    </w:pPr>
  </w:style>
  <w:style w:type="paragraph" w:customStyle="1" w:styleId="Textbody">
    <w:name w:val="Text body"/>
    <w:basedOn w:val="a"/>
    <w:rsid w:val="00F54CF6"/>
    <w:pPr>
      <w:suppressAutoHyphens/>
      <w:autoSpaceDN w:val="0"/>
      <w:spacing w:after="140" w:line="276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2025-03-24T05:27:00Z</dcterms:created>
  <dcterms:modified xsi:type="dcterms:W3CDTF">2025-03-24T06:59:00Z</dcterms:modified>
</cp:coreProperties>
</file>