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08" w:rsidRDefault="00CF0308" w:rsidP="00CF03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общеобразовательное бюджетное учреждение средняя общеобразовательная школа № 20 п. Каменск</w:t>
      </w:r>
    </w:p>
    <w:p w:rsidR="00CF0308" w:rsidRDefault="00CF0308" w:rsidP="00CF0308">
      <w:pPr>
        <w:jc w:val="center"/>
        <w:rPr>
          <w:rFonts w:ascii="Times New Roman" w:hAnsi="Times New Roman"/>
          <w:sz w:val="24"/>
          <w:szCs w:val="24"/>
        </w:rPr>
      </w:pPr>
    </w:p>
    <w:p w:rsidR="00CF0308" w:rsidRDefault="00CF0308" w:rsidP="00CF0308">
      <w:pPr>
        <w:jc w:val="center"/>
        <w:rPr>
          <w:rFonts w:ascii="Times New Roman" w:hAnsi="Times New Roman"/>
          <w:sz w:val="24"/>
          <w:szCs w:val="24"/>
        </w:rPr>
      </w:pPr>
    </w:p>
    <w:p w:rsidR="00CF0308" w:rsidRDefault="00CF0308" w:rsidP="00CF0308">
      <w:pPr>
        <w:jc w:val="center"/>
        <w:rPr>
          <w:rFonts w:ascii="Times New Roman" w:hAnsi="Times New Roman"/>
          <w:sz w:val="24"/>
          <w:szCs w:val="24"/>
        </w:rPr>
      </w:pPr>
    </w:p>
    <w:p w:rsidR="00CF0308" w:rsidRDefault="00CF0308" w:rsidP="00CF030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Урок русского языка </w:t>
      </w:r>
    </w:p>
    <w:p w:rsidR="00CF0308" w:rsidRDefault="00CF0308" w:rsidP="00CF030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6 классе </w:t>
      </w:r>
    </w:p>
    <w:p w:rsidR="00CF0308" w:rsidRDefault="00CF0308" w:rsidP="00CF0308">
      <w:pPr>
        <w:pStyle w:val="a3"/>
        <w:spacing w:before="0" w:beforeAutospacing="0" w:after="0" w:afterAutospacing="0" w:line="360" w:lineRule="auto"/>
        <w:jc w:val="center"/>
        <w:outlineLvl w:val="0"/>
      </w:pPr>
      <w:r>
        <w:rPr>
          <w:b/>
          <w:bCs/>
          <w:iCs/>
        </w:rPr>
        <w:t>Тема урока</w:t>
      </w:r>
      <w:r>
        <w:t>: «Имя числительное»</w:t>
      </w:r>
    </w:p>
    <w:p w:rsidR="00CF0308" w:rsidRDefault="00CF0308" w:rsidP="00CF0308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</w:p>
    <w:p w:rsidR="00CF0308" w:rsidRDefault="00CF0308" w:rsidP="00CF03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F0308" w:rsidRDefault="00CF0308" w:rsidP="00CF03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F0308" w:rsidRDefault="00CF0308" w:rsidP="00CF0308">
      <w:pPr>
        <w:spacing w:after="0"/>
        <w:rPr>
          <w:rFonts w:ascii="Times New Roman" w:hAnsi="Times New Roman"/>
          <w:sz w:val="24"/>
          <w:szCs w:val="24"/>
        </w:rPr>
      </w:pPr>
    </w:p>
    <w:p w:rsidR="00CF0308" w:rsidRDefault="00CF0308" w:rsidP="00CF03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F0308" w:rsidRDefault="00CF0308" w:rsidP="00CF03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F0308" w:rsidRDefault="00CF0308" w:rsidP="00CF030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автор: Хохлова Евгения Евгеньевна, </w:t>
      </w:r>
    </w:p>
    <w:p w:rsidR="00CF0308" w:rsidRDefault="00CF0308" w:rsidP="00CF030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CF0308" w:rsidRDefault="00CF0308" w:rsidP="00CF0308">
      <w:pPr>
        <w:jc w:val="center"/>
        <w:rPr>
          <w:rFonts w:ascii="Times New Roman" w:hAnsi="Times New Roman"/>
          <w:sz w:val="24"/>
          <w:szCs w:val="24"/>
        </w:rPr>
      </w:pPr>
    </w:p>
    <w:p w:rsidR="00CF0308" w:rsidRDefault="00CF0308" w:rsidP="00CF0308">
      <w:pPr>
        <w:jc w:val="center"/>
        <w:rPr>
          <w:rFonts w:ascii="Times New Roman" w:hAnsi="Times New Roman"/>
          <w:sz w:val="24"/>
          <w:szCs w:val="24"/>
        </w:rPr>
      </w:pPr>
    </w:p>
    <w:p w:rsidR="00CF0308" w:rsidRDefault="00CF0308" w:rsidP="00CF0308">
      <w:pPr>
        <w:rPr>
          <w:rFonts w:ascii="Times New Roman" w:hAnsi="Times New Roman"/>
          <w:sz w:val="24"/>
          <w:szCs w:val="24"/>
        </w:rPr>
      </w:pPr>
    </w:p>
    <w:p w:rsidR="00CF0308" w:rsidRDefault="00CF0308" w:rsidP="00CF030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0308" w:rsidRDefault="00CF0308" w:rsidP="00CF03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 г.</w:t>
      </w:r>
    </w:p>
    <w:p w:rsidR="00CF0308" w:rsidRDefault="00CF0308" w:rsidP="00CF030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0308" w:rsidRDefault="00CF0308" w:rsidP="00CF030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0308" w:rsidRDefault="00CF0308" w:rsidP="00CF030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0308" w:rsidRDefault="00CF0308" w:rsidP="00CF030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2712" w:rsidRPr="005A2712" w:rsidRDefault="005A2712" w:rsidP="005A2712">
      <w:pPr>
        <w:shd w:val="clear" w:color="auto" w:fill="FFFFFF"/>
        <w:spacing w:after="100" w:afterAutospacing="1" w:line="3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27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Технологическая ка</w:t>
      </w:r>
      <w:r w:rsidRPr="00EE6F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рта урока русского языка по теме</w:t>
      </w:r>
      <w:r w:rsidRPr="005A27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«Имя числительное»</w:t>
      </w:r>
    </w:p>
    <w:p w:rsidR="005A2712" w:rsidRPr="005A2712" w:rsidRDefault="005A2712" w:rsidP="005A2712">
      <w:pPr>
        <w:shd w:val="clear" w:color="auto" w:fill="FFFFFF"/>
        <w:spacing w:after="100" w:afterAutospacing="1" w:line="3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271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Класс: </w:t>
      </w:r>
      <w:r w:rsidRPr="00EE6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6 </w:t>
      </w:r>
      <w:r w:rsidRPr="005A2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класс</w:t>
      </w:r>
    </w:p>
    <w:p w:rsidR="005A2712" w:rsidRPr="005A2712" w:rsidRDefault="005A2712" w:rsidP="005A2712">
      <w:pPr>
        <w:shd w:val="clear" w:color="auto" w:fill="FFFFFF"/>
        <w:spacing w:after="100" w:afterAutospacing="1" w:line="3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271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Тема</w:t>
      </w:r>
      <w:r w:rsidRPr="005A27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  « Имя числительное».</w:t>
      </w:r>
    </w:p>
    <w:p w:rsidR="005A2712" w:rsidRPr="00EE6FC6" w:rsidRDefault="005A2712" w:rsidP="005A2712">
      <w:pPr>
        <w:shd w:val="clear" w:color="auto" w:fill="FFFFFF"/>
        <w:spacing w:after="100" w:afterAutospacing="1" w:line="32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71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Тип урока</w:t>
      </w:r>
      <w:r w:rsidRPr="005A2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5A2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нового материала</w:t>
      </w:r>
      <w:r w:rsidRPr="00EE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элементами игры </w:t>
      </w:r>
    </w:p>
    <w:p w:rsidR="005A2712" w:rsidRPr="00EE6FC6" w:rsidRDefault="005A2712" w:rsidP="005A2712">
      <w:pPr>
        <w:shd w:val="clear" w:color="auto" w:fill="FFFFFF"/>
        <w:spacing w:after="100" w:afterAutospacing="1" w:line="32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EE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5A2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признаками имени числительного как части речи (общее значение, морфологические признаки, синтаксическая роль в предложении)</w:t>
      </w:r>
      <w:proofErr w:type="gramStart"/>
      <w:r w:rsidRPr="005A2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,е</w:t>
      </w:r>
      <w:proofErr w:type="gramEnd"/>
      <w:r w:rsidRPr="005A2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правописание и склонение в письменной и устной речи; формирование способности учащихся к новому способу действий, связанному с  изучаемыми  понятиями и алгоритмами о числительном развитие интеллектуальных умений учащихся; воспитание культуры устной речи .</w:t>
      </w:r>
    </w:p>
    <w:p w:rsidR="005A2712" w:rsidRPr="00EE6FC6" w:rsidRDefault="005A2712" w:rsidP="005A2712">
      <w:pPr>
        <w:spacing w:after="100" w:afterAutospacing="1" w:line="3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</w:t>
      </w:r>
      <w:r w:rsidRPr="00EE6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A2712" w:rsidRPr="005A2712" w:rsidRDefault="005A2712" w:rsidP="005A2712">
      <w:pPr>
        <w:spacing w:after="100" w:afterAutospacing="1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Образовательная</w:t>
      </w:r>
      <w:proofErr w:type="gramEnd"/>
      <w:r w:rsidRPr="005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EE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5A2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умение находить числительные в тексте, различать количественные и порядковые числительные, отличать числительные от других частей речи с числовым значением.</w:t>
      </w:r>
    </w:p>
    <w:p w:rsidR="005A2712" w:rsidRPr="005A2712" w:rsidRDefault="005A2712" w:rsidP="005A2712">
      <w:pPr>
        <w:spacing w:after="100" w:afterAutospacing="1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Развивающая</w:t>
      </w:r>
      <w:proofErr w:type="gramEnd"/>
      <w:r w:rsidRPr="005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EE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5A271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навыки работы по поиску закономерностей, связанных с употреблением числительных в устной речи (пользоваться числительными в нужной форме, соблюдать нормы управления и согласования в сочетании числительного с существительным).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3"/>
        <w:gridCol w:w="6370"/>
        <w:gridCol w:w="4957"/>
        <w:gridCol w:w="1790"/>
      </w:tblGrid>
      <w:tr w:rsidR="005A2712" w:rsidRPr="005A2712" w:rsidTr="00EE6FC6">
        <w:tc>
          <w:tcPr>
            <w:tcW w:w="1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712" w:rsidRPr="005A2712" w:rsidTr="00EE6FC6"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5A2712" w:rsidRPr="005A2712" w:rsidTr="00EE6FC6"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Мотивация к учебной деятельности. (3 мин.)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мотивировать </w:t>
            </w: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к учебной деятельности посредством создания эмоциональной обстановки;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вхождение учащегося в пространство учебной деятельности, создание предпосылок для эмоционально комфортной обстановки на уроке.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Приветствие учащихся.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к уроку. Психологический настрой.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отгадайте ребусы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Сгруппируйте словарные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F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210050" cy="2140585"/>
                  <wp:effectExtent l="19050" t="0" r="0" b="0"/>
                  <wp:docPr id="1" name="Рисунок 1" descr="https://xn--j1ahfl.xn--p1ai/data/images/u147342/t1490294001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j1ahfl.xn--p1ai/data/images/u147342/t1490294001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0" cy="214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по частям речи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-Внимательно прочитайте записанные на слайде слова и разделите их на 3 группы в соответствии с частью речи </w:t>
            </w:r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(запись в тетрадь</w:t>
            </w: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какому признаку вы определили слова в первый столбик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?(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существительные)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орфограммы в словах.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-Назовите часть речи слов, помещенных во второй столбик? (имена прилагательные). Какое слово вы записали в 3 столбик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оно обозначает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это определили? Докажите.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Сформулируйте тему сегодняшнего урока.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Запишем тему урока в тетрадях.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Сформулируйте цель урока, опираясь на его тему. Используйте опорные фразы.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1.Познакомиться с именем числительным как…;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2.Учиться отличать имя числительное …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Приветствуют учителя, друг друга, проверяют готовность к уроку, психологически настраиваются на урок.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1.бетон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.талант3.одиннадцать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терраса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 работа.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отгадывают ребусы, записывают слова и работают индивидуально, распределяя слова на 3 группы.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устные ответы на поставленные учителем вопросы.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орфограммы в словах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тему, определяют цель урока Цель урока: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1.Познакомиться с именем числительным как частью речи;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2.Учиться отличать имя числительное от других частей речи.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Самоопределение (Л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осуществление гражданской идентификации личности)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Целеполагание</w:t>
            </w:r>
            <w:proofErr w:type="spellEnd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принятие учебной задачи)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 (К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общение и взаимодействие, планирование учебного сотрудничества (К2, ориентировка на позицию партнера, К5, формулировка)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речевого высказывания в устной форме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,П2, </w:t>
            </w: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знаково-символических средств для решения задач, П8, анализ объектов с выделением существенных и несущественных признаков.</w:t>
            </w:r>
          </w:p>
        </w:tc>
      </w:tr>
      <w:tr w:rsidR="005A2712" w:rsidRPr="005A2712" w:rsidTr="00EE6FC6">
        <w:trPr>
          <w:trHeight w:val="3330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знаний и пробное учебное действие. (10 мин.)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учебное содержание, необходимое для изучения нового материала;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актуализировать мыслительные операции: сравнение, анализ, обобщение;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зафиксировать затруднение при выполнении учащимися пробного учебного действия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 прежде чем мы продолжим занятие, скажите: что вы знаете об имени числительном?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 вас на столах бортовой журнал (заранее отпечатан)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аполняем в течение урока</w:t>
            </w:r>
          </w:p>
          <w:tbl>
            <w:tblPr>
              <w:tblW w:w="651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130"/>
              <w:gridCol w:w="3380"/>
            </w:tblGrid>
            <w:tr w:rsidR="005A2712" w:rsidRPr="005A2712" w:rsidTr="00EE6FC6">
              <w:tc>
                <w:tcPr>
                  <w:tcW w:w="62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A2712" w:rsidRPr="005A2712" w:rsidRDefault="005A2712" w:rsidP="005A2712">
                  <w:pPr>
                    <w:spacing w:after="100" w:afterAutospacing="1" w:line="32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Бортовой журнал</w:t>
                  </w:r>
                </w:p>
              </w:tc>
            </w:tr>
            <w:tr w:rsidR="005A2712" w:rsidRPr="005A2712" w:rsidTr="00EE6FC6">
              <w:tc>
                <w:tcPr>
                  <w:tcW w:w="3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A2712" w:rsidRPr="005A2712" w:rsidRDefault="005A2712" w:rsidP="005A2712">
                  <w:pPr>
                    <w:spacing w:after="100" w:afterAutospacing="1" w:line="32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Известная информация</w:t>
                  </w:r>
                </w:p>
              </w:tc>
              <w:tc>
                <w:tcPr>
                  <w:tcW w:w="3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A2712" w:rsidRPr="005A2712" w:rsidRDefault="005A2712" w:rsidP="005A2712">
                  <w:pPr>
                    <w:spacing w:after="100" w:afterAutospacing="1" w:line="32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Новая информация</w:t>
                  </w:r>
                </w:p>
              </w:tc>
            </w:tr>
            <w:tr w:rsidR="005A2712" w:rsidRPr="005A2712" w:rsidTr="00EE6FC6">
              <w:tc>
                <w:tcPr>
                  <w:tcW w:w="3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A2712" w:rsidRPr="005A2712" w:rsidRDefault="005A2712" w:rsidP="005A2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A2712" w:rsidRPr="005A2712" w:rsidRDefault="005A2712" w:rsidP="005A2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2712" w:rsidRPr="005A2712" w:rsidTr="00EE6FC6">
              <w:tc>
                <w:tcPr>
                  <w:tcW w:w="3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A2712" w:rsidRPr="005A2712" w:rsidRDefault="005A2712" w:rsidP="005A2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A2712" w:rsidRPr="005A2712" w:rsidRDefault="005A2712" w:rsidP="005A2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 нами ряд слов: пять, дюжина, тысяча, единица, миллион, двенадцать, десяток, шестьдесят, тридцатка, сорок, миллионный, пятьсот, семерка, </w:t>
            </w:r>
            <w:proofErr w:type="spellStart"/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девяносто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важды,утроить</w:t>
            </w:r>
            <w:proofErr w:type="spellEnd"/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-Есть ли что-нибудь, их объединяющее? (все они, так или иначе, называют число или количество).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-Можно ли считать, что все эти слова принадлежат к одной и той же части речи? Чем отличаются числительные от других частей речи?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Один из лингвистов писал: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«Можно заметить, что в обычной речи числительные весьма ограничены в своих возможностях употребляться в значении предметности. Количественное значение может передаваться словами других частей речи: тройка, пятерка, сотня; утроить, удесятерить». В таком случае, зачем нам нужны числительные?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вы понаблюдаете за своей речью, то убедитесь, что без имени числительного, вы не могли бы </w:t>
            </w:r>
            <w:proofErr w:type="spell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общаться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бедимся</w:t>
            </w:r>
            <w:proofErr w:type="spellEnd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этом , наблюдая за грамматическими и синтаксическими функциями имени числительного.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Разделите слова на две группы и запишите в столбики: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Пять, двадцать, четырнадцатый, семь, десятый, сто четыре, пятисотый, тридцать, восьмидесятый, семнадцать, двенадцатый</w:t>
            </w:r>
            <w:proofErr w:type="gramEnd"/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какому признаку вы распределили числительные? (количественные и порядковые числительные).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Замените цифры числительными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Определите их падеж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меня не хватает 5 баллов.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купил в магазине ¼ пирога.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участникам соревнования вручили ценные подарки.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33 этажа нашего дома открывается замечательная панорама города.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12 килограммами апельсинов, привезли 34 килограмма яблок.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Назовите, какие числительные не обозначают целое число? Как они называются?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числительное состоит из двух корней? Как называются слова, состоящие из нескольких корней?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скольких слов состоит числительное тридцать четыре? Такие числительные называются составными. Числительное пять обозначается одним словом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следовательно оно простое 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числительное не указывает на количество?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новую информацию вы запишите в «бортовой журнал»?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1.Коллективная письменная работа – обзорное повторение сведений по теме «Имя числительное».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 Выписывают имена числительные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информацию в «бортовой журнал»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2.Работа в паре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 учащихся.)</w:t>
            </w:r>
          </w:p>
          <w:tbl>
            <w:tblPr>
              <w:tblW w:w="330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07"/>
              <w:gridCol w:w="1893"/>
            </w:tblGrid>
            <w:tr w:rsidR="005A2712" w:rsidRPr="005A2712" w:rsidTr="00EE6FC6"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A2712" w:rsidRPr="005A2712" w:rsidRDefault="005A2712" w:rsidP="005A2712">
                  <w:pPr>
                    <w:spacing w:after="100" w:afterAutospacing="1" w:line="32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Пять</w:t>
                  </w:r>
                  <w:proofErr w:type="gramStart"/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,д</w:t>
                  </w:r>
                  <w:proofErr w:type="gramEnd"/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вадцать,семь</w:t>
                  </w:r>
                  <w:proofErr w:type="spellEnd"/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семнадцать,</w:t>
                  </w:r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сто</w:t>
                  </w:r>
                  <w:proofErr w:type="spellEnd"/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четыре.</w:t>
                  </w:r>
                </w:p>
                <w:p w:rsidR="005A2712" w:rsidRPr="005A2712" w:rsidRDefault="005A2712" w:rsidP="005A2712">
                  <w:pPr>
                    <w:spacing w:after="100" w:afterAutospacing="1" w:line="32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Отвечают на вопрос </w:t>
                  </w:r>
                  <w:proofErr w:type="spellStart"/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</w:t>
                  </w:r>
                  <w:proofErr w:type="gramStart"/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?у</w:t>
                  </w:r>
                  <w:proofErr w:type="gramEnd"/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кзывают</w:t>
                  </w:r>
                  <w:proofErr w:type="spellEnd"/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количество предметов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A2712" w:rsidRPr="005A2712" w:rsidRDefault="005A2712" w:rsidP="005A2712">
                  <w:pPr>
                    <w:spacing w:after="100" w:afterAutospacing="1" w:line="32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Четырнадцатый</w:t>
                  </w:r>
                  <w:proofErr w:type="gramStart"/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spellStart"/>
                  <w:proofErr w:type="gramEnd"/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десятый,пятисотый,восьмидеся</w:t>
                  </w:r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тый,двенадцатый</w:t>
                  </w:r>
                  <w:proofErr w:type="spellEnd"/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A2712" w:rsidRPr="005A2712" w:rsidRDefault="005A2712" w:rsidP="005A2712">
                  <w:pPr>
                    <w:spacing w:after="100" w:afterAutospacing="1" w:line="32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Отвечают на вопрос </w:t>
                  </w:r>
                  <w:proofErr w:type="spellStart"/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какой</w:t>
                  </w:r>
                  <w:proofErr w:type="gramStart"/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?у</w:t>
                  </w:r>
                  <w:proofErr w:type="gramEnd"/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казывают</w:t>
                  </w:r>
                  <w:proofErr w:type="spellEnd"/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порядок предметов при счете</w:t>
                  </w:r>
                </w:p>
              </w:tc>
            </w:tr>
          </w:tbl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вопросы, определяют разряды имени числительного, выводы записывают в бортовой журнал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 в группе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формирование картины мира культуры как порождения предметно-преобразующей деятельности человека, Л7, формирование позитивной самооценки, Р2, планирование своих </w:t>
            </w:r>
            <w:proofErr w:type="spellStart"/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дйствий</w:t>
            </w:r>
            <w:proofErr w:type="spellEnd"/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Р5, адекватное </w:t>
            </w: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восприятие оценки учителя Р7, оценка правильности выполнения действия на уровне адекватной ретроспективной оценки, Р8, внесение необходимых корректив в действие после его завершения на основе оценки и учета характера сделанных ошибок, К5, формулирование собственного мнения, К6, умение договариватьс</w:t>
            </w: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и приходить к общему решению в совместной деятельности, П3, построение речевого Контроль (Р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учет правила в планировании и контроле способа решения)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(Р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оценка правильности выполнения действий на уровне адекватной ретроспективной оценки)</w:t>
            </w:r>
          </w:p>
        </w:tc>
      </w:tr>
      <w:tr w:rsidR="005A2712" w:rsidRPr="005A2712" w:rsidTr="00EE6FC6"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3. </w:t>
            </w:r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закрепления с проговариван</w:t>
            </w:r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ием во внешней речи (10 мин.)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воспитывать личность со сформированными коммуникативными навыками,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Подумайте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какие числительные изменяется так же, как и эти существительное, поместите его в нужный столбик таблицы</w:t>
            </w:r>
          </w:p>
          <w:tbl>
            <w:tblPr>
              <w:tblW w:w="658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637"/>
              <w:gridCol w:w="1655"/>
              <w:gridCol w:w="1655"/>
              <w:gridCol w:w="1638"/>
            </w:tblGrid>
            <w:tr w:rsidR="005A2712" w:rsidRPr="005A2712" w:rsidTr="00EE6FC6">
              <w:tc>
                <w:tcPr>
                  <w:tcW w:w="1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A2712" w:rsidRPr="005A2712" w:rsidRDefault="005A2712" w:rsidP="005A2712">
                  <w:pPr>
                    <w:spacing w:after="100" w:afterAutospacing="1" w:line="32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ноль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A2712" w:rsidRPr="005A2712" w:rsidRDefault="005A2712" w:rsidP="005A2712">
                  <w:pPr>
                    <w:spacing w:after="100" w:afterAutospacing="1" w:line="32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Миллион</w:t>
                  </w:r>
                </w:p>
                <w:p w:rsidR="005A2712" w:rsidRPr="005A2712" w:rsidRDefault="005A2712" w:rsidP="005A2712">
                  <w:pPr>
                    <w:spacing w:after="100" w:afterAutospacing="1" w:line="32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миллиард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A2712" w:rsidRPr="005A2712" w:rsidRDefault="005A2712" w:rsidP="005A2712">
                  <w:pPr>
                    <w:spacing w:after="100" w:afterAutospacing="1" w:line="32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тысяча</w:t>
                  </w:r>
                </w:p>
              </w:tc>
              <w:tc>
                <w:tcPr>
                  <w:tcW w:w="1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A2712" w:rsidRPr="005A2712" w:rsidRDefault="005A2712" w:rsidP="005A2712">
                  <w:pPr>
                    <w:spacing w:after="100" w:afterAutospacing="1" w:line="32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Пять</w:t>
                  </w:r>
                </w:p>
                <w:p w:rsidR="005A2712" w:rsidRPr="005A2712" w:rsidRDefault="005A2712" w:rsidP="005A2712">
                  <w:pPr>
                    <w:spacing w:after="100" w:afterAutospacing="1" w:line="32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девятнадцатьдвадцать</w:t>
                  </w:r>
                  <w:proofErr w:type="spellEnd"/>
                </w:p>
              </w:tc>
            </w:tr>
            <w:tr w:rsidR="005A2712" w:rsidRPr="005A2712" w:rsidTr="00EE6FC6">
              <w:tc>
                <w:tcPr>
                  <w:tcW w:w="1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A2712" w:rsidRPr="005A2712" w:rsidRDefault="005A2712" w:rsidP="005A2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A2712" w:rsidRPr="005A2712" w:rsidRDefault="005A2712" w:rsidP="005A2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A2712" w:rsidRPr="005A2712" w:rsidRDefault="005A2712" w:rsidP="005A2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A2712" w:rsidRPr="005A2712" w:rsidRDefault="005A2712" w:rsidP="005A2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2712" w:rsidRPr="005A2712" w:rsidTr="00EE6FC6">
              <w:tc>
                <w:tcPr>
                  <w:tcW w:w="1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A2712" w:rsidRPr="005A2712" w:rsidRDefault="005A2712" w:rsidP="005A2712">
                  <w:pPr>
                    <w:spacing w:after="100" w:afterAutospacing="1" w:line="32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почтальон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A2712" w:rsidRPr="005A2712" w:rsidRDefault="005A2712" w:rsidP="005A2712">
                  <w:pPr>
                    <w:spacing w:after="100" w:afterAutospacing="1" w:line="32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A2712" w:rsidRPr="005A2712" w:rsidRDefault="005A2712" w:rsidP="005A2712">
                  <w:pPr>
                    <w:spacing w:after="100" w:afterAutospacing="1" w:line="32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даль</w:t>
                  </w:r>
                </w:p>
              </w:tc>
              <w:tc>
                <w:tcPr>
                  <w:tcW w:w="1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A2712" w:rsidRPr="005A2712" w:rsidRDefault="005A2712" w:rsidP="005A2712">
                  <w:pPr>
                    <w:spacing w:after="100" w:afterAutospacing="1" w:line="32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передача</w:t>
                  </w:r>
                </w:p>
              </w:tc>
            </w:tr>
          </w:tbl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Просклоняйте числительные и сделайте вывод об особенностях склонения количественного числительного и порядкового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Определите роль выделенных слов в </w:t>
            </w:r>
            <w:proofErr w:type="spellStart"/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предложении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акой</w:t>
            </w:r>
            <w:proofErr w:type="spellEnd"/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можно сделать вывод?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Дважды два – четыре</w:t>
            </w: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Семеро</w:t>
            </w: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одного не ждут.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 </w:t>
            </w: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 комом.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родился </w:t>
            </w:r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тысяча девятьсот девяносто восьмом</w:t>
            </w: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году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положил в рюкзак </w:t>
            </w:r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</w:t>
            </w: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учебника</w:t>
            </w: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Девушка заказала </w:t>
            </w:r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две</w:t>
            </w: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чашки</w:t>
            </w: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какао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Какие особенности выделенных слов вы можете </w:t>
            </w:r>
            <w:proofErr w:type="spellStart"/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отметить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?К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называется это лексическое явление ?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детства люблю слушать сказку «</w:t>
            </w:r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</w:t>
            </w: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поросенка»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 </w:t>
            </w:r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</w:t>
            </w: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порошком пятна на парте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Тебе нравится герой фильма «</w:t>
            </w:r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Один</w:t>
            </w: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дома»?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Оди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главный бог скандинавских племен.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Семью</w:t>
            </w: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пять будет тридцать пять.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Семью</w:t>
            </w: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надо беречь.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Участникам семинара</w:t>
            </w:r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раздали</w:t>
            </w:r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сорок</w:t>
            </w: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буклетов.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Сорок</w:t>
            </w: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было не счесть.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Тьма</w:t>
            </w: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накрыла город.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площади собралось </w:t>
            </w:r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тьма</w:t>
            </w: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народу.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в словаре, как образованы «тьма», «сорок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1.Работа в парах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определяют синтаксическую роль </w:t>
            </w: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числительного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2.Работа в группе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(имена числительные бывают разными членами предложения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сочетании с существительными являются одним членом предложения)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находят в словаре и выписывают лексическое значение слова «тьма», «сорок»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Древней Руси этим словом называли мешок, куда помещалось ровно четыре десятка беличьих или соболиных шкур — набор на одну шубу. Вскоре мешок исчез, 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словом сорок стали называть любые предметы в количестве четырех десятков.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древнерусском счете тьма 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10 тыс.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Коррекция (Р8, внесение необходимых </w:t>
            </w: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корректив в действие после его завершения на основе его оценки и учета характера сделанных ошибок)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структурировать знания, выбор наиболее эффективных способов решения задач (П3, построение речевого высказывания в устной и письменной форме)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поведением партнера (К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построение понятых для партнера высказываний, учитывающих, что он знает и видит, а что нет, К 10, использование речи для регуляции своего действия)</w:t>
            </w:r>
          </w:p>
        </w:tc>
      </w:tr>
      <w:tr w:rsidR="005A2712" w:rsidRPr="005A2712" w:rsidTr="00EE6FC6"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Динамическая пауза (2 мин.)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сменить вид деятельности.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 –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Начинаем отдыхать.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и два –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Покачалась голова!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 –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соседей посмотри!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на счёт четыре-пять –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прыгать и скакать.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дойдём до цифры восемь –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сесть за парту просим.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Отгадайте кто это?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Загадки про цифры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Отгадайте-ка, ребятки,                                            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за цифра – акробатка?                                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на голову встанет,                              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Ровно на три больше станет.                      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(Шесть)                                          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Есть, друзья, такая птица,                           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сядет на страницу,                            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рад бываю я,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со мною вся семья.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                      («Пять»)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Повторяют движения за </w:t>
            </w:r>
            <w:proofErr w:type="spell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учиелем</w:t>
            </w:r>
            <w:proofErr w:type="spellEnd"/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отгадывают загадки, связанные с темой «Имя числительное»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хором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установка на здоровый образ жизни и ее реализация на уроке.</w:t>
            </w:r>
          </w:p>
        </w:tc>
      </w:tr>
      <w:tr w:rsidR="005A2712" w:rsidRPr="005A2712" w:rsidTr="00EE6FC6"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Включение 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систему знаний.(15 мин.)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мотивировать учащихся к деятельности;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координировать деятельность учащихся;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заданий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E6F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10050" cy="2823845"/>
                  <wp:effectExtent l="19050" t="0" r="0" b="0"/>
                  <wp:docPr id="2" name="Рисунок 2" descr="https://xn--j1ahfl.xn--p1ai/data/images/u147342/t1490294001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xn--j1ahfl.xn--p1ai/data/images/u147342/t1490294001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0" cy="282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</w:t>
            </w:r>
            <w:r w:rsidRPr="005A2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данных слов выпишите слова, обозначающие порядок чисел  при счёте: 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Первый, весенний, пятничный, семидесятый, семидневный, годовой, сороковой, шестичасовой, пятнадцатый, одиннадцатое, квартальный.</w:t>
            </w:r>
            <w:proofErr w:type="gramEnd"/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Найдите и выделите главные слова в словосочетаниях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шестого урока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семью книжками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Пятый урок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трех примерах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книжки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4.Не во всех предложениях сказуемое правильно согласовано с подлежащим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тметьте ошибки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кота залезло на дерево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котов залезли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дерево?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котов залезло на дерево?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кота залезли на дерево.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-Ребята, попробуйте составить схему 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:ч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общего у количественных числительных и порядковых и чем они различаются.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порядковые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F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441190" cy="2863850"/>
                  <wp:effectExtent l="19050" t="0" r="0" b="0"/>
                  <wp:docPr id="3" name="Рисунок 3" descr="https://xn--j1ahfl.xn--p1ai/data/images/u147342/t1490294001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xn--j1ahfl.xn--p1ai/data/images/u147342/t1490294001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1190" cy="286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приведите примеры, где в нашей жизни встречаются имена числительные?</w:t>
            </w: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Где пригодятся нам знания о числительном?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 заполнение бортового журнала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Вспомните название географических объектов, в названии которых встречаются числительные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(название морей и рек, гор и т п.)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Выполните задание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F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00855" cy="2501900"/>
                  <wp:effectExtent l="19050" t="0" r="4445" b="0"/>
                  <wp:docPr id="4" name="Рисунок 4" descr="https://xn--j1ahfl.xn--p1ai/data/images/u147342/t1490294001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xn--j1ahfl.xn--p1ai/data/images/u147342/t1490294001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0855" cy="250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Назовите автора и название произведения, из которого взят этот отрывок. Найдите числительные.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лес и дол видений полны;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о заре прихлынут волны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брег песчаный и пустой,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тридцать витязей прекрасных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Чредой из вод выходят ясных,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ними дядька их морской...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Приведите примеры словосочетаний « </w:t>
            </w:r>
            <w:proofErr w:type="spell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</w:t>
            </w:r>
            <w:proofErr w:type="spellEnd"/>
            <w:proofErr w:type="gram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..+ 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сущ.». из других литературных произведений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Вспомните загадки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пословицы и поговорки, в которых есть числительные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Объясните разницу между понятиями "число" и "имя числительное"?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-Как записывают число в математике и в русском языке?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Решите задачу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числительные запишите словами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одного здания в одно и то же время с разной скоростью вышли 376 мальчиков и 532 девочки. Через некоторое время из этого же здания с одинаковой скоростью вышли 38 взрослых. Сколько всего учеников и учителей разошлись по домам после занятий в школе?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группа. </w:t>
            </w:r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Вам с помощью справочного материал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а(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приложение) нужно выполнить следующее задание:</w:t>
            </w:r>
            <w:r w:rsidRPr="005A2712">
              <w:rPr>
                <w:rFonts w:ascii="Times New Roman" w:eastAsia="Times New Roman" w:hAnsi="Times New Roman" w:cs="Times New Roman"/>
                <w:color w:val="0C0E0D"/>
                <w:sz w:val="24"/>
                <w:szCs w:val="24"/>
                <w:lang w:eastAsia="ru-RU"/>
              </w:rPr>
              <w:t xml:space="preserve"> В полицейском донесении 1907 года: «Приметы: Возраст – 20 лет. Рост 2 аршина, 9 вершков, телосложения </w:t>
            </w:r>
            <w:r w:rsidRPr="005A2712">
              <w:rPr>
                <w:rFonts w:ascii="Times New Roman" w:eastAsia="Times New Roman" w:hAnsi="Times New Roman" w:cs="Times New Roman"/>
                <w:color w:val="0C0E0D"/>
                <w:sz w:val="24"/>
                <w:szCs w:val="24"/>
                <w:lang w:eastAsia="ru-RU"/>
              </w:rPr>
              <w:lastRenderedPageBreak/>
              <w:t>атлетического, косая сажень в плечах, от подбородка до лба полторы пяди, борода в три сажени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color w:val="0C0E0D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color w:val="0C0E0D"/>
                <w:sz w:val="24"/>
                <w:szCs w:val="24"/>
                <w:lang w:eastAsia="ru-RU"/>
              </w:rPr>
              <w:t>длина рук 4 локтя, вес 10 пудов». Употребив современные меры длины и веса, опишите портрет человека. Выпишите 3 примера числительных, укажите их разряд.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паре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выполняют упражнение по заданию.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выполняют работу, после чего обмениваются тетрадями и проверяют работу соседа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проверке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по эталону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группе.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коррекция, выделение и осознание усвоенного (Р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осуществление итогового и пошагового контроля по результату, Р5, адекватное восприятие оценки учителя, Р8, внесение необходимых корректив в действие после его завершения на основе его оценки и учета характера сделанных ошибок)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Самоопределение (Л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самооценка личности, Л7, формирование адекватной позитивной самооценки, самоуважения и </w:t>
            </w:r>
            <w:proofErr w:type="spell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самопринятия</w:t>
            </w:r>
            <w:proofErr w:type="spellEnd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 (К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понимание возможности различных позиций других людей, отличных от собственной, К3,4, учет разных мнений и стремление к координации различных позиций в </w:t>
            </w: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сотрудничестве)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П16, 17,выдвижение гипотез и их обоснование)</w:t>
            </w:r>
            <w:proofErr w:type="gramEnd"/>
          </w:p>
        </w:tc>
      </w:tr>
      <w:tr w:rsidR="005A2712" w:rsidRPr="005A2712" w:rsidTr="00EE6FC6">
        <w:trPr>
          <w:trHeight w:val="2550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7.Рефлексия. (5 мин.)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результаты собственной деятельности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способ нового знания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-Давайте вспомним все об имени числительном, что нового вы узнали об имени числительном, заполним до конца наш бортовой журнал.</w:t>
            </w:r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-Напишите в тетрадях свое впечатление об уроке, ответив на вопрос: «Каким сегодня был урок?» Используйте только прилагательные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-. Удачи всем. Спасибо.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высказывают свое впечатление от урока, используя только прилагательные. Каким сегодня был урок?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(П5, структурирование знаний,</w:t>
            </w:r>
            <w:proofErr w:type="gramEnd"/>
          </w:p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</w:t>
            </w:r>
            <w:proofErr w:type="gram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формирование адекватной позитивной самооценки, самоуважения и </w:t>
            </w:r>
            <w:proofErr w:type="spellStart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самопринятия</w:t>
            </w:r>
            <w:proofErr w:type="spellEnd"/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2712" w:rsidRPr="005A2712" w:rsidTr="00EE6FC6">
        <w:trPr>
          <w:trHeight w:val="300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8.Домашнее задание: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2712" w:rsidRPr="005A2712" w:rsidRDefault="005A2712" w:rsidP="005A2712">
            <w:pPr>
              <w:spacing w:after="100" w:afterAutospacing="1"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лингвистическую сказку об имени числительном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2712" w:rsidRPr="005A2712" w:rsidRDefault="005A2712" w:rsidP="005A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712" w:rsidRPr="005A2712" w:rsidRDefault="005A2712" w:rsidP="005A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F0308" w:rsidRPr="00EE6FC6" w:rsidRDefault="00CF0308" w:rsidP="00CF0308">
      <w:pPr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E6FC6" w:rsidRPr="00EE6FC6" w:rsidRDefault="00EE6FC6" w:rsidP="00CF03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308" w:rsidRPr="00EE6FC6" w:rsidRDefault="00CF0308" w:rsidP="00CF03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48D" w:rsidRPr="00EE6FC6" w:rsidRDefault="004D448D">
      <w:pPr>
        <w:rPr>
          <w:rFonts w:ascii="Times New Roman" w:hAnsi="Times New Roman" w:cs="Times New Roman"/>
          <w:sz w:val="24"/>
          <w:szCs w:val="24"/>
        </w:rPr>
      </w:pPr>
    </w:p>
    <w:sectPr w:rsidR="004D448D" w:rsidRPr="00EE6FC6" w:rsidSect="00CF03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0308"/>
    <w:rsid w:val="004D448D"/>
    <w:rsid w:val="005A2712"/>
    <w:rsid w:val="00C13484"/>
    <w:rsid w:val="00CF0308"/>
    <w:rsid w:val="00EE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0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2025-04-22T12:04:00Z</dcterms:created>
  <dcterms:modified xsi:type="dcterms:W3CDTF">2025-04-23T03:06:00Z</dcterms:modified>
</cp:coreProperties>
</file>