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198" w:rsidRPr="003D1198" w:rsidRDefault="003D1198" w:rsidP="003D1198">
      <w:pPr>
        <w:ind w:left="360"/>
        <w:rPr>
          <w:rFonts w:ascii="Times New Roman" w:hAnsi="Times New Roman" w:cs="Times New Roman"/>
          <w:color w:val="F07F09"/>
          <w:sz w:val="28"/>
          <w:szCs w:val="28"/>
        </w:rPr>
      </w:pPr>
    </w:p>
    <w:p w:rsidR="003D1198" w:rsidRPr="0007216F" w:rsidRDefault="003D1198" w:rsidP="003D1198">
      <w:pPr>
        <w:jc w:val="center"/>
        <w:rPr>
          <w:rFonts w:ascii="Times New Roman" w:hAnsi="Times New Roman"/>
          <w:b/>
          <w:sz w:val="28"/>
          <w:szCs w:val="28"/>
        </w:rPr>
      </w:pPr>
      <w:r w:rsidRPr="0007216F">
        <w:rPr>
          <w:rFonts w:ascii="Times New Roman" w:hAnsi="Times New Roman"/>
          <w:b/>
          <w:sz w:val="28"/>
          <w:szCs w:val="28"/>
        </w:rPr>
        <w:t>Муниципальное автономное  общеобразовательное учреждение</w:t>
      </w:r>
    </w:p>
    <w:p w:rsidR="003D1198" w:rsidRPr="0007216F" w:rsidRDefault="003D1198" w:rsidP="003D1198">
      <w:pPr>
        <w:jc w:val="center"/>
        <w:rPr>
          <w:rFonts w:ascii="Times New Roman" w:hAnsi="Times New Roman"/>
          <w:b/>
          <w:sz w:val="28"/>
          <w:szCs w:val="28"/>
        </w:rPr>
      </w:pPr>
      <w:r w:rsidRPr="0007216F">
        <w:rPr>
          <w:rFonts w:ascii="Times New Roman" w:hAnsi="Times New Roman"/>
          <w:b/>
          <w:sz w:val="28"/>
          <w:szCs w:val="28"/>
        </w:rPr>
        <w:t>«Средняя общеобразовательная школа №</w:t>
      </w:r>
      <w:r>
        <w:rPr>
          <w:rFonts w:ascii="Times New Roman" w:hAnsi="Times New Roman"/>
          <w:b/>
          <w:sz w:val="28"/>
          <w:szCs w:val="28"/>
        </w:rPr>
        <w:t>19</w:t>
      </w:r>
      <w:r w:rsidRPr="0007216F">
        <w:rPr>
          <w:rFonts w:ascii="Times New Roman" w:hAnsi="Times New Roman"/>
          <w:b/>
          <w:sz w:val="28"/>
          <w:szCs w:val="28"/>
        </w:rPr>
        <w:t>»</w:t>
      </w:r>
    </w:p>
    <w:p w:rsidR="003D1198" w:rsidRPr="0007216F" w:rsidRDefault="003D1198" w:rsidP="003D1198">
      <w:pPr>
        <w:rPr>
          <w:rFonts w:ascii="Times New Roman" w:hAnsi="Times New Roman"/>
          <w:sz w:val="28"/>
          <w:szCs w:val="28"/>
        </w:rPr>
      </w:pPr>
    </w:p>
    <w:p w:rsidR="003D1198" w:rsidRPr="002F34E4" w:rsidRDefault="003D1198" w:rsidP="003D1198">
      <w:pPr>
        <w:rPr>
          <w:rFonts w:ascii="Times New Roman" w:hAnsi="Times New Roman"/>
          <w:sz w:val="24"/>
          <w:szCs w:val="24"/>
        </w:rPr>
      </w:pPr>
    </w:p>
    <w:p w:rsidR="003D1198" w:rsidRDefault="003D1198" w:rsidP="003D1198">
      <w:pPr>
        <w:rPr>
          <w:rFonts w:ascii="Times New Roman" w:hAnsi="Times New Roman"/>
          <w:sz w:val="24"/>
          <w:szCs w:val="24"/>
        </w:rPr>
      </w:pPr>
    </w:p>
    <w:p w:rsidR="003D1198" w:rsidRDefault="003D1198" w:rsidP="003D1198">
      <w:pPr>
        <w:rPr>
          <w:rFonts w:ascii="Times New Roman" w:hAnsi="Times New Roman"/>
          <w:sz w:val="24"/>
          <w:szCs w:val="24"/>
        </w:rPr>
      </w:pPr>
    </w:p>
    <w:p w:rsidR="003D1198" w:rsidRDefault="003D1198" w:rsidP="003D1198">
      <w:pPr>
        <w:rPr>
          <w:rFonts w:ascii="Times New Roman" w:hAnsi="Times New Roman"/>
          <w:sz w:val="24"/>
          <w:szCs w:val="24"/>
        </w:rPr>
      </w:pPr>
    </w:p>
    <w:p w:rsidR="003D1198" w:rsidRDefault="003D1198" w:rsidP="003D1198">
      <w:pPr>
        <w:rPr>
          <w:rFonts w:ascii="Times New Roman" w:hAnsi="Times New Roman"/>
          <w:b/>
          <w:sz w:val="28"/>
          <w:szCs w:val="28"/>
        </w:rPr>
      </w:pPr>
    </w:p>
    <w:p w:rsidR="003D1198" w:rsidRDefault="003D1198" w:rsidP="003D1198">
      <w:pPr>
        <w:rPr>
          <w:rFonts w:ascii="Times New Roman" w:hAnsi="Times New Roman"/>
          <w:b/>
          <w:sz w:val="28"/>
          <w:szCs w:val="28"/>
        </w:rPr>
      </w:pPr>
    </w:p>
    <w:p w:rsidR="003D1198" w:rsidRPr="00886BA4" w:rsidRDefault="003D1198" w:rsidP="003D1198">
      <w:pPr>
        <w:rPr>
          <w:rFonts w:ascii="Times New Roman" w:hAnsi="Times New Roman"/>
          <w:b/>
          <w:sz w:val="28"/>
          <w:szCs w:val="28"/>
        </w:rPr>
      </w:pPr>
      <w:r>
        <w:rPr>
          <w:rFonts w:ascii="Times New Roman" w:hAnsi="Times New Roman"/>
          <w:b/>
          <w:sz w:val="28"/>
          <w:szCs w:val="28"/>
        </w:rPr>
        <w:t xml:space="preserve">Учебный диалог как   основа развития коммуникативной грамотности на уроках </w:t>
      </w:r>
      <w:r w:rsidRPr="00886BA4">
        <w:rPr>
          <w:rFonts w:ascii="Times New Roman" w:hAnsi="Times New Roman"/>
          <w:b/>
          <w:sz w:val="28"/>
          <w:szCs w:val="28"/>
        </w:rPr>
        <w:t xml:space="preserve"> французского языка.</w:t>
      </w:r>
    </w:p>
    <w:p w:rsidR="003D1198" w:rsidRPr="00886BA4" w:rsidRDefault="003D1198" w:rsidP="003D1198">
      <w:pPr>
        <w:rPr>
          <w:rFonts w:ascii="Times New Roman" w:hAnsi="Times New Roman"/>
          <w:b/>
          <w:sz w:val="28"/>
          <w:szCs w:val="28"/>
        </w:rPr>
      </w:pPr>
    </w:p>
    <w:p w:rsidR="003D1198" w:rsidRDefault="003D1198" w:rsidP="003D1198">
      <w:pPr>
        <w:rPr>
          <w:rFonts w:ascii="Times New Roman" w:hAnsi="Times New Roman"/>
          <w:sz w:val="24"/>
          <w:szCs w:val="24"/>
        </w:rPr>
      </w:pPr>
    </w:p>
    <w:p w:rsidR="003D1198" w:rsidRDefault="003D1198" w:rsidP="003D1198">
      <w:pPr>
        <w:rPr>
          <w:rFonts w:ascii="Times New Roman" w:hAnsi="Times New Roman"/>
          <w:sz w:val="24"/>
          <w:szCs w:val="24"/>
        </w:rPr>
      </w:pPr>
    </w:p>
    <w:p w:rsidR="003D1198" w:rsidRDefault="003D1198" w:rsidP="003D1198">
      <w:pPr>
        <w:rPr>
          <w:rFonts w:ascii="Times New Roman" w:hAnsi="Times New Roman"/>
          <w:sz w:val="24"/>
          <w:szCs w:val="24"/>
        </w:rPr>
      </w:pPr>
    </w:p>
    <w:p w:rsidR="003D1198" w:rsidRDefault="003D1198" w:rsidP="003D1198">
      <w:pPr>
        <w:rPr>
          <w:rFonts w:ascii="Times New Roman" w:hAnsi="Times New Roman"/>
          <w:sz w:val="24"/>
          <w:szCs w:val="24"/>
        </w:rPr>
      </w:pPr>
    </w:p>
    <w:p w:rsidR="003D1198" w:rsidRDefault="003D1198" w:rsidP="003D1198">
      <w:pPr>
        <w:rPr>
          <w:rFonts w:ascii="Times New Roman" w:hAnsi="Times New Roman"/>
          <w:sz w:val="24"/>
          <w:szCs w:val="24"/>
        </w:rPr>
      </w:pPr>
      <w:r>
        <w:rPr>
          <w:rFonts w:ascii="Times New Roman" w:hAnsi="Times New Roman"/>
          <w:sz w:val="24"/>
          <w:szCs w:val="24"/>
        </w:rPr>
        <w:t xml:space="preserve">                                                                 </w:t>
      </w:r>
    </w:p>
    <w:p w:rsidR="003D1198" w:rsidRPr="007408C9" w:rsidRDefault="003D1198" w:rsidP="003D1198">
      <w:pPr>
        <w:rPr>
          <w:rFonts w:ascii="Times New Roman" w:hAnsi="Times New Roman"/>
          <w:sz w:val="24"/>
          <w:szCs w:val="24"/>
        </w:rPr>
      </w:pPr>
    </w:p>
    <w:p w:rsidR="003D1198" w:rsidRDefault="003D1198" w:rsidP="003D1198">
      <w:pPr>
        <w:rPr>
          <w:rFonts w:ascii="Times New Roman" w:hAnsi="Times New Roman"/>
          <w:sz w:val="24"/>
          <w:szCs w:val="24"/>
        </w:rPr>
      </w:pPr>
    </w:p>
    <w:p w:rsidR="003D1198" w:rsidRDefault="003D1198" w:rsidP="003D1198">
      <w:pPr>
        <w:tabs>
          <w:tab w:val="left" w:pos="3735"/>
        </w:tabs>
        <w:rPr>
          <w:rFonts w:ascii="Times New Roman" w:hAnsi="Times New Roman"/>
          <w:sz w:val="24"/>
          <w:szCs w:val="24"/>
        </w:rPr>
      </w:pPr>
      <w:r>
        <w:rPr>
          <w:rFonts w:ascii="Times New Roman" w:hAnsi="Times New Roman"/>
          <w:sz w:val="24"/>
          <w:szCs w:val="24"/>
        </w:rPr>
        <w:tab/>
      </w:r>
    </w:p>
    <w:p w:rsidR="00A445EC" w:rsidRDefault="003D1198" w:rsidP="003D1198">
      <w:pPr>
        <w:tabs>
          <w:tab w:val="left" w:pos="3735"/>
        </w:tabs>
        <w:rPr>
          <w:rFonts w:ascii="Times New Roman" w:hAnsi="Times New Roman"/>
          <w:sz w:val="28"/>
          <w:szCs w:val="28"/>
        </w:rPr>
      </w:pPr>
      <w:r w:rsidRPr="00886BA4">
        <w:rPr>
          <w:rFonts w:ascii="Times New Roman" w:hAnsi="Times New Roman"/>
          <w:sz w:val="28"/>
          <w:szCs w:val="28"/>
        </w:rPr>
        <w:t xml:space="preserve"> </w:t>
      </w:r>
      <w:r w:rsidR="00A445EC">
        <w:rPr>
          <w:rFonts w:ascii="Times New Roman" w:hAnsi="Times New Roman"/>
          <w:sz w:val="28"/>
          <w:szCs w:val="28"/>
        </w:rPr>
        <w:t xml:space="preserve">               </w:t>
      </w:r>
      <w:r w:rsidRPr="00886BA4">
        <w:rPr>
          <w:rFonts w:ascii="Times New Roman" w:hAnsi="Times New Roman"/>
          <w:sz w:val="28"/>
          <w:szCs w:val="28"/>
        </w:rPr>
        <w:t>Выполнила: учитель</w:t>
      </w:r>
      <w:r w:rsidR="00A445EC">
        <w:rPr>
          <w:rFonts w:ascii="Times New Roman" w:hAnsi="Times New Roman"/>
          <w:sz w:val="28"/>
          <w:szCs w:val="28"/>
        </w:rPr>
        <w:t xml:space="preserve"> первой квалификационной категории</w:t>
      </w:r>
      <w:r w:rsidRPr="00886BA4">
        <w:rPr>
          <w:rFonts w:ascii="Times New Roman" w:hAnsi="Times New Roman"/>
          <w:sz w:val="28"/>
          <w:szCs w:val="28"/>
        </w:rPr>
        <w:t xml:space="preserve"> </w:t>
      </w:r>
    </w:p>
    <w:p w:rsidR="003D1198" w:rsidRPr="00886BA4" w:rsidRDefault="00A445EC" w:rsidP="003D1198">
      <w:pPr>
        <w:tabs>
          <w:tab w:val="left" w:pos="3735"/>
        </w:tabs>
        <w:rPr>
          <w:rFonts w:ascii="Times New Roman" w:hAnsi="Times New Roman"/>
          <w:sz w:val="28"/>
          <w:szCs w:val="28"/>
        </w:rPr>
      </w:pPr>
      <w:r>
        <w:rPr>
          <w:rFonts w:ascii="Times New Roman" w:hAnsi="Times New Roman"/>
          <w:sz w:val="28"/>
          <w:szCs w:val="28"/>
        </w:rPr>
        <w:t xml:space="preserve">                                      </w:t>
      </w:r>
      <w:r w:rsidR="003D1198">
        <w:rPr>
          <w:rFonts w:ascii="Times New Roman" w:hAnsi="Times New Roman"/>
          <w:sz w:val="28"/>
          <w:szCs w:val="28"/>
        </w:rPr>
        <w:t xml:space="preserve">иностранного </w:t>
      </w:r>
      <w:r w:rsidR="003D1198" w:rsidRPr="00886BA4">
        <w:rPr>
          <w:rFonts w:ascii="Times New Roman" w:hAnsi="Times New Roman"/>
          <w:sz w:val="28"/>
          <w:szCs w:val="28"/>
        </w:rPr>
        <w:t xml:space="preserve"> языка </w:t>
      </w:r>
    </w:p>
    <w:p w:rsidR="003D1198" w:rsidRPr="00886BA4" w:rsidRDefault="003D1198" w:rsidP="003D1198">
      <w:pPr>
        <w:tabs>
          <w:tab w:val="left" w:pos="3735"/>
        </w:tabs>
        <w:rPr>
          <w:rFonts w:ascii="Times New Roman" w:hAnsi="Times New Roman"/>
          <w:sz w:val="28"/>
          <w:szCs w:val="28"/>
        </w:rPr>
      </w:pPr>
      <w:r w:rsidRPr="00886BA4">
        <w:rPr>
          <w:rFonts w:ascii="Times New Roman" w:hAnsi="Times New Roman"/>
          <w:sz w:val="28"/>
          <w:szCs w:val="28"/>
        </w:rPr>
        <w:t xml:space="preserve">                       </w:t>
      </w:r>
      <w:r w:rsidR="00A445EC">
        <w:rPr>
          <w:rFonts w:ascii="Times New Roman" w:hAnsi="Times New Roman"/>
          <w:sz w:val="28"/>
          <w:szCs w:val="28"/>
        </w:rPr>
        <w:t xml:space="preserve">               </w:t>
      </w:r>
      <w:r w:rsidRPr="00886BA4">
        <w:rPr>
          <w:rFonts w:ascii="Times New Roman" w:hAnsi="Times New Roman"/>
          <w:sz w:val="28"/>
          <w:szCs w:val="28"/>
        </w:rPr>
        <w:t>МАОУ «сош №</w:t>
      </w:r>
      <w:r>
        <w:rPr>
          <w:rFonts w:ascii="Times New Roman" w:hAnsi="Times New Roman"/>
          <w:sz w:val="28"/>
          <w:szCs w:val="28"/>
        </w:rPr>
        <w:t>19</w:t>
      </w:r>
      <w:r w:rsidRPr="00886BA4">
        <w:rPr>
          <w:rFonts w:ascii="Times New Roman" w:hAnsi="Times New Roman"/>
          <w:sz w:val="28"/>
          <w:szCs w:val="28"/>
        </w:rPr>
        <w:t>» г.</w:t>
      </w:r>
      <w:r>
        <w:rPr>
          <w:rFonts w:ascii="Times New Roman" w:hAnsi="Times New Roman"/>
          <w:sz w:val="28"/>
          <w:szCs w:val="28"/>
        </w:rPr>
        <w:t xml:space="preserve"> </w:t>
      </w:r>
      <w:r w:rsidRPr="00886BA4">
        <w:rPr>
          <w:rFonts w:ascii="Times New Roman" w:hAnsi="Times New Roman"/>
          <w:sz w:val="28"/>
          <w:szCs w:val="28"/>
        </w:rPr>
        <w:t>Балаково</w:t>
      </w:r>
    </w:p>
    <w:p w:rsidR="003D1198" w:rsidRPr="000404F0" w:rsidRDefault="003D1198" w:rsidP="003D1198">
      <w:pPr>
        <w:tabs>
          <w:tab w:val="left" w:pos="3735"/>
        </w:tabs>
        <w:rPr>
          <w:rFonts w:ascii="Times New Roman" w:hAnsi="Times New Roman" w:cs="Times New Roman"/>
          <w:sz w:val="24"/>
          <w:szCs w:val="24"/>
        </w:rPr>
      </w:pPr>
      <w:r w:rsidRPr="00886BA4">
        <w:rPr>
          <w:rFonts w:ascii="Times New Roman" w:hAnsi="Times New Roman"/>
          <w:sz w:val="28"/>
          <w:szCs w:val="28"/>
        </w:rPr>
        <w:t xml:space="preserve">                      </w:t>
      </w:r>
      <w:r w:rsidR="00A445EC">
        <w:rPr>
          <w:rFonts w:ascii="Times New Roman" w:hAnsi="Times New Roman"/>
          <w:sz w:val="28"/>
          <w:szCs w:val="28"/>
        </w:rPr>
        <w:t xml:space="preserve">               </w:t>
      </w:r>
      <w:r w:rsidRPr="00886BA4">
        <w:rPr>
          <w:rFonts w:ascii="Times New Roman" w:hAnsi="Times New Roman"/>
          <w:sz w:val="28"/>
          <w:szCs w:val="28"/>
        </w:rPr>
        <w:t xml:space="preserve"> </w:t>
      </w:r>
      <w:r>
        <w:rPr>
          <w:rFonts w:ascii="Times New Roman" w:hAnsi="Times New Roman"/>
          <w:sz w:val="28"/>
          <w:szCs w:val="28"/>
        </w:rPr>
        <w:t>Чувашева О.В.</w:t>
      </w:r>
    </w:p>
    <w:p w:rsidR="00DC1E4A" w:rsidRDefault="00DC1E4A"/>
    <w:p w:rsidR="003D1198" w:rsidRDefault="003D1198"/>
    <w:p w:rsidR="003D1198" w:rsidRDefault="003D1198"/>
    <w:p w:rsidR="003D1198" w:rsidRPr="00A445EC" w:rsidRDefault="003D1198">
      <w:pPr>
        <w:rPr>
          <w:rFonts w:ascii="Times New Roman" w:hAnsi="Times New Roman" w:cs="Times New Roman"/>
          <w:sz w:val="28"/>
          <w:szCs w:val="28"/>
        </w:rPr>
      </w:pPr>
    </w:p>
    <w:p w:rsidR="003D1198" w:rsidRPr="00A445EC" w:rsidRDefault="00A445EC">
      <w:pPr>
        <w:rPr>
          <w:rFonts w:ascii="Times New Roman" w:hAnsi="Times New Roman" w:cs="Times New Roman"/>
          <w:sz w:val="28"/>
          <w:szCs w:val="28"/>
        </w:rPr>
      </w:pPr>
      <w:r w:rsidRPr="00A445EC">
        <w:rPr>
          <w:sz w:val="28"/>
          <w:szCs w:val="28"/>
        </w:rPr>
        <w:t xml:space="preserve">                                                                </w:t>
      </w:r>
      <w:r w:rsidRPr="00A445EC">
        <w:rPr>
          <w:rFonts w:ascii="Times New Roman" w:hAnsi="Times New Roman" w:cs="Times New Roman"/>
          <w:sz w:val="28"/>
          <w:szCs w:val="28"/>
        </w:rPr>
        <w:t>2023г</w:t>
      </w:r>
    </w:p>
    <w:p w:rsidR="003D1198" w:rsidRDefault="003D1198"/>
    <w:p w:rsidR="003D1198" w:rsidRDefault="003D1198"/>
    <w:p w:rsidR="003D1198" w:rsidRPr="003D1198" w:rsidRDefault="003D1198" w:rsidP="003D1198">
      <w:pPr>
        <w:ind w:left="360"/>
        <w:rPr>
          <w:rFonts w:ascii="Times New Roman" w:hAnsi="Times New Roman" w:cs="Times New Roman"/>
          <w:color w:val="F07F09"/>
          <w:sz w:val="26"/>
        </w:rPr>
      </w:pPr>
      <w:r>
        <w:rPr>
          <w:rFonts w:eastAsiaTheme="minorEastAsia"/>
          <w:b/>
          <w:bCs/>
          <w:kern w:val="24"/>
          <w:sz w:val="32"/>
          <w:szCs w:val="32"/>
        </w:rPr>
        <w:t xml:space="preserve"> </w:t>
      </w:r>
      <w:r w:rsidRPr="003D1198">
        <w:rPr>
          <w:rFonts w:ascii="Times New Roman" w:eastAsiaTheme="minorEastAsia" w:hAnsi="Times New Roman" w:cs="Times New Roman"/>
          <w:b/>
          <w:bCs/>
          <w:kern w:val="24"/>
          <w:sz w:val="32"/>
          <w:szCs w:val="32"/>
        </w:rPr>
        <w:t>Формирование коммуникативной компетенции является одним из приоритетов российского образования</w:t>
      </w:r>
      <w:r w:rsidRPr="003D1198">
        <w:rPr>
          <w:rFonts w:ascii="Times New Roman" w:eastAsiaTheme="minorEastAsia" w:hAnsi="Times New Roman" w:cs="Times New Roman"/>
          <w:color w:val="000000" w:themeColor="text1"/>
          <w:kern w:val="24"/>
          <w:sz w:val="32"/>
          <w:szCs w:val="32"/>
        </w:rPr>
        <w:t xml:space="preserve">. </w:t>
      </w:r>
    </w:p>
    <w:p w:rsidR="003D1198" w:rsidRPr="003D1198" w:rsidRDefault="003B28C4" w:rsidP="003D1198">
      <w:pPr>
        <w:ind w:left="360"/>
        <w:rPr>
          <w:rFonts w:ascii="Times New Roman" w:hAnsi="Times New Roman" w:cs="Times New Roman"/>
          <w:color w:val="F07F09"/>
          <w:sz w:val="26"/>
        </w:rPr>
      </w:pPr>
      <w:r w:rsidRPr="003B28C4">
        <w:rPr>
          <w:rFonts w:ascii="Times New Roman" w:eastAsiaTheme="minorEastAsia" w:hAnsi="Times New Roman" w:cs="Times New Roman"/>
          <w:color w:val="FF0000"/>
          <w:kern w:val="24"/>
          <w:sz w:val="32"/>
          <w:szCs w:val="32"/>
        </w:rPr>
        <w:t>Коммуникативная компетенция (КК</w:t>
      </w:r>
      <w:r w:rsidRPr="003B28C4">
        <w:rPr>
          <w:rFonts w:ascii="Times New Roman" w:eastAsiaTheme="minorEastAsia" w:hAnsi="Times New Roman" w:cs="Times New Roman"/>
          <w:color w:val="FF0000"/>
          <w:kern w:val="24"/>
          <w:sz w:val="32"/>
          <w:szCs w:val="32"/>
        </w:rPr>
        <w:t>)</w:t>
      </w:r>
      <w:r w:rsidR="003D1198" w:rsidRPr="003D1198">
        <w:rPr>
          <w:rFonts w:ascii="Times New Roman" w:eastAsiaTheme="minorEastAsia" w:hAnsi="Times New Roman" w:cs="Times New Roman"/>
          <w:color w:val="000000" w:themeColor="text1"/>
          <w:kern w:val="24"/>
          <w:sz w:val="32"/>
          <w:szCs w:val="32"/>
        </w:rPr>
        <w:t>– это готовность получать в диалоге необходимую информацию, представлять и цивилизованно отстаивать свою точку зрения в диалоге и публичном выступлении на основе признания разнообразия позиций и уважительного отношения к ценностям других людей (религиозным, этническим, профессиональным, личностным).</w:t>
      </w:r>
    </w:p>
    <w:p w:rsidR="003D1198" w:rsidRPr="003D1198" w:rsidRDefault="003D1198" w:rsidP="003D1198">
      <w:pPr>
        <w:ind w:left="360"/>
        <w:rPr>
          <w:rFonts w:ascii="Times New Roman" w:hAnsi="Times New Roman" w:cs="Times New Roman"/>
          <w:color w:val="F07F09"/>
          <w:sz w:val="26"/>
        </w:rPr>
      </w:pPr>
      <w:r w:rsidRPr="003D1198">
        <w:rPr>
          <w:rFonts w:ascii="Times New Roman" w:eastAsiaTheme="minorEastAsia" w:hAnsi="Times New Roman" w:cs="Times New Roman"/>
          <w:b/>
          <w:bCs/>
          <w:color w:val="FF0000"/>
          <w:kern w:val="24"/>
          <w:sz w:val="32"/>
          <w:szCs w:val="32"/>
        </w:rPr>
        <w:t xml:space="preserve">«Обучать общению, общаясь» </w:t>
      </w:r>
      <w:r w:rsidRPr="003D1198">
        <w:rPr>
          <w:rFonts w:ascii="Times New Roman" w:eastAsiaTheme="minorEastAsia" w:hAnsi="Times New Roman" w:cs="Times New Roman"/>
          <w:color w:val="000000" w:themeColor="text1"/>
          <w:kern w:val="24"/>
          <w:sz w:val="32"/>
          <w:szCs w:val="32"/>
        </w:rPr>
        <w:t>- условие современного урока.</w:t>
      </w:r>
    </w:p>
    <w:p w:rsidR="003D1198" w:rsidRPr="003D1198" w:rsidRDefault="003D1198" w:rsidP="003D1198">
      <w:pPr>
        <w:ind w:left="360"/>
        <w:rPr>
          <w:rFonts w:ascii="Times New Roman" w:hAnsi="Times New Roman" w:cs="Times New Roman"/>
          <w:sz w:val="26"/>
        </w:rPr>
      </w:pPr>
      <w:r>
        <w:rPr>
          <w:rFonts w:eastAsiaTheme="minorEastAsia"/>
          <w:b/>
          <w:bCs/>
          <w:color w:val="FF0000"/>
          <w:kern w:val="24"/>
          <w:sz w:val="32"/>
          <w:szCs w:val="32"/>
        </w:rPr>
        <w:t xml:space="preserve"> </w:t>
      </w:r>
      <w:r w:rsidRPr="003D1198">
        <w:rPr>
          <w:rFonts w:ascii="Times New Roman" w:eastAsiaTheme="minorEastAsia" w:hAnsi="Times New Roman" w:cs="Times New Roman"/>
          <w:b/>
          <w:bCs/>
          <w:kern w:val="24"/>
          <w:sz w:val="32"/>
          <w:szCs w:val="32"/>
        </w:rPr>
        <w:t>Диалогические формы учебной коммуникации:</w:t>
      </w:r>
    </w:p>
    <w:p w:rsidR="003D1198" w:rsidRPr="003D1198" w:rsidRDefault="003D1198" w:rsidP="003D1198">
      <w:pPr>
        <w:ind w:left="360"/>
        <w:rPr>
          <w:rFonts w:ascii="Times New Roman" w:hAnsi="Times New Roman" w:cs="Times New Roman"/>
          <w:color w:val="F07F09"/>
          <w:sz w:val="26"/>
        </w:rPr>
      </w:pPr>
      <w:r w:rsidRPr="003D1198">
        <w:rPr>
          <w:rFonts w:ascii="Times New Roman" w:eastAsiaTheme="minorEastAsia" w:hAnsi="Times New Roman" w:cs="Times New Roman"/>
          <w:color w:val="000000" w:themeColor="text1"/>
          <w:kern w:val="24"/>
          <w:sz w:val="32"/>
          <w:szCs w:val="32"/>
        </w:rPr>
        <w:t xml:space="preserve"> учебная беседа учителя и ученика; учебная беседа в парах; учебная беседа в группах; дискуссия; ответы на вопросы; ролевая игра; театрализация; блиц-турнир; учебный ринг; защита проекта.</w:t>
      </w:r>
    </w:p>
    <w:p w:rsidR="003D1198" w:rsidRPr="003D1198" w:rsidRDefault="003D1198" w:rsidP="003D1198">
      <w:pPr>
        <w:ind w:left="360"/>
        <w:rPr>
          <w:rFonts w:ascii="Times New Roman" w:hAnsi="Times New Roman" w:cs="Times New Roman"/>
          <w:color w:val="F07F09"/>
          <w:sz w:val="26"/>
        </w:rPr>
      </w:pPr>
      <w:r w:rsidRPr="003D1198">
        <w:rPr>
          <w:rFonts w:ascii="Times New Roman" w:eastAsiaTheme="minorEastAsia" w:hAnsi="Times New Roman" w:cs="Times New Roman"/>
          <w:b/>
          <w:bCs/>
          <w:color w:val="FF0000"/>
          <w:kern w:val="24"/>
          <w:sz w:val="32"/>
          <w:szCs w:val="32"/>
        </w:rPr>
        <w:t xml:space="preserve">Д и а </w:t>
      </w:r>
      <w:proofErr w:type="gramStart"/>
      <w:r w:rsidRPr="003D1198">
        <w:rPr>
          <w:rFonts w:ascii="Times New Roman" w:eastAsiaTheme="minorEastAsia" w:hAnsi="Times New Roman" w:cs="Times New Roman"/>
          <w:b/>
          <w:bCs/>
          <w:color w:val="FF0000"/>
          <w:kern w:val="24"/>
          <w:sz w:val="32"/>
          <w:szCs w:val="32"/>
        </w:rPr>
        <w:t>л</w:t>
      </w:r>
      <w:proofErr w:type="gramEnd"/>
      <w:r w:rsidRPr="003D1198">
        <w:rPr>
          <w:rFonts w:ascii="Times New Roman" w:eastAsiaTheme="minorEastAsia" w:hAnsi="Times New Roman" w:cs="Times New Roman"/>
          <w:b/>
          <w:bCs/>
          <w:color w:val="FF0000"/>
          <w:kern w:val="24"/>
          <w:sz w:val="32"/>
          <w:szCs w:val="32"/>
        </w:rPr>
        <w:t xml:space="preserve"> о г </w:t>
      </w:r>
    </w:p>
    <w:p w:rsidR="003D1198" w:rsidRPr="003D1198" w:rsidRDefault="003D1198" w:rsidP="003D1198">
      <w:pPr>
        <w:ind w:left="360"/>
        <w:rPr>
          <w:rFonts w:ascii="Times New Roman" w:hAnsi="Times New Roman" w:cs="Times New Roman"/>
          <w:color w:val="F07F09"/>
          <w:sz w:val="26"/>
        </w:rPr>
      </w:pPr>
      <w:r w:rsidRPr="003D1198">
        <w:rPr>
          <w:rFonts w:ascii="Times New Roman" w:eastAsiaTheme="minorEastAsia" w:hAnsi="Times New Roman" w:cs="Times New Roman"/>
          <w:color w:val="000000" w:themeColor="text1"/>
          <w:kern w:val="24"/>
          <w:sz w:val="32"/>
          <w:szCs w:val="32"/>
        </w:rPr>
        <w:t>Информационный (когда в процессе восприятия каждый партнер получает новую информацию)</w:t>
      </w:r>
    </w:p>
    <w:p w:rsidR="003D1198" w:rsidRPr="003D1198" w:rsidRDefault="003D1198" w:rsidP="003D1198">
      <w:pPr>
        <w:ind w:left="360"/>
        <w:rPr>
          <w:rFonts w:ascii="Times New Roman" w:hAnsi="Times New Roman" w:cs="Times New Roman"/>
          <w:color w:val="F07F09"/>
          <w:sz w:val="26"/>
        </w:rPr>
      </w:pPr>
      <w:r w:rsidRPr="003D1198">
        <w:rPr>
          <w:rFonts w:ascii="Times New Roman" w:eastAsiaTheme="minorEastAsia" w:hAnsi="Times New Roman" w:cs="Times New Roman"/>
          <w:color w:val="000000" w:themeColor="text1"/>
          <w:kern w:val="24"/>
          <w:sz w:val="32"/>
          <w:szCs w:val="32"/>
        </w:rPr>
        <w:t xml:space="preserve"> Интерпретационный (когда в ходе диалога происходит обмен мнениями, оценка известных обоим партнерам фактов, их интерпретация)</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color w:val="000000" w:themeColor="text1"/>
          <w:kern w:val="24"/>
          <w:sz w:val="28"/>
          <w:szCs w:val="28"/>
        </w:rPr>
        <w:t>Для учебного общения диалогическая речь, представляет гораздо больше трудностей, чем монологическая. Безусловно, многое зависит от ситуации, психологических особенностей учащихся, множества других факторов, но у данного утверждения есть вполне объективное обоснование.</w:t>
      </w:r>
    </w:p>
    <w:p w:rsidR="003D1198" w:rsidRPr="003B28C4" w:rsidRDefault="003D1198" w:rsidP="003D1198">
      <w:pPr>
        <w:ind w:left="360"/>
        <w:rPr>
          <w:rFonts w:ascii="Times New Roman" w:hAnsi="Times New Roman" w:cs="Times New Roman"/>
          <w:color w:val="F07F09"/>
          <w:sz w:val="28"/>
          <w:szCs w:val="28"/>
        </w:rPr>
      </w:pPr>
      <w:r w:rsidRPr="003B28C4">
        <w:rPr>
          <w:rFonts w:ascii="Times New Roman" w:eastAsiaTheme="minorEastAsia" w:hAnsi="Times New Roman" w:cs="Times New Roman"/>
          <w:color w:val="000000" w:themeColor="text1"/>
          <w:kern w:val="24"/>
          <w:sz w:val="28"/>
          <w:szCs w:val="28"/>
        </w:rPr>
        <w:t>В основе специфики формирования именно диалога лежат трудности, обусловленные его характеристиками.</w:t>
      </w:r>
      <w:r w:rsidRPr="003B28C4">
        <w:rPr>
          <w:rFonts w:ascii="Times New Roman" w:eastAsiaTheme="minorEastAsia" w:hAnsi="Times New Roman" w:cs="Times New Roman"/>
          <w:color w:val="000000" w:themeColor="text1"/>
          <w:kern w:val="24"/>
          <w:sz w:val="28"/>
          <w:szCs w:val="28"/>
        </w:rPr>
        <w:tab/>
      </w:r>
    </w:p>
    <w:p w:rsidR="003D1198" w:rsidRPr="003B28C4" w:rsidRDefault="003D1198" w:rsidP="003D1198">
      <w:pPr>
        <w:ind w:left="360"/>
        <w:rPr>
          <w:rFonts w:ascii="Times New Roman" w:hAnsi="Times New Roman" w:cs="Times New Roman"/>
          <w:color w:val="F07F09"/>
          <w:sz w:val="28"/>
          <w:szCs w:val="28"/>
        </w:rPr>
      </w:pPr>
      <w:r w:rsidRPr="003B28C4">
        <w:rPr>
          <w:rFonts w:ascii="Times New Roman" w:eastAsiaTheme="minorEastAsia" w:hAnsi="Times New Roman" w:cs="Times New Roman"/>
          <w:color w:val="000000" w:themeColor="text1"/>
          <w:kern w:val="24"/>
          <w:sz w:val="28"/>
          <w:szCs w:val="28"/>
        </w:rPr>
        <w:t>Можно выделить следующие основные характеристики диа</w:t>
      </w:r>
      <w:r w:rsidRPr="003B28C4">
        <w:rPr>
          <w:rFonts w:ascii="Times New Roman" w:eastAsiaTheme="minorEastAsia" w:hAnsi="Times New Roman" w:cs="Times New Roman"/>
          <w:color w:val="000000" w:themeColor="text1"/>
          <w:kern w:val="24"/>
          <w:sz w:val="28"/>
          <w:szCs w:val="28"/>
        </w:rPr>
        <w:softHyphen/>
        <w:t>лога:</w:t>
      </w:r>
    </w:p>
    <w:p w:rsidR="003D1198" w:rsidRPr="003B28C4" w:rsidRDefault="003D1198" w:rsidP="003D1198">
      <w:pPr>
        <w:ind w:left="360"/>
        <w:rPr>
          <w:rFonts w:ascii="Times New Roman" w:hAnsi="Times New Roman" w:cs="Times New Roman"/>
          <w:color w:val="F07F09"/>
          <w:sz w:val="28"/>
          <w:szCs w:val="28"/>
        </w:rPr>
      </w:pPr>
      <w:r w:rsidRPr="003B28C4">
        <w:rPr>
          <w:rFonts w:ascii="Times New Roman" w:eastAsiaTheme="minorEastAsia" w:hAnsi="Times New Roman" w:cs="Times New Roman"/>
          <w:color w:val="000000" w:themeColor="text1"/>
          <w:kern w:val="24"/>
          <w:sz w:val="28"/>
          <w:szCs w:val="28"/>
        </w:rPr>
        <w:t>1)реактивность.</w:t>
      </w:r>
    </w:p>
    <w:p w:rsidR="003D1198" w:rsidRPr="003B28C4" w:rsidRDefault="003D1198" w:rsidP="003D1198">
      <w:pPr>
        <w:ind w:left="360"/>
        <w:rPr>
          <w:rFonts w:ascii="Times New Roman" w:hAnsi="Times New Roman" w:cs="Times New Roman"/>
          <w:color w:val="F07F09"/>
          <w:sz w:val="28"/>
          <w:szCs w:val="28"/>
        </w:rPr>
      </w:pPr>
      <w:r w:rsidRPr="003B28C4">
        <w:rPr>
          <w:rFonts w:ascii="Times New Roman" w:eastAsiaTheme="minorEastAsia" w:hAnsi="Times New Roman" w:cs="Times New Roman"/>
          <w:color w:val="000000" w:themeColor="text1"/>
          <w:kern w:val="24"/>
          <w:sz w:val="28"/>
          <w:szCs w:val="28"/>
        </w:rPr>
        <w:t>2)ситуативность.</w:t>
      </w:r>
    </w:p>
    <w:p w:rsidR="003D1198" w:rsidRPr="003B28C4" w:rsidRDefault="003D1198" w:rsidP="003D1198">
      <w:pPr>
        <w:ind w:left="360"/>
        <w:rPr>
          <w:rFonts w:ascii="Times New Roman" w:hAnsi="Times New Roman" w:cs="Times New Roman"/>
          <w:color w:val="F07F09"/>
          <w:sz w:val="28"/>
          <w:szCs w:val="28"/>
        </w:rPr>
      </w:pPr>
      <w:r w:rsidRPr="003B28C4">
        <w:rPr>
          <w:rFonts w:ascii="Times New Roman" w:eastAsiaTheme="minorEastAsia" w:hAnsi="Times New Roman" w:cs="Times New Roman"/>
          <w:b/>
          <w:bCs/>
          <w:color w:val="000000" w:themeColor="text1"/>
          <w:kern w:val="24"/>
          <w:sz w:val="28"/>
          <w:szCs w:val="28"/>
        </w:rPr>
        <w:t>Реактивность</w:t>
      </w:r>
      <w:r w:rsidRPr="003B28C4">
        <w:rPr>
          <w:rFonts w:ascii="Times New Roman" w:eastAsiaTheme="minorEastAsia" w:hAnsi="Times New Roman" w:cs="Times New Roman"/>
          <w:color w:val="000000" w:themeColor="text1"/>
          <w:kern w:val="24"/>
          <w:sz w:val="28"/>
          <w:szCs w:val="28"/>
        </w:rPr>
        <w:t>.</w:t>
      </w:r>
    </w:p>
    <w:p w:rsidR="003D1198" w:rsidRPr="003B28C4" w:rsidRDefault="003D1198" w:rsidP="003D1198">
      <w:pPr>
        <w:ind w:left="360"/>
        <w:rPr>
          <w:rFonts w:ascii="Times New Roman" w:hAnsi="Times New Roman" w:cs="Times New Roman"/>
          <w:color w:val="F07F09"/>
          <w:sz w:val="28"/>
          <w:szCs w:val="28"/>
        </w:rPr>
      </w:pPr>
      <w:r w:rsidRPr="003B28C4">
        <w:rPr>
          <w:rFonts w:ascii="Times New Roman" w:eastAsiaTheme="minorEastAsia" w:hAnsi="Times New Roman" w:cs="Times New Roman"/>
          <w:color w:val="000000" w:themeColor="text1"/>
          <w:kern w:val="24"/>
          <w:sz w:val="28"/>
          <w:szCs w:val="28"/>
        </w:rPr>
        <w:t>Реакция партнера по общению может быть совершенно непредсказуема</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color w:val="000000" w:themeColor="text1"/>
          <w:kern w:val="24"/>
          <w:sz w:val="28"/>
          <w:szCs w:val="28"/>
        </w:rPr>
        <w:lastRenderedPageBreak/>
        <w:t>Нередки случаи, когда у учащихся нет необходимых социальных навыков диалогического общения не только на иностранном, но и на родном языке</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color w:val="000000" w:themeColor="text1"/>
          <w:kern w:val="24"/>
          <w:sz w:val="28"/>
          <w:szCs w:val="28"/>
        </w:rPr>
        <w:t>в диалоге мы всегда зависим от партнера.</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color w:val="000000" w:themeColor="text1"/>
          <w:kern w:val="24"/>
          <w:sz w:val="28"/>
          <w:szCs w:val="28"/>
        </w:rPr>
        <w:t>Помимо умения говорить, диалог предполагает умение аудировать.</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b/>
          <w:bCs/>
          <w:color w:val="000000" w:themeColor="text1"/>
          <w:kern w:val="24"/>
          <w:sz w:val="28"/>
          <w:szCs w:val="28"/>
        </w:rPr>
        <w:t>Ситуативность</w:t>
      </w:r>
      <w:r w:rsidRPr="00A445EC">
        <w:rPr>
          <w:rFonts w:ascii="Times New Roman" w:eastAsiaTheme="minorEastAsia" w:hAnsi="Times New Roman" w:cs="Times New Roman"/>
          <w:color w:val="000000" w:themeColor="text1"/>
          <w:kern w:val="24"/>
          <w:sz w:val="28"/>
          <w:szCs w:val="28"/>
        </w:rPr>
        <w:t>.</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color w:val="000000" w:themeColor="text1"/>
          <w:kern w:val="24"/>
          <w:sz w:val="28"/>
          <w:szCs w:val="28"/>
        </w:rPr>
        <w:t>определяет мотив говорения</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color w:val="000000" w:themeColor="text1"/>
          <w:kern w:val="24"/>
          <w:sz w:val="28"/>
          <w:szCs w:val="28"/>
        </w:rPr>
        <w:t>ситуативность как одна из характерных черт диалога предполагает, что успешность диалогического общения на уроке во многом зависит от заданной ситуации и понимания учащимися речевой задачи общения</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b/>
          <w:bCs/>
          <w:color w:val="000000" w:themeColor="text1"/>
          <w:kern w:val="24"/>
          <w:sz w:val="28"/>
          <w:szCs w:val="28"/>
        </w:rPr>
        <w:t>Типология диалогической речи</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color w:val="000000" w:themeColor="text1"/>
          <w:kern w:val="24"/>
          <w:sz w:val="28"/>
          <w:szCs w:val="28"/>
        </w:rPr>
        <w:t>В.Л. Скалкин выделяет следующую типологию диалогической речи:</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b/>
          <w:bCs/>
          <w:color w:val="000000" w:themeColor="text1"/>
          <w:kern w:val="24"/>
          <w:sz w:val="28"/>
          <w:szCs w:val="28"/>
        </w:rPr>
        <w:t>1.По количеству участников</w:t>
      </w:r>
      <w:r w:rsidRPr="00A445EC">
        <w:rPr>
          <w:rFonts w:ascii="Times New Roman" w:eastAsiaTheme="minorEastAsia" w:hAnsi="Times New Roman" w:cs="Times New Roman"/>
          <w:color w:val="000000" w:themeColor="text1"/>
          <w:kern w:val="24"/>
          <w:sz w:val="28"/>
          <w:szCs w:val="28"/>
        </w:rPr>
        <w:t>. Диалог может осуществляться двумя и более собеседниками, поэтому он выделяет:</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color w:val="000000" w:themeColor="text1"/>
          <w:kern w:val="24"/>
          <w:sz w:val="28"/>
          <w:szCs w:val="28"/>
        </w:rPr>
        <w:t>а) диалог (или дилог) - общение между двумя участниками диалогического общения. Дилог может быть индивидуальным, межличностным (с глазу на глаз), но также может проходить в присутствии третьих лиц (например, других учеников класса);</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color w:val="000000" w:themeColor="text1"/>
          <w:kern w:val="24"/>
          <w:sz w:val="28"/>
          <w:szCs w:val="28"/>
        </w:rPr>
        <w:t>б) трилог - между тремя участниками;</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color w:val="000000" w:themeColor="text1"/>
          <w:kern w:val="24"/>
          <w:sz w:val="28"/>
          <w:szCs w:val="28"/>
        </w:rPr>
        <w:t>в) полилог - наличие более трёх участников (фронтальная работа учителя с классом).</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color w:val="000000" w:themeColor="text1"/>
          <w:kern w:val="24"/>
          <w:sz w:val="28"/>
          <w:szCs w:val="28"/>
        </w:rPr>
        <w:t>г) особое место автор уделяет театральному диалогу, когда вторым участником этого диалога является аудитория зрителей</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b/>
          <w:bCs/>
          <w:color w:val="000000" w:themeColor="text1"/>
          <w:kern w:val="24"/>
          <w:sz w:val="28"/>
          <w:szCs w:val="28"/>
        </w:rPr>
        <w:t>2.По социально-коммуникативному характеру диалогического общения выделяются</w:t>
      </w:r>
      <w:r w:rsidRPr="00A445EC">
        <w:rPr>
          <w:rFonts w:ascii="Times New Roman" w:eastAsiaTheme="minorEastAsia" w:hAnsi="Times New Roman" w:cs="Times New Roman"/>
          <w:color w:val="000000" w:themeColor="text1"/>
          <w:kern w:val="24"/>
          <w:sz w:val="28"/>
          <w:szCs w:val="28"/>
        </w:rPr>
        <w:t>:</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color w:val="000000" w:themeColor="text1"/>
          <w:kern w:val="24"/>
          <w:sz w:val="28"/>
          <w:szCs w:val="28"/>
        </w:rPr>
        <w:t>а) социальный контакт. Наиболее часто встречается в социально-бытовой сфере общения (например, покупка газеты в киоске, в магазине) и протекает недолго в форме беглого диалога при относительно быстрой смене ролей говорящего и слушающего.</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color w:val="000000" w:themeColor="text1"/>
          <w:kern w:val="24"/>
          <w:sz w:val="28"/>
          <w:szCs w:val="28"/>
        </w:rPr>
        <w:t>б) деловой разговор. Наблюдается в ряде сфер устноязычного общения: профессиональной, социально-бытовой, социально-культурной и в сфере обучения. Например</w:t>
      </w:r>
      <w:r w:rsidRPr="00A445EC">
        <w:rPr>
          <w:rFonts w:ascii="Times New Roman" w:eastAsiaTheme="minorEastAsia" w:hAnsi="Times New Roman" w:cs="Times New Roman"/>
          <w:color w:val="000000" w:themeColor="text1"/>
          <w:kern w:val="24"/>
          <w:sz w:val="28"/>
          <w:szCs w:val="28"/>
          <w:lang w:val="en-US"/>
        </w:rPr>
        <w:t>:</w:t>
      </w:r>
    </w:p>
    <w:p w:rsidR="003D1198" w:rsidRPr="00A445EC" w:rsidRDefault="003D1198" w:rsidP="003D1198">
      <w:pPr>
        <w:ind w:left="360"/>
        <w:rPr>
          <w:rFonts w:ascii="Times New Roman" w:hAnsi="Times New Roman" w:cs="Times New Roman"/>
          <w:color w:val="F07F09"/>
          <w:sz w:val="28"/>
          <w:szCs w:val="28"/>
        </w:rPr>
      </w:pPr>
      <w:r w:rsidRPr="00A445EC">
        <w:rPr>
          <w:rFonts w:ascii="Times New Roman" w:eastAsiaTheme="minorEastAsia" w:hAnsi="Times New Roman" w:cs="Times New Roman"/>
          <w:color w:val="000000" w:themeColor="text1"/>
          <w:kern w:val="24"/>
          <w:sz w:val="28"/>
          <w:szCs w:val="28"/>
          <w:lang w:val="en-US"/>
        </w:rPr>
        <w:t>- Est-</w:t>
      </w:r>
      <w:proofErr w:type="spellStart"/>
      <w:r w:rsidRPr="00A445EC">
        <w:rPr>
          <w:rFonts w:ascii="Times New Roman" w:eastAsiaTheme="minorEastAsia" w:hAnsi="Times New Roman" w:cs="Times New Roman"/>
          <w:color w:val="000000" w:themeColor="text1"/>
          <w:kern w:val="24"/>
          <w:sz w:val="28"/>
          <w:szCs w:val="28"/>
          <w:lang w:val="en-US"/>
        </w:rPr>
        <w:t>ce</w:t>
      </w:r>
      <w:proofErr w:type="spellEnd"/>
      <w:r w:rsidRPr="00A445EC">
        <w:rPr>
          <w:rFonts w:ascii="Times New Roman" w:eastAsiaTheme="minorEastAsia" w:hAnsi="Times New Roman" w:cs="Times New Roman"/>
          <w:color w:val="000000" w:themeColor="text1"/>
          <w:kern w:val="24"/>
          <w:sz w:val="28"/>
          <w:szCs w:val="28"/>
          <w:lang w:val="en-US"/>
        </w:rPr>
        <w:t xml:space="preserve"> que </w:t>
      </w:r>
      <w:proofErr w:type="spellStart"/>
      <w:r w:rsidRPr="00A445EC">
        <w:rPr>
          <w:rFonts w:ascii="Times New Roman" w:eastAsiaTheme="minorEastAsia" w:hAnsi="Times New Roman" w:cs="Times New Roman"/>
          <w:color w:val="000000" w:themeColor="text1"/>
          <w:kern w:val="24"/>
          <w:sz w:val="28"/>
          <w:szCs w:val="28"/>
          <w:lang w:val="en-US"/>
        </w:rPr>
        <w:t>vous</w:t>
      </w:r>
      <w:proofErr w:type="spellEnd"/>
      <w:r w:rsidRPr="00A445EC">
        <w:rPr>
          <w:rFonts w:ascii="Times New Roman" w:eastAsiaTheme="minorEastAsia" w:hAnsi="Times New Roman" w:cs="Times New Roman"/>
          <w:color w:val="000000" w:themeColor="text1"/>
          <w:kern w:val="24"/>
          <w:sz w:val="28"/>
          <w:szCs w:val="28"/>
          <w:lang w:val="en-US"/>
        </w:rPr>
        <w:t xml:space="preserve"> </w:t>
      </w:r>
      <w:proofErr w:type="spellStart"/>
      <w:r w:rsidRPr="00A445EC">
        <w:rPr>
          <w:rFonts w:ascii="Times New Roman" w:eastAsiaTheme="minorEastAsia" w:hAnsi="Times New Roman" w:cs="Times New Roman"/>
          <w:color w:val="000000" w:themeColor="text1"/>
          <w:kern w:val="24"/>
          <w:sz w:val="28"/>
          <w:szCs w:val="28"/>
          <w:lang w:val="en-US"/>
        </w:rPr>
        <w:t>pourriez</w:t>
      </w:r>
      <w:proofErr w:type="spellEnd"/>
      <w:r w:rsidRPr="00A445EC">
        <w:rPr>
          <w:rFonts w:ascii="Times New Roman" w:eastAsiaTheme="minorEastAsia" w:hAnsi="Times New Roman" w:cs="Times New Roman"/>
          <w:color w:val="000000" w:themeColor="text1"/>
          <w:kern w:val="24"/>
          <w:sz w:val="28"/>
          <w:szCs w:val="28"/>
          <w:lang w:val="en-US"/>
        </w:rPr>
        <w:t xml:space="preserve"> </w:t>
      </w:r>
      <w:proofErr w:type="spellStart"/>
      <w:r w:rsidRPr="00A445EC">
        <w:rPr>
          <w:rFonts w:ascii="Times New Roman" w:eastAsiaTheme="minorEastAsia" w:hAnsi="Times New Roman" w:cs="Times New Roman"/>
          <w:color w:val="000000" w:themeColor="text1"/>
          <w:kern w:val="24"/>
          <w:sz w:val="28"/>
          <w:szCs w:val="28"/>
          <w:lang w:val="en-US"/>
        </w:rPr>
        <w:t>m'indiquer</w:t>
      </w:r>
      <w:proofErr w:type="spellEnd"/>
      <w:r w:rsidRPr="00A445EC">
        <w:rPr>
          <w:rFonts w:ascii="Times New Roman" w:eastAsiaTheme="minorEastAsia" w:hAnsi="Times New Roman" w:cs="Times New Roman"/>
          <w:color w:val="000000" w:themeColor="text1"/>
          <w:kern w:val="24"/>
          <w:sz w:val="28"/>
          <w:szCs w:val="28"/>
          <w:lang w:val="en-US"/>
        </w:rPr>
        <w:t xml:space="preserve"> le </w:t>
      </w:r>
      <w:proofErr w:type="spellStart"/>
      <w:r w:rsidRPr="00A445EC">
        <w:rPr>
          <w:rFonts w:ascii="Times New Roman" w:eastAsiaTheme="minorEastAsia" w:hAnsi="Times New Roman" w:cs="Times New Roman"/>
          <w:color w:val="000000" w:themeColor="text1"/>
          <w:kern w:val="24"/>
          <w:sz w:val="28"/>
          <w:szCs w:val="28"/>
          <w:lang w:val="en-US"/>
        </w:rPr>
        <w:t>chemin</w:t>
      </w:r>
      <w:proofErr w:type="spellEnd"/>
      <w:r w:rsidRPr="00A445EC">
        <w:rPr>
          <w:rFonts w:ascii="Times New Roman" w:eastAsiaTheme="minorEastAsia" w:hAnsi="Times New Roman" w:cs="Times New Roman"/>
          <w:color w:val="000000" w:themeColor="text1"/>
          <w:kern w:val="24"/>
          <w:sz w:val="28"/>
          <w:szCs w:val="28"/>
          <w:lang w:val="en-US"/>
        </w:rPr>
        <w:t xml:space="preserve">? </w:t>
      </w:r>
      <w:proofErr w:type="gramStart"/>
      <w:r w:rsidRPr="00A445EC">
        <w:rPr>
          <w:rFonts w:ascii="Times New Roman" w:eastAsiaTheme="minorEastAsia" w:hAnsi="Times New Roman" w:cs="Times New Roman"/>
          <w:color w:val="000000" w:themeColor="text1"/>
          <w:kern w:val="24"/>
          <w:sz w:val="28"/>
          <w:szCs w:val="28"/>
          <w:lang w:val="en-US"/>
        </w:rPr>
        <w:t xml:space="preserve">Je </w:t>
      </w:r>
      <w:proofErr w:type="spellStart"/>
      <w:r w:rsidRPr="00A445EC">
        <w:rPr>
          <w:rFonts w:ascii="Times New Roman" w:eastAsiaTheme="minorEastAsia" w:hAnsi="Times New Roman" w:cs="Times New Roman"/>
          <w:color w:val="000000" w:themeColor="text1"/>
          <w:kern w:val="24"/>
          <w:sz w:val="28"/>
          <w:szCs w:val="28"/>
          <w:lang w:val="en-US"/>
        </w:rPr>
        <w:t>cherche</w:t>
      </w:r>
      <w:proofErr w:type="spellEnd"/>
      <w:r w:rsidRPr="00A445EC">
        <w:rPr>
          <w:rFonts w:ascii="Times New Roman" w:eastAsiaTheme="minorEastAsia" w:hAnsi="Times New Roman" w:cs="Times New Roman"/>
          <w:color w:val="000000" w:themeColor="text1"/>
          <w:kern w:val="24"/>
          <w:sz w:val="28"/>
          <w:szCs w:val="28"/>
          <w:lang w:val="en-US"/>
        </w:rPr>
        <w:t xml:space="preserve"> le Louvre.</w:t>
      </w:r>
      <w:proofErr w:type="gramEnd"/>
    </w:p>
    <w:p w:rsidR="003D1198" w:rsidRPr="00A445EC" w:rsidRDefault="003D1198" w:rsidP="003D1198">
      <w:pPr>
        <w:ind w:left="360"/>
        <w:rPr>
          <w:rFonts w:ascii="Times New Roman" w:hAnsi="Times New Roman" w:cs="Times New Roman"/>
          <w:color w:val="F07F09"/>
          <w:sz w:val="28"/>
          <w:szCs w:val="28"/>
          <w:lang w:val="en-US"/>
        </w:rPr>
      </w:pPr>
      <w:r w:rsidRPr="00A445EC">
        <w:rPr>
          <w:rFonts w:ascii="Times New Roman" w:eastAsiaTheme="minorEastAsia" w:hAnsi="Times New Roman" w:cs="Times New Roman"/>
          <w:color w:val="000000" w:themeColor="text1"/>
          <w:kern w:val="24"/>
          <w:sz w:val="28"/>
          <w:szCs w:val="28"/>
          <w:lang w:val="en-US"/>
        </w:rPr>
        <w:t xml:space="preserve">- </w:t>
      </w:r>
      <w:proofErr w:type="spellStart"/>
      <w:r w:rsidRPr="00A445EC">
        <w:rPr>
          <w:rFonts w:ascii="Times New Roman" w:eastAsiaTheme="minorEastAsia" w:hAnsi="Times New Roman" w:cs="Times New Roman"/>
          <w:color w:val="000000" w:themeColor="text1"/>
          <w:kern w:val="24"/>
          <w:sz w:val="28"/>
          <w:szCs w:val="28"/>
          <w:lang w:val="en-US"/>
        </w:rPr>
        <w:t>Volontiers</w:t>
      </w:r>
      <w:proofErr w:type="spellEnd"/>
      <w:r w:rsidRPr="00A445EC">
        <w:rPr>
          <w:rFonts w:ascii="Times New Roman" w:eastAsiaTheme="minorEastAsia" w:hAnsi="Times New Roman" w:cs="Times New Roman"/>
          <w:color w:val="000000" w:themeColor="text1"/>
          <w:kern w:val="24"/>
          <w:sz w:val="28"/>
          <w:szCs w:val="28"/>
          <w:lang w:val="en-US"/>
        </w:rPr>
        <w:t xml:space="preserve">. </w:t>
      </w:r>
      <w:proofErr w:type="spellStart"/>
      <w:r w:rsidRPr="00A445EC">
        <w:rPr>
          <w:rFonts w:ascii="Times New Roman" w:eastAsiaTheme="minorEastAsia" w:hAnsi="Times New Roman" w:cs="Times New Roman"/>
          <w:color w:val="000000" w:themeColor="text1"/>
          <w:kern w:val="24"/>
          <w:sz w:val="28"/>
          <w:szCs w:val="28"/>
          <w:lang w:val="en-US"/>
        </w:rPr>
        <w:t>Suivez</w:t>
      </w:r>
      <w:proofErr w:type="spellEnd"/>
      <w:r w:rsidRPr="00A445EC">
        <w:rPr>
          <w:rFonts w:ascii="Times New Roman" w:eastAsiaTheme="minorEastAsia" w:hAnsi="Times New Roman" w:cs="Times New Roman"/>
          <w:color w:val="000000" w:themeColor="text1"/>
          <w:kern w:val="24"/>
          <w:sz w:val="28"/>
          <w:szCs w:val="28"/>
          <w:lang w:val="en-US"/>
        </w:rPr>
        <w:t xml:space="preserve"> </w:t>
      </w:r>
      <w:proofErr w:type="spellStart"/>
      <w:r w:rsidRPr="00A445EC">
        <w:rPr>
          <w:rFonts w:ascii="Times New Roman" w:eastAsiaTheme="minorEastAsia" w:hAnsi="Times New Roman" w:cs="Times New Roman"/>
          <w:color w:val="000000" w:themeColor="text1"/>
          <w:kern w:val="24"/>
          <w:sz w:val="28"/>
          <w:szCs w:val="28"/>
          <w:lang w:val="en-US"/>
        </w:rPr>
        <w:t>cette</w:t>
      </w:r>
      <w:proofErr w:type="spellEnd"/>
      <w:r w:rsidRPr="00A445EC">
        <w:rPr>
          <w:rFonts w:ascii="Times New Roman" w:eastAsiaTheme="minorEastAsia" w:hAnsi="Times New Roman" w:cs="Times New Roman"/>
          <w:color w:val="000000" w:themeColor="text1"/>
          <w:kern w:val="24"/>
          <w:sz w:val="28"/>
          <w:szCs w:val="28"/>
          <w:lang w:val="en-US"/>
        </w:rPr>
        <w:t xml:space="preserve"> rue </w:t>
      </w:r>
      <w:proofErr w:type="spellStart"/>
      <w:r w:rsidRPr="00A445EC">
        <w:rPr>
          <w:rFonts w:ascii="Times New Roman" w:eastAsiaTheme="minorEastAsia" w:hAnsi="Times New Roman" w:cs="Times New Roman"/>
          <w:color w:val="000000" w:themeColor="text1"/>
          <w:kern w:val="24"/>
          <w:sz w:val="28"/>
          <w:szCs w:val="28"/>
          <w:lang w:val="en-US"/>
        </w:rPr>
        <w:t>jusqu'au</w:t>
      </w:r>
      <w:proofErr w:type="spellEnd"/>
      <w:r w:rsidRPr="00A445EC">
        <w:rPr>
          <w:rFonts w:ascii="Times New Roman" w:eastAsiaTheme="minorEastAsia" w:hAnsi="Times New Roman" w:cs="Times New Roman"/>
          <w:color w:val="000000" w:themeColor="text1"/>
          <w:kern w:val="24"/>
          <w:sz w:val="28"/>
          <w:szCs w:val="28"/>
          <w:lang w:val="en-US"/>
        </w:rPr>
        <w:t xml:space="preserve"> </w:t>
      </w:r>
      <w:proofErr w:type="spellStart"/>
      <w:r w:rsidRPr="00A445EC">
        <w:rPr>
          <w:rFonts w:ascii="Times New Roman" w:eastAsiaTheme="minorEastAsia" w:hAnsi="Times New Roman" w:cs="Times New Roman"/>
          <w:color w:val="000000" w:themeColor="text1"/>
          <w:kern w:val="24"/>
          <w:sz w:val="28"/>
          <w:szCs w:val="28"/>
          <w:lang w:val="en-US"/>
        </w:rPr>
        <w:t>tournant</w:t>
      </w:r>
      <w:proofErr w:type="spellEnd"/>
      <w:r w:rsidRPr="00A445EC">
        <w:rPr>
          <w:rFonts w:ascii="Times New Roman" w:eastAsiaTheme="minorEastAsia" w:hAnsi="Times New Roman" w:cs="Times New Roman"/>
          <w:color w:val="000000" w:themeColor="text1"/>
          <w:kern w:val="24"/>
          <w:sz w:val="28"/>
          <w:szCs w:val="28"/>
          <w:lang w:val="en-US"/>
        </w:rPr>
        <w:t xml:space="preserve"> </w:t>
      </w:r>
      <w:proofErr w:type="gramStart"/>
      <w:r w:rsidRPr="00A445EC">
        <w:rPr>
          <w:rFonts w:ascii="Times New Roman" w:eastAsiaTheme="minorEastAsia" w:hAnsi="Times New Roman" w:cs="Times New Roman"/>
          <w:color w:val="000000" w:themeColor="text1"/>
          <w:kern w:val="24"/>
          <w:sz w:val="28"/>
          <w:szCs w:val="28"/>
          <w:lang w:val="en-US"/>
        </w:rPr>
        <w:t>et</w:t>
      </w:r>
      <w:proofErr w:type="gramEnd"/>
      <w:r w:rsidRPr="00A445EC">
        <w:rPr>
          <w:rFonts w:ascii="Times New Roman" w:eastAsiaTheme="minorEastAsia" w:hAnsi="Times New Roman" w:cs="Times New Roman"/>
          <w:color w:val="000000" w:themeColor="text1"/>
          <w:kern w:val="24"/>
          <w:sz w:val="28"/>
          <w:szCs w:val="28"/>
          <w:lang w:val="en-US"/>
        </w:rPr>
        <w:t xml:space="preserve"> </w:t>
      </w:r>
      <w:proofErr w:type="spellStart"/>
      <w:r w:rsidRPr="00A445EC">
        <w:rPr>
          <w:rFonts w:ascii="Times New Roman" w:eastAsiaTheme="minorEastAsia" w:hAnsi="Times New Roman" w:cs="Times New Roman"/>
          <w:color w:val="000000" w:themeColor="text1"/>
          <w:kern w:val="24"/>
          <w:sz w:val="28"/>
          <w:szCs w:val="28"/>
          <w:lang w:val="en-US"/>
        </w:rPr>
        <w:t>ensuite</w:t>
      </w:r>
      <w:proofErr w:type="spellEnd"/>
      <w:r w:rsidRPr="00A445EC">
        <w:rPr>
          <w:rFonts w:ascii="Times New Roman" w:eastAsiaTheme="minorEastAsia" w:hAnsi="Times New Roman" w:cs="Times New Roman"/>
          <w:color w:val="000000" w:themeColor="text1"/>
          <w:kern w:val="24"/>
          <w:sz w:val="28"/>
          <w:szCs w:val="28"/>
          <w:lang w:val="en-US"/>
        </w:rPr>
        <w:t xml:space="preserve">, </w:t>
      </w:r>
      <w:proofErr w:type="spellStart"/>
      <w:r w:rsidRPr="00A445EC">
        <w:rPr>
          <w:rFonts w:ascii="Times New Roman" w:eastAsiaTheme="minorEastAsia" w:hAnsi="Times New Roman" w:cs="Times New Roman"/>
          <w:color w:val="000000" w:themeColor="text1"/>
          <w:kern w:val="24"/>
          <w:sz w:val="28"/>
          <w:szCs w:val="28"/>
          <w:lang w:val="en-US"/>
        </w:rPr>
        <w:t>tournez</w:t>
      </w:r>
      <w:proofErr w:type="spellEnd"/>
      <w:r w:rsidRPr="00A445EC">
        <w:rPr>
          <w:rFonts w:ascii="Times New Roman" w:eastAsiaTheme="minorEastAsia" w:hAnsi="Times New Roman" w:cs="Times New Roman"/>
          <w:color w:val="000000" w:themeColor="text1"/>
          <w:kern w:val="24"/>
          <w:sz w:val="28"/>
          <w:szCs w:val="28"/>
          <w:lang w:val="en-US"/>
        </w:rPr>
        <w:t> </w:t>
      </w:r>
      <w:r w:rsidRPr="00A445EC">
        <w:rPr>
          <w:rFonts w:ascii="Times New Roman" w:eastAsiaTheme="minorEastAsia" w:hAnsi="Times New Roman" w:cs="Times New Roman"/>
          <w:color w:val="000000" w:themeColor="text1"/>
          <w:kern w:val="24"/>
          <w:sz w:val="28"/>
          <w:szCs w:val="28"/>
        </w:rPr>
        <w:t>а</w:t>
      </w:r>
      <w:r w:rsidRPr="00A445EC">
        <w:rPr>
          <w:rFonts w:ascii="Times New Roman" w:eastAsiaTheme="minorEastAsia" w:hAnsi="Times New Roman" w:cs="Times New Roman"/>
          <w:color w:val="000000" w:themeColor="text1"/>
          <w:kern w:val="24"/>
          <w:sz w:val="28"/>
          <w:szCs w:val="28"/>
          <w:lang w:val="en-US"/>
        </w:rPr>
        <w:t> gauche pour arriver </w:t>
      </w:r>
      <w:r w:rsidRPr="00A445EC">
        <w:rPr>
          <w:rFonts w:ascii="Times New Roman" w:eastAsiaTheme="minorEastAsia" w:hAnsi="Times New Roman" w:cs="Times New Roman"/>
          <w:color w:val="000000" w:themeColor="text1"/>
          <w:kern w:val="24"/>
          <w:sz w:val="28"/>
          <w:szCs w:val="28"/>
        </w:rPr>
        <w:t>а</w:t>
      </w:r>
      <w:r w:rsidRPr="00A445EC">
        <w:rPr>
          <w:rFonts w:ascii="Times New Roman" w:eastAsiaTheme="minorEastAsia" w:hAnsi="Times New Roman" w:cs="Times New Roman"/>
          <w:color w:val="000000" w:themeColor="text1"/>
          <w:kern w:val="24"/>
          <w:sz w:val="28"/>
          <w:szCs w:val="28"/>
          <w:lang w:val="en-US"/>
        </w:rPr>
        <w:t> </w:t>
      </w:r>
      <w:proofErr w:type="spellStart"/>
      <w:r w:rsidRPr="00A445EC">
        <w:rPr>
          <w:rFonts w:ascii="Times New Roman" w:eastAsiaTheme="minorEastAsia" w:hAnsi="Times New Roman" w:cs="Times New Roman"/>
          <w:color w:val="000000" w:themeColor="text1"/>
          <w:kern w:val="24"/>
          <w:sz w:val="28"/>
          <w:szCs w:val="28"/>
          <w:lang w:val="en-US"/>
        </w:rPr>
        <w:t>ce</w:t>
      </w:r>
      <w:proofErr w:type="spellEnd"/>
      <w:r w:rsidRPr="00A445EC">
        <w:rPr>
          <w:rFonts w:ascii="Times New Roman" w:eastAsiaTheme="minorEastAsia" w:hAnsi="Times New Roman" w:cs="Times New Roman"/>
          <w:color w:val="000000" w:themeColor="text1"/>
          <w:kern w:val="24"/>
          <w:sz w:val="28"/>
          <w:szCs w:val="28"/>
          <w:lang w:val="en-US"/>
        </w:rPr>
        <w:t xml:space="preserve"> </w:t>
      </w:r>
      <w:proofErr w:type="spellStart"/>
      <w:r w:rsidRPr="00A445EC">
        <w:rPr>
          <w:rFonts w:ascii="Times New Roman" w:eastAsiaTheme="minorEastAsia" w:hAnsi="Times New Roman" w:cs="Times New Roman"/>
          <w:color w:val="000000" w:themeColor="text1"/>
          <w:kern w:val="24"/>
          <w:sz w:val="28"/>
          <w:szCs w:val="28"/>
          <w:lang w:val="en-US"/>
        </w:rPr>
        <w:t>musee</w:t>
      </w:r>
      <w:proofErr w:type="spellEnd"/>
      <w:r w:rsidRPr="00A445EC">
        <w:rPr>
          <w:rFonts w:ascii="Times New Roman" w:eastAsiaTheme="minorEastAsia" w:hAnsi="Times New Roman" w:cs="Times New Roman"/>
          <w:color w:val="000000" w:themeColor="text1"/>
          <w:kern w:val="24"/>
          <w:sz w:val="28"/>
          <w:szCs w:val="28"/>
          <w:lang w:val="en-US"/>
        </w:rPr>
        <w:t xml:space="preserve"> formidable.</w:t>
      </w:r>
    </w:p>
    <w:p w:rsidR="003D1198" w:rsidRPr="003D1198" w:rsidRDefault="003D1198" w:rsidP="003D1198">
      <w:pPr>
        <w:ind w:left="426"/>
        <w:rPr>
          <w:rFonts w:ascii="Times New Roman" w:hAnsi="Times New Roman" w:cs="Times New Roman"/>
          <w:color w:val="F07F09"/>
          <w:sz w:val="28"/>
          <w:szCs w:val="28"/>
        </w:rPr>
      </w:pPr>
      <w:r w:rsidRPr="003D1198">
        <w:rPr>
          <w:rFonts w:ascii="Times New Roman" w:eastAsiaTheme="minorEastAsia" w:hAnsi="Times New Roman" w:cs="Times New Roman"/>
          <w:color w:val="000000" w:themeColor="text1"/>
          <w:kern w:val="24"/>
          <w:sz w:val="28"/>
          <w:szCs w:val="28"/>
          <w:lang w:val="en-US"/>
        </w:rPr>
        <w:lastRenderedPageBreak/>
        <w:t xml:space="preserve">- Je </w:t>
      </w:r>
      <w:proofErr w:type="spellStart"/>
      <w:r w:rsidRPr="003D1198">
        <w:rPr>
          <w:rFonts w:ascii="Times New Roman" w:eastAsiaTheme="minorEastAsia" w:hAnsi="Times New Roman" w:cs="Times New Roman"/>
          <w:color w:val="000000" w:themeColor="text1"/>
          <w:kern w:val="24"/>
          <w:sz w:val="28"/>
          <w:szCs w:val="28"/>
          <w:lang w:val="en-US"/>
        </w:rPr>
        <w:t>vous</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remercie</w:t>
      </w:r>
      <w:proofErr w:type="spellEnd"/>
      <w:r w:rsidRPr="003D1198">
        <w:rPr>
          <w:rFonts w:ascii="Times New Roman" w:eastAsiaTheme="minorEastAsia" w:hAnsi="Times New Roman" w:cs="Times New Roman"/>
          <w:color w:val="000000" w:themeColor="text1"/>
          <w:kern w:val="24"/>
          <w:sz w:val="28"/>
          <w:szCs w:val="28"/>
          <w:lang w:val="en-US"/>
        </w:rPr>
        <w:t>!</w:t>
      </w:r>
    </w:p>
    <w:p w:rsidR="003D1198" w:rsidRDefault="003D1198" w:rsidP="003D1198">
      <w:pPr>
        <w:ind w:left="426"/>
        <w:rPr>
          <w:rFonts w:eastAsiaTheme="minorEastAsia"/>
          <w:color w:val="000000" w:themeColor="text1"/>
          <w:kern w:val="24"/>
          <w:sz w:val="28"/>
          <w:szCs w:val="28"/>
        </w:rPr>
      </w:pPr>
      <w:r w:rsidRPr="003D1198">
        <w:rPr>
          <w:rFonts w:ascii="Times New Roman" w:eastAsiaTheme="minorEastAsia" w:hAnsi="Times New Roman" w:cs="Times New Roman"/>
          <w:color w:val="000000" w:themeColor="text1"/>
          <w:kern w:val="24"/>
          <w:sz w:val="28"/>
          <w:szCs w:val="28"/>
          <w:lang w:val="en-US"/>
        </w:rPr>
        <w:t xml:space="preserve">- A </w:t>
      </w:r>
      <w:proofErr w:type="spellStart"/>
      <w:r w:rsidRPr="003D1198">
        <w:rPr>
          <w:rFonts w:ascii="Times New Roman" w:eastAsiaTheme="minorEastAsia" w:hAnsi="Times New Roman" w:cs="Times New Roman"/>
          <w:color w:val="000000" w:themeColor="text1"/>
          <w:kern w:val="24"/>
          <w:sz w:val="28"/>
          <w:szCs w:val="28"/>
          <w:lang w:val="en-US"/>
        </w:rPr>
        <w:t>votre</w:t>
      </w:r>
      <w:proofErr w:type="spellEnd"/>
      <w:r w:rsidRPr="003D1198">
        <w:rPr>
          <w:rFonts w:ascii="Times New Roman" w:eastAsiaTheme="minorEastAsia" w:hAnsi="Times New Roman" w:cs="Times New Roman"/>
          <w:color w:val="000000" w:themeColor="text1"/>
          <w:kern w:val="24"/>
          <w:sz w:val="28"/>
          <w:szCs w:val="28"/>
          <w:lang w:val="en-US"/>
        </w:rPr>
        <w:t xml:space="preserve"> service</w:t>
      </w:r>
      <w:r w:rsidRPr="003D1198">
        <w:rPr>
          <w:rFonts w:eastAsiaTheme="minorEastAsia"/>
          <w:color w:val="000000" w:themeColor="text1"/>
          <w:kern w:val="24"/>
          <w:sz w:val="28"/>
          <w:szCs w:val="28"/>
          <w:lang w:val="en-US"/>
        </w:rPr>
        <w:t>.</w:t>
      </w:r>
    </w:p>
    <w:p w:rsidR="003D1198" w:rsidRPr="00A317D0" w:rsidRDefault="003D1198" w:rsidP="003D1198">
      <w:pPr>
        <w:ind w:left="360"/>
        <w:rPr>
          <w:rFonts w:ascii="Times New Roman" w:hAnsi="Times New Roman" w:cs="Times New Roman"/>
          <w:color w:val="F07F09"/>
        </w:rPr>
      </w:pPr>
      <w:r w:rsidRPr="00A317D0">
        <w:rPr>
          <w:rFonts w:ascii="Times New Roman" w:eastAsiaTheme="minorEastAsia" w:hAnsi="Times New Roman" w:cs="Times New Roman"/>
          <w:color w:val="000000" w:themeColor="text1"/>
          <w:kern w:val="24"/>
          <w:sz w:val="28"/>
          <w:szCs w:val="28"/>
        </w:rPr>
        <w:t>в) свободная («светская») беседа. Не ограничивается ни кругом тем, ни временем и является формой межличностного, неформального общения, целью которого выступает сама речевая деятельность. Например</w:t>
      </w:r>
      <w:r w:rsidRPr="00A317D0">
        <w:rPr>
          <w:rFonts w:ascii="Times New Roman" w:eastAsiaTheme="minorEastAsia" w:hAnsi="Times New Roman" w:cs="Times New Roman"/>
          <w:color w:val="000000" w:themeColor="text1"/>
          <w:kern w:val="24"/>
          <w:sz w:val="28"/>
          <w:szCs w:val="28"/>
          <w:lang w:val="en-US"/>
        </w:rPr>
        <w:t>,</w:t>
      </w:r>
    </w:p>
    <w:p w:rsidR="003D1198" w:rsidRPr="003D1198" w:rsidRDefault="003D1198" w:rsidP="003D1198">
      <w:pPr>
        <w:ind w:left="360"/>
        <w:rPr>
          <w:rFonts w:ascii="Times New Roman" w:hAnsi="Times New Roman" w:cs="Times New Roman"/>
          <w:color w:val="F07F09"/>
        </w:rPr>
      </w:pPr>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Salut</w:t>
      </w:r>
      <w:proofErr w:type="spellEnd"/>
      <w:r w:rsidRPr="003D1198">
        <w:rPr>
          <w:rFonts w:ascii="Times New Roman" w:eastAsiaTheme="minorEastAsia" w:hAnsi="Times New Roman" w:cs="Times New Roman"/>
          <w:color w:val="000000" w:themeColor="text1"/>
          <w:kern w:val="24"/>
          <w:sz w:val="28"/>
          <w:szCs w:val="28"/>
          <w:lang w:val="en-US"/>
        </w:rPr>
        <w:t xml:space="preserve">! Comment </w:t>
      </w:r>
      <w:proofErr w:type="spellStart"/>
      <w:r w:rsidRPr="003D1198">
        <w:rPr>
          <w:rFonts w:ascii="Times New Roman" w:eastAsiaTheme="minorEastAsia" w:hAnsi="Times New Roman" w:cs="Times New Roman"/>
          <w:color w:val="000000" w:themeColor="text1"/>
          <w:kern w:val="24"/>
          <w:sz w:val="28"/>
          <w:szCs w:val="28"/>
          <w:lang w:val="en-US"/>
        </w:rPr>
        <w:t>ca</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proofErr w:type="gramStart"/>
      <w:r w:rsidRPr="003D1198">
        <w:rPr>
          <w:rFonts w:ascii="Times New Roman" w:eastAsiaTheme="minorEastAsia" w:hAnsi="Times New Roman" w:cs="Times New Roman"/>
          <w:color w:val="000000" w:themeColor="text1"/>
          <w:kern w:val="24"/>
          <w:sz w:val="28"/>
          <w:szCs w:val="28"/>
          <w:lang w:val="en-US"/>
        </w:rPr>
        <w:t>va</w:t>
      </w:r>
      <w:proofErr w:type="spellEnd"/>
      <w:proofErr w:type="gramEnd"/>
      <w:r w:rsidRPr="003D1198">
        <w:rPr>
          <w:rFonts w:ascii="Times New Roman" w:eastAsiaTheme="minorEastAsia" w:hAnsi="Times New Roman" w:cs="Times New Roman"/>
          <w:color w:val="000000" w:themeColor="text1"/>
          <w:kern w:val="24"/>
          <w:sz w:val="28"/>
          <w:szCs w:val="28"/>
          <w:lang w:val="en-US"/>
        </w:rPr>
        <w:t>?</w:t>
      </w:r>
    </w:p>
    <w:p w:rsidR="003D1198" w:rsidRPr="003D1198" w:rsidRDefault="003D1198" w:rsidP="003D1198">
      <w:pPr>
        <w:ind w:left="360"/>
        <w:rPr>
          <w:rFonts w:ascii="Times New Roman" w:hAnsi="Times New Roman" w:cs="Times New Roman"/>
          <w:color w:val="F07F09"/>
          <w:lang w:val="en-US"/>
        </w:rPr>
      </w:pPr>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Tres</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bien</w:t>
      </w:r>
      <w:proofErr w:type="spellEnd"/>
      <w:r w:rsidRPr="003D1198">
        <w:rPr>
          <w:rFonts w:ascii="Times New Roman" w:eastAsiaTheme="minorEastAsia" w:hAnsi="Times New Roman" w:cs="Times New Roman"/>
          <w:color w:val="000000" w:themeColor="text1"/>
          <w:kern w:val="24"/>
          <w:sz w:val="28"/>
          <w:szCs w:val="28"/>
          <w:lang w:val="en-US"/>
        </w:rPr>
        <w:t xml:space="preserve">, merci. </w:t>
      </w:r>
      <w:proofErr w:type="gramStart"/>
      <w:r w:rsidRPr="003D1198">
        <w:rPr>
          <w:rFonts w:ascii="Times New Roman" w:eastAsiaTheme="minorEastAsia" w:hAnsi="Times New Roman" w:cs="Times New Roman"/>
          <w:color w:val="000000" w:themeColor="text1"/>
          <w:kern w:val="24"/>
          <w:sz w:val="28"/>
          <w:szCs w:val="28"/>
          <w:lang w:val="en-US"/>
        </w:rPr>
        <w:t>Et</w:t>
      </w:r>
      <w:proofErr w:type="gram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toi</w:t>
      </w:r>
      <w:proofErr w:type="spellEnd"/>
      <w:r w:rsidRPr="003D1198">
        <w:rPr>
          <w:rFonts w:ascii="Times New Roman" w:eastAsiaTheme="minorEastAsia" w:hAnsi="Times New Roman" w:cs="Times New Roman"/>
          <w:color w:val="000000" w:themeColor="text1"/>
          <w:kern w:val="24"/>
          <w:sz w:val="28"/>
          <w:szCs w:val="28"/>
          <w:lang w:val="en-US"/>
        </w:rPr>
        <w:t>?</w:t>
      </w:r>
    </w:p>
    <w:p w:rsidR="003D1198" w:rsidRPr="003D1198" w:rsidRDefault="003D1198" w:rsidP="003D1198">
      <w:pPr>
        <w:ind w:left="360"/>
        <w:rPr>
          <w:rFonts w:ascii="Times New Roman" w:hAnsi="Times New Roman" w:cs="Times New Roman"/>
          <w:color w:val="F07F09"/>
        </w:rPr>
      </w:pPr>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Ca</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proofErr w:type="gramStart"/>
      <w:r w:rsidRPr="003D1198">
        <w:rPr>
          <w:rFonts w:ascii="Times New Roman" w:eastAsiaTheme="minorEastAsia" w:hAnsi="Times New Roman" w:cs="Times New Roman"/>
          <w:color w:val="000000" w:themeColor="text1"/>
          <w:kern w:val="24"/>
          <w:sz w:val="28"/>
          <w:szCs w:val="28"/>
          <w:lang w:val="en-US"/>
        </w:rPr>
        <w:t>va</w:t>
      </w:r>
      <w:proofErr w:type="spellEnd"/>
      <w:proofErr w:type="gram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aussi</w:t>
      </w:r>
      <w:proofErr w:type="spellEnd"/>
      <w:r w:rsidRPr="003D1198">
        <w:rPr>
          <w:rFonts w:ascii="Times New Roman" w:eastAsiaTheme="minorEastAsia" w:hAnsi="Times New Roman" w:cs="Times New Roman"/>
          <w:color w:val="000000" w:themeColor="text1"/>
          <w:kern w:val="24"/>
          <w:sz w:val="28"/>
          <w:szCs w:val="28"/>
          <w:lang w:val="en-US"/>
        </w:rPr>
        <w:t xml:space="preserve">. Quoi </w:t>
      </w:r>
      <w:proofErr w:type="spellStart"/>
      <w:r w:rsidRPr="003D1198">
        <w:rPr>
          <w:rFonts w:ascii="Times New Roman" w:eastAsiaTheme="minorEastAsia" w:hAnsi="Times New Roman" w:cs="Times New Roman"/>
          <w:color w:val="000000" w:themeColor="text1"/>
          <w:kern w:val="24"/>
          <w:sz w:val="28"/>
          <w:szCs w:val="28"/>
          <w:lang w:val="en-US"/>
        </w:rPr>
        <w:t>d'neuf</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proofErr w:type="gramStart"/>
      <w:r w:rsidRPr="003D1198">
        <w:rPr>
          <w:rFonts w:ascii="Times New Roman" w:eastAsiaTheme="minorEastAsia" w:hAnsi="Times New Roman" w:cs="Times New Roman"/>
          <w:color w:val="000000" w:themeColor="text1"/>
          <w:kern w:val="24"/>
          <w:sz w:val="28"/>
          <w:szCs w:val="28"/>
          <w:lang w:val="en-US"/>
        </w:rPr>
        <w:t>J'pars</w:t>
      </w:r>
      <w:proofErr w:type="spellEnd"/>
      <w:r w:rsidRPr="003D1198">
        <w:rPr>
          <w:rFonts w:ascii="Times New Roman" w:eastAsiaTheme="minorEastAsia" w:hAnsi="Times New Roman" w:cs="Times New Roman"/>
          <w:color w:val="000000" w:themeColor="text1"/>
          <w:kern w:val="24"/>
          <w:sz w:val="28"/>
          <w:szCs w:val="28"/>
          <w:lang w:val="en-US"/>
        </w:rPr>
        <w:t xml:space="preserve"> en </w:t>
      </w:r>
      <w:proofErr w:type="spellStart"/>
      <w:r w:rsidRPr="003D1198">
        <w:rPr>
          <w:rFonts w:ascii="Times New Roman" w:eastAsiaTheme="minorEastAsia" w:hAnsi="Times New Roman" w:cs="Times New Roman"/>
          <w:color w:val="000000" w:themeColor="text1"/>
          <w:kern w:val="24"/>
          <w:sz w:val="28"/>
          <w:szCs w:val="28"/>
          <w:lang w:val="en-US"/>
        </w:rPr>
        <w:t>vacances</w:t>
      </w:r>
      <w:proofErr w:type="spellEnd"/>
      <w:r w:rsidRPr="003D1198">
        <w:rPr>
          <w:rFonts w:ascii="Times New Roman" w:eastAsiaTheme="minorEastAsia" w:hAnsi="Times New Roman" w:cs="Times New Roman"/>
          <w:color w:val="000000" w:themeColor="text1"/>
          <w:kern w:val="24"/>
          <w:sz w:val="28"/>
          <w:szCs w:val="28"/>
          <w:lang w:val="en-US"/>
        </w:rPr>
        <w:t>.</w:t>
      </w:r>
      <w:proofErr w:type="gramEnd"/>
    </w:p>
    <w:p w:rsidR="003D1198" w:rsidRPr="003D1198" w:rsidRDefault="003D1198" w:rsidP="003D1198">
      <w:pPr>
        <w:ind w:left="360"/>
        <w:rPr>
          <w:rFonts w:ascii="Times New Roman" w:hAnsi="Times New Roman" w:cs="Times New Roman"/>
          <w:color w:val="F07F09"/>
        </w:rPr>
      </w:pPr>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Ou</w:t>
      </w:r>
      <w:proofErr w:type="spellEnd"/>
      <w:r w:rsidRPr="003D1198">
        <w:rPr>
          <w:rFonts w:ascii="Times New Roman" w:eastAsiaTheme="minorEastAsia" w:hAnsi="Times New Roman" w:cs="Times New Roman"/>
          <w:color w:val="000000" w:themeColor="text1"/>
          <w:kern w:val="24"/>
          <w:sz w:val="28"/>
          <w:szCs w:val="28"/>
          <w:lang w:val="en-US"/>
        </w:rPr>
        <w:t>?</w:t>
      </w:r>
    </w:p>
    <w:p w:rsidR="003D1198" w:rsidRPr="003D1198" w:rsidRDefault="003D1198" w:rsidP="003D1198">
      <w:pPr>
        <w:ind w:left="360"/>
        <w:rPr>
          <w:rFonts w:ascii="Times New Roman" w:hAnsi="Times New Roman" w:cs="Times New Roman"/>
          <w:color w:val="F07F09"/>
        </w:rPr>
      </w:pPr>
      <w:r w:rsidRPr="003D1198">
        <w:rPr>
          <w:rFonts w:ascii="Times New Roman" w:eastAsiaTheme="minorEastAsia" w:hAnsi="Times New Roman" w:cs="Times New Roman"/>
          <w:color w:val="000000" w:themeColor="text1"/>
          <w:kern w:val="24"/>
          <w:sz w:val="28"/>
          <w:szCs w:val="28"/>
          <w:lang w:val="en-US"/>
        </w:rPr>
        <w:t>- A la Cote d'Azur</w:t>
      </w:r>
    </w:p>
    <w:p w:rsidR="003D1198" w:rsidRPr="003D1198" w:rsidRDefault="003D1198" w:rsidP="003D1198">
      <w:pPr>
        <w:ind w:left="360"/>
        <w:rPr>
          <w:rFonts w:ascii="Times New Roman" w:hAnsi="Times New Roman" w:cs="Times New Roman"/>
          <w:color w:val="F07F09"/>
        </w:rPr>
      </w:pPr>
      <w:r w:rsidRPr="003D1198">
        <w:rPr>
          <w:rFonts w:ascii="Times New Roman" w:eastAsiaTheme="minorEastAsia" w:hAnsi="Times New Roman" w:cs="Times New Roman"/>
          <w:b/>
          <w:bCs/>
          <w:color w:val="000000" w:themeColor="text1"/>
          <w:kern w:val="24"/>
          <w:sz w:val="28"/>
          <w:szCs w:val="28"/>
        </w:rPr>
        <w:t>3. По соотношению речевых мотивов собеседников рассматриваются</w:t>
      </w:r>
    </w:p>
    <w:p w:rsidR="003D1198" w:rsidRPr="003D1198" w:rsidRDefault="003D1198" w:rsidP="003D1198">
      <w:pPr>
        <w:ind w:left="360"/>
        <w:rPr>
          <w:rFonts w:ascii="Times New Roman" w:hAnsi="Times New Roman" w:cs="Times New Roman"/>
          <w:color w:val="F07F09"/>
        </w:rPr>
      </w:pPr>
      <w:r w:rsidRPr="003D1198">
        <w:rPr>
          <w:rFonts w:ascii="Times New Roman" w:eastAsiaTheme="minorEastAsia" w:hAnsi="Times New Roman" w:cs="Times New Roman"/>
          <w:color w:val="000000" w:themeColor="text1"/>
          <w:kern w:val="24"/>
          <w:sz w:val="28"/>
          <w:szCs w:val="28"/>
          <w:lang w:val="en-US"/>
        </w:rPr>
        <w:t>a</w:t>
      </w:r>
      <w:r w:rsidRPr="003D1198">
        <w:rPr>
          <w:rFonts w:ascii="Times New Roman" w:eastAsiaTheme="minorEastAsia" w:hAnsi="Times New Roman" w:cs="Times New Roman"/>
          <w:color w:val="000000" w:themeColor="text1"/>
          <w:kern w:val="24"/>
          <w:sz w:val="28"/>
          <w:szCs w:val="28"/>
        </w:rPr>
        <w:t>) диалог-расспрос (одному участнику необходимо узнать определенную информацию у другого).</w:t>
      </w:r>
    </w:p>
    <w:p w:rsidR="003D1198" w:rsidRPr="003D1198" w:rsidRDefault="003D1198" w:rsidP="003D1198">
      <w:pPr>
        <w:ind w:left="360"/>
        <w:rPr>
          <w:rFonts w:ascii="Times New Roman" w:hAnsi="Times New Roman" w:cs="Times New Roman"/>
          <w:color w:val="F07F09"/>
        </w:rPr>
      </w:pPr>
      <w:r w:rsidRPr="003D1198">
        <w:rPr>
          <w:rFonts w:ascii="Times New Roman" w:eastAsiaTheme="minorEastAsia" w:hAnsi="Times New Roman" w:cs="Times New Roman"/>
          <w:color w:val="000000" w:themeColor="text1"/>
          <w:kern w:val="24"/>
          <w:sz w:val="28"/>
          <w:szCs w:val="28"/>
        </w:rPr>
        <w:t>б) диалог-дискуссия</w:t>
      </w:r>
    </w:p>
    <w:p w:rsidR="003D1198" w:rsidRPr="003D1198" w:rsidRDefault="003D1198" w:rsidP="003D1198">
      <w:pPr>
        <w:ind w:left="360"/>
        <w:rPr>
          <w:rFonts w:ascii="Times New Roman" w:hAnsi="Times New Roman" w:cs="Times New Roman"/>
          <w:color w:val="F07F09"/>
        </w:rPr>
      </w:pPr>
      <w:r w:rsidRPr="003D1198">
        <w:rPr>
          <w:rFonts w:ascii="Times New Roman" w:eastAsiaTheme="minorEastAsia" w:hAnsi="Times New Roman" w:cs="Times New Roman"/>
          <w:color w:val="000000" w:themeColor="text1"/>
          <w:kern w:val="24"/>
          <w:sz w:val="28"/>
          <w:szCs w:val="28"/>
        </w:rPr>
        <w:t>в) диалог недоразумений - диалог, который может быть вызван нежеланием слушать собеседника, непониманием партнерами друг друга, либо просто плохой слух собеседника. Например</w:t>
      </w:r>
      <w:r w:rsidRPr="003D1198">
        <w:rPr>
          <w:rFonts w:ascii="Times New Roman" w:eastAsiaTheme="minorEastAsia" w:hAnsi="Times New Roman" w:cs="Times New Roman"/>
          <w:color w:val="000000" w:themeColor="text1"/>
          <w:kern w:val="24"/>
          <w:sz w:val="28"/>
          <w:szCs w:val="28"/>
          <w:lang w:val="en-US"/>
        </w:rPr>
        <w:t>:</w:t>
      </w:r>
    </w:p>
    <w:p w:rsidR="003D1198" w:rsidRPr="003D1198" w:rsidRDefault="003D1198" w:rsidP="003D1198">
      <w:pPr>
        <w:ind w:left="360"/>
        <w:rPr>
          <w:rFonts w:ascii="Times New Roman" w:hAnsi="Times New Roman" w:cs="Times New Roman"/>
          <w:color w:val="F07F09"/>
          <w:lang w:val="en-US"/>
        </w:rPr>
      </w:pPr>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Quand</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tu</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es</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revenu</w:t>
      </w:r>
      <w:proofErr w:type="spellEnd"/>
      <w:r w:rsidRPr="003D1198">
        <w:rPr>
          <w:rFonts w:ascii="Times New Roman" w:eastAsiaTheme="minorEastAsia" w:hAnsi="Times New Roman" w:cs="Times New Roman"/>
          <w:color w:val="000000" w:themeColor="text1"/>
          <w:kern w:val="24"/>
          <w:sz w:val="28"/>
          <w:szCs w:val="28"/>
          <w:lang w:val="en-US"/>
        </w:rPr>
        <w:t xml:space="preserve"> de </w:t>
      </w:r>
      <w:proofErr w:type="spellStart"/>
      <w:r w:rsidRPr="003D1198">
        <w:rPr>
          <w:rFonts w:ascii="Times New Roman" w:eastAsiaTheme="minorEastAsia" w:hAnsi="Times New Roman" w:cs="Times New Roman"/>
          <w:color w:val="000000" w:themeColor="text1"/>
          <w:kern w:val="24"/>
          <w:sz w:val="28"/>
          <w:szCs w:val="28"/>
          <w:lang w:val="en-US"/>
        </w:rPr>
        <w:t>l'Italie</w:t>
      </w:r>
      <w:proofErr w:type="spellEnd"/>
      <w:r w:rsidRPr="003D1198">
        <w:rPr>
          <w:rFonts w:ascii="Times New Roman" w:eastAsiaTheme="minorEastAsia" w:hAnsi="Times New Roman" w:cs="Times New Roman"/>
          <w:color w:val="000000" w:themeColor="text1"/>
          <w:kern w:val="24"/>
          <w:sz w:val="28"/>
          <w:szCs w:val="28"/>
          <w:lang w:val="en-US"/>
        </w:rPr>
        <w:t>?</w:t>
      </w:r>
    </w:p>
    <w:p w:rsidR="003D1198" w:rsidRPr="003D1198" w:rsidRDefault="003D1198" w:rsidP="003D1198">
      <w:pPr>
        <w:ind w:left="360"/>
        <w:rPr>
          <w:rFonts w:ascii="Times New Roman" w:hAnsi="Times New Roman" w:cs="Times New Roman"/>
          <w:color w:val="F07F09"/>
        </w:rPr>
      </w:pPr>
      <w:r w:rsidRPr="003D1198">
        <w:rPr>
          <w:rFonts w:ascii="Times New Roman" w:eastAsiaTheme="minorEastAsia" w:hAnsi="Times New Roman" w:cs="Times New Roman"/>
          <w:color w:val="000000" w:themeColor="text1"/>
          <w:kern w:val="24"/>
          <w:sz w:val="28"/>
          <w:szCs w:val="28"/>
          <w:lang w:val="en-US"/>
        </w:rPr>
        <w:t>- Pardon?</w:t>
      </w:r>
    </w:p>
    <w:p w:rsidR="003D1198" w:rsidRPr="003D1198" w:rsidRDefault="003D1198" w:rsidP="003D1198">
      <w:pPr>
        <w:ind w:left="360"/>
        <w:rPr>
          <w:rFonts w:ascii="Times New Roman" w:hAnsi="Times New Roman" w:cs="Times New Roman"/>
          <w:color w:val="F07F09"/>
          <w:lang w:val="en-US"/>
        </w:rPr>
      </w:pPr>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L'Italie</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tu</w:t>
      </w:r>
      <w:proofErr w:type="spellEnd"/>
      <w:r w:rsidRPr="003D1198">
        <w:rPr>
          <w:rFonts w:ascii="Times New Roman" w:eastAsiaTheme="minorEastAsia" w:hAnsi="Times New Roman" w:cs="Times New Roman"/>
          <w:color w:val="000000" w:themeColor="text1"/>
          <w:kern w:val="24"/>
          <w:sz w:val="28"/>
          <w:szCs w:val="28"/>
          <w:lang w:val="en-US"/>
        </w:rPr>
        <w:t xml:space="preserve"> en </w:t>
      </w:r>
      <w:proofErr w:type="spellStart"/>
      <w:r w:rsidRPr="003D1198">
        <w:rPr>
          <w:rFonts w:ascii="Times New Roman" w:eastAsiaTheme="minorEastAsia" w:hAnsi="Times New Roman" w:cs="Times New Roman"/>
          <w:color w:val="000000" w:themeColor="text1"/>
          <w:kern w:val="24"/>
          <w:sz w:val="28"/>
          <w:szCs w:val="28"/>
          <w:lang w:val="en-US"/>
        </w:rPr>
        <w:t>es</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revenu</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quand</w:t>
      </w:r>
      <w:proofErr w:type="spellEnd"/>
      <w:r w:rsidRPr="003D1198">
        <w:rPr>
          <w:rFonts w:ascii="Times New Roman" w:eastAsiaTheme="minorEastAsia" w:hAnsi="Times New Roman" w:cs="Times New Roman"/>
          <w:color w:val="000000" w:themeColor="text1"/>
          <w:kern w:val="24"/>
          <w:sz w:val="28"/>
          <w:szCs w:val="28"/>
          <w:lang w:val="en-US"/>
        </w:rPr>
        <w:t>?</w:t>
      </w:r>
    </w:p>
    <w:p w:rsidR="003D1198" w:rsidRPr="003D1198" w:rsidRDefault="003D1198" w:rsidP="003D1198">
      <w:pPr>
        <w:ind w:left="360"/>
        <w:rPr>
          <w:rFonts w:ascii="Times New Roman" w:hAnsi="Times New Roman" w:cs="Times New Roman"/>
          <w:color w:val="F07F09"/>
          <w:lang w:val="en-US"/>
        </w:rPr>
      </w:pPr>
      <w:r w:rsidRPr="003D1198">
        <w:rPr>
          <w:rFonts w:ascii="Times New Roman" w:eastAsiaTheme="minorEastAsia" w:hAnsi="Times New Roman" w:cs="Times New Roman"/>
          <w:color w:val="000000" w:themeColor="text1"/>
          <w:kern w:val="24"/>
          <w:sz w:val="28"/>
          <w:szCs w:val="28"/>
          <w:lang w:val="en-US"/>
        </w:rPr>
        <w:t xml:space="preserve">- Ah, </w:t>
      </w:r>
      <w:proofErr w:type="spellStart"/>
      <w:proofErr w:type="gramStart"/>
      <w:r w:rsidRPr="003D1198">
        <w:rPr>
          <w:rFonts w:ascii="Times New Roman" w:eastAsiaTheme="minorEastAsia" w:hAnsi="Times New Roman" w:cs="Times New Roman"/>
          <w:color w:val="000000" w:themeColor="text1"/>
          <w:kern w:val="24"/>
          <w:sz w:val="28"/>
          <w:szCs w:val="28"/>
          <w:lang w:val="en-US"/>
        </w:rPr>
        <w:t>il</w:t>
      </w:r>
      <w:proofErr w:type="spellEnd"/>
      <w:proofErr w:type="gramEnd"/>
      <w:r w:rsidRPr="003D1198">
        <w:rPr>
          <w:rFonts w:ascii="Times New Roman" w:eastAsiaTheme="minorEastAsia" w:hAnsi="Times New Roman" w:cs="Times New Roman"/>
          <w:color w:val="000000" w:themeColor="text1"/>
          <w:kern w:val="24"/>
          <w:sz w:val="28"/>
          <w:szCs w:val="28"/>
          <w:lang w:val="en-US"/>
        </w:rPr>
        <w:t xml:space="preserve"> y a </w:t>
      </w:r>
      <w:proofErr w:type="spellStart"/>
      <w:r w:rsidRPr="003D1198">
        <w:rPr>
          <w:rFonts w:ascii="Times New Roman" w:eastAsiaTheme="minorEastAsia" w:hAnsi="Times New Roman" w:cs="Times New Roman"/>
          <w:color w:val="000000" w:themeColor="text1"/>
          <w:kern w:val="24"/>
          <w:sz w:val="28"/>
          <w:szCs w:val="28"/>
          <w:lang w:val="en-US"/>
        </w:rPr>
        <w:t>deux</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jours</w:t>
      </w:r>
      <w:proofErr w:type="spellEnd"/>
      <w:r w:rsidRPr="003D1198">
        <w:rPr>
          <w:rFonts w:ascii="Times New Roman" w:eastAsiaTheme="minorEastAsia" w:hAnsi="Times New Roman" w:cs="Times New Roman"/>
          <w:color w:val="000000" w:themeColor="text1"/>
          <w:kern w:val="24"/>
          <w:sz w:val="28"/>
          <w:szCs w:val="28"/>
          <w:lang w:val="en-US"/>
        </w:rPr>
        <w:t>.</w:t>
      </w:r>
    </w:p>
    <w:p w:rsidR="003D1198" w:rsidRPr="003D1198" w:rsidRDefault="003D1198" w:rsidP="003D1198">
      <w:pPr>
        <w:ind w:left="360"/>
        <w:rPr>
          <w:rFonts w:ascii="Times New Roman" w:hAnsi="Times New Roman" w:cs="Times New Roman"/>
          <w:color w:val="F07F09"/>
        </w:rPr>
      </w:pPr>
      <w:r w:rsidRPr="003D1198">
        <w:rPr>
          <w:rFonts w:ascii="Times New Roman" w:eastAsiaTheme="minorEastAsia" w:hAnsi="Times New Roman" w:cs="Times New Roman"/>
          <w:b/>
          <w:bCs/>
          <w:color w:val="000000" w:themeColor="text1"/>
          <w:kern w:val="24"/>
          <w:sz w:val="28"/>
          <w:szCs w:val="28"/>
        </w:rPr>
        <w:t xml:space="preserve">4. По степени ситуативности диалога </w:t>
      </w:r>
      <w:r w:rsidRPr="003D1198">
        <w:rPr>
          <w:rFonts w:ascii="Times New Roman" w:eastAsiaTheme="minorEastAsia" w:hAnsi="Times New Roman" w:cs="Times New Roman"/>
          <w:color w:val="000000" w:themeColor="text1"/>
          <w:kern w:val="24"/>
          <w:sz w:val="28"/>
          <w:szCs w:val="28"/>
        </w:rPr>
        <w:t>(то есть в зависимости от того, в какой мере коммуниканты при ведении диалога опираются на ситуацию общения и обстановку):</w:t>
      </w:r>
    </w:p>
    <w:p w:rsidR="003D1198" w:rsidRPr="003D1198" w:rsidRDefault="003D1198" w:rsidP="003D1198">
      <w:pPr>
        <w:ind w:left="360"/>
        <w:rPr>
          <w:rFonts w:ascii="Times New Roman" w:hAnsi="Times New Roman" w:cs="Times New Roman"/>
          <w:color w:val="F07F09"/>
        </w:rPr>
      </w:pPr>
      <w:r w:rsidRPr="003D1198">
        <w:rPr>
          <w:rFonts w:ascii="Times New Roman" w:eastAsiaTheme="minorEastAsia" w:hAnsi="Times New Roman" w:cs="Times New Roman"/>
          <w:color w:val="000000" w:themeColor="text1"/>
          <w:kern w:val="24"/>
          <w:sz w:val="28"/>
          <w:szCs w:val="28"/>
        </w:rPr>
        <w:t xml:space="preserve">а) контекстуальный - диалог, который фактически описывает саму ситуацию общения, личности </w:t>
      </w:r>
      <w:proofErr w:type="gramStart"/>
      <w:r w:rsidRPr="003D1198">
        <w:rPr>
          <w:rFonts w:ascii="Times New Roman" w:eastAsiaTheme="minorEastAsia" w:hAnsi="Times New Roman" w:cs="Times New Roman"/>
          <w:color w:val="000000" w:themeColor="text1"/>
          <w:kern w:val="24"/>
          <w:sz w:val="28"/>
          <w:szCs w:val="28"/>
        </w:rPr>
        <w:t>общающихся</w:t>
      </w:r>
      <w:proofErr w:type="gramEnd"/>
      <w:r w:rsidRPr="003D1198">
        <w:rPr>
          <w:rFonts w:ascii="Times New Roman" w:eastAsiaTheme="minorEastAsia" w:hAnsi="Times New Roman" w:cs="Times New Roman"/>
          <w:color w:val="000000" w:themeColor="text1"/>
          <w:kern w:val="24"/>
          <w:sz w:val="28"/>
          <w:szCs w:val="28"/>
        </w:rPr>
        <w:t>:</w:t>
      </w:r>
    </w:p>
    <w:p w:rsidR="003D1198" w:rsidRPr="003D1198" w:rsidRDefault="003D1198" w:rsidP="003D1198">
      <w:pPr>
        <w:ind w:left="360"/>
        <w:rPr>
          <w:rFonts w:ascii="Times New Roman" w:hAnsi="Times New Roman" w:cs="Times New Roman"/>
          <w:color w:val="F07F09"/>
          <w:lang w:val="en-US"/>
        </w:rPr>
      </w:pPr>
      <w:r w:rsidRPr="003D1198">
        <w:rPr>
          <w:rFonts w:ascii="Times New Roman" w:eastAsiaTheme="minorEastAsia" w:hAnsi="Times New Roman" w:cs="Times New Roman"/>
          <w:color w:val="000000" w:themeColor="text1"/>
          <w:kern w:val="24"/>
          <w:sz w:val="28"/>
          <w:szCs w:val="28"/>
          <w:lang w:val="en-US"/>
        </w:rPr>
        <w:t xml:space="preserve">-Paul a mal aux dents. </w:t>
      </w:r>
      <w:proofErr w:type="spellStart"/>
      <w:r w:rsidRPr="003D1198">
        <w:rPr>
          <w:rFonts w:ascii="Times New Roman" w:eastAsiaTheme="minorEastAsia" w:hAnsi="Times New Roman" w:cs="Times New Roman"/>
          <w:color w:val="000000" w:themeColor="text1"/>
          <w:kern w:val="24"/>
          <w:sz w:val="28"/>
          <w:szCs w:val="28"/>
          <w:lang w:val="en-US"/>
        </w:rPr>
        <w:t>Mais</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proofErr w:type="gramStart"/>
      <w:r w:rsidRPr="003D1198">
        <w:rPr>
          <w:rFonts w:ascii="Times New Roman" w:eastAsiaTheme="minorEastAsia" w:hAnsi="Times New Roman" w:cs="Times New Roman"/>
          <w:color w:val="000000" w:themeColor="text1"/>
          <w:kern w:val="24"/>
          <w:sz w:val="28"/>
          <w:szCs w:val="28"/>
          <w:lang w:val="en-US"/>
        </w:rPr>
        <w:t>il</w:t>
      </w:r>
      <w:proofErr w:type="spellEnd"/>
      <w:proofErr w:type="gramEnd"/>
      <w:r w:rsidRPr="003D1198">
        <w:rPr>
          <w:rFonts w:ascii="Times New Roman" w:eastAsiaTheme="minorEastAsia" w:hAnsi="Times New Roman" w:cs="Times New Roman"/>
          <w:color w:val="000000" w:themeColor="text1"/>
          <w:kern w:val="24"/>
          <w:sz w:val="28"/>
          <w:szCs w:val="28"/>
          <w:lang w:val="en-US"/>
        </w:rPr>
        <w:t xml:space="preserve"> a </w:t>
      </w:r>
      <w:proofErr w:type="spellStart"/>
      <w:r w:rsidRPr="003D1198">
        <w:rPr>
          <w:rFonts w:ascii="Times New Roman" w:eastAsiaTheme="minorEastAsia" w:hAnsi="Times New Roman" w:cs="Times New Roman"/>
          <w:color w:val="000000" w:themeColor="text1"/>
          <w:kern w:val="24"/>
          <w:sz w:val="28"/>
          <w:szCs w:val="28"/>
          <w:lang w:val="en-US"/>
        </w:rPr>
        <w:t>peur</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d'allez</w:t>
      </w:r>
      <w:proofErr w:type="spellEnd"/>
      <w:r w:rsidRPr="003D1198">
        <w:rPr>
          <w:rFonts w:ascii="Times New Roman" w:eastAsiaTheme="minorEastAsia" w:hAnsi="Times New Roman" w:cs="Times New Roman"/>
          <w:color w:val="000000" w:themeColor="text1"/>
          <w:kern w:val="24"/>
          <w:sz w:val="28"/>
          <w:szCs w:val="28"/>
          <w:lang w:val="en-US"/>
        </w:rPr>
        <w:t xml:space="preserve"> chez </w:t>
      </w:r>
      <w:proofErr w:type="spellStart"/>
      <w:r w:rsidRPr="003D1198">
        <w:rPr>
          <w:rFonts w:ascii="Times New Roman" w:eastAsiaTheme="minorEastAsia" w:hAnsi="Times New Roman" w:cs="Times New Roman"/>
          <w:color w:val="000000" w:themeColor="text1"/>
          <w:kern w:val="24"/>
          <w:sz w:val="28"/>
          <w:szCs w:val="28"/>
          <w:lang w:val="en-US"/>
        </w:rPr>
        <w:t>dentiste</w:t>
      </w:r>
      <w:proofErr w:type="spellEnd"/>
      <w:r w:rsidRPr="003D1198">
        <w:rPr>
          <w:rFonts w:ascii="Times New Roman" w:eastAsiaTheme="minorEastAsia" w:hAnsi="Times New Roman" w:cs="Times New Roman"/>
          <w:color w:val="000000" w:themeColor="text1"/>
          <w:kern w:val="24"/>
          <w:sz w:val="28"/>
          <w:szCs w:val="28"/>
          <w:lang w:val="en-US"/>
        </w:rPr>
        <w:t>.</w:t>
      </w:r>
    </w:p>
    <w:p w:rsidR="003D1198" w:rsidRPr="003D1198" w:rsidRDefault="003D1198" w:rsidP="003D1198">
      <w:pPr>
        <w:ind w:left="360"/>
        <w:rPr>
          <w:rFonts w:ascii="Times New Roman" w:hAnsi="Times New Roman" w:cs="Times New Roman"/>
          <w:color w:val="F07F09"/>
          <w:lang w:val="en-US"/>
        </w:rPr>
      </w:pPr>
      <w:r w:rsidRPr="003D1198">
        <w:rPr>
          <w:rFonts w:ascii="Times New Roman" w:eastAsiaTheme="minorEastAsia" w:hAnsi="Times New Roman" w:cs="Times New Roman"/>
          <w:color w:val="000000" w:themeColor="text1"/>
          <w:kern w:val="24"/>
          <w:sz w:val="28"/>
          <w:szCs w:val="28"/>
          <w:lang w:val="en-US"/>
        </w:rPr>
        <w:t xml:space="preserve">-Il </w:t>
      </w:r>
      <w:proofErr w:type="spellStart"/>
      <w:r w:rsidRPr="003D1198">
        <w:rPr>
          <w:rFonts w:ascii="Times New Roman" w:eastAsiaTheme="minorEastAsia" w:hAnsi="Times New Roman" w:cs="Times New Roman"/>
          <w:color w:val="000000" w:themeColor="text1"/>
          <w:kern w:val="24"/>
          <w:sz w:val="28"/>
          <w:szCs w:val="28"/>
          <w:lang w:val="en-US"/>
        </w:rPr>
        <w:t>faut</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absolument</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qu'il</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aille</w:t>
      </w:r>
      <w:proofErr w:type="spellEnd"/>
      <w:r w:rsidRPr="003D1198">
        <w:rPr>
          <w:rFonts w:ascii="Times New Roman" w:eastAsiaTheme="minorEastAsia" w:hAnsi="Times New Roman" w:cs="Times New Roman"/>
          <w:color w:val="000000" w:themeColor="text1"/>
          <w:kern w:val="24"/>
          <w:sz w:val="28"/>
          <w:szCs w:val="28"/>
          <w:lang w:val="en-US"/>
        </w:rPr>
        <w:t xml:space="preserve"> chez le </w:t>
      </w:r>
      <w:proofErr w:type="spellStart"/>
      <w:r w:rsidRPr="003D1198">
        <w:rPr>
          <w:rFonts w:ascii="Times New Roman" w:eastAsiaTheme="minorEastAsia" w:hAnsi="Times New Roman" w:cs="Times New Roman"/>
          <w:color w:val="000000" w:themeColor="text1"/>
          <w:kern w:val="24"/>
          <w:sz w:val="28"/>
          <w:szCs w:val="28"/>
          <w:lang w:val="en-US"/>
        </w:rPr>
        <w:t>dentiste</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avant</w:t>
      </w:r>
      <w:proofErr w:type="spellEnd"/>
      <w:r w:rsidRPr="003D1198">
        <w:rPr>
          <w:rFonts w:ascii="Times New Roman" w:eastAsiaTheme="minorEastAsia" w:hAnsi="Times New Roman" w:cs="Times New Roman"/>
          <w:color w:val="000000" w:themeColor="text1"/>
          <w:kern w:val="24"/>
          <w:sz w:val="28"/>
          <w:szCs w:val="28"/>
          <w:lang w:val="en-US"/>
        </w:rPr>
        <w:t xml:space="preserve"> que </w:t>
      </w:r>
      <w:proofErr w:type="spellStart"/>
      <w:proofErr w:type="gramStart"/>
      <w:r w:rsidRPr="003D1198">
        <w:rPr>
          <w:rFonts w:ascii="Times New Roman" w:eastAsiaTheme="minorEastAsia" w:hAnsi="Times New Roman" w:cs="Times New Roman"/>
          <w:color w:val="000000" w:themeColor="text1"/>
          <w:kern w:val="24"/>
          <w:sz w:val="28"/>
          <w:szCs w:val="28"/>
          <w:lang w:val="en-US"/>
        </w:rPr>
        <w:t>ce</w:t>
      </w:r>
      <w:proofErr w:type="spellEnd"/>
      <w:proofErr w:type="gramEnd"/>
      <w:r w:rsidRPr="003D1198">
        <w:rPr>
          <w:rFonts w:ascii="Times New Roman" w:eastAsiaTheme="minorEastAsia" w:hAnsi="Times New Roman" w:cs="Times New Roman"/>
          <w:color w:val="000000" w:themeColor="text1"/>
          <w:kern w:val="24"/>
          <w:sz w:val="28"/>
          <w:szCs w:val="28"/>
          <w:lang w:val="en-US"/>
        </w:rPr>
        <w:t xml:space="preserve"> ne </w:t>
      </w:r>
      <w:proofErr w:type="spellStart"/>
      <w:r w:rsidRPr="003D1198">
        <w:rPr>
          <w:rFonts w:ascii="Times New Roman" w:eastAsiaTheme="minorEastAsia" w:hAnsi="Times New Roman" w:cs="Times New Roman"/>
          <w:color w:val="000000" w:themeColor="text1"/>
          <w:kern w:val="24"/>
          <w:sz w:val="28"/>
          <w:szCs w:val="28"/>
          <w:lang w:val="en-US"/>
        </w:rPr>
        <w:t>soit</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tard</w:t>
      </w:r>
      <w:proofErr w:type="spellEnd"/>
      <w:r w:rsidRPr="003D1198">
        <w:rPr>
          <w:rFonts w:ascii="Times New Roman" w:eastAsiaTheme="minorEastAsia" w:hAnsi="Times New Roman" w:cs="Times New Roman"/>
          <w:color w:val="000000" w:themeColor="text1"/>
          <w:kern w:val="24"/>
          <w:sz w:val="28"/>
          <w:szCs w:val="28"/>
          <w:lang w:val="en-US"/>
        </w:rPr>
        <w:t>.</w:t>
      </w:r>
    </w:p>
    <w:p w:rsidR="003D1198" w:rsidRPr="003D1198" w:rsidRDefault="003D1198" w:rsidP="003D1198">
      <w:pPr>
        <w:ind w:left="360"/>
        <w:rPr>
          <w:rFonts w:ascii="Times New Roman" w:hAnsi="Times New Roman" w:cs="Times New Roman"/>
          <w:color w:val="F07F09"/>
        </w:rPr>
      </w:pPr>
      <w:r w:rsidRPr="003D1198">
        <w:rPr>
          <w:rFonts w:ascii="Times New Roman" w:eastAsiaTheme="minorEastAsia" w:hAnsi="Times New Roman" w:cs="Times New Roman"/>
          <w:color w:val="000000" w:themeColor="text1"/>
          <w:kern w:val="24"/>
          <w:sz w:val="28"/>
          <w:szCs w:val="28"/>
        </w:rPr>
        <w:t>б) ситуативный - диалог, который отличается лаконичностью, свернутостью языковых средств:</w:t>
      </w:r>
    </w:p>
    <w:p w:rsidR="003D1198" w:rsidRPr="003D1198" w:rsidRDefault="003D1198" w:rsidP="003D1198">
      <w:pPr>
        <w:ind w:left="360"/>
        <w:rPr>
          <w:rFonts w:ascii="Times New Roman" w:hAnsi="Times New Roman" w:cs="Times New Roman"/>
          <w:color w:val="F07F09"/>
          <w:lang w:val="en-US"/>
        </w:rPr>
      </w:pPr>
      <w:r w:rsidRPr="003D1198">
        <w:rPr>
          <w:rFonts w:ascii="Times New Roman" w:eastAsiaTheme="minorEastAsia" w:hAnsi="Times New Roman" w:cs="Times New Roman"/>
          <w:color w:val="000000" w:themeColor="text1"/>
          <w:kern w:val="24"/>
          <w:sz w:val="28"/>
          <w:szCs w:val="28"/>
          <w:lang w:val="en-US"/>
        </w:rPr>
        <w:t xml:space="preserve">-Tu </w:t>
      </w:r>
      <w:proofErr w:type="spellStart"/>
      <w:r w:rsidRPr="003D1198">
        <w:rPr>
          <w:rFonts w:ascii="Times New Roman" w:eastAsiaTheme="minorEastAsia" w:hAnsi="Times New Roman" w:cs="Times New Roman"/>
          <w:color w:val="000000" w:themeColor="text1"/>
          <w:kern w:val="24"/>
          <w:sz w:val="28"/>
          <w:szCs w:val="28"/>
          <w:lang w:val="en-US"/>
        </w:rPr>
        <w:t>es</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venu</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proofErr w:type="gramStart"/>
      <w:r w:rsidRPr="003D1198">
        <w:rPr>
          <w:rFonts w:ascii="Times New Roman" w:eastAsiaTheme="minorEastAsia" w:hAnsi="Times New Roman" w:cs="Times New Roman"/>
          <w:color w:val="000000" w:themeColor="text1"/>
          <w:kern w:val="24"/>
          <w:sz w:val="28"/>
          <w:szCs w:val="28"/>
          <w:lang w:val="en-US"/>
        </w:rPr>
        <w:t>Enfin</w:t>
      </w:r>
      <w:proofErr w:type="spellEnd"/>
      <w:r w:rsidRPr="003D1198">
        <w:rPr>
          <w:rFonts w:ascii="Times New Roman" w:eastAsiaTheme="minorEastAsia" w:hAnsi="Times New Roman" w:cs="Times New Roman"/>
          <w:color w:val="000000" w:themeColor="text1"/>
          <w:kern w:val="24"/>
          <w:sz w:val="28"/>
          <w:szCs w:val="28"/>
          <w:lang w:val="en-US"/>
        </w:rPr>
        <w:t>.</w:t>
      </w:r>
      <w:proofErr w:type="gramEnd"/>
      <w:r w:rsidRPr="003D1198">
        <w:rPr>
          <w:rFonts w:ascii="Times New Roman" w:eastAsiaTheme="minorEastAsia" w:hAnsi="Times New Roman" w:cs="Times New Roman"/>
          <w:color w:val="000000" w:themeColor="text1"/>
          <w:kern w:val="24"/>
          <w:sz w:val="28"/>
          <w:szCs w:val="28"/>
          <w:lang w:val="en-US"/>
        </w:rPr>
        <w:t xml:space="preserve"> </w:t>
      </w:r>
      <w:proofErr w:type="spellStart"/>
      <w:proofErr w:type="gramStart"/>
      <w:r w:rsidRPr="003D1198">
        <w:rPr>
          <w:rFonts w:ascii="Times New Roman" w:eastAsiaTheme="minorEastAsia" w:hAnsi="Times New Roman" w:cs="Times New Roman"/>
          <w:color w:val="000000" w:themeColor="text1"/>
          <w:kern w:val="24"/>
          <w:sz w:val="28"/>
          <w:szCs w:val="28"/>
          <w:lang w:val="en-US"/>
        </w:rPr>
        <w:t>Qu'est-ce</w:t>
      </w:r>
      <w:proofErr w:type="spellEnd"/>
      <w:r w:rsidRPr="003D1198">
        <w:rPr>
          <w:rFonts w:ascii="Times New Roman" w:eastAsiaTheme="minorEastAsia" w:hAnsi="Times New Roman" w:cs="Times New Roman"/>
          <w:color w:val="000000" w:themeColor="text1"/>
          <w:kern w:val="24"/>
          <w:sz w:val="28"/>
          <w:szCs w:val="28"/>
          <w:lang w:val="en-US"/>
        </w:rPr>
        <w:t xml:space="preserve"> que </w:t>
      </w:r>
      <w:proofErr w:type="spellStart"/>
      <w:r w:rsidRPr="003D1198">
        <w:rPr>
          <w:rFonts w:ascii="Times New Roman" w:eastAsiaTheme="minorEastAsia" w:hAnsi="Times New Roman" w:cs="Times New Roman"/>
          <w:color w:val="000000" w:themeColor="text1"/>
          <w:kern w:val="24"/>
          <w:sz w:val="28"/>
          <w:szCs w:val="28"/>
          <w:lang w:val="en-US"/>
        </w:rPr>
        <w:t>tu</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prends</w:t>
      </w:r>
      <w:proofErr w:type="spellEnd"/>
      <w:r w:rsidRPr="003D1198">
        <w:rPr>
          <w:rFonts w:ascii="Times New Roman" w:eastAsiaTheme="minorEastAsia" w:hAnsi="Times New Roman" w:cs="Times New Roman"/>
          <w:color w:val="000000" w:themeColor="text1"/>
          <w:kern w:val="24"/>
          <w:sz w:val="28"/>
          <w:szCs w:val="28"/>
          <w:lang w:val="en-US"/>
        </w:rPr>
        <w:t>?</w:t>
      </w:r>
      <w:proofErr w:type="gramEnd"/>
    </w:p>
    <w:p w:rsidR="003D1198" w:rsidRDefault="003D1198" w:rsidP="003D1198">
      <w:pPr>
        <w:ind w:left="360"/>
        <w:rPr>
          <w:rFonts w:ascii="Times New Roman" w:eastAsiaTheme="minorEastAsia" w:hAnsi="Times New Roman" w:cs="Times New Roman"/>
          <w:color w:val="000000" w:themeColor="text1"/>
          <w:kern w:val="24"/>
          <w:sz w:val="28"/>
          <w:szCs w:val="28"/>
        </w:rPr>
      </w:pPr>
      <w:r w:rsidRPr="003D1198">
        <w:rPr>
          <w:rFonts w:ascii="Times New Roman" w:eastAsiaTheme="minorEastAsia" w:hAnsi="Times New Roman" w:cs="Times New Roman"/>
          <w:color w:val="000000" w:themeColor="text1"/>
          <w:kern w:val="24"/>
          <w:sz w:val="28"/>
          <w:szCs w:val="28"/>
          <w:lang w:val="en-US"/>
        </w:rPr>
        <w:lastRenderedPageBreak/>
        <w:t>-</w:t>
      </w:r>
      <w:proofErr w:type="spellStart"/>
      <w:r w:rsidRPr="003D1198">
        <w:rPr>
          <w:rFonts w:ascii="Times New Roman" w:eastAsiaTheme="minorEastAsia" w:hAnsi="Times New Roman" w:cs="Times New Roman"/>
          <w:color w:val="000000" w:themeColor="text1"/>
          <w:kern w:val="24"/>
          <w:sz w:val="28"/>
          <w:szCs w:val="28"/>
          <w:lang w:val="en-US"/>
        </w:rPr>
        <w:t>Cela</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gramStart"/>
      <w:r w:rsidRPr="003D1198">
        <w:rPr>
          <w:rFonts w:ascii="Times New Roman" w:eastAsiaTheme="minorEastAsia" w:hAnsi="Times New Roman" w:cs="Times New Roman"/>
          <w:color w:val="000000" w:themeColor="text1"/>
          <w:kern w:val="24"/>
          <w:sz w:val="28"/>
          <w:szCs w:val="28"/>
          <w:lang w:val="en-US"/>
        </w:rPr>
        <w:t>et</w:t>
      </w:r>
      <w:proofErr w:type="gramEnd"/>
      <w:r w:rsidRPr="003D1198">
        <w:rPr>
          <w:rFonts w:ascii="Times New Roman" w:eastAsiaTheme="minorEastAsia" w:hAnsi="Times New Roman" w:cs="Times New Roman"/>
          <w:color w:val="000000" w:themeColor="text1"/>
          <w:kern w:val="24"/>
          <w:sz w:val="28"/>
          <w:szCs w:val="28"/>
          <w:lang w:val="en-US"/>
        </w:rPr>
        <w:t xml:space="preserve"> encore </w:t>
      </w:r>
      <w:proofErr w:type="spellStart"/>
      <w:r w:rsidRPr="003D1198">
        <w:rPr>
          <w:rFonts w:ascii="Times New Roman" w:eastAsiaTheme="minorEastAsia" w:hAnsi="Times New Roman" w:cs="Times New Roman"/>
          <w:color w:val="000000" w:themeColor="text1"/>
          <w:kern w:val="24"/>
          <w:sz w:val="28"/>
          <w:szCs w:val="28"/>
          <w:lang w:val="en-US"/>
        </w:rPr>
        <w:t>ca</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il</w:t>
      </w:r>
      <w:proofErr w:type="spellEnd"/>
      <w:r w:rsidRPr="003D1198">
        <w:rPr>
          <w:rFonts w:ascii="Times New Roman" w:eastAsiaTheme="minorEastAsia" w:hAnsi="Times New Roman" w:cs="Times New Roman"/>
          <w:color w:val="000000" w:themeColor="text1"/>
          <w:kern w:val="24"/>
          <w:sz w:val="28"/>
          <w:szCs w:val="28"/>
          <w:lang w:val="en-US"/>
        </w:rPr>
        <w:t xml:space="preserve"> </w:t>
      </w:r>
      <w:proofErr w:type="spellStart"/>
      <w:r w:rsidRPr="003D1198">
        <w:rPr>
          <w:rFonts w:ascii="Times New Roman" w:eastAsiaTheme="minorEastAsia" w:hAnsi="Times New Roman" w:cs="Times New Roman"/>
          <w:color w:val="000000" w:themeColor="text1"/>
          <w:kern w:val="24"/>
          <w:sz w:val="28"/>
          <w:szCs w:val="28"/>
          <w:lang w:val="en-US"/>
        </w:rPr>
        <w:t>montre</w:t>
      </w:r>
      <w:proofErr w:type="spellEnd"/>
      <w:r w:rsidRPr="003D1198">
        <w:rPr>
          <w:rFonts w:ascii="Times New Roman" w:eastAsiaTheme="minorEastAsia" w:hAnsi="Times New Roman" w:cs="Times New Roman"/>
          <w:color w:val="000000" w:themeColor="text1"/>
          <w:kern w:val="24"/>
          <w:sz w:val="28"/>
          <w:szCs w:val="28"/>
          <w:lang w:val="en-US"/>
        </w:rPr>
        <w:t xml:space="preserve"> les plats </w:t>
      </w:r>
      <w:proofErr w:type="spellStart"/>
      <w:r w:rsidRPr="003D1198">
        <w:rPr>
          <w:rFonts w:ascii="Times New Roman" w:eastAsiaTheme="minorEastAsia" w:hAnsi="Times New Roman" w:cs="Times New Roman"/>
          <w:color w:val="000000" w:themeColor="text1"/>
          <w:kern w:val="24"/>
          <w:sz w:val="28"/>
          <w:szCs w:val="28"/>
          <w:lang w:val="en-US"/>
        </w:rPr>
        <w:t>choisis</w:t>
      </w:r>
      <w:proofErr w:type="spellEnd"/>
      <w:r w:rsidRPr="003D1198">
        <w:rPr>
          <w:rFonts w:ascii="Times New Roman" w:eastAsiaTheme="minorEastAsia" w:hAnsi="Times New Roman" w:cs="Times New Roman"/>
          <w:color w:val="000000" w:themeColor="text1"/>
          <w:kern w:val="24"/>
          <w:sz w:val="28"/>
          <w:szCs w:val="28"/>
          <w:lang w:val="en-US"/>
        </w:rPr>
        <w:t xml:space="preserve"> dans le menu au garcon)</w:t>
      </w:r>
    </w:p>
    <w:p w:rsidR="00A445EC" w:rsidRPr="00A445EC" w:rsidRDefault="00A445EC" w:rsidP="00A445EC">
      <w:pPr>
        <w:rPr>
          <w:rFonts w:ascii="Times New Roman" w:hAnsi="Times New Roman" w:cs="Times New Roman"/>
          <w:b/>
          <w:sz w:val="28"/>
          <w:szCs w:val="28"/>
        </w:rPr>
      </w:pPr>
      <w:r w:rsidRPr="00A445EC">
        <w:rPr>
          <w:rFonts w:ascii="Times New Roman" w:hAnsi="Times New Roman" w:cs="Times New Roman"/>
          <w:b/>
          <w:sz w:val="28"/>
          <w:szCs w:val="28"/>
        </w:rPr>
        <w:t>Использование формул речевого этикета при обучении диалогической стороне речи на уроках иностранного языка.</w:t>
      </w:r>
    </w:p>
    <w:p w:rsidR="00A445EC" w:rsidRPr="00A445EC" w:rsidRDefault="00A445EC" w:rsidP="00A445EC">
      <w:pPr>
        <w:ind w:left="360"/>
        <w:rPr>
          <w:rFonts w:ascii="Times New Roman" w:hAnsi="Times New Roman" w:cs="Times New Roman"/>
          <w:b/>
          <w:sz w:val="28"/>
          <w:szCs w:val="28"/>
        </w:rPr>
      </w:pPr>
      <w:r w:rsidRPr="00A445EC">
        <w:rPr>
          <w:rFonts w:ascii="Times New Roman" w:hAnsi="Times New Roman" w:cs="Times New Roman"/>
          <w:sz w:val="28"/>
          <w:szCs w:val="28"/>
        </w:rPr>
        <w:t xml:space="preserve">Рассмотрим примеры диалогов, составленных учащимися в соответствии с разными коммуникативными задачами учителя: </w:t>
      </w:r>
      <w:r w:rsidRPr="00A445EC">
        <w:rPr>
          <w:rFonts w:ascii="Times New Roman" w:hAnsi="Times New Roman" w:cs="Times New Roman"/>
          <w:b/>
          <w:sz w:val="28"/>
          <w:szCs w:val="28"/>
        </w:rPr>
        <w:t>«Вступление в беседу», «Знакомство»</w:t>
      </w:r>
    </w:p>
    <w:p w:rsidR="00A445EC" w:rsidRPr="00A445EC" w:rsidRDefault="00A445EC" w:rsidP="00A445EC">
      <w:pPr>
        <w:rPr>
          <w:rFonts w:ascii="Times New Roman" w:hAnsi="Times New Roman" w:cs="Times New Roman"/>
          <w:b/>
          <w:color w:val="000000"/>
          <w:sz w:val="28"/>
          <w:szCs w:val="28"/>
          <w:lang w:val="en-US"/>
        </w:rPr>
      </w:pPr>
      <w:r w:rsidRPr="00A445EC">
        <w:rPr>
          <w:rFonts w:ascii="Times New Roman" w:hAnsi="Times New Roman" w:cs="Times New Roman"/>
          <w:b/>
          <w:color w:val="000000"/>
          <w:sz w:val="28"/>
          <w:szCs w:val="28"/>
          <w:lang w:val="en-US"/>
        </w:rPr>
        <w:t>Dialogue 1</w:t>
      </w: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lang w:val="en-US"/>
        </w:rPr>
        <w:t>A. Bonjour, Ann. Comment vas-</w:t>
      </w:r>
      <w:proofErr w:type="spellStart"/>
      <w:r w:rsidRPr="00A445EC">
        <w:rPr>
          <w:rFonts w:ascii="Times New Roman" w:hAnsi="Times New Roman" w:cs="Times New Roman"/>
          <w:color w:val="000000"/>
          <w:sz w:val="28"/>
          <w:szCs w:val="28"/>
          <w:lang w:val="en-US"/>
        </w:rPr>
        <w:t>tu</w:t>
      </w:r>
      <w:proofErr w:type="spellEnd"/>
      <w:r w:rsidRPr="00A445EC">
        <w:rPr>
          <w:rFonts w:ascii="Times New Roman" w:hAnsi="Times New Roman" w:cs="Times New Roman"/>
          <w:color w:val="000000"/>
          <w:sz w:val="28"/>
          <w:szCs w:val="28"/>
          <w:lang w:val="en-US"/>
        </w:rPr>
        <w:t xml:space="preserve">? </w:t>
      </w: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lang w:val="en-US"/>
        </w:rPr>
        <w:t xml:space="preserve">B. Bonjour, Jack. </w:t>
      </w:r>
      <w:proofErr w:type="gramStart"/>
      <w:r w:rsidRPr="00A445EC">
        <w:rPr>
          <w:rFonts w:ascii="Times New Roman" w:hAnsi="Times New Roman" w:cs="Times New Roman"/>
          <w:color w:val="000000"/>
          <w:sz w:val="28"/>
          <w:szCs w:val="28"/>
          <w:lang w:val="en-US"/>
        </w:rPr>
        <w:t xml:space="preserve">Je </w:t>
      </w:r>
      <w:proofErr w:type="spellStart"/>
      <w:r w:rsidRPr="00A445EC">
        <w:rPr>
          <w:rFonts w:ascii="Times New Roman" w:hAnsi="Times New Roman" w:cs="Times New Roman"/>
          <w:color w:val="000000"/>
          <w:sz w:val="28"/>
          <w:szCs w:val="28"/>
          <w:lang w:val="en-US"/>
        </w:rPr>
        <w:t>vais</w:t>
      </w:r>
      <w:proofErr w:type="spellEnd"/>
      <w:r w:rsidRPr="00A445EC">
        <w:rPr>
          <w:rFonts w:ascii="Times New Roman" w:hAnsi="Times New Roman" w:cs="Times New Roman"/>
          <w:color w:val="000000"/>
          <w:sz w:val="28"/>
          <w:szCs w:val="28"/>
          <w:lang w:val="en-US"/>
        </w:rPr>
        <w:t xml:space="preserve"> </w:t>
      </w:r>
      <w:proofErr w:type="spellStart"/>
      <w:r w:rsidRPr="00A445EC">
        <w:rPr>
          <w:rFonts w:ascii="Times New Roman" w:hAnsi="Times New Roman" w:cs="Times New Roman"/>
          <w:color w:val="000000"/>
          <w:sz w:val="28"/>
          <w:szCs w:val="28"/>
          <w:lang w:val="en-US"/>
        </w:rPr>
        <w:t>très</w:t>
      </w:r>
      <w:proofErr w:type="spellEnd"/>
      <w:r w:rsidRPr="00A445EC">
        <w:rPr>
          <w:rFonts w:ascii="Times New Roman" w:hAnsi="Times New Roman" w:cs="Times New Roman"/>
          <w:color w:val="000000"/>
          <w:sz w:val="28"/>
          <w:szCs w:val="28"/>
          <w:lang w:val="en-US"/>
        </w:rPr>
        <w:t xml:space="preserve"> </w:t>
      </w:r>
      <w:proofErr w:type="spellStart"/>
      <w:r w:rsidRPr="00A445EC">
        <w:rPr>
          <w:rFonts w:ascii="Times New Roman" w:hAnsi="Times New Roman" w:cs="Times New Roman"/>
          <w:color w:val="000000"/>
          <w:sz w:val="28"/>
          <w:szCs w:val="28"/>
          <w:lang w:val="en-US"/>
        </w:rPr>
        <w:t>bien</w:t>
      </w:r>
      <w:proofErr w:type="spellEnd"/>
      <w:r w:rsidRPr="00A445EC">
        <w:rPr>
          <w:rFonts w:ascii="Times New Roman" w:hAnsi="Times New Roman" w:cs="Times New Roman"/>
          <w:color w:val="000000"/>
          <w:sz w:val="28"/>
          <w:szCs w:val="28"/>
          <w:lang w:val="en-US"/>
        </w:rPr>
        <w:t>, merci.</w:t>
      </w:r>
      <w:proofErr w:type="gramEnd"/>
      <w:r w:rsidRPr="00A445EC">
        <w:rPr>
          <w:rFonts w:ascii="Times New Roman" w:hAnsi="Times New Roman" w:cs="Times New Roman"/>
          <w:color w:val="000000"/>
          <w:sz w:val="28"/>
          <w:szCs w:val="28"/>
          <w:lang w:val="en-US"/>
        </w:rPr>
        <w:t xml:space="preserve"> </w:t>
      </w:r>
      <w:proofErr w:type="gramStart"/>
      <w:r w:rsidRPr="00A445EC">
        <w:rPr>
          <w:rFonts w:ascii="Times New Roman" w:hAnsi="Times New Roman" w:cs="Times New Roman"/>
          <w:color w:val="000000"/>
          <w:sz w:val="28"/>
          <w:szCs w:val="28"/>
          <w:lang w:val="en-US"/>
        </w:rPr>
        <w:t>Et</w:t>
      </w:r>
      <w:proofErr w:type="gramEnd"/>
      <w:r w:rsidRPr="00A445EC">
        <w:rPr>
          <w:rFonts w:ascii="Times New Roman" w:hAnsi="Times New Roman" w:cs="Times New Roman"/>
          <w:color w:val="000000"/>
          <w:sz w:val="28"/>
          <w:szCs w:val="28"/>
          <w:lang w:val="en-US"/>
        </w:rPr>
        <w:t xml:space="preserve"> comment vas-</w:t>
      </w:r>
      <w:proofErr w:type="spellStart"/>
      <w:r w:rsidRPr="00A445EC">
        <w:rPr>
          <w:rFonts w:ascii="Times New Roman" w:hAnsi="Times New Roman" w:cs="Times New Roman"/>
          <w:color w:val="000000"/>
          <w:sz w:val="28"/>
          <w:szCs w:val="28"/>
          <w:lang w:val="en-US"/>
        </w:rPr>
        <w:t>tu</w:t>
      </w:r>
      <w:proofErr w:type="spellEnd"/>
      <w:r w:rsidRPr="00A445EC">
        <w:rPr>
          <w:rFonts w:ascii="Times New Roman" w:hAnsi="Times New Roman" w:cs="Times New Roman"/>
          <w:color w:val="000000"/>
          <w:sz w:val="28"/>
          <w:szCs w:val="28"/>
          <w:lang w:val="en-US"/>
        </w:rPr>
        <w:t xml:space="preserve">? </w:t>
      </w: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lang w:val="en-US"/>
        </w:rPr>
        <w:t xml:space="preserve">R. Je ne me </w:t>
      </w:r>
      <w:proofErr w:type="spellStart"/>
      <w:r w:rsidRPr="00A445EC">
        <w:rPr>
          <w:rFonts w:ascii="Times New Roman" w:hAnsi="Times New Roman" w:cs="Times New Roman"/>
          <w:color w:val="000000"/>
          <w:sz w:val="28"/>
          <w:szCs w:val="28"/>
          <w:lang w:val="en-US"/>
        </w:rPr>
        <w:t>sens</w:t>
      </w:r>
      <w:proofErr w:type="spellEnd"/>
      <w:r w:rsidRPr="00A445EC">
        <w:rPr>
          <w:rFonts w:ascii="Times New Roman" w:hAnsi="Times New Roman" w:cs="Times New Roman"/>
          <w:color w:val="000000"/>
          <w:sz w:val="28"/>
          <w:szCs w:val="28"/>
          <w:lang w:val="en-US"/>
        </w:rPr>
        <w:t xml:space="preserve"> pas </w:t>
      </w:r>
      <w:proofErr w:type="spellStart"/>
      <w:r w:rsidRPr="00A445EC">
        <w:rPr>
          <w:rFonts w:ascii="Times New Roman" w:hAnsi="Times New Roman" w:cs="Times New Roman"/>
          <w:color w:val="000000"/>
          <w:sz w:val="28"/>
          <w:szCs w:val="28"/>
          <w:lang w:val="en-US"/>
        </w:rPr>
        <w:t>très</w:t>
      </w:r>
      <w:proofErr w:type="spellEnd"/>
      <w:r w:rsidRPr="00A445EC">
        <w:rPr>
          <w:rFonts w:ascii="Times New Roman" w:hAnsi="Times New Roman" w:cs="Times New Roman"/>
          <w:color w:val="000000"/>
          <w:sz w:val="28"/>
          <w:szCs w:val="28"/>
          <w:lang w:val="en-US"/>
        </w:rPr>
        <w:t xml:space="preserve"> </w:t>
      </w:r>
      <w:proofErr w:type="spellStart"/>
      <w:r w:rsidRPr="00A445EC">
        <w:rPr>
          <w:rFonts w:ascii="Times New Roman" w:hAnsi="Times New Roman" w:cs="Times New Roman"/>
          <w:color w:val="000000"/>
          <w:sz w:val="28"/>
          <w:szCs w:val="28"/>
          <w:lang w:val="en-US"/>
        </w:rPr>
        <w:t>bien</w:t>
      </w:r>
      <w:proofErr w:type="spellEnd"/>
      <w:r w:rsidRPr="00A445EC">
        <w:rPr>
          <w:rFonts w:ascii="Times New Roman" w:hAnsi="Times New Roman" w:cs="Times New Roman"/>
          <w:color w:val="000000"/>
          <w:sz w:val="28"/>
          <w:szCs w:val="28"/>
          <w:lang w:val="en-US"/>
        </w:rPr>
        <w:t xml:space="preserve"> en </w:t>
      </w:r>
      <w:proofErr w:type="spellStart"/>
      <w:proofErr w:type="gramStart"/>
      <w:r w:rsidRPr="00A445EC">
        <w:rPr>
          <w:rFonts w:ascii="Times New Roman" w:hAnsi="Times New Roman" w:cs="Times New Roman"/>
          <w:color w:val="000000"/>
          <w:sz w:val="28"/>
          <w:szCs w:val="28"/>
          <w:lang w:val="en-US"/>
        </w:rPr>
        <w:t>ce</w:t>
      </w:r>
      <w:proofErr w:type="spellEnd"/>
      <w:proofErr w:type="gramEnd"/>
      <w:r w:rsidRPr="00A445EC">
        <w:rPr>
          <w:rFonts w:ascii="Times New Roman" w:hAnsi="Times New Roman" w:cs="Times New Roman"/>
          <w:color w:val="000000"/>
          <w:sz w:val="28"/>
          <w:szCs w:val="28"/>
          <w:lang w:val="en-US"/>
        </w:rPr>
        <w:t xml:space="preserve"> moment. Je pense que </w:t>
      </w:r>
      <w:proofErr w:type="spellStart"/>
      <w:r w:rsidRPr="00A445EC">
        <w:rPr>
          <w:rFonts w:ascii="Times New Roman" w:hAnsi="Times New Roman" w:cs="Times New Roman"/>
          <w:color w:val="000000"/>
          <w:sz w:val="28"/>
          <w:szCs w:val="28"/>
          <w:lang w:val="en-US"/>
        </w:rPr>
        <w:t>j'ai</w:t>
      </w:r>
      <w:proofErr w:type="spellEnd"/>
      <w:r w:rsidRPr="00A445EC">
        <w:rPr>
          <w:rFonts w:ascii="Times New Roman" w:hAnsi="Times New Roman" w:cs="Times New Roman"/>
          <w:color w:val="000000"/>
          <w:sz w:val="28"/>
          <w:szCs w:val="28"/>
          <w:lang w:val="en-US"/>
        </w:rPr>
        <w:t xml:space="preserve"> </w:t>
      </w:r>
      <w:proofErr w:type="spellStart"/>
      <w:r w:rsidRPr="00A445EC">
        <w:rPr>
          <w:rFonts w:ascii="Times New Roman" w:hAnsi="Times New Roman" w:cs="Times New Roman"/>
          <w:color w:val="000000"/>
          <w:sz w:val="28"/>
          <w:szCs w:val="28"/>
          <w:lang w:val="en-US"/>
        </w:rPr>
        <w:t>dû</w:t>
      </w:r>
      <w:proofErr w:type="spellEnd"/>
      <w:r w:rsidRPr="00A445EC">
        <w:rPr>
          <w:rFonts w:ascii="Times New Roman" w:hAnsi="Times New Roman" w:cs="Times New Roman"/>
          <w:color w:val="000000"/>
          <w:sz w:val="28"/>
          <w:szCs w:val="28"/>
          <w:lang w:val="en-US"/>
        </w:rPr>
        <w:t xml:space="preserve"> </w:t>
      </w:r>
      <w:proofErr w:type="spellStart"/>
      <w:r w:rsidRPr="00A445EC">
        <w:rPr>
          <w:rFonts w:ascii="Times New Roman" w:hAnsi="Times New Roman" w:cs="Times New Roman"/>
          <w:color w:val="000000"/>
          <w:sz w:val="28"/>
          <w:szCs w:val="28"/>
          <w:lang w:val="en-US"/>
        </w:rPr>
        <w:t>attraper</w:t>
      </w:r>
      <w:proofErr w:type="spellEnd"/>
      <w:r w:rsidRPr="00A445EC">
        <w:rPr>
          <w:rFonts w:ascii="Times New Roman" w:hAnsi="Times New Roman" w:cs="Times New Roman"/>
          <w:color w:val="000000"/>
          <w:sz w:val="28"/>
          <w:szCs w:val="28"/>
          <w:lang w:val="en-US"/>
        </w:rPr>
        <w:t xml:space="preserve"> </w:t>
      </w:r>
      <w:proofErr w:type="gramStart"/>
      <w:r w:rsidRPr="00A445EC">
        <w:rPr>
          <w:rFonts w:ascii="Times New Roman" w:hAnsi="Times New Roman" w:cs="Times New Roman"/>
          <w:color w:val="000000"/>
          <w:sz w:val="28"/>
          <w:szCs w:val="28"/>
          <w:lang w:val="en-US"/>
        </w:rPr>
        <w:t>un</w:t>
      </w:r>
      <w:proofErr w:type="gramEnd"/>
      <w:r w:rsidRPr="00A445EC">
        <w:rPr>
          <w:rFonts w:ascii="Times New Roman" w:hAnsi="Times New Roman" w:cs="Times New Roman"/>
          <w:color w:val="000000"/>
          <w:sz w:val="28"/>
          <w:szCs w:val="28"/>
          <w:lang w:val="en-US"/>
        </w:rPr>
        <w:t xml:space="preserve"> </w:t>
      </w:r>
      <w:proofErr w:type="spellStart"/>
      <w:r w:rsidRPr="00A445EC">
        <w:rPr>
          <w:rFonts w:ascii="Times New Roman" w:hAnsi="Times New Roman" w:cs="Times New Roman"/>
          <w:color w:val="000000"/>
          <w:sz w:val="28"/>
          <w:szCs w:val="28"/>
          <w:lang w:val="en-US"/>
        </w:rPr>
        <w:t>rhume</w:t>
      </w:r>
      <w:proofErr w:type="spellEnd"/>
      <w:r w:rsidRPr="00A445EC">
        <w:rPr>
          <w:rFonts w:ascii="Times New Roman" w:hAnsi="Times New Roman" w:cs="Times New Roman"/>
          <w:color w:val="000000"/>
          <w:sz w:val="28"/>
          <w:szCs w:val="28"/>
          <w:lang w:val="en-US"/>
        </w:rPr>
        <w:t>.</w:t>
      </w: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lang w:val="en-US"/>
        </w:rPr>
        <w:t xml:space="preserve"> B. Je </w:t>
      </w:r>
      <w:proofErr w:type="spellStart"/>
      <w:proofErr w:type="gramStart"/>
      <w:r w:rsidRPr="00A445EC">
        <w:rPr>
          <w:rFonts w:ascii="Times New Roman" w:hAnsi="Times New Roman" w:cs="Times New Roman"/>
          <w:color w:val="000000"/>
          <w:sz w:val="28"/>
          <w:szCs w:val="28"/>
          <w:lang w:val="en-US"/>
        </w:rPr>
        <w:t>suis</w:t>
      </w:r>
      <w:proofErr w:type="spellEnd"/>
      <w:proofErr w:type="gramEnd"/>
      <w:r w:rsidRPr="00A445EC">
        <w:rPr>
          <w:rFonts w:ascii="Times New Roman" w:hAnsi="Times New Roman" w:cs="Times New Roman"/>
          <w:color w:val="000000"/>
          <w:sz w:val="28"/>
          <w:szCs w:val="28"/>
          <w:lang w:val="en-US"/>
        </w:rPr>
        <w:t xml:space="preserve"> </w:t>
      </w:r>
      <w:proofErr w:type="spellStart"/>
      <w:r w:rsidRPr="00A445EC">
        <w:rPr>
          <w:rFonts w:ascii="Times New Roman" w:hAnsi="Times New Roman" w:cs="Times New Roman"/>
          <w:color w:val="000000"/>
          <w:sz w:val="28"/>
          <w:szCs w:val="28"/>
          <w:lang w:val="en-US"/>
        </w:rPr>
        <w:t>désolé</w:t>
      </w:r>
      <w:proofErr w:type="spellEnd"/>
      <w:r w:rsidRPr="00A445EC">
        <w:rPr>
          <w:rFonts w:ascii="Times New Roman" w:hAnsi="Times New Roman" w:cs="Times New Roman"/>
          <w:color w:val="000000"/>
          <w:sz w:val="28"/>
          <w:szCs w:val="28"/>
          <w:lang w:val="en-US"/>
        </w:rPr>
        <w:t xml:space="preserve"> </w:t>
      </w:r>
      <w:proofErr w:type="spellStart"/>
      <w:r w:rsidRPr="00A445EC">
        <w:rPr>
          <w:rFonts w:ascii="Times New Roman" w:hAnsi="Times New Roman" w:cs="Times New Roman"/>
          <w:color w:val="000000"/>
          <w:sz w:val="28"/>
          <w:szCs w:val="28"/>
          <w:lang w:val="en-US"/>
        </w:rPr>
        <w:t>d'entendre</w:t>
      </w:r>
      <w:proofErr w:type="spellEnd"/>
      <w:r w:rsidRPr="00A445EC">
        <w:rPr>
          <w:rFonts w:ascii="Times New Roman" w:hAnsi="Times New Roman" w:cs="Times New Roman"/>
          <w:color w:val="000000"/>
          <w:sz w:val="28"/>
          <w:szCs w:val="28"/>
          <w:lang w:val="en-US"/>
        </w:rPr>
        <w:t xml:space="preserve"> </w:t>
      </w:r>
      <w:proofErr w:type="spellStart"/>
      <w:r w:rsidRPr="00A445EC">
        <w:rPr>
          <w:rFonts w:ascii="Times New Roman" w:hAnsi="Times New Roman" w:cs="Times New Roman"/>
          <w:color w:val="000000"/>
          <w:sz w:val="28"/>
          <w:szCs w:val="28"/>
          <w:lang w:val="en-US"/>
        </w:rPr>
        <w:t>ça</w:t>
      </w:r>
      <w:proofErr w:type="spellEnd"/>
      <w:r w:rsidRPr="00A445EC">
        <w:rPr>
          <w:rFonts w:ascii="Times New Roman" w:hAnsi="Times New Roman" w:cs="Times New Roman"/>
          <w:color w:val="000000"/>
          <w:sz w:val="28"/>
          <w:szCs w:val="28"/>
          <w:lang w:val="en-US"/>
        </w:rPr>
        <w:t xml:space="preserve">. </w:t>
      </w:r>
      <w:proofErr w:type="gramStart"/>
      <w:r w:rsidRPr="00A445EC">
        <w:rPr>
          <w:rFonts w:ascii="Times New Roman" w:hAnsi="Times New Roman" w:cs="Times New Roman"/>
          <w:color w:val="000000"/>
          <w:sz w:val="28"/>
          <w:szCs w:val="28"/>
          <w:lang w:val="en-US"/>
        </w:rPr>
        <w:t xml:space="preserve">J'espère que </w:t>
      </w:r>
      <w:proofErr w:type="spellStart"/>
      <w:r w:rsidRPr="00A445EC">
        <w:rPr>
          <w:rFonts w:ascii="Times New Roman" w:hAnsi="Times New Roman" w:cs="Times New Roman"/>
          <w:color w:val="000000"/>
          <w:sz w:val="28"/>
          <w:szCs w:val="28"/>
          <w:lang w:val="en-US"/>
        </w:rPr>
        <w:t>tu</w:t>
      </w:r>
      <w:proofErr w:type="spellEnd"/>
      <w:r w:rsidRPr="00A445EC">
        <w:rPr>
          <w:rFonts w:ascii="Times New Roman" w:hAnsi="Times New Roman" w:cs="Times New Roman"/>
          <w:color w:val="000000"/>
          <w:sz w:val="28"/>
          <w:szCs w:val="28"/>
          <w:lang w:val="en-US"/>
        </w:rPr>
        <w:t xml:space="preserve"> </w:t>
      </w:r>
      <w:proofErr w:type="spellStart"/>
      <w:r w:rsidRPr="00A445EC">
        <w:rPr>
          <w:rFonts w:ascii="Times New Roman" w:hAnsi="Times New Roman" w:cs="Times New Roman"/>
          <w:color w:val="000000"/>
          <w:sz w:val="28"/>
          <w:szCs w:val="28"/>
          <w:lang w:val="en-US"/>
        </w:rPr>
        <w:t>t'en</w:t>
      </w:r>
      <w:proofErr w:type="spellEnd"/>
      <w:r w:rsidRPr="00A445EC">
        <w:rPr>
          <w:rFonts w:ascii="Times New Roman" w:hAnsi="Times New Roman" w:cs="Times New Roman"/>
          <w:color w:val="000000"/>
          <w:sz w:val="28"/>
          <w:szCs w:val="28"/>
          <w:lang w:val="en-US"/>
        </w:rPr>
        <w:t xml:space="preserve"> </w:t>
      </w:r>
      <w:proofErr w:type="spellStart"/>
      <w:r w:rsidRPr="00A445EC">
        <w:rPr>
          <w:rFonts w:ascii="Times New Roman" w:hAnsi="Times New Roman" w:cs="Times New Roman"/>
          <w:color w:val="000000"/>
          <w:sz w:val="28"/>
          <w:szCs w:val="28"/>
          <w:lang w:val="en-US"/>
        </w:rPr>
        <w:t>remettras</w:t>
      </w:r>
      <w:proofErr w:type="spellEnd"/>
      <w:r w:rsidRPr="00A445EC">
        <w:rPr>
          <w:rFonts w:ascii="Times New Roman" w:hAnsi="Times New Roman" w:cs="Times New Roman"/>
          <w:color w:val="000000"/>
          <w:sz w:val="28"/>
          <w:szCs w:val="28"/>
          <w:lang w:val="en-US"/>
        </w:rPr>
        <w:t xml:space="preserve"> </w:t>
      </w:r>
      <w:proofErr w:type="spellStart"/>
      <w:r w:rsidRPr="00A445EC">
        <w:rPr>
          <w:rFonts w:ascii="Times New Roman" w:hAnsi="Times New Roman" w:cs="Times New Roman"/>
          <w:color w:val="000000"/>
          <w:sz w:val="28"/>
          <w:szCs w:val="28"/>
          <w:lang w:val="en-US"/>
        </w:rPr>
        <w:t>bientôt</w:t>
      </w:r>
      <w:proofErr w:type="spellEnd"/>
      <w:r w:rsidRPr="00A445EC">
        <w:rPr>
          <w:rFonts w:ascii="Times New Roman" w:hAnsi="Times New Roman" w:cs="Times New Roman"/>
          <w:color w:val="000000"/>
          <w:sz w:val="28"/>
          <w:szCs w:val="28"/>
          <w:lang w:val="en-US"/>
        </w:rPr>
        <w:t>.</w:t>
      </w:r>
      <w:proofErr w:type="gramEnd"/>
    </w:p>
    <w:p w:rsidR="00A445EC" w:rsidRPr="00A445EC" w:rsidRDefault="00A445EC" w:rsidP="00A445EC">
      <w:pPr>
        <w:rPr>
          <w:rFonts w:ascii="Times New Roman" w:hAnsi="Times New Roman" w:cs="Times New Roman"/>
          <w:color w:val="000000"/>
          <w:sz w:val="28"/>
          <w:szCs w:val="28"/>
          <w:lang w:val="en-US"/>
        </w:rPr>
      </w:pP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b/>
          <w:color w:val="000000"/>
          <w:sz w:val="28"/>
          <w:szCs w:val="28"/>
          <w:lang w:val="en-US"/>
        </w:rPr>
        <w:t>Dialogue 2</w:t>
      </w:r>
      <w:r w:rsidRPr="00A445EC">
        <w:rPr>
          <w:rFonts w:ascii="Times New Roman" w:hAnsi="Times New Roman" w:cs="Times New Roman"/>
          <w:color w:val="000000"/>
          <w:sz w:val="28"/>
          <w:szCs w:val="28"/>
          <w:lang w:val="en-US"/>
        </w:rPr>
        <w:t xml:space="preserve"> </w:t>
      </w: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lang w:val="en-US"/>
        </w:rPr>
        <w:t>A. Bonjour Mike.</w:t>
      </w: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lang w:val="en-US"/>
        </w:rPr>
        <w:t xml:space="preserve"> B. Bonjour, Joan. </w:t>
      </w:r>
      <w:proofErr w:type="gramStart"/>
      <w:r w:rsidRPr="00A445EC">
        <w:rPr>
          <w:rFonts w:ascii="Times New Roman" w:hAnsi="Times New Roman" w:cs="Times New Roman"/>
          <w:color w:val="000000"/>
          <w:sz w:val="28"/>
          <w:szCs w:val="28"/>
          <w:lang w:val="en-US"/>
        </w:rPr>
        <w:t xml:space="preserve">Je ne </w:t>
      </w:r>
      <w:proofErr w:type="spellStart"/>
      <w:r w:rsidRPr="00A445EC">
        <w:rPr>
          <w:rFonts w:ascii="Times New Roman" w:hAnsi="Times New Roman" w:cs="Times New Roman"/>
          <w:color w:val="000000"/>
          <w:sz w:val="28"/>
          <w:szCs w:val="28"/>
          <w:lang w:val="en-US"/>
        </w:rPr>
        <w:t>t'ai</w:t>
      </w:r>
      <w:proofErr w:type="spellEnd"/>
      <w:r w:rsidRPr="00A445EC">
        <w:rPr>
          <w:rFonts w:ascii="Times New Roman" w:hAnsi="Times New Roman" w:cs="Times New Roman"/>
          <w:color w:val="000000"/>
          <w:sz w:val="28"/>
          <w:szCs w:val="28"/>
          <w:lang w:val="en-US"/>
        </w:rPr>
        <w:t xml:space="preserve"> pas vu depuis longtemps.</w:t>
      </w:r>
      <w:proofErr w:type="gramEnd"/>
      <w:r w:rsidRPr="00A445EC">
        <w:rPr>
          <w:rFonts w:ascii="Times New Roman" w:hAnsi="Times New Roman" w:cs="Times New Roman"/>
          <w:color w:val="000000"/>
          <w:sz w:val="28"/>
          <w:szCs w:val="28"/>
          <w:lang w:val="en-US"/>
        </w:rPr>
        <w:t xml:space="preserve"> Comment vas-</w:t>
      </w:r>
      <w:proofErr w:type="spellStart"/>
      <w:r w:rsidRPr="00A445EC">
        <w:rPr>
          <w:rFonts w:ascii="Times New Roman" w:hAnsi="Times New Roman" w:cs="Times New Roman"/>
          <w:color w:val="000000"/>
          <w:sz w:val="28"/>
          <w:szCs w:val="28"/>
          <w:lang w:val="en-US"/>
        </w:rPr>
        <w:t>tu</w:t>
      </w:r>
      <w:proofErr w:type="spellEnd"/>
      <w:r w:rsidRPr="00A445EC">
        <w:rPr>
          <w:rFonts w:ascii="Times New Roman" w:hAnsi="Times New Roman" w:cs="Times New Roman"/>
          <w:color w:val="000000"/>
          <w:sz w:val="28"/>
          <w:szCs w:val="28"/>
          <w:lang w:val="en-US"/>
        </w:rPr>
        <w:t xml:space="preserve">? </w:t>
      </w: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lang w:val="en-US"/>
        </w:rPr>
        <w:t>A. D'accord, merci. Comment vas-</w:t>
      </w:r>
      <w:proofErr w:type="spellStart"/>
      <w:r w:rsidRPr="00A445EC">
        <w:rPr>
          <w:rFonts w:ascii="Times New Roman" w:hAnsi="Times New Roman" w:cs="Times New Roman"/>
          <w:color w:val="000000"/>
          <w:sz w:val="28"/>
          <w:szCs w:val="28"/>
          <w:lang w:val="en-US"/>
        </w:rPr>
        <w:t>tu</w:t>
      </w:r>
      <w:proofErr w:type="spellEnd"/>
      <w:r w:rsidRPr="00A445EC">
        <w:rPr>
          <w:rFonts w:ascii="Times New Roman" w:hAnsi="Times New Roman" w:cs="Times New Roman"/>
          <w:color w:val="000000"/>
          <w:sz w:val="28"/>
          <w:szCs w:val="28"/>
          <w:lang w:val="en-US"/>
        </w:rPr>
        <w:t>?</w:t>
      </w: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lang w:val="en-US"/>
        </w:rPr>
        <w:t xml:space="preserve"> B. Oh, pas trop mal, merci.</w:t>
      </w:r>
    </w:p>
    <w:p w:rsidR="00A445EC" w:rsidRPr="00A445EC" w:rsidRDefault="00A445EC" w:rsidP="00A445EC">
      <w:pPr>
        <w:rPr>
          <w:rFonts w:ascii="Times New Roman" w:hAnsi="Times New Roman" w:cs="Times New Roman"/>
          <w:color w:val="000000"/>
          <w:sz w:val="28"/>
          <w:szCs w:val="28"/>
        </w:rPr>
      </w:pPr>
      <w:r w:rsidRPr="00A445EC">
        <w:rPr>
          <w:rFonts w:ascii="Times New Roman" w:hAnsi="Times New Roman" w:cs="Times New Roman"/>
          <w:sz w:val="28"/>
          <w:szCs w:val="28"/>
        </w:rPr>
        <w:t xml:space="preserve">В каждом из диалогов собеседники с помощью формул речевого этикета показывают, насколько они рады друг друга видеть, осведомляются о делах, благодарят за взаимность. Проговаривая данные реплики, </w:t>
      </w:r>
      <w:proofErr w:type="gramStart"/>
      <w:r w:rsidRPr="00A445EC">
        <w:rPr>
          <w:rFonts w:ascii="Times New Roman" w:hAnsi="Times New Roman" w:cs="Times New Roman"/>
          <w:sz w:val="28"/>
          <w:szCs w:val="28"/>
        </w:rPr>
        <w:t>учащиеся</w:t>
      </w:r>
      <w:proofErr w:type="gramEnd"/>
      <w:r w:rsidRPr="00A445EC">
        <w:rPr>
          <w:rFonts w:ascii="Times New Roman" w:hAnsi="Times New Roman" w:cs="Times New Roman"/>
          <w:sz w:val="28"/>
          <w:szCs w:val="28"/>
        </w:rPr>
        <w:t xml:space="preserve"> учатся вежливому общению на французском языке. Культура общения является неотъемлемой частью при обучении иностранным языкам</w:t>
      </w:r>
      <w:r w:rsidRPr="00A445EC">
        <w:rPr>
          <w:rFonts w:ascii="Times New Roman" w:hAnsi="Times New Roman" w:cs="Times New Roman"/>
          <w:color w:val="000000"/>
          <w:sz w:val="28"/>
          <w:szCs w:val="28"/>
        </w:rPr>
        <w:t>.</w:t>
      </w:r>
    </w:p>
    <w:p w:rsidR="00A445EC" w:rsidRPr="00A445EC" w:rsidRDefault="00A445EC" w:rsidP="00A445EC">
      <w:pPr>
        <w:rPr>
          <w:rFonts w:ascii="Times New Roman" w:hAnsi="Times New Roman" w:cs="Times New Roman"/>
          <w:b/>
          <w:sz w:val="28"/>
          <w:szCs w:val="28"/>
        </w:rPr>
      </w:pPr>
      <w:r w:rsidRPr="00A445EC">
        <w:rPr>
          <w:rFonts w:ascii="Times New Roman" w:hAnsi="Times New Roman" w:cs="Times New Roman"/>
          <w:b/>
          <w:color w:val="000000"/>
          <w:sz w:val="28"/>
          <w:szCs w:val="28"/>
        </w:rPr>
        <w:t xml:space="preserve">Задача «Знакомство» </w:t>
      </w:r>
    </w:p>
    <w:p w:rsidR="00A445EC" w:rsidRPr="00A445EC" w:rsidRDefault="00A445EC" w:rsidP="00A445EC">
      <w:pPr>
        <w:rPr>
          <w:rFonts w:ascii="Times New Roman" w:hAnsi="Times New Roman" w:cs="Times New Roman"/>
          <w:b/>
          <w:color w:val="000000"/>
          <w:sz w:val="28"/>
          <w:szCs w:val="28"/>
          <w:lang w:val="en-US"/>
        </w:rPr>
      </w:pPr>
      <w:r w:rsidRPr="00A445EC">
        <w:rPr>
          <w:rFonts w:ascii="Times New Roman" w:hAnsi="Times New Roman" w:cs="Times New Roman"/>
          <w:b/>
          <w:color w:val="000000"/>
          <w:sz w:val="28"/>
          <w:szCs w:val="28"/>
          <w:lang w:val="en-US"/>
        </w:rPr>
        <w:t xml:space="preserve">Dialogue 1 </w:t>
      </w: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lang w:val="en-US"/>
        </w:rPr>
        <w:t xml:space="preserve">R. Christine, connaissez-vous Clive? </w:t>
      </w:r>
    </w:p>
    <w:p w:rsidR="00A445EC" w:rsidRPr="00A445EC" w:rsidRDefault="00A445EC" w:rsidP="00A445EC">
      <w:pPr>
        <w:rPr>
          <w:rFonts w:ascii="Times New Roman" w:hAnsi="Times New Roman" w:cs="Times New Roman"/>
          <w:color w:val="000000"/>
          <w:sz w:val="28"/>
          <w:szCs w:val="28"/>
          <w:lang w:val="en-US"/>
        </w:rPr>
      </w:pPr>
      <w:proofErr w:type="gramStart"/>
      <w:r w:rsidRPr="00A445EC">
        <w:rPr>
          <w:rFonts w:ascii="Times New Roman" w:hAnsi="Times New Roman" w:cs="Times New Roman"/>
          <w:color w:val="000000"/>
          <w:sz w:val="28"/>
          <w:szCs w:val="28"/>
          <w:lang w:val="en-US"/>
        </w:rPr>
        <w:t>B. Non</w:t>
      </w:r>
      <w:proofErr w:type="gramEnd"/>
      <w:r w:rsidRPr="00A445EC">
        <w:rPr>
          <w:rFonts w:ascii="Times New Roman" w:hAnsi="Times New Roman" w:cs="Times New Roman"/>
          <w:color w:val="000000"/>
          <w:sz w:val="28"/>
          <w:szCs w:val="28"/>
          <w:lang w:val="en-US"/>
        </w:rPr>
        <w:t>, je ne pense pas.</w:t>
      </w: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lang w:val="en-US"/>
        </w:rPr>
        <w:t xml:space="preserve"> R. Christine, voici Clive Barlow. </w:t>
      </w:r>
      <w:proofErr w:type="gramStart"/>
      <w:r w:rsidRPr="00A445EC">
        <w:rPr>
          <w:rFonts w:ascii="Times New Roman" w:hAnsi="Times New Roman" w:cs="Times New Roman"/>
          <w:color w:val="000000"/>
          <w:sz w:val="28"/>
          <w:szCs w:val="28"/>
          <w:lang w:val="en-US"/>
        </w:rPr>
        <w:t>Clive, voici Christine Devlin.</w:t>
      </w:r>
      <w:proofErr w:type="gramEnd"/>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lang w:val="en-US"/>
        </w:rPr>
        <w:t xml:space="preserve"> B. Bonjour. </w:t>
      </w: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lang w:val="en-US"/>
        </w:rPr>
        <w:t>A. Bonjour.</w:t>
      </w:r>
    </w:p>
    <w:p w:rsidR="00A445EC" w:rsidRDefault="00A445EC" w:rsidP="00A445EC">
      <w:pPr>
        <w:rPr>
          <w:rFonts w:ascii="Times New Roman" w:hAnsi="Times New Roman" w:cs="Times New Roman"/>
          <w:color w:val="000000"/>
          <w:sz w:val="28"/>
          <w:szCs w:val="28"/>
        </w:rPr>
      </w:pPr>
      <w:r w:rsidRPr="00A445EC">
        <w:rPr>
          <w:rFonts w:ascii="Times New Roman" w:hAnsi="Times New Roman" w:cs="Times New Roman"/>
          <w:color w:val="000000"/>
          <w:sz w:val="28"/>
          <w:szCs w:val="28"/>
          <w:lang w:val="en-US"/>
        </w:rPr>
        <w:t xml:space="preserve"> </w:t>
      </w:r>
    </w:p>
    <w:p w:rsidR="00A445EC" w:rsidRPr="00A445EC" w:rsidRDefault="00A445EC" w:rsidP="00A445EC">
      <w:pPr>
        <w:rPr>
          <w:rFonts w:ascii="Times New Roman" w:hAnsi="Times New Roman" w:cs="Times New Roman"/>
          <w:b/>
          <w:color w:val="000000"/>
          <w:sz w:val="28"/>
          <w:szCs w:val="28"/>
          <w:lang w:val="en-US"/>
        </w:rPr>
      </w:pPr>
      <w:r w:rsidRPr="00A445EC">
        <w:rPr>
          <w:rFonts w:ascii="Times New Roman" w:hAnsi="Times New Roman" w:cs="Times New Roman"/>
          <w:b/>
          <w:color w:val="000000"/>
          <w:sz w:val="28"/>
          <w:szCs w:val="28"/>
          <w:lang w:val="en-US"/>
        </w:rPr>
        <w:lastRenderedPageBreak/>
        <w:t xml:space="preserve">Dialogue 2 </w:t>
      </w: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lang w:val="en-US"/>
        </w:rPr>
        <w:t xml:space="preserve">R. </w:t>
      </w:r>
      <w:proofErr w:type="spellStart"/>
      <w:r w:rsidRPr="00A445EC">
        <w:rPr>
          <w:rFonts w:ascii="Times New Roman" w:hAnsi="Times New Roman" w:cs="Times New Roman"/>
          <w:color w:val="000000"/>
          <w:sz w:val="28"/>
          <w:szCs w:val="28"/>
          <w:lang w:val="en-US"/>
        </w:rPr>
        <w:t>Mme</w:t>
      </w:r>
      <w:proofErr w:type="spellEnd"/>
      <w:r w:rsidRPr="00A445EC">
        <w:rPr>
          <w:rFonts w:ascii="Times New Roman" w:hAnsi="Times New Roman" w:cs="Times New Roman"/>
          <w:color w:val="000000"/>
          <w:sz w:val="28"/>
          <w:szCs w:val="28"/>
          <w:lang w:val="en-US"/>
        </w:rPr>
        <w:t xml:space="preserve"> Moore, </w:t>
      </w:r>
      <w:proofErr w:type="spellStart"/>
      <w:r w:rsidRPr="00A445EC">
        <w:rPr>
          <w:rFonts w:ascii="Times New Roman" w:hAnsi="Times New Roman" w:cs="Times New Roman"/>
          <w:color w:val="000000"/>
          <w:sz w:val="28"/>
          <w:szCs w:val="28"/>
          <w:lang w:val="en-US"/>
        </w:rPr>
        <w:t>puis</w:t>
      </w:r>
      <w:proofErr w:type="spellEnd"/>
      <w:r w:rsidRPr="00A445EC">
        <w:rPr>
          <w:rFonts w:ascii="Times New Roman" w:hAnsi="Times New Roman" w:cs="Times New Roman"/>
          <w:color w:val="000000"/>
          <w:sz w:val="28"/>
          <w:szCs w:val="28"/>
          <w:lang w:val="en-US"/>
        </w:rPr>
        <w:t xml:space="preserve">-je </w:t>
      </w:r>
      <w:proofErr w:type="spellStart"/>
      <w:r w:rsidRPr="00A445EC">
        <w:rPr>
          <w:rFonts w:ascii="Times New Roman" w:hAnsi="Times New Roman" w:cs="Times New Roman"/>
          <w:color w:val="000000"/>
          <w:sz w:val="28"/>
          <w:szCs w:val="28"/>
          <w:lang w:val="en-US"/>
        </w:rPr>
        <w:t>vous</w:t>
      </w:r>
      <w:proofErr w:type="spellEnd"/>
      <w:r w:rsidRPr="00A445EC">
        <w:rPr>
          <w:rFonts w:ascii="Times New Roman" w:hAnsi="Times New Roman" w:cs="Times New Roman"/>
          <w:color w:val="000000"/>
          <w:sz w:val="28"/>
          <w:szCs w:val="28"/>
          <w:lang w:val="en-US"/>
        </w:rPr>
        <w:t xml:space="preserve"> présenter </w:t>
      </w:r>
      <w:proofErr w:type="gramStart"/>
      <w:r w:rsidRPr="00A445EC">
        <w:rPr>
          <w:rFonts w:ascii="Times New Roman" w:hAnsi="Times New Roman" w:cs="Times New Roman"/>
          <w:color w:val="000000"/>
          <w:sz w:val="28"/>
          <w:szCs w:val="28"/>
          <w:lang w:val="en-US"/>
        </w:rPr>
        <w:t>un</w:t>
      </w:r>
      <w:proofErr w:type="gramEnd"/>
      <w:r w:rsidRPr="00A445EC">
        <w:rPr>
          <w:rFonts w:ascii="Times New Roman" w:hAnsi="Times New Roman" w:cs="Times New Roman"/>
          <w:color w:val="000000"/>
          <w:sz w:val="28"/>
          <w:szCs w:val="28"/>
          <w:lang w:val="en-US"/>
        </w:rPr>
        <w:t xml:space="preserve"> de </w:t>
      </w:r>
      <w:proofErr w:type="spellStart"/>
      <w:r w:rsidRPr="00A445EC">
        <w:rPr>
          <w:rFonts w:ascii="Times New Roman" w:hAnsi="Times New Roman" w:cs="Times New Roman"/>
          <w:color w:val="000000"/>
          <w:sz w:val="28"/>
          <w:szCs w:val="28"/>
          <w:lang w:val="en-US"/>
        </w:rPr>
        <w:t>mes</w:t>
      </w:r>
      <w:proofErr w:type="spellEnd"/>
      <w:r w:rsidRPr="00A445EC">
        <w:rPr>
          <w:rFonts w:ascii="Times New Roman" w:hAnsi="Times New Roman" w:cs="Times New Roman"/>
          <w:color w:val="000000"/>
          <w:sz w:val="28"/>
          <w:szCs w:val="28"/>
          <w:lang w:val="en-US"/>
        </w:rPr>
        <w:t xml:space="preserve"> amis? Voici M. Pearce. </w:t>
      </w:r>
      <w:proofErr w:type="gramStart"/>
      <w:r w:rsidRPr="00A445EC">
        <w:rPr>
          <w:rFonts w:ascii="Times New Roman" w:hAnsi="Times New Roman" w:cs="Times New Roman"/>
          <w:color w:val="000000"/>
          <w:sz w:val="28"/>
          <w:szCs w:val="28"/>
          <w:lang w:val="en-US"/>
        </w:rPr>
        <w:t xml:space="preserve">James c'est </w:t>
      </w:r>
      <w:proofErr w:type="spellStart"/>
      <w:r w:rsidRPr="00A445EC">
        <w:rPr>
          <w:rFonts w:ascii="Times New Roman" w:hAnsi="Times New Roman" w:cs="Times New Roman"/>
          <w:color w:val="000000"/>
          <w:sz w:val="28"/>
          <w:szCs w:val="28"/>
          <w:lang w:val="en-US"/>
        </w:rPr>
        <w:t>Mme</w:t>
      </w:r>
      <w:proofErr w:type="spellEnd"/>
      <w:r w:rsidRPr="00A445EC">
        <w:rPr>
          <w:rFonts w:ascii="Times New Roman" w:hAnsi="Times New Roman" w:cs="Times New Roman"/>
          <w:color w:val="000000"/>
          <w:sz w:val="28"/>
          <w:szCs w:val="28"/>
          <w:lang w:val="en-US"/>
        </w:rPr>
        <w:t xml:space="preserve"> Moore.</w:t>
      </w:r>
      <w:proofErr w:type="gramEnd"/>
      <w:r w:rsidRPr="00A445EC">
        <w:rPr>
          <w:rFonts w:ascii="Times New Roman" w:hAnsi="Times New Roman" w:cs="Times New Roman"/>
          <w:color w:val="000000"/>
          <w:sz w:val="28"/>
          <w:szCs w:val="28"/>
          <w:lang w:val="en-US"/>
        </w:rPr>
        <w:t xml:space="preserve"> </w:t>
      </w:r>
      <w:proofErr w:type="gramStart"/>
      <w:r w:rsidRPr="00A445EC">
        <w:rPr>
          <w:rFonts w:ascii="Times New Roman" w:hAnsi="Times New Roman" w:cs="Times New Roman"/>
          <w:color w:val="000000"/>
          <w:sz w:val="28"/>
          <w:szCs w:val="28"/>
          <w:lang w:val="en-US"/>
        </w:rPr>
        <w:t xml:space="preserve">Elle travaille dans le </w:t>
      </w:r>
      <w:proofErr w:type="spellStart"/>
      <w:r w:rsidRPr="00A445EC">
        <w:rPr>
          <w:rFonts w:ascii="Times New Roman" w:hAnsi="Times New Roman" w:cs="Times New Roman"/>
          <w:color w:val="000000"/>
          <w:sz w:val="28"/>
          <w:szCs w:val="28"/>
          <w:lang w:val="en-US"/>
        </w:rPr>
        <w:t>même</w:t>
      </w:r>
      <w:proofErr w:type="spellEnd"/>
      <w:r w:rsidRPr="00A445EC">
        <w:rPr>
          <w:rFonts w:ascii="Times New Roman" w:hAnsi="Times New Roman" w:cs="Times New Roman"/>
          <w:color w:val="000000"/>
          <w:sz w:val="28"/>
          <w:szCs w:val="28"/>
          <w:lang w:val="en-US"/>
        </w:rPr>
        <w:t xml:space="preserve"> bureau que ma </w:t>
      </w:r>
      <w:proofErr w:type="spellStart"/>
      <w:r w:rsidRPr="00A445EC">
        <w:rPr>
          <w:rFonts w:ascii="Times New Roman" w:hAnsi="Times New Roman" w:cs="Times New Roman"/>
          <w:color w:val="000000"/>
          <w:sz w:val="28"/>
          <w:szCs w:val="28"/>
          <w:lang w:val="en-US"/>
        </w:rPr>
        <w:t>sœur</w:t>
      </w:r>
      <w:proofErr w:type="spellEnd"/>
      <w:r w:rsidRPr="00A445EC">
        <w:rPr>
          <w:rFonts w:ascii="Times New Roman" w:hAnsi="Times New Roman" w:cs="Times New Roman"/>
          <w:color w:val="000000"/>
          <w:sz w:val="28"/>
          <w:szCs w:val="28"/>
          <w:lang w:val="en-US"/>
        </w:rPr>
        <w:t>.</w:t>
      </w:r>
      <w:proofErr w:type="gramEnd"/>
      <w:r w:rsidRPr="00A445EC">
        <w:rPr>
          <w:rFonts w:ascii="Times New Roman" w:hAnsi="Times New Roman" w:cs="Times New Roman"/>
          <w:color w:val="000000"/>
          <w:sz w:val="28"/>
          <w:szCs w:val="28"/>
          <w:lang w:val="en-US"/>
        </w:rPr>
        <w:t xml:space="preserve"> </w:t>
      </w: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lang w:val="en-US"/>
        </w:rPr>
        <w:t xml:space="preserve">B. Comment </w:t>
      </w:r>
      <w:proofErr w:type="spellStart"/>
      <w:r w:rsidRPr="00A445EC">
        <w:rPr>
          <w:rFonts w:ascii="Times New Roman" w:hAnsi="Times New Roman" w:cs="Times New Roman"/>
          <w:color w:val="000000"/>
          <w:sz w:val="28"/>
          <w:szCs w:val="28"/>
          <w:lang w:val="en-US"/>
        </w:rPr>
        <w:t>faites-vous</w:t>
      </w:r>
      <w:proofErr w:type="spellEnd"/>
      <w:r w:rsidRPr="00A445EC">
        <w:rPr>
          <w:rFonts w:ascii="Times New Roman" w:hAnsi="Times New Roman" w:cs="Times New Roman"/>
          <w:color w:val="000000"/>
          <w:sz w:val="28"/>
          <w:szCs w:val="28"/>
          <w:lang w:val="en-US"/>
        </w:rPr>
        <w:t xml:space="preserve">? </w:t>
      </w:r>
    </w:p>
    <w:p w:rsidR="00A445EC" w:rsidRPr="00A445EC" w:rsidRDefault="00A445EC" w:rsidP="00A445EC">
      <w:pPr>
        <w:rPr>
          <w:rFonts w:ascii="Times New Roman" w:hAnsi="Times New Roman" w:cs="Times New Roman"/>
          <w:sz w:val="28"/>
          <w:szCs w:val="28"/>
        </w:rPr>
      </w:pPr>
      <w:r w:rsidRPr="00A445EC">
        <w:rPr>
          <w:rFonts w:ascii="Times New Roman" w:hAnsi="Times New Roman" w:cs="Times New Roman"/>
          <w:sz w:val="28"/>
          <w:szCs w:val="28"/>
        </w:rPr>
        <w:t>Таким образом, инсценируя подобные диалоги, ученики приобщаются к культуре общения на иностраннсм языке. Несомненно, обучение культуре общения играет огромную роль при обучении диалогической речи на изучаемом языке.</w:t>
      </w:r>
    </w:p>
    <w:p w:rsidR="00A445EC" w:rsidRPr="00A445EC" w:rsidRDefault="00A445EC" w:rsidP="00A445EC">
      <w:pPr>
        <w:rPr>
          <w:rFonts w:ascii="Times New Roman" w:hAnsi="Times New Roman" w:cs="Times New Roman"/>
          <w:sz w:val="28"/>
          <w:szCs w:val="28"/>
        </w:rPr>
      </w:pPr>
      <w:r w:rsidRPr="00A445EC">
        <w:rPr>
          <w:rFonts w:ascii="Times New Roman" w:hAnsi="Times New Roman" w:cs="Times New Roman"/>
          <w:sz w:val="28"/>
          <w:szCs w:val="28"/>
        </w:rPr>
        <w:t>Составление диалогов на основе ролевых игр</w:t>
      </w:r>
      <w:proofErr w:type="gramStart"/>
      <w:r w:rsidRPr="00A445EC">
        <w:rPr>
          <w:rFonts w:ascii="Times New Roman" w:hAnsi="Times New Roman" w:cs="Times New Roman"/>
          <w:sz w:val="28"/>
          <w:szCs w:val="28"/>
        </w:rPr>
        <w:t xml:space="preserve"> .</w:t>
      </w:r>
      <w:proofErr w:type="gramEnd"/>
      <w:r w:rsidRPr="00A445EC">
        <w:rPr>
          <w:rFonts w:ascii="Times New Roman" w:hAnsi="Times New Roman" w:cs="Times New Roman"/>
          <w:sz w:val="28"/>
          <w:szCs w:val="28"/>
        </w:rPr>
        <w:t xml:space="preserve"> Составление диалогов учащимися в виде ролевых игр, несомненно, является продуктивным. Разыгрывая диалог по определённой тематике, учащиеся используют формулы речевого этикета. </w:t>
      </w:r>
    </w:p>
    <w:p w:rsidR="00A445EC" w:rsidRDefault="00A445EC" w:rsidP="00A445EC">
      <w:pPr>
        <w:rPr>
          <w:rFonts w:ascii="Times New Roman" w:hAnsi="Times New Roman" w:cs="Times New Roman"/>
          <w:sz w:val="28"/>
          <w:szCs w:val="28"/>
        </w:rPr>
      </w:pPr>
      <w:r w:rsidRPr="00A445EC">
        <w:rPr>
          <w:rFonts w:ascii="Times New Roman" w:hAnsi="Times New Roman" w:cs="Times New Roman"/>
          <w:sz w:val="28"/>
          <w:szCs w:val="28"/>
        </w:rPr>
        <w:t>Тем самым они обучаются культуре общения на изучаемом языке.</w:t>
      </w:r>
    </w:p>
    <w:p w:rsidR="00A445EC" w:rsidRPr="00A445EC" w:rsidRDefault="00A445EC" w:rsidP="00A445EC">
      <w:pPr>
        <w:rPr>
          <w:rFonts w:ascii="Times New Roman" w:hAnsi="Times New Roman" w:cs="Times New Roman"/>
          <w:sz w:val="28"/>
          <w:szCs w:val="28"/>
        </w:rPr>
      </w:pPr>
      <w:r w:rsidRPr="00A445EC">
        <w:rPr>
          <w:rFonts w:ascii="Times New Roman" w:hAnsi="Times New Roman" w:cs="Times New Roman"/>
          <w:sz w:val="28"/>
          <w:szCs w:val="28"/>
        </w:rPr>
        <w:t xml:space="preserve"> </w:t>
      </w:r>
      <w:r w:rsidRPr="00A445EC">
        <w:rPr>
          <w:rFonts w:ascii="Times New Roman" w:hAnsi="Times New Roman" w:cs="Times New Roman"/>
          <w:b/>
          <w:sz w:val="28"/>
          <w:szCs w:val="28"/>
        </w:rPr>
        <w:t>Целями данного приёма</w:t>
      </w:r>
      <w:r w:rsidRPr="00A445EC">
        <w:rPr>
          <w:rFonts w:ascii="Times New Roman" w:hAnsi="Times New Roman" w:cs="Times New Roman"/>
          <w:sz w:val="28"/>
          <w:szCs w:val="28"/>
        </w:rPr>
        <w:t xml:space="preserve"> являются: – развитие умения слушать своего собеседника с извлечением интересующей информации; – развитие умения вести разговор с собеседником с использованием формул речевого этикета; – формирование коммуникативных умений в сотрудничестве. Учащиеся распределяются по ролям и разыгрывают определенную ситуацию. Это способствует разрешению сложившейся проблемы, подбору верных путей решения, а также использованию приёмов вежливого построения коммуникации в определённых ситуациях.</w:t>
      </w:r>
    </w:p>
    <w:p w:rsidR="00A445EC" w:rsidRPr="00A445EC" w:rsidRDefault="00A445EC" w:rsidP="00A445EC">
      <w:pPr>
        <w:rPr>
          <w:rFonts w:ascii="Times New Roman" w:hAnsi="Times New Roman" w:cs="Times New Roman"/>
          <w:b/>
          <w:color w:val="000000"/>
          <w:sz w:val="28"/>
          <w:szCs w:val="28"/>
        </w:rPr>
      </w:pPr>
      <w:r w:rsidRPr="00A445EC">
        <w:rPr>
          <w:rFonts w:ascii="Times New Roman" w:hAnsi="Times New Roman" w:cs="Times New Roman"/>
          <w:b/>
          <w:color w:val="000000"/>
          <w:sz w:val="28"/>
          <w:szCs w:val="28"/>
        </w:rPr>
        <w:t xml:space="preserve">Задание № 1: ролевая игра " OUI </w:t>
      </w:r>
      <w:proofErr w:type="spellStart"/>
      <w:r w:rsidRPr="00A445EC">
        <w:rPr>
          <w:rFonts w:ascii="Times New Roman" w:hAnsi="Times New Roman" w:cs="Times New Roman"/>
          <w:b/>
          <w:color w:val="000000"/>
          <w:sz w:val="28"/>
          <w:szCs w:val="28"/>
        </w:rPr>
        <w:t>ou</w:t>
      </w:r>
      <w:proofErr w:type="spellEnd"/>
      <w:r w:rsidRPr="00A445EC">
        <w:rPr>
          <w:rFonts w:ascii="Times New Roman" w:hAnsi="Times New Roman" w:cs="Times New Roman"/>
          <w:b/>
          <w:color w:val="000000"/>
          <w:sz w:val="28"/>
          <w:szCs w:val="28"/>
        </w:rPr>
        <w:t xml:space="preserve"> NON»</w:t>
      </w:r>
    </w:p>
    <w:p w:rsidR="00A445EC" w:rsidRPr="00A445EC" w:rsidRDefault="00A445EC" w:rsidP="00A445EC">
      <w:pPr>
        <w:rPr>
          <w:rFonts w:ascii="Times New Roman" w:hAnsi="Times New Roman" w:cs="Times New Roman"/>
          <w:color w:val="000000"/>
          <w:sz w:val="28"/>
          <w:szCs w:val="28"/>
        </w:rPr>
      </w:pPr>
      <w:r w:rsidRPr="00A445EC">
        <w:rPr>
          <w:rFonts w:ascii="Times New Roman" w:hAnsi="Times New Roman" w:cs="Times New Roman"/>
          <w:color w:val="000000"/>
          <w:sz w:val="28"/>
          <w:szCs w:val="28"/>
        </w:rPr>
        <w:t xml:space="preserve"> Учащимся задают вопросы, они не должны употреблять слова " NON " или «OUI». Примерный образец диалога:</w:t>
      </w:r>
    </w:p>
    <w:p w:rsidR="00A445EC" w:rsidRPr="00A445EC" w:rsidRDefault="00A445EC" w:rsidP="00A445EC">
      <w:pPr>
        <w:rPr>
          <w:rFonts w:ascii="Times New Roman" w:hAnsi="Times New Roman" w:cs="Times New Roman"/>
          <w:color w:val="000000"/>
          <w:sz w:val="28"/>
          <w:szCs w:val="28"/>
        </w:rPr>
      </w:pPr>
      <w:r w:rsidRPr="00A445EC">
        <w:rPr>
          <w:rFonts w:ascii="Times New Roman" w:hAnsi="Times New Roman" w:cs="Times New Roman"/>
          <w:color w:val="000000"/>
          <w:sz w:val="28"/>
          <w:szCs w:val="28"/>
        </w:rPr>
        <w:t xml:space="preserve"> </w:t>
      </w:r>
      <w:r w:rsidRPr="00A445EC">
        <w:rPr>
          <w:rFonts w:ascii="Times New Roman" w:hAnsi="Times New Roman" w:cs="Times New Roman"/>
          <w:color w:val="000000"/>
          <w:sz w:val="28"/>
          <w:szCs w:val="28"/>
          <w:lang w:val="en-US"/>
        </w:rPr>
        <w:t>T</w:t>
      </w:r>
      <w:r w:rsidRPr="00A445EC">
        <w:rPr>
          <w:rFonts w:ascii="Times New Roman" w:hAnsi="Times New Roman" w:cs="Times New Roman"/>
          <w:color w:val="000000"/>
          <w:sz w:val="28"/>
          <w:szCs w:val="28"/>
        </w:rPr>
        <w:t>-</w:t>
      </w:r>
      <w:proofErr w:type="spellStart"/>
      <w:r w:rsidRPr="00A445EC">
        <w:rPr>
          <w:rFonts w:ascii="Times New Roman" w:hAnsi="Times New Roman" w:cs="Times New Roman"/>
          <w:color w:val="000000"/>
          <w:sz w:val="28"/>
          <w:szCs w:val="28"/>
          <w:lang w:val="en-US"/>
        </w:rPr>
        <w:t>Es</w:t>
      </w:r>
      <w:proofErr w:type="spellEnd"/>
      <w:r w:rsidRPr="00A445EC">
        <w:rPr>
          <w:rFonts w:ascii="Times New Roman" w:hAnsi="Times New Roman" w:cs="Times New Roman"/>
          <w:color w:val="000000"/>
          <w:sz w:val="28"/>
          <w:szCs w:val="28"/>
        </w:rPr>
        <w:t>-</w:t>
      </w:r>
      <w:proofErr w:type="spellStart"/>
      <w:r w:rsidRPr="00A445EC">
        <w:rPr>
          <w:rFonts w:ascii="Times New Roman" w:hAnsi="Times New Roman" w:cs="Times New Roman"/>
          <w:color w:val="000000"/>
          <w:sz w:val="28"/>
          <w:szCs w:val="28"/>
          <w:lang w:val="en-US"/>
        </w:rPr>
        <w:t>tu</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lang w:val="en-US"/>
        </w:rPr>
        <w:t>pr</w:t>
      </w:r>
      <w:proofErr w:type="spellEnd"/>
      <w:r w:rsidRPr="00A445EC">
        <w:rPr>
          <w:rFonts w:ascii="Times New Roman" w:hAnsi="Times New Roman" w:cs="Times New Roman"/>
          <w:color w:val="000000"/>
          <w:sz w:val="28"/>
          <w:szCs w:val="28"/>
        </w:rPr>
        <w:t>ê</w:t>
      </w:r>
      <w:r w:rsidRPr="00A445EC">
        <w:rPr>
          <w:rFonts w:ascii="Times New Roman" w:hAnsi="Times New Roman" w:cs="Times New Roman"/>
          <w:color w:val="000000"/>
          <w:sz w:val="28"/>
          <w:szCs w:val="28"/>
          <w:lang w:val="en-US"/>
        </w:rPr>
        <w:t>t</w:t>
      </w:r>
      <w:r w:rsidRPr="00A445EC">
        <w:rPr>
          <w:rFonts w:ascii="Times New Roman" w:hAnsi="Times New Roman" w:cs="Times New Roman"/>
          <w:color w:val="000000"/>
          <w:sz w:val="28"/>
          <w:szCs w:val="28"/>
        </w:rPr>
        <w:t xml:space="preserve"> </w:t>
      </w:r>
      <w:r w:rsidRPr="00A445EC">
        <w:rPr>
          <w:rFonts w:ascii="Times New Roman" w:hAnsi="Times New Roman" w:cs="Times New Roman"/>
          <w:color w:val="000000"/>
          <w:sz w:val="28"/>
          <w:szCs w:val="28"/>
          <w:lang w:val="en-US"/>
        </w:rPr>
        <w:t>pour</w:t>
      </w:r>
      <w:r w:rsidRPr="00A445EC">
        <w:rPr>
          <w:rFonts w:ascii="Times New Roman" w:hAnsi="Times New Roman" w:cs="Times New Roman"/>
          <w:color w:val="000000"/>
          <w:sz w:val="28"/>
          <w:szCs w:val="28"/>
        </w:rPr>
        <w:t xml:space="preserve"> </w:t>
      </w:r>
      <w:r w:rsidRPr="00A445EC">
        <w:rPr>
          <w:rFonts w:ascii="Times New Roman" w:hAnsi="Times New Roman" w:cs="Times New Roman"/>
          <w:color w:val="000000"/>
          <w:sz w:val="28"/>
          <w:szCs w:val="28"/>
          <w:lang w:val="en-US"/>
        </w:rPr>
        <w:t>le</w:t>
      </w:r>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lang w:val="en-US"/>
        </w:rPr>
        <w:t>jeu</w:t>
      </w:r>
      <w:proofErr w:type="spellEnd"/>
      <w:r w:rsidRPr="00A445EC">
        <w:rPr>
          <w:rFonts w:ascii="Times New Roman" w:hAnsi="Times New Roman" w:cs="Times New Roman"/>
          <w:color w:val="000000"/>
          <w:sz w:val="28"/>
          <w:szCs w:val="28"/>
        </w:rPr>
        <w:t xml:space="preserve"> " </w:t>
      </w:r>
      <w:r w:rsidRPr="00A445EC">
        <w:rPr>
          <w:rFonts w:ascii="Times New Roman" w:hAnsi="Times New Roman" w:cs="Times New Roman"/>
          <w:color w:val="000000"/>
          <w:sz w:val="28"/>
          <w:szCs w:val="28"/>
          <w:lang w:val="en-US"/>
        </w:rPr>
        <w:t>OUI</w:t>
      </w:r>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lang w:val="en-US"/>
        </w:rPr>
        <w:t>ou</w:t>
      </w:r>
      <w:proofErr w:type="spellEnd"/>
      <w:r w:rsidRPr="00A445EC">
        <w:rPr>
          <w:rFonts w:ascii="Times New Roman" w:hAnsi="Times New Roman" w:cs="Times New Roman"/>
          <w:color w:val="000000"/>
          <w:sz w:val="28"/>
          <w:szCs w:val="28"/>
        </w:rPr>
        <w:t xml:space="preserve"> </w:t>
      </w:r>
      <w:proofErr w:type="gramStart"/>
      <w:r w:rsidRPr="00A445EC">
        <w:rPr>
          <w:rFonts w:ascii="Times New Roman" w:hAnsi="Times New Roman" w:cs="Times New Roman"/>
          <w:color w:val="000000"/>
          <w:sz w:val="28"/>
          <w:szCs w:val="28"/>
          <w:lang w:val="en-US"/>
        </w:rPr>
        <w:t>NON</w:t>
      </w:r>
      <w:proofErr w:type="gramEnd"/>
      <w:r w:rsidRPr="00A445EC">
        <w:rPr>
          <w:rFonts w:ascii="Times New Roman" w:hAnsi="Times New Roman" w:cs="Times New Roman"/>
          <w:color w:val="000000"/>
          <w:sz w:val="28"/>
          <w:szCs w:val="28"/>
        </w:rPr>
        <w:t>»?</w:t>
      </w: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rPr>
        <w:t xml:space="preserve"> </w:t>
      </w:r>
      <w:proofErr w:type="gramStart"/>
      <w:r w:rsidRPr="00A445EC">
        <w:rPr>
          <w:rFonts w:ascii="Times New Roman" w:hAnsi="Times New Roman" w:cs="Times New Roman"/>
          <w:color w:val="000000"/>
          <w:sz w:val="28"/>
          <w:szCs w:val="28"/>
          <w:lang w:val="en-US"/>
        </w:rPr>
        <w:t>P1-D'ACCORD.</w:t>
      </w:r>
      <w:proofErr w:type="gramEnd"/>
      <w:r w:rsidRPr="00A445EC">
        <w:rPr>
          <w:rFonts w:ascii="Times New Roman" w:hAnsi="Times New Roman" w:cs="Times New Roman"/>
          <w:color w:val="000000"/>
          <w:sz w:val="28"/>
          <w:szCs w:val="28"/>
          <w:lang w:val="en-US"/>
        </w:rPr>
        <w:t xml:space="preserve"> </w:t>
      </w: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lang w:val="en-US"/>
        </w:rPr>
        <w:t>T-</w:t>
      </w:r>
      <w:proofErr w:type="spellStart"/>
      <w:r w:rsidRPr="00A445EC">
        <w:rPr>
          <w:rFonts w:ascii="Times New Roman" w:hAnsi="Times New Roman" w:cs="Times New Roman"/>
          <w:color w:val="000000"/>
          <w:sz w:val="28"/>
          <w:szCs w:val="28"/>
          <w:lang w:val="en-US"/>
        </w:rPr>
        <w:t>Êtes</w:t>
      </w:r>
      <w:proofErr w:type="spellEnd"/>
      <w:r w:rsidRPr="00A445EC">
        <w:rPr>
          <w:rFonts w:ascii="Times New Roman" w:hAnsi="Times New Roman" w:cs="Times New Roman"/>
          <w:color w:val="000000"/>
          <w:sz w:val="28"/>
          <w:szCs w:val="28"/>
          <w:lang w:val="en-US"/>
        </w:rPr>
        <w:t>-</w:t>
      </w:r>
      <w:proofErr w:type="spellStart"/>
      <w:r w:rsidRPr="00A445EC">
        <w:rPr>
          <w:rFonts w:ascii="Times New Roman" w:hAnsi="Times New Roman" w:cs="Times New Roman"/>
          <w:color w:val="000000"/>
          <w:sz w:val="28"/>
          <w:szCs w:val="28"/>
          <w:lang w:val="en-US"/>
        </w:rPr>
        <w:t>vous</w:t>
      </w:r>
      <w:proofErr w:type="spellEnd"/>
      <w:r w:rsidRPr="00A445EC">
        <w:rPr>
          <w:rFonts w:ascii="Times New Roman" w:hAnsi="Times New Roman" w:cs="Times New Roman"/>
          <w:color w:val="000000"/>
          <w:sz w:val="28"/>
          <w:szCs w:val="28"/>
          <w:lang w:val="en-US"/>
        </w:rPr>
        <w:t xml:space="preserve"> </w:t>
      </w:r>
      <w:proofErr w:type="gramStart"/>
      <w:r w:rsidRPr="00A445EC">
        <w:rPr>
          <w:rFonts w:ascii="Times New Roman" w:hAnsi="Times New Roman" w:cs="Times New Roman"/>
          <w:color w:val="000000"/>
          <w:sz w:val="28"/>
          <w:szCs w:val="28"/>
          <w:lang w:val="en-US"/>
        </w:rPr>
        <w:t>un</w:t>
      </w:r>
      <w:proofErr w:type="gramEnd"/>
      <w:r w:rsidRPr="00A445EC">
        <w:rPr>
          <w:rFonts w:ascii="Times New Roman" w:hAnsi="Times New Roman" w:cs="Times New Roman"/>
          <w:color w:val="000000"/>
          <w:sz w:val="28"/>
          <w:szCs w:val="28"/>
          <w:lang w:val="en-US"/>
        </w:rPr>
        <w:t xml:space="preserve"> </w:t>
      </w:r>
      <w:proofErr w:type="spellStart"/>
      <w:r w:rsidRPr="00A445EC">
        <w:rPr>
          <w:rFonts w:ascii="Times New Roman" w:hAnsi="Times New Roman" w:cs="Times New Roman"/>
          <w:color w:val="000000"/>
          <w:sz w:val="28"/>
          <w:szCs w:val="28"/>
          <w:lang w:val="en-US"/>
        </w:rPr>
        <w:t>élève</w:t>
      </w:r>
      <w:proofErr w:type="spellEnd"/>
      <w:r w:rsidRPr="00A445EC">
        <w:rPr>
          <w:rFonts w:ascii="Times New Roman" w:hAnsi="Times New Roman" w:cs="Times New Roman"/>
          <w:color w:val="000000"/>
          <w:sz w:val="28"/>
          <w:szCs w:val="28"/>
          <w:lang w:val="en-US"/>
        </w:rPr>
        <w:t xml:space="preserve"> </w:t>
      </w:r>
      <w:proofErr w:type="spellStart"/>
      <w:r w:rsidRPr="00A445EC">
        <w:rPr>
          <w:rFonts w:ascii="Times New Roman" w:hAnsi="Times New Roman" w:cs="Times New Roman"/>
          <w:color w:val="000000"/>
          <w:sz w:val="28"/>
          <w:szCs w:val="28"/>
          <w:lang w:val="en-US"/>
        </w:rPr>
        <w:t>ou</w:t>
      </w:r>
      <w:proofErr w:type="spellEnd"/>
      <w:r w:rsidRPr="00A445EC">
        <w:rPr>
          <w:rFonts w:ascii="Times New Roman" w:hAnsi="Times New Roman" w:cs="Times New Roman"/>
          <w:color w:val="000000"/>
          <w:sz w:val="28"/>
          <w:szCs w:val="28"/>
          <w:lang w:val="en-US"/>
        </w:rPr>
        <w:t xml:space="preserve"> un </w:t>
      </w:r>
      <w:proofErr w:type="spellStart"/>
      <w:r w:rsidRPr="00A445EC">
        <w:rPr>
          <w:rFonts w:ascii="Times New Roman" w:hAnsi="Times New Roman" w:cs="Times New Roman"/>
          <w:color w:val="000000"/>
          <w:sz w:val="28"/>
          <w:szCs w:val="28"/>
          <w:lang w:val="en-US"/>
        </w:rPr>
        <w:t>enseignant</w:t>
      </w:r>
      <w:proofErr w:type="spellEnd"/>
      <w:r w:rsidRPr="00A445EC">
        <w:rPr>
          <w:rFonts w:ascii="Times New Roman" w:hAnsi="Times New Roman" w:cs="Times New Roman"/>
          <w:color w:val="000000"/>
          <w:sz w:val="28"/>
          <w:szCs w:val="28"/>
          <w:lang w:val="en-US"/>
        </w:rPr>
        <w:t>?</w:t>
      </w: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lang w:val="en-US"/>
        </w:rPr>
        <w:t xml:space="preserve"> P2-Je </w:t>
      </w:r>
      <w:proofErr w:type="spellStart"/>
      <w:proofErr w:type="gramStart"/>
      <w:r w:rsidRPr="00A445EC">
        <w:rPr>
          <w:rFonts w:ascii="Times New Roman" w:hAnsi="Times New Roman" w:cs="Times New Roman"/>
          <w:color w:val="000000"/>
          <w:sz w:val="28"/>
          <w:szCs w:val="28"/>
          <w:lang w:val="en-US"/>
        </w:rPr>
        <w:t>suis</w:t>
      </w:r>
      <w:proofErr w:type="spellEnd"/>
      <w:proofErr w:type="gramEnd"/>
      <w:r w:rsidRPr="00A445EC">
        <w:rPr>
          <w:rFonts w:ascii="Times New Roman" w:hAnsi="Times New Roman" w:cs="Times New Roman"/>
          <w:color w:val="000000"/>
          <w:sz w:val="28"/>
          <w:szCs w:val="28"/>
          <w:lang w:val="en-US"/>
        </w:rPr>
        <w:t xml:space="preserve"> un </w:t>
      </w:r>
      <w:proofErr w:type="spellStart"/>
      <w:r w:rsidRPr="00A445EC">
        <w:rPr>
          <w:rFonts w:ascii="Times New Roman" w:hAnsi="Times New Roman" w:cs="Times New Roman"/>
          <w:color w:val="000000"/>
          <w:sz w:val="28"/>
          <w:szCs w:val="28"/>
          <w:lang w:val="en-US"/>
        </w:rPr>
        <w:t>élève</w:t>
      </w:r>
      <w:proofErr w:type="spellEnd"/>
      <w:r w:rsidRPr="00A445EC">
        <w:rPr>
          <w:rFonts w:ascii="Times New Roman" w:hAnsi="Times New Roman" w:cs="Times New Roman"/>
          <w:color w:val="000000"/>
          <w:sz w:val="28"/>
          <w:szCs w:val="28"/>
          <w:lang w:val="en-US"/>
        </w:rPr>
        <w:t xml:space="preserve">. </w:t>
      </w:r>
    </w:p>
    <w:p w:rsidR="00A445EC" w:rsidRPr="00A445EC" w:rsidRDefault="00A445EC" w:rsidP="00A445EC">
      <w:pPr>
        <w:rPr>
          <w:rFonts w:ascii="Times New Roman" w:hAnsi="Times New Roman" w:cs="Times New Roman"/>
          <w:color w:val="000000"/>
          <w:sz w:val="28"/>
          <w:szCs w:val="28"/>
          <w:lang w:val="en-US"/>
        </w:rPr>
      </w:pPr>
      <w:proofErr w:type="gramStart"/>
      <w:r w:rsidRPr="00A445EC">
        <w:rPr>
          <w:rFonts w:ascii="Times New Roman" w:hAnsi="Times New Roman" w:cs="Times New Roman"/>
          <w:color w:val="000000"/>
          <w:sz w:val="28"/>
          <w:szCs w:val="28"/>
          <w:lang w:val="en-US"/>
        </w:rPr>
        <w:t>T-</w:t>
      </w:r>
      <w:proofErr w:type="spellStart"/>
      <w:r w:rsidRPr="00A445EC">
        <w:rPr>
          <w:rFonts w:ascii="Times New Roman" w:hAnsi="Times New Roman" w:cs="Times New Roman"/>
          <w:color w:val="000000"/>
          <w:sz w:val="28"/>
          <w:szCs w:val="28"/>
          <w:lang w:val="en-US"/>
        </w:rPr>
        <w:t>Quels</w:t>
      </w:r>
      <w:proofErr w:type="spellEnd"/>
      <w:r w:rsidRPr="00A445EC">
        <w:rPr>
          <w:rFonts w:ascii="Times New Roman" w:hAnsi="Times New Roman" w:cs="Times New Roman"/>
          <w:color w:val="000000"/>
          <w:sz w:val="28"/>
          <w:szCs w:val="28"/>
          <w:lang w:val="en-US"/>
        </w:rPr>
        <w:t xml:space="preserve"> </w:t>
      </w:r>
      <w:proofErr w:type="spellStart"/>
      <w:r w:rsidRPr="00A445EC">
        <w:rPr>
          <w:rFonts w:ascii="Times New Roman" w:hAnsi="Times New Roman" w:cs="Times New Roman"/>
          <w:color w:val="000000"/>
          <w:sz w:val="28"/>
          <w:szCs w:val="28"/>
          <w:lang w:val="en-US"/>
        </w:rPr>
        <w:t>sont</w:t>
      </w:r>
      <w:proofErr w:type="spellEnd"/>
      <w:r w:rsidRPr="00A445EC">
        <w:rPr>
          <w:rFonts w:ascii="Times New Roman" w:hAnsi="Times New Roman" w:cs="Times New Roman"/>
          <w:color w:val="000000"/>
          <w:sz w:val="28"/>
          <w:szCs w:val="28"/>
          <w:lang w:val="en-US"/>
        </w:rPr>
        <w:t xml:space="preserve"> </w:t>
      </w:r>
      <w:proofErr w:type="spellStart"/>
      <w:r w:rsidRPr="00A445EC">
        <w:rPr>
          <w:rFonts w:ascii="Times New Roman" w:hAnsi="Times New Roman" w:cs="Times New Roman"/>
          <w:color w:val="000000"/>
          <w:sz w:val="28"/>
          <w:szCs w:val="28"/>
          <w:lang w:val="en-US"/>
        </w:rPr>
        <w:t>tes</w:t>
      </w:r>
      <w:proofErr w:type="spellEnd"/>
      <w:r w:rsidRPr="00A445EC">
        <w:rPr>
          <w:rFonts w:ascii="Times New Roman" w:hAnsi="Times New Roman" w:cs="Times New Roman"/>
          <w:color w:val="000000"/>
          <w:sz w:val="28"/>
          <w:szCs w:val="28"/>
          <w:lang w:val="en-US"/>
        </w:rPr>
        <w:t xml:space="preserve"> hobbies?</w:t>
      </w:r>
      <w:proofErr w:type="gramEnd"/>
      <w:r w:rsidRPr="00A445EC">
        <w:rPr>
          <w:rFonts w:ascii="Times New Roman" w:hAnsi="Times New Roman" w:cs="Times New Roman"/>
          <w:color w:val="000000"/>
          <w:sz w:val="28"/>
          <w:szCs w:val="28"/>
          <w:lang w:val="en-US"/>
        </w:rPr>
        <w:t xml:space="preserve"> </w:t>
      </w:r>
    </w:p>
    <w:p w:rsidR="00A445EC" w:rsidRPr="00A445EC" w:rsidRDefault="00A445EC" w:rsidP="00A445EC">
      <w:pPr>
        <w:rPr>
          <w:rFonts w:ascii="Times New Roman" w:hAnsi="Times New Roman" w:cs="Times New Roman"/>
          <w:color w:val="000000"/>
          <w:sz w:val="28"/>
          <w:szCs w:val="28"/>
          <w:lang w:val="en-US"/>
        </w:rPr>
      </w:pPr>
      <w:r w:rsidRPr="00A445EC">
        <w:rPr>
          <w:rFonts w:ascii="Times New Roman" w:hAnsi="Times New Roman" w:cs="Times New Roman"/>
          <w:color w:val="000000"/>
          <w:sz w:val="28"/>
          <w:szCs w:val="28"/>
          <w:lang w:val="en-US"/>
        </w:rPr>
        <w:t xml:space="preserve">P3 - </w:t>
      </w:r>
      <w:proofErr w:type="spellStart"/>
      <w:r w:rsidRPr="00A445EC">
        <w:rPr>
          <w:rFonts w:ascii="Times New Roman" w:hAnsi="Times New Roman" w:cs="Times New Roman"/>
          <w:color w:val="000000"/>
          <w:sz w:val="28"/>
          <w:szCs w:val="28"/>
          <w:lang w:val="en-US"/>
        </w:rPr>
        <w:t>Mes</w:t>
      </w:r>
      <w:proofErr w:type="spellEnd"/>
      <w:r w:rsidRPr="00A445EC">
        <w:rPr>
          <w:rFonts w:ascii="Times New Roman" w:hAnsi="Times New Roman" w:cs="Times New Roman"/>
          <w:color w:val="000000"/>
          <w:sz w:val="28"/>
          <w:szCs w:val="28"/>
          <w:lang w:val="en-US"/>
        </w:rPr>
        <w:t xml:space="preserve"> hobbies </w:t>
      </w:r>
      <w:proofErr w:type="spellStart"/>
      <w:r w:rsidRPr="00A445EC">
        <w:rPr>
          <w:rFonts w:ascii="Times New Roman" w:hAnsi="Times New Roman" w:cs="Times New Roman"/>
          <w:color w:val="000000"/>
          <w:sz w:val="28"/>
          <w:szCs w:val="28"/>
          <w:lang w:val="en-US"/>
        </w:rPr>
        <w:t>sont</w:t>
      </w:r>
      <w:proofErr w:type="spellEnd"/>
      <w:r w:rsidRPr="00A445EC">
        <w:rPr>
          <w:rFonts w:ascii="Times New Roman" w:hAnsi="Times New Roman" w:cs="Times New Roman"/>
          <w:color w:val="000000"/>
          <w:sz w:val="28"/>
          <w:szCs w:val="28"/>
          <w:lang w:val="en-US"/>
        </w:rPr>
        <w:t xml:space="preserve"> la lecture, la natation.</w:t>
      </w:r>
    </w:p>
    <w:p w:rsidR="00A445EC" w:rsidRPr="00A445EC" w:rsidRDefault="00A445EC" w:rsidP="00A445EC">
      <w:pPr>
        <w:rPr>
          <w:rFonts w:ascii="Times New Roman" w:hAnsi="Times New Roman" w:cs="Times New Roman"/>
          <w:sz w:val="28"/>
          <w:szCs w:val="28"/>
        </w:rPr>
      </w:pPr>
      <w:r w:rsidRPr="00A445EC">
        <w:rPr>
          <w:rFonts w:ascii="Times New Roman" w:hAnsi="Times New Roman" w:cs="Times New Roman"/>
          <w:b/>
          <w:sz w:val="28"/>
          <w:szCs w:val="28"/>
        </w:rPr>
        <w:t>Цель данной игры</w:t>
      </w:r>
      <w:r w:rsidRPr="00A445EC">
        <w:rPr>
          <w:rFonts w:ascii="Times New Roman" w:hAnsi="Times New Roman" w:cs="Times New Roman"/>
          <w:sz w:val="28"/>
          <w:szCs w:val="28"/>
        </w:rPr>
        <w:t xml:space="preserve"> развивать у учащихся внимание, речевую активность, самостоятельность, а также правильность, с точки зрения культуры, речевых высказываний.</w:t>
      </w:r>
    </w:p>
    <w:p w:rsidR="00A445EC" w:rsidRDefault="00A445EC" w:rsidP="00A445EC">
      <w:pPr>
        <w:rPr>
          <w:rFonts w:ascii="Times New Roman" w:hAnsi="Times New Roman" w:cs="Times New Roman"/>
          <w:b/>
          <w:color w:val="000000"/>
          <w:sz w:val="28"/>
          <w:szCs w:val="28"/>
        </w:rPr>
      </w:pPr>
    </w:p>
    <w:p w:rsidR="00A445EC" w:rsidRDefault="00A445EC" w:rsidP="00A445EC">
      <w:pPr>
        <w:rPr>
          <w:rFonts w:ascii="Times New Roman" w:hAnsi="Times New Roman" w:cs="Times New Roman"/>
          <w:b/>
          <w:color w:val="000000"/>
          <w:sz w:val="28"/>
          <w:szCs w:val="28"/>
        </w:rPr>
      </w:pPr>
    </w:p>
    <w:p w:rsidR="00A445EC" w:rsidRPr="00A445EC" w:rsidRDefault="00A445EC" w:rsidP="00A445EC">
      <w:pPr>
        <w:rPr>
          <w:rFonts w:ascii="Times New Roman" w:hAnsi="Times New Roman" w:cs="Times New Roman"/>
          <w:b/>
          <w:color w:val="000000"/>
          <w:sz w:val="28"/>
          <w:szCs w:val="28"/>
        </w:rPr>
      </w:pPr>
      <w:r w:rsidRPr="00A445EC">
        <w:rPr>
          <w:rFonts w:ascii="Times New Roman" w:hAnsi="Times New Roman" w:cs="Times New Roman"/>
          <w:b/>
          <w:color w:val="000000"/>
          <w:sz w:val="28"/>
          <w:szCs w:val="28"/>
        </w:rPr>
        <w:t xml:space="preserve">Задание № 2: игра «Бюро находок» </w:t>
      </w:r>
    </w:p>
    <w:p w:rsidR="00A445EC" w:rsidRPr="00A445EC" w:rsidRDefault="00A445EC" w:rsidP="00A445EC">
      <w:pPr>
        <w:rPr>
          <w:rFonts w:ascii="Times New Roman" w:hAnsi="Times New Roman" w:cs="Times New Roman"/>
          <w:color w:val="000000"/>
          <w:sz w:val="28"/>
          <w:szCs w:val="28"/>
        </w:rPr>
      </w:pPr>
      <w:r w:rsidRPr="00A445EC">
        <w:rPr>
          <w:rFonts w:ascii="Times New Roman" w:hAnsi="Times New Roman" w:cs="Times New Roman"/>
          <w:b/>
          <w:color w:val="000000"/>
          <w:sz w:val="28"/>
          <w:szCs w:val="28"/>
        </w:rPr>
        <w:t xml:space="preserve"> </w:t>
      </w:r>
      <w:r w:rsidRPr="00A445EC">
        <w:rPr>
          <w:rFonts w:ascii="Times New Roman" w:hAnsi="Times New Roman" w:cs="Times New Roman"/>
          <w:color w:val="000000"/>
          <w:sz w:val="28"/>
          <w:szCs w:val="28"/>
        </w:rPr>
        <w:t xml:space="preserve">У тебя в бюро находок есть потерянные вещи. Будь вежлив с посетителями. - </w:t>
      </w:r>
      <w:proofErr w:type="spellStart"/>
      <w:r w:rsidRPr="00A445EC">
        <w:rPr>
          <w:rFonts w:ascii="Times New Roman" w:hAnsi="Times New Roman" w:cs="Times New Roman"/>
          <w:color w:val="000000"/>
          <w:sz w:val="28"/>
          <w:szCs w:val="28"/>
        </w:rPr>
        <w:t>Comment</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tu</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fais</w:t>
      </w:r>
      <w:proofErr w:type="spellEnd"/>
      <w:r w:rsidRPr="00A445EC">
        <w:rPr>
          <w:rFonts w:ascii="Times New Roman" w:hAnsi="Times New Roman" w:cs="Times New Roman"/>
          <w:color w:val="000000"/>
          <w:sz w:val="28"/>
          <w:szCs w:val="28"/>
        </w:rPr>
        <w:t xml:space="preserve">? - </w:t>
      </w:r>
      <w:proofErr w:type="spellStart"/>
      <w:r w:rsidRPr="00A445EC">
        <w:rPr>
          <w:rFonts w:ascii="Times New Roman" w:hAnsi="Times New Roman" w:cs="Times New Roman"/>
          <w:color w:val="000000"/>
          <w:sz w:val="28"/>
          <w:szCs w:val="28"/>
        </w:rPr>
        <w:t>Bonjour</w:t>
      </w:r>
      <w:proofErr w:type="spellEnd"/>
      <w:r w:rsidRPr="00A445EC">
        <w:rPr>
          <w:rFonts w:ascii="Times New Roman" w:hAnsi="Times New Roman" w:cs="Times New Roman"/>
          <w:color w:val="000000"/>
          <w:sz w:val="28"/>
          <w:szCs w:val="28"/>
        </w:rPr>
        <w:t xml:space="preserve">! - Tu </w:t>
      </w:r>
      <w:proofErr w:type="spellStart"/>
      <w:r w:rsidRPr="00A445EC">
        <w:rPr>
          <w:rFonts w:ascii="Times New Roman" w:hAnsi="Times New Roman" w:cs="Times New Roman"/>
          <w:color w:val="000000"/>
          <w:sz w:val="28"/>
          <w:szCs w:val="28"/>
        </w:rPr>
        <w:t>as</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un</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gant</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rouge</w:t>
      </w:r>
      <w:proofErr w:type="spellEnd"/>
      <w:r w:rsidRPr="00A445EC">
        <w:rPr>
          <w:rFonts w:ascii="Times New Roman" w:hAnsi="Times New Roman" w:cs="Times New Roman"/>
          <w:color w:val="000000"/>
          <w:sz w:val="28"/>
          <w:szCs w:val="28"/>
        </w:rPr>
        <w:t xml:space="preserve">? - </w:t>
      </w:r>
      <w:proofErr w:type="spellStart"/>
      <w:r w:rsidRPr="00A445EC">
        <w:rPr>
          <w:rFonts w:ascii="Times New Roman" w:hAnsi="Times New Roman" w:cs="Times New Roman"/>
          <w:color w:val="000000"/>
          <w:sz w:val="28"/>
          <w:szCs w:val="28"/>
        </w:rPr>
        <w:t>Désolé</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on</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ne</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l'a</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pas</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fait</w:t>
      </w:r>
      <w:proofErr w:type="spellEnd"/>
      <w:r w:rsidRPr="00A445EC">
        <w:rPr>
          <w:rFonts w:ascii="Times New Roman" w:hAnsi="Times New Roman" w:cs="Times New Roman"/>
          <w:color w:val="000000"/>
          <w:sz w:val="28"/>
          <w:szCs w:val="28"/>
        </w:rPr>
        <w:t xml:space="preserve">. - Tu </w:t>
      </w:r>
      <w:proofErr w:type="spellStart"/>
      <w:r w:rsidRPr="00A445EC">
        <w:rPr>
          <w:rFonts w:ascii="Times New Roman" w:hAnsi="Times New Roman" w:cs="Times New Roman"/>
          <w:color w:val="000000"/>
          <w:sz w:val="28"/>
          <w:szCs w:val="28"/>
        </w:rPr>
        <w:t>as</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un</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ballon</w:t>
      </w:r>
      <w:proofErr w:type="spellEnd"/>
      <w:r w:rsidRPr="00A445EC">
        <w:rPr>
          <w:rFonts w:ascii="Times New Roman" w:hAnsi="Times New Roman" w:cs="Times New Roman"/>
          <w:color w:val="000000"/>
          <w:sz w:val="28"/>
          <w:szCs w:val="28"/>
        </w:rPr>
        <w:t xml:space="preserve">? - </w:t>
      </w:r>
      <w:proofErr w:type="spellStart"/>
      <w:r w:rsidRPr="00A445EC">
        <w:rPr>
          <w:rFonts w:ascii="Times New Roman" w:hAnsi="Times New Roman" w:cs="Times New Roman"/>
          <w:color w:val="000000"/>
          <w:sz w:val="28"/>
          <w:szCs w:val="28"/>
        </w:rPr>
        <w:t>Oui</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nous</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l'avons</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fait</w:t>
      </w:r>
      <w:proofErr w:type="spellEnd"/>
      <w:r w:rsidRPr="00A445EC">
        <w:rPr>
          <w:rFonts w:ascii="Times New Roman" w:hAnsi="Times New Roman" w:cs="Times New Roman"/>
          <w:color w:val="000000"/>
          <w:sz w:val="28"/>
          <w:szCs w:val="28"/>
        </w:rPr>
        <w:t xml:space="preserve">. - </w:t>
      </w:r>
      <w:proofErr w:type="spellStart"/>
      <w:r w:rsidRPr="00A445EC">
        <w:rPr>
          <w:rFonts w:ascii="Times New Roman" w:hAnsi="Times New Roman" w:cs="Times New Roman"/>
          <w:color w:val="000000"/>
          <w:sz w:val="28"/>
          <w:szCs w:val="28"/>
        </w:rPr>
        <w:t>La</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balle</w:t>
      </w:r>
      <w:proofErr w:type="spellEnd"/>
      <w:r w:rsidRPr="00A445EC">
        <w:rPr>
          <w:rFonts w:ascii="Times New Roman" w:hAnsi="Times New Roman" w:cs="Times New Roman"/>
          <w:color w:val="000000"/>
          <w:sz w:val="28"/>
          <w:szCs w:val="28"/>
        </w:rPr>
        <w:t xml:space="preserve"> est </w:t>
      </w:r>
      <w:proofErr w:type="spellStart"/>
      <w:r w:rsidRPr="00A445EC">
        <w:rPr>
          <w:rFonts w:ascii="Times New Roman" w:hAnsi="Times New Roman" w:cs="Times New Roman"/>
          <w:color w:val="000000"/>
          <w:sz w:val="28"/>
          <w:szCs w:val="28"/>
        </w:rPr>
        <w:t>bleue</w:t>
      </w:r>
      <w:proofErr w:type="spellEnd"/>
      <w:r w:rsidRPr="00A445EC">
        <w:rPr>
          <w:rFonts w:ascii="Times New Roman" w:hAnsi="Times New Roman" w:cs="Times New Roman"/>
          <w:color w:val="000000"/>
          <w:sz w:val="28"/>
          <w:szCs w:val="28"/>
        </w:rPr>
        <w:t xml:space="preserve">? - </w:t>
      </w:r>
      <w:proofErr w:type="spellStart"/>
      <w:r w:rsidRPr="00A445EC">
        <w:rPr>
          <w:rFonts w:ascii="Times New Roman" w:hAnsi="Times New Roman" w:cs="Times New Roman"/>
          <w:color w:val="000000"/>
          <w:sz w:val="28"/>
          <w:szCs w:val="28"/>
        </w:rPr>
        <w:t>Oui</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ça</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l'est</w:t>
      </w:r>
      <w:proofErr w:type="spellEnd"/>
      <w:r w:rsidRPr="00A445EC">
        <w:rPr>
          <w:rFonts w:ascii="Times New Roman" w:hAnsi="Times New Roman" w:cs="Times New Roman"/>
          <w:color w:val="000000"/>
          <w:sz w:val="28"/>
          <w:szCs w:val="28"/>
        </w:rPr>
        <w:t xml:space="preserve">. - </w:t>
      </w:r>
      <w:proofErr w:type="spellStart"/>
      <w:r w:rsidRPr="00A445EC">
        <w:rPr>
          <w:rFonts w:ascii="Times New Roman" w:hAnsi="Times New Roman" w:cs="Times New Roman"/>
          <w:color w:val="000000"/>
          <w:sz w:val="28"/>
          <w:szCs w:val="28"/>
        </w:rPr>
        <w:t>Donne-moi</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ma</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balle</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s'il</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te</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plaît</w:t>
      </w:r>
      <w:proofErr w:type="spellEnd"/>
      <w:r w:rsidRPr="00A445EC">
        <w:rPr>
          <w:rFonts w:ascii="Times New Roman" w:hAnsi="Times New Roman" w:cs="Times New Roman"/>
          <w:color w:val="000000"/>
          <w:sz w:val="28"/>
          <w:szCs w:val="28"/>
        </w:rPr>
        <w:t xml:space="preserve">. - </w:t>
      </w:r>
      <w:proofErr w:type="spellStart"/>
      <w:r w:rsidRPr="00A445EC">
        <w:rPr>
          <w:rFonts w:ascii="Times New Roman" w:hAnsi="Times New Roman" w:cs="Times New Roman"/>
          <w:color w:val="000000"/>
          <w:sz w:val="28"/>
          <w:szCs w:val="28"/>
        </w:rPr>
        <w:t>Te</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voilà</w:t>
      </w:r>
      <w:proofErr w:type="spellEnd"/>
      <w:r w:rsidRPr="00A445EC">
        <w:rPr>
          <w:rFonts w:ascii="Times New Roman" w:hAnsi="Times New Roman" w:cs="Times New Roman"/>
          <w:color w:val="000000"/>
          <w:sz w:val="28"/>
          <w:szCs w:val="28"/>
        </w:rPr>
        <w:t xml:space="preserve">. - </w:t>
      </w:r>
      <w:proofErr w:type="spellStart"/>
      <w:r w:rsidRPr="00A445EC">
        <w:rPr>
          <w:rFonts w:ascii="Times New Roman" w:hAnsi="Times New Roman" w:cs="Times New Roman"/>
          <w:color w:val="000000"/>
          <w:sz w:val="28"/>
          <w:szCs w:val="28"/>
        </w:rPr>
        <w:t>Merci</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beaucoup</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Au</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revoir</w:t>
      </w:r>
      <w:proofErr w:type="spellEnd"/>
      <w:r w:rsidRPr="00A445EC">
        <w:rPr>
          <w:rFonts w:ascii="Times New Roman" w:hAnsi="Times New Roman" w:cs="Times New Roman"/>
          <w:color w:val="000000"/>
          <w:sz w:val="28"/>
          <w:szCs w:val="28"/>
        </w:rPr>
        <w:t xml:space="preserve">. - </w:t>
      </w:r>
      <w:proofErr w:type="spellStart"/>
      <w:r w:rsidRPr="00A445EC">
        <w:rPr>
          <w:rFonts w:ascii="Times New Roman" w:hAnsi="Times New Roman" w:cs="Times New Roman"/>
          <w:color w:val="000000"/>
          <w:sz w:val="28"/>
          <w:szCs w:val="28"/>
        </w:rPr>
        <w:t>Au</w:t>
      </w:r>
      <w:proofErr w:type="spellEnd"/>
      <w:r w:rsidRPr="00A445EC">
        <w:rPr>
          <w:rFonts w:ascii="Times New Roman" w:hAnsi="Times New Roman" w:cs="Times New Roman"/>
          <w:color w:val="000000"/>
          <w:sz w:val="28"/>
          <w:szCs w:val="28"/>
        </w:rPr>
        <w:t xml:space="preserve"> </w:t>
      </w:r>
      <w:proofErr w:type="spellStart"/>
      <w:r w:rsidRPr="00A445EC">
        <w:rPr>
          <w:rFonts w:ascii="Times New Roman" w:hAnsi="Times New Roman" w:cs="Times New Roman"/>
          <w:color w:val="000000"/>
          <w:sz w:val="28"/>
          <w:szCs w:val="28"/>
        </w:rPr>
        <w:t>revoir</w:t>
      </w:r>
      <w:proofErr w:type="spellEnd"/>
    </w:p>
    <w:p w:rsidR="00A445EC" w:rsidRPr="00A445EC" w:rsidRDefault="00A445EC" w:rsidP="00A445EC">
      <w:pPr>
        <w:rPr>
          <w:rFonts w:ascii="Times New Roman" w:hAnsi="Times New Roman" w:cs="Times New Roman"/>
          <w:sz w:val="28"/>
          <w:szCs w:val="28"/>
        </w:rPr>
      </w:pPr>
      <w:r w:rsidRPr="00A445EC">
        <w:rPr>
          <w:rFonts w:ascii="Times New Roman" w:hAnsi="Times New Roman" w:cs="Times New Roman"/>
          <w:sz w:val="28"/>
          <w:szCs w:val="28"/>
        </w:rPr>
        <w:t>Данный диалог состоит из коротких реплик, которые напрямую представляют собой формулы речевого этикета. При многократном использовании, учащиеся заучивают их, и в последующем свободно их  используют в той или иной речевой ситуации с целью демонстрации культуры общения.</w:t>
      </w:r>
    </w:p>
    <w:p w:rsidR="00A445EC" w:rsidRPr="00A445EC" w:rsidRDefault="00A445EC" w:rsidP="00A445EC">
      <w:pPr>
        <w:rPr>
          <w:rFonts w:ascii="Times New Roman" w:hAnsi="Times New Roman" w:cs="Times New Roman"/>
          <w:sz w:val="28"/>
          <w:szCs w:val="28"/>
        </w:rPr>
      </w:pPr>
      <w:r w:rsidRPr="00A445EC">
        <w:rPr>
          <w:rFonts w:ascii="Times New Roman" w:hAnsi="Times New Roman" w:cs="Times New Roman"/>
          <w:sz w:val="28"/>
          <w:szCs w:val="28"/>
        </w:rPr>
        <w:t xml:space="preserve">Подводя итог, отметим, что одной из </w:t>
      </w:r>
      <w:r w:rsidRPr="00A445EC">
        <w:rPr>
          <w:rFonts w:ascii="Times New Roman" w:hAnsi="Times New Roman" w:cs="Times New Roman"/>
          <w:b/>
          <w:sz w:val="28"/>
          <w:szCs w:val="28"/>
        </w:rPr>
        <w:t>главных целей</w:t>
      </w:r>
      <w:r w:rsidRPr="00A445EC">
        <w:rPr>
          <w:rFonts w:ascii="Times New Roman" w:hAnsi="Times New Roman" w:cs="Times New Roman"/>
          <w:sz w:val="28"/>
          <w:szCs w:val="28"/>
        </w:rPr>
        <w:t xml:space="preserve"> на уроках французского языка в школе является формирование культуры общения. Этого можно достичь с помощью использования выше представленных примеров ролевых игр на уроках. Реализация приёма составления диалогов в виде ролевых игр на уроках французского языка показало их действенность на практике. Проблема развития культуры общения с помощью диалогов на изучаемом иностранном языке является одной из самых важных проблем в современной педагогической науке. Несмотря на тот факт, что за последнее время появилось множество научных статей, которые предлагают возможные пути решения, данная проблема все же не находит полнейшего разрешения. Сформировать культуру общения можно с помощью построения диалогов на уроках и создания всех возможных коммуникативных ситуаций, пройдя через которые, учащиеся смогут понять все тонкости и нюансы грамотной диалогической речи с точки зрения иноязычного речевого этикета. В процессе обучения учащиеся должны составлять различные диалоги по коммуникативным задачам, которые даёт учитель. Это могут быть диалоги вступления в беседу, диалоги–знакомство. В них учащиеся могут потренироваться в выборе стратегии речевого поведения, выражении эмоций. Для того</w:t>
      </w:r>
      <w:proofErr w:type="gramStart"/>
      <w:r w:rsidRPr="00A445EC">
        <w:rPr>
          <w:rFonts w:ascii="Times New Roman" w:hAnsi="Times New Roman" w:cs="Times New Roman"/>
          <w:sz w:val="28"/>
          <w:szCs w:val="28"/>
        </w:rPr>
        <w:t>,</w:t>
      </w:r>
      <w:proofErr w:type="gramEnd"/>
      <w:r w:rsidRPr="00A445EC">
        <w:rPr>
          <w:rFonts w:ascii="Times New Roman" w:hAnsi="Times New Roman" w:cs="Times New Roman"/>
          <w:sz w:val="28"/>
          <w:szCs w:val="28"/>
        </w:rPr>
        <w:t xml:space="preserve"> чтобы учащиеся смогли грамотно построить диалог. На основе выстроенной последовательности речевых задач намного легче справиться с поставленной целью.</w:t>
      </w:r>
    </w:p>
    <w:p w:rsidR="00A445EC" w:rsidRDefault="00A445EC" w:rsidP="00A445EC">
      <w:pPr>
        <w:rPr>
          <w:rFonts w:ascii="Times New Roman" w:hAnsi="Times New Roman" w:cs="Times New Roman"/>
          <w:b/>
          <w:sz w:val="28"/>
          <w:szCs w:val="28"/>
        </w:rPr>
      </w:pPr>
      <w:r w:rsidRPr="00A445EC">
        <w:rPr>
          <w:rFonts w:ascii="Times New Roman" w:hAnsi="Times New Roman" w:cs="Times New Roman"/>
          <w:b/>
          <w:sz w:val="28"/>
          <w:szCs w:val="28"/>
        </w:rPr>
        <w:t xml:space="preserve">       </w:t>
      </w:r>
    </w:p>
    <w:p w:rsidR="00A445EC" w:rsidRDefault="00A445EC" w:rsidP="00A445EC">
      <w:pPr>
        <w:rPr>
          <w:rFonts w:ascii="Times New Roman" w:hAnsi="Times New Roman" w:cs="Times New Roman"/>
          <w:b/>
          <w:sz w:val="28"/>
          <w:szCs w:val="28"/>
        </w:rPr>
      </w:pPr>
    </w:p>
    <w:p w:rsidR="00A445EC" w:rsidRDefault="00A445EC" w:rsidP="00A445EC">
      <w:pPr>
        <w:rPr>
          <w:rFonts w:ascii="Times New Roman" w:hAnsi="Times New Roman" w:cs="Times New Roman"/>
          <w:b/>
          <w:sz w:val="28"/>
          <w:szCs w:val="28"/>
        </w:rPr>
      </w:pPr>
    </w:p>
    <w:p w:rsidR="00A445EC" w:rsidRDefault="00A445EC" w:rsidP="00A445EC">
      <w:pPr>
        <w:rPr>
          <w:rFonts w:ascii="Times New Roman" w:hAnsi="Times New Roman" w:cs="Times New Roman"/>
          <w:b/>
          <w:sz w:val="28"/>
          <w:szCs w:val="28"/>
        </w:rPr>
      </w:pPr>
    </w:p>
    <w:p w:rsidR="00A445EC" w:rsidRPr="00A445EC" w:rsidRDefault="00A445EC" w:rsidP="00A445EC">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A445EC">
        <w:rPr>
          <w:rFonts w:ascii="Times New Roman" w:hAnsi="Times New Roman" w:cs="Times New Roman"/>
          <w:b/>
          <w:sz w:val="28"/>
          <w:szCs w:val="28"/>
        </w:rPr>
        <w:t xml:space="preserve">Заключение </w:t>
      </w:r>
    </w:p>
    <w:p w:rsidR="003D1198" w:rsidRPr="00A445EC" w:rsidRDefault="00A445EC" w:rsidP="00A445EC">
      <w:pPr>
        <w:ind w:left="360"/>
        <w:rPr>
          <w:rFonts w:ascii="Times New Roman" w:hAnsi="Times New Roman" w:cs="Times New Roman"/>
          <w:color w:val="F07F09"/>
          <w:sz w:val="28"/>
          <w:szCs w:val="28"/>
        </w:rPr>
      </w:pPr>
      <w:r w:rsidRPr="00A317D0">
        <w:rPr>
          <w:rFonts w:ascii="Times New Roman" w:hAnsi="Times New Roman" w:cs="Times New Roman"/>
          <w:b/>
          <w:sz w:val="28"/>
          <w:szCs w:val="28"/>
        </w:rPr>
        <w:t>Культура общения</w:t>
      </w:r>
      <w:r w:rsidRPr="00A445EC">
        <w:rPr>
          <w:rFonts w:ascii="Times New Roman" w:hAnsi="Times New Roman" w:cs="Times New Roman"/>
          <w:sz w:val="28"/>
          <w:szCs w:val="28"/>
        </w:rPr>
        <w:t xml:space="preserve"> – это совокупность специальных норм, которые придают речи вежливую форму, а также правила, в соответствии с которыми вежливые слова и выражения употребляются на практике во всевозможных ситуациях общения. Искусное владение культурой общения это и есть признак благовоспитанного человека, а благовоспитанность, также как и другие достоинства личности, очень высоко ценится в порядочном обществе. Из всего вышесказанного следует, что одной из главных целей обучения иностранному языку в настоящее время является развитие личности ребенка, его мышления, культуры общения. Учащиеся с самых первых шагов знакомятся с изучаемым языком как средством общения и постепенно сами того изначально не осознавая учатся культуре общения. Культуру общения на </w:t>
      </w:r>
      <w:r>
        <w:rPr>
          <w:rFonts w:ascii="Times New Roman" w:hAnsi="Times New Roman" w:cs="Times New Roman"/>
          <w:sz w:val="28"/>
          <w:szCs w:val="28"/>
        </w:rPr>
        <w:t>иностранн</w:t>
      </w:r>
      <w:r w:rsidRPr="00A445EC">
        <w:rPr>
          <w:rFonts w:ascii="Times New Roman" w:hAnsi="Times New Roman" w:cs="Times New Roman"/>
          <w:sz w:val="28"/>
          <w:szCs w:val="28"/>
        </w:rPr>
        <w:t>ом языке целесообразно формировать на основе диалогов. Диалогическая речь является одной из самых главных форм речевого общения. Она гораздо сложнее, чем монологическая речь из-за повышенного напряжения внимания, а также из-за большого количества используемых речевых образцов. На успешность построения диалога влияют психологические процессы: – восприятие речи собеседника и способность ориентироваться в ситуации; – формирование содержательной стороны высказывания; – языковое оформление мысли и восприятия реплик партнера по общению. Во время обучения иноязычному диалогическому общению предполагается не только усвоение различных диалогов, а также подготовка учащихся к быстрому принятию стратегий и тактик речевого поведения. Для того чтобы учащиеся сознательно использовали различные стратегии и тактики построения диалога и формирование реакций на различные реплики собеседника, необходимо ставить перед ними различные коммуникативные задачи, которые влияют на речевой ход. Так же при обучении диалогу необходимо вырабатывать определенную стратегию и тактику взаимодействия, а не индивидуального речевого поведения. Это необходимо для того, чтобы сформировать у учащихся культуру общения, научить вежливому и тактичному речевому поведению</w:t>
      </w:r>
    </w:p>
    <w:p w:rsidR="003D1198" w:rsidRDefault="003D1198">
      <w:pPr>
        <w:rPr>
          <w:rFonts w:ascii="Times New Roman" w:hAnsi="Times New Roman" w:cs="Times New Roman"/>
          <w:sz w:val="28"/>
          <w:szCs w:val="28"/>
        </w:rPr>
      </w:pPr>
    </w:p>
    <w:p w:rsidR="00231F3D" w:rsidRDefault="00231F3D">
      <w:pPr>
        <w:rPr>
          <w:rFonts w:ascii="Times New Roman" w:hAnsi="Times New Roman" w:cs="Times New Roman"/>
          <w:sz w:val="28"/>
          <w:szCs w:val="28"/>
        </w:rPr>
      </w:pPr>
    </w:p>
    <w:p w:rsidR="00231F3D" w:rsidRDefault="00231F3D">
      <w:pPr>
        <w:rPr>
          <w:rFonts w:ascii="Times New Roman" w:hAnsi="Times New Roman" w:cs="Times New Roman"/>
          <w:sz w:val="28"/>
          <w:szCs w:val="28"/>
        </w:rPr>
      </w:pPr>
    </w:p>
    <w:p w:rsidR="00231F3D" w:rsidRDefault="00231F3D">
      <w:pPr>
        <w:rPr>
          <w:rFonts w:ascii="Times New Roman" w:hAnsi="Times New Roman" w:cs="Times New Roman"/>
          <w:sz w:val="28"/>
          <w:szCs w:val="28"/>
        </w:rPr>
      </w:pPr>
    </w:p>
    <w:p w:rsidR="00231F3D" w:rsidRDefault="00231F3D">
      <w:pPr>
        <w:rPr>
          <w:rFonts w:ascii="Times New Roman" w:hAnsi="Times New Roman" w:cs="Times New Roman"/>
          <w:sz w:val="28"/>
          <w:szCs w:val="28"/>
        </w:rPr>
      </w:pPr>
    </w:p>
    <w:p w:rsidR="00231F3D" w:rsidRPr="00231F3D" w:rsidRDefault="00231F3D" w:rsidP="00231F3D">
      <w:pPr>
        <w:pStyle w:val="a6"/>
        <w:spacing w:before="0" w:beforeAutospacing="0" w:after="0" w:afterAutospacing="0"/>
        <w:jc w:val="center"/>
        <w:rPr>
          <w:sz w:val="28"/>
          <w:szCs w:val="28"/>
        </w:rPr>
      </w:pPr>
      <w:r w:rsidRPr="00231F3D">
        <w:rPr>
          <w:rFonts w:eastAsiaTheme="minorEastAsia"/>
          <w:b/>
          <w:bCs/>
          <w:color w:val="000000" w:themeColor="text1"/>
          <w:kern w:val="24"/>
          <w:sz w:val="28"/>
          <w:szCs w:val="28"/>
        </w:rPr>
        <w:lastRenderedPageBreak/>
        <w:t>Литература</w:t>
      </w:r>
    </w:p>
    <w:p w:rsidR="00231F3D" w:rsidRPr="00231F3D" w:rsidRDefault="00231F3D" w:rsidP="00231F3D">
      <w:pPr>
        <w:pStyle w:val="a3"/>
        <w:numPr>
          <w:ilvl w:val="0"/>
          <w:numId w:val="7"/>
        </w:numPr>
        <w:rPr>
          <w:sz w:val="28"/>
          <w:szCs w:val="28"/>
        </w:rPr>
      </w:pPr>
      <w:r w:rsidRPr="00231F3D">
        <w:rPr>
          <w:rFonts w:asciiTheme="minorHAnsi" w:eastAsiaTheme="minorEastAsia" w:hAnsi="Verdana" w:cstheme="minorBidi"/>
          <w:color w:val="000000" w:themeColor="text1"/>
          <w:kern w:val="24"/>
          <w:sz w:val="28"/>
          <w:szCs w:val="28"/>
        </w:rPr>
        <w:t>Гальскова</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Н</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Д</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Современная</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методика</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обучения</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иностранным</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языкам</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пособие</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для</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учителя</w:t>
      </w:r>
      <w:r w:rsidRPr="00231F3D">
        <w:rPr>
          <w:rFonts w:asciiTheme="minorHAnsi" w:eastAsiaTheme="minorEastAsia" w:hAnsi="Verdana" w:cstheme="minorBidi"/>
          <w:color w:val="000000" w:themeColor="text1"/>
          <w:kern w:val="24"/>
          <w:sz w:val="28"/>
          <w:szCs w:val="28"/>
        </w:rPr>
        <w:t>.- 3-</w:t>
      </w:r>
      <w:r w:rsidRPr="00231F3D">
        <w:rPr>
          <w:rFonts w:asciiTheme="minorHAnsi" w:eastAsiaTheme="minorEastAsia" w:hAnsi="Verdana" w:cstheme="minorBidi"/>
          <w:color w:val="000000" w:themeColor="text1"/>
          <w:kern w:val="24"/>
          <w:sz w:val="28"/>
          <w:szCs w:val="28"/>
        </w:rPr>
        <w:t>е</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изд</w:t>
      </w:r>
      <w:r w:rsidRPr="00231F3D">
        <w:rPr>
          <w:rFonts w:asciiTheme="minorHAnsi" w:eastAsiaTheme="minorEastAsia" w:hAnsi="Verdana" w:cstheme="minorBidi"/>
          <w:color w:val="000000" w:themeColor="text1"/>
          <w:kern w:val="24"/>
          <w:sz w:val="28"/>
          <w:szCs w:val="28"/>
        </w:rPr>
        <w:t xml:space="preserve">., </w:t>
      </w:r>
      <w:proofErr w:type="spellStart"/>
      <w:r w:rsidRPr="00231F3D">
        <w:rPr>
          <w:rFonts w:asciiTheme="minorHAnsi" w:eastAsiaTheme="minorEastAsia" w:hAnsi="Verdana" w:cstheme="minorBidi"/>
          <w:color w:val="000000" w:themeColor="text1"/>
          <w:kern w:val="24"/>
          <w:sz w:val="28"/>
          <w:szCs w:val="28"/>
        </w:rPr>
        <w:t>перераб</w:t>
      </w:r>
      <w:proofErr w:type="spellEnd"/>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и</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доп</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М</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АРКТИ</w:t>
      </w:r>
      <w:r w:rsidRPr="00231F3D">
        <w:rPr>
          <w:rFonts w:asciiTheme="minorHAnsi" w:eastAsiaTheme="minorEastAsia" w:hAnsi="Verdana" w:cstheme="minorBidi"/>
          <w:color w:val="000000" w:themeColor="text1"/>
          <w:kern w:val="24"/>
          <w:sz w:val="28"/>
          <w:szCs w:val="28"/>
        </w:rPr>
        <w:t xml:space="preserve">, 2007. </w:t>
      </w:r>
      <w:r w:rsidRPr="00231F3D">
        <w:rPr>
          <w:rFonts w:asciiTheme="minorHAnsi" w:eastAsiaTheme="minorEastAsia" w:hAnsi="Verdana" w:cstheme="minorBidi"/>
          <w:color w:val="000000" w:themeColor="text1"/>
          <w:kern w:val="24"/>
          <w:sz w:val="28"/>
          <w:szCs w:val="28"/>
        </w:rPr>
        <w:t>–</w:t>
      </w:r>
      <w:r w:rsidRPr="00231F3D">
        <w:rPr>
          <w:rFonts w:asciiTheme="minorHAnsi" w:eastAsiaTheme="minorEastAsia" w:hAnsi="Verdana" w:cstheme="minorBidi"/>
          <w:color w:val="000000" w:themeColor="text1"/>
          <w:kern w:val="24"/>
          <w:sz w:val="28"/>
          <w:szCs w:val="28"/>
        </w:rPr>
        <w:t xml:space="preserve"> 192</w:t>
      </w:r>
      <w:r w:rsidRPr="00231F3D">
        <w:rPr>
          <w:rFonts w:asciiTheme="minorHAnsi" w:eastAsiaTheme="minorEastAsia" w:hAnsi="Verdana" w:cstheme="minorBidi"/>
          <w:color w:val="000000" w:themeColor="text1"/>
          <w:kern w:val="24"/>
          <w:sz w:val="28"/>
          <w:szCs w:val="28"/>
        </w:rPr>
        <w:t>с</w:t>
      </w:r>
      <w:r w:rsidRPr="00231F3D">
        <w:rPr>
          <w:rFonts w:asciiTheme="minorHAnsi" w:eastAsiaTheme="minorEastAsia" w:hAnsi="Verdana" w:cstheme="minorBidi"/>
          <w:color w:val="000000" w:themeColor="text1"/>
          <w:kern w:val="24"/>
          <w:sz w:val="28"/>
          <w:szCs w:val="28"/>
        </w:rPr>
        <w:t>.</w:t>
      </w:r>
    </w:p>
    <w:p w:rsidR="00231F3D" w:rsidRPr="00231F3D" w:rsidRDefault="00231F3D" w:rsidP="00231F3D">
      <w:pPr>
        <w:pStyle w:val="a3"/>
        <w:numPr>
          <w:ilvl w:val="0"/>
          <w:numId w:val="7"/>
        </w:numPr>
        <w:rPr>
          <w:sz w:val="28"/>
          <w:szCs w:val="28"/>
        </w:rPr>
      </w:pPr>
      <w:r w:rsidRPr="00231F3D">
        <w:rPr>
          <w:rFonts w:asciiTheme="minorHAnsi" w:eastAsiaTheme="minorEastAsia" w:hAnsi="Verdana" w:cstheme="minorBidi"/>
          <w:color w:val="000000" w:themeColor="text1"/>
          <w:kern w:val="24"/>
          <w:sz w:val="28"/>
          <w:szCs w:val="28"/>
        </w:rPr>
        <w:t>Щукин</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А</w:t>
      </w:r>
      <w:r w:rsidRPr="00231F3D">
        <w:rPr>
          <w:rFonts w:asciiTheme="minorHAnsi" w:eastAsiaTheme="minorEastAsia" w:hAnsi="Verdana" w:cstheme="minorBidi"/>
          <w:color w:val="000000" w:themeColor="text1"/>
          <w:kern w:val="24"/>
          <w:sz w:val="28"/>
          <w:szCs w:val="28"/>
        </w:rPr>
        <w:t>.</w:t>
      </w:r>
      <w:r w:rsidRPr="00231F3D">
        <w:rPr>
          <w:rFonts w:asciiTheme="minorHAnsi" w:eastAsiaTheme="minorEastAsia" w:hAnsi="Verdana" w:cstheme="minorBidi"/>
          <w:color w:val="000000" w:themeColor="text1"/>
          <w:kern w:val="24"/>
          <w:sz w:val="28"/>
          <w:szCs w:val="28"/>
        </w:rPr>
        <w:t>Н</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Обучения</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иностранным</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языкам</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Теория</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и</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практика</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Учебное</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пособие</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для</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преподавателей</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и</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студентов</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w:t>
      </w:r>
      <w:r w:rsidRPr="00231F3D">
        <w:rPr>
          <w:rFonts w:asciiTheme="minorHAnsi" w:eastAsiaTheme="minorEastAsia" w:hAnsi="Verdana" w:cstheme="minorBidi"/>
          <w:color w:val="000000" w:themeColor="text1"/>
          <w:kern w:val="24"/>
          <w:sz w:val="28"/>
          <w:szCs w:val="28"/>
        </w:rPr>
        <w:t xml:space="preserve"> </w:t>
      </w:r>
      <w:r w:rsidRPr="00231F3D">
        <w:rPr>
          <w:rFonts w:asciiTheme="minorHAnsi" w:eastAsiaTheme="minorEastAsia" w:hAnsi="Verdana" w:cstheme="minorBidi"/>
          <w:color w:val="000000" w:themeColor="text1"/>
          <w:kern w:val="24"/>
          <w:sz w:val="28"/>
          <w:szCs w:val="28"/>
        </w:rPr>
        <w:t>М</w:t>
      </w:r>
      <w:r w:rsidRPr="00231F3D">
        <w:rPr>
          <w:rFonts w:asciiTheme="minorHAnsi" w:eastAsiaTheme="minorEastAsia" w:hAnsi="Verdana" w:cstheme="minorBidi"/>
          <w:color w:val="000000" w:themeColor="text1"/>
          <w:kern w:val="24"/>
          <w:sz w:val="28"/>
          <w:szCs w:val="28"/>
        </w:rPr>
        <w:t xml:space="preserve">.: </w:t>
      </w:r>
      <w:proofErr w:type="spellStart"/>
      <w:r w:rsidRPr="00231F3D">
        <w:rPr>
          <w:rFonts w:asciiTheme="minorHAnsi" w:eastAsiaTheme="minorEastAsia" w:hAnsi="Verdana" w:cstheme="minorBidi"/>
          <w:color w:val="000000" w:themeColor="text1"/>
          <w:kern w:val="24"/>
          <w:sz w:val="28"/>
          <w:szCs w:val="28"/>
        </w:rPr>
        <w:t>Филоматис</w:t>
      </w:r>
      <w:proofErr w:type="spellEnd"/>
      <w:r w:rsidRPr="00231F3D">
        <w:rPr>
          <w:rFonts w:asciiTheme="minorHAnsi" w:eastAsiaTheme="minorEastAsia" w:hAnsi="Verdana" w:cstheme="minorBidi"/>
          <w:color w:val="000000" w:themeColor="text1"/>
          <w:kern w:val="24"/>
          <w:sz w:val="28"/>
          <w:szCs w:val="28"/>
        </w:rPr>
        <w:t xml:space="preserve">, 2008. </w:t>
      </w:r>
      <w:r w:rsidRPr="00231F3D">
        <w:rPr>
          <w:rFonts w:asciiTheme="minorHAnsi" w:eastAsiaTheme="minorEastAsia" w:hAnsi="Verdana" w:cstheme="minorBidi"/>
          <w:color w:val="000000" w:themeColor="text1"/>
          <w:kern w:val="24"/>
          <w:sz w:val="28"/>
          <w:szCs w:val="28"/>
        </w:rPr>
        <w:t>–</w:t>
      </w:r>
      <w:r w:rsidRPr="00231F3D">
        <w:rPr>
          <w:rFonts w:asciiTheme="minorHAnsi" w:eastAsiaTheme="minorEastAsia" w:hAnsi="Verdana" w:cstheme="minorBidi"/>
          <w:color w:val="000000" w:themeColor="text1"/>
          <w:kern w:val="24"/>
          <w:sz w:val="28"/>
          <w:szCs w:val="28"/>
        </w:rPr>
        <w:t xml:space="preserve"> 416</w:t>
      </w:r>
      <w:r w:rsidRPr="00231F3D">
        <w:rPr>
          <w:rFonts w:asciiTheme="minorHAnsi" w:eastAsiaTheme="minorEastAsia" w:hAnsi="Verdana" w:cstheme="minorBidi"/>
          <w:color w:val="000000" w:themeColor="text1"/>
          <w:kern w:val="24"/>
          <w:sz w:val="28"/>
          <w:szCs w:val="28"/>
        </w:rPr>
        <w:t>с</w:t>
      </w:r>
      <w:r w:rsidRPr="00231F3D">
        <w:rPr>
          <w:rFonts w:asciiTheme="minorHAnsi" w:eastAsiaTheme="minorEastAsia" w:hAnsi="Verdana" w:cstheme="minorBidi"/>
          <w:color w:val="000000" w:themeColor="text1"/>
          <w:kern w:val="24"/>
          <w:sz w:val="28"/>
          <w:szCs w:val="28"/>
        </w:rPr>
        <w:t>.</w:t>
      </w:r>
    </w:p>
    <w:p w:rsidR="00231F3D" w:rsidRPr="00231F3D" w:rsidRDefault="00231F3D">
      <w:pPr>
        <w:rPr>
          <w:rFonts w:ascii="Times New Roman" w:hAnsi="Times New Roman" w:cs="Times New Roman"/>
          <w:sz w:val="28"/>
          <w:szCs w:val="28"/>
        </w:rPr>
      </w:pPr>
      <w:bookmarkStart w:id="0" w:name="_GoBack"/>
      <w:bookmarkEnd w:id="0"/>
    </w:p>
    <w:sectPr w:rsidR="00231F3D" w:rsidRPr="00231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31A21"/>
    <w:multiLevelType w:val="hybridMultilevel"/>
    <w:tmpl w:val="18AE3998"/>
    <w:lvl w:ilvl="0" w:tplc="F232FCAC">
      <w:start w:val="1"/>
      <w:numFmt w:val="bullet"/>
      <w:lvlText w:val=""/>
      <w:lvlJc w:val="left"/>
      <w:pPr>
        <w:tabs>
          <w:tab w:val="num" w:pos="720"/>
        </w:tabs>
        <w:ind w:left="720" w:hanging="360"/>
      </w:pPr>
      <w:rPr>
        <w:rFonts w:ascii="Wingdings 2" w:hAnsi="Wingdings 2" w:hint="default"/>
      </w:rPr>
    </w:lvl>
    <w:lvl w:ilvl="1" w:tplc="D5666CBC" w:tentative="1">
      <w:start w:val="1"/>
      <w:numFmt w:val="bullet"/>
      <w:lvlText w:val=""/>
      <w:lvlJc w:val="left"/>
      <w:pPr>
        <w:tabs>
          <w:tab w:val="num" w:pos="1440"/>
        </w:tabs>
        <w:ind w:left="1440" w:hanging="360"/>
      </w:pPr>
      <w:rPr>
        <w:rFonts w:ascii="Wingdings 2" w:hAnsi="Wingdings 2" w:hint="default"/>
      </w:rPr>
    </w:lvl>
    <w:lvl w:ilvl="2" w:tplc="C20C02CC" w:tentative="1">
      <w:start w:val="1"/>
      <w:numFmt w:val="bullet"/>
      <w:lvlText w:val=""/>
      <w:lvlJc w:val="left"/>
      <w:pPr>
        <w:tabs>
          <w:tab w:val="num" w:pos="2160"/>
        </w:tabs>
        <w:ind w:left="2160" w:hanging="360"/>
      </w:pPr>
      <w:rPr>
        <w:rFonts w:ascii="Wingdings 2" w:hAnsi="Wingdings 2" w:hint="default"/>
      </w:rPr>
    </w:lvl>
    <w:lvl w:ilvl="3" w:tplc="CEDC8288" w:tentative="1">
      <w:start w:val="1"/>
      <w:numFmt w:val="bullet"/>
      <w:lvlText w:val=""/>
      <w:lvlJc w:val="left"/>
      <w:pPr>
        <w:tabs>
          <w:tab w:val="num" w:pos="2880"/>
        </w:tabs>
        <w:ind w:left="2880" w:hanging="360"/>
      </w:pPr>
      <w:rPr>
        <w:rFonts w:ascii="Wingdings 2" w:hAnsi="Wingdings 2" w:hint="default"/>
      </w:rPr>
    </w:lvl>
    <w:lvl w:ilvl="4" w:tplc="16B23202" w:tentative="1">
      <w:start w:val="1"/>
      <w:numFmt w:val="bullet"/>
      <w:lvlText w:val=""/>
      <w:lvlJc w:val="left"/>
      <w:pPr>
        <w:tabs>
          <w:tab w:val="num" w:pos="3600"/>
        </w:tabs>
        <w:ind w:left="3600" w:hanging="360"/>
      </w:pPr>
      <w:rPr>
        <w:rFonts w:ascii="Wingdings 2" w:hAnsi="Wingdings 2" w:hint="default"/>
      </w:rPr>
    </w:lvl>
    <w:lvl w:ilvl="5" w:tplc="EF9E3204" w:tentative="1">
      <w:start w:val="1"/>
      <w:numFmt w:val="bullet"/>
      <w:lvlText w:val=""/>
      <w:lvlJc w:val="left"/>
      <w:pPr>
        <w:tabs>
          <w:tab w:val="num" w:pos="4320"/>
        </w:tabs>
        <w:ind w:left="4320" w:hanging="360"/>
      </w:pPr>
      <w:rPr>
        <w:rFonts w:ascii="Wingdings 2" w:hAnsi="Wingdings 2" w:hint="default"/>
      </w:rPr>
    </w:lvl>
    <w:lvl w:ilvl="6" w:tplc="23C6C362" w:tentative="1">
      <w:start w:val="1"/>
      <w:numFmt w:val="bullet"/>
      <w:lvlText w:val=""/>
      <w:lvlJc w:val="left"/>
      <w:pPr>
        <w:tabs>
          <w:tab w:val="num" w:pos="5040"/>
        </w:tabs>
        <w:ind w:left="5040" w:hanging="360"/>
      </w:pPr>
      <w:rPr>
        <w:rFonts w:ascii="Wingdings 2" w:hAnsi="Wingdings 2" w:hint="default"/>
      </w:rPr>
    </w:lvl>
    <w:lvl w:ilvl="7" w:tplc="26AE2934" w:tentative="1">
      <w:start w:val="1"/>
      <w:numFmt w:val="bullet"/>
      <w:lvlText w:val=""/>
      <w:lvlJc w:val="left"/>
      <w:pPr>
        <w:tabs>
          <w:tab w:val="num" w:pos="5760"/>
        </w:tabs>
        <w:ind w:left="5760" w:hanging="360"/>
      </w:pPr>
      <w:rPr>
        <w:rFonts w:ascii="Wingdings 2" w:hAnsi="Wingdings 2" w:hint="default"/>
      </w:rPr>
    </w:lvl>
    <w:lvl w:ilvl="8" w:tplc="25F6D2AE" w:tentative="1">
      <w:start w:val="1"/>
      <w:numFmt w:val="bullet"/>
      <w:lvlText w:val=""/>
      <w:lvlJc w:val="left"/>
      <w:pPr>
        <w:tabs>
          <w:tab w:val="num" w:pos="6480"/>
        </w:tabs>
        <w:ind w:left="6480" w:hanging="360"/>
      </w:pPr>
      <w:rPr>
        <w:rFonts w:ascii="Wingdings 2" w:hAnsi="Wingdings 2" w:hint="default"/>
      </w:rPr>
    </w:lvl>
  </w:abstractNum>
  <w:abstractNum w:abstractNumId="1">
    <w:nsid w:val="223A36AD"/>
    <w:multiLevelType w:val="hybridMultilevel"/>
    <w:tmpl w:val="B4E649B0"/>
    <w:lvl w:ilvl="0" w:tplc="3AAC601E">
      <w:start w:val="1"/>
      <w:numFmt w:val="decimal"/>
      <w:lvlText w:val="%1."/>
      <w:lvlJc w:val="left"/>
      <w:pPr>
        <w:tabs>
          <w:tab w:val="num" w:pos="720"/>
        </w:tabs>
        <w:ind w:left="720" w:hanging="360"/>
      </w:pPr>
    </w:lvl>
    <w:lvl w:ilvl="1" w:tplc="D61A45CE" w:tentative="1">
      <w:start w:val="1"/>
      <w:numFmt w:val="decimal"/>
      <w:lvlText w:val="%2."/>
      <w:lvlJc w:val="left"/>
      <w:pPr>
        <w:tabs>
          <w:tab w:val="num" w:pos="1440"/>
        </w:tabs>
        <w:ind w:left="1440" w:hanging="360"/>
      </w:pPr>
    </w:lvl>
    <w:lvl w:ilvl="2" w:tplc="65E2EFF8" w:tentative="1">
      <w:start w:val="1"/>
      <w:numFmt w:val="decimal"/>
      <w:lvlText w:val="%3."/>
      <w:lvlJc w:val="left"/>
      <w:pPr>
        <w:tabs>
          <w:tab w:val="num" w:pos="2160"/>
        </w:tabs>
        <w:ind w:left="2160" w:hanging="360"/>
      </w:pPr>
    </w:lvl>
    <w:lvl w:ilvl="3" w:tplc="9CFE2CA4" w:tentative="1">
      <w:start w:val="1"/>
      <w:numFmt w:val="decimal"/>
      <w:lvlText w:val="%4."/>
      <w:lvlJc w:val="left"/>
      <w:pPr>
        <w:tabs>
          <w:tab w:val="num" w:pos="2880"/>
        </w:tabs>
        <w:ind w:left="2880" w:hanging="360"/>
      </w:pPr>
    </w:lvl>
    <w:lvl w:ilvl="4" w:tplc="F588FD40" w:tentative="1">
      <w:start w:val="1"/>
      <w:numFmt w:val="decimal"/>
      <w:lvlText w:val="%5."/>
      <w:lvlJc w:val="left"/>
      <w:pPr>
        <w:tabs>
          <w:tab w:val="num" w:pos="3600"/>
        </w:tabs>
        <w:ind w:left="3600" w:hanging="360"/>
      </w:pPr>
    </w:lvl>
    <w:lvl w:ilvl="5" w:tplc="297248A2" w:tentative="1">
      <w:start w:val="1"/>
      <w:numFmt w:val="decimal"/>
      <w:lvlText w:val="%6."/>
      <w:lvlJc w:val="left"/>
      <w:pPr>
        <w:tabs>
          <w:tab w:val="num" w:pos="4320"/>
        </w:tabs>
        <w:ind w:left="4320" w:hanging="360"/>
      </w:pPr>
    </w:lvl>
    <w:lvl w:ilvl="6" w:tplc="01987792" w:tentative="1">
      <w:start w:val="1"/>
      <w:numFmt w:val="decimal"/>
      <w:lvlText w:val="%7."/>
      <w:lvlJc w:val="left"/>
      <w:pPr>
        <w:tabs>
          <w:tab w:val="num" w:pos="5040"/>
        </w:tabs>
        <w:ind w:left="5040" w:hanging="360"/>
      </w:pPr>
    </w:lvl>
    <w:lvl w:ilvl="7" w:tplc="89F03D90" w:tentative="1">
      <w:start w:val="1"/>
      <w:numFmt w:val="decimal"/>
      <w:lvlText w:val="%8."/>
      <w:lvlJc w:val="left"/>
      <w:pPr>
        <w:tabs>
          <w:tab w:val="num" w:pos="5760"/>
        </w:tabs>
        <w:ind w:left="5760" w:hanging="360"/>
      </w:pPr>
    </w:lvl>
    <w:lvl w:ilvl="8" w:tplc="08F4D80A" w:tentative="1">
      <w:start w:val="1"/>
      <w:numFmt w:val="decimal"/>
      <w:lvlText w:val="%9."/>
      <w:lvlJc w:val="left"/>
      <w:pPr>
        <w:tabs>
          <w:tab w:val="num" w:pos="6480"/>
        </w:tabs>
        <w:ind w:left="6480" w:hanging="360"/>
      </w:pPr>
    </w:lvl>
  </w:abstractNum>
  <w:abstractNum w:abstractNumId="2">
    <w:nsid w:val="317040FF"/>
    <w:multiLevelType w:val="hybridMultilevel"/>
    <w:tmpl w:val="8C3E8EAA"/>
    <w:lvl w:ilvl="0" w:tplc="849270AA">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5B7351"/>
    <w:multiLevelType w:val="hybridMultilevel"/>
    <w:tmpl w:val="8D5C89F0"/>
    <w:lvl w:ilvl="0" w:tplc="3C8ACAB8">
      <w:start w:val="1"/>
      <w:numFmt w:val="bullet"/>
      <w:lvlText w:val=""/>
      <w:lvlJc w:val="left"/>
      <w:pPr>
        <w:tabs>
          <w:tab w:val="num" w:pos="720"/>
        </w:tabs>
        <w:ind w:left="720" w:hanging="360"/>
      </w:pPr>
      <w:rPr>
        <w:rFonts w:ascii="Wingdings 2" w:hAnsi="Wingdings 2" w:hint="default"/>
      </w:rPr>
    </w:lvl>
    <w:lvl w:ilvl="1" w:tplc="B3B0F638" w:tentative="1">
      <w:start w:val="1"/>
      <w:numFmt w:val="bullet"/>
      <w:lvlText w:val=""/>
      <w:lvlJc w:val="left"/>
      <w:pPr>
        <w:tabs>
          <w:tab w:val="num" w:pos="1440"/>
        </w:tabs>
        <w:ind w:left="1440" w:hanging="360"/>
      </w:pPr>
      <w:rPr>
        <w:rFonts w:ascii="Wingdings 2" w:hAnsi="Wingdings 2" w:hint="default"/>
      </w:rPr>
    </w:lvl>
    <w:lvl w:ilvl="2" w:tplc="891A1048" w:tentative="1">
      <w:start w:val="1"/>
      <w:numFmt w:val="bullet"/>
      <w:lvlText w:val=""/>
      <w:lvlJc w:val="left"/>
      <w:pPr>
        <w:tabs>
          <w:tab w:val="num" w:pos="2160"/>
        </w:tabs>
        <w:ind w:left="2160" w:hanging="360"/>
      </w:pPr>
      <w:rPr>
        <w:rFonts w:ascii="Wingdings 2" w:hAnsi="Wingdings 2" w:hint="default"/>
      </w:rPr>
    </w:lvl>
    <w:lvl w:ilvl="3" w:tplc="DAA225B6" w:tentative="1">
      <w:start w:val="1"/>
      <w:numFmt w:val="bullet"/>
      <w:lvlText w:val=""/>
      <w:lvlJc w:val="left"/>
      <w:pPr>
        <w:tabs>
          <w:tab w:val="num" w:pos="2880"/>
        </w:tabs>
        <w:ind w:left="2880" w:hanging="360"/>
      </w:pPr>
      <w:rPr>
        <w:rFonts w:ascii="Wingdings 2" w:hAnsi="Wingdings 2" w:hint="default"/>
      </w:rPr>
    </w:lvl>
    <w:lvl w:ilvl="4" w:tplc="0F522BC0" w:tentative="1">
      <w:start w:val="1"/>
      <w:numFmt w:val="bullet"/>
      <w:lvlText w:val=""/>
      <w:lvlJc w:val="left"/>
      <w:pPr>
        <w:tabs>
          <w:tab w:val="num" w:pos="3600"/>
        </w:tabs>
        <w:ind w:left="3600" w:hanging="360"/>
      </w:pPr>
      <w:rPr>
        <w:rFonts w:ascii="Wingdings 2" w:hAnsi="Wingdings 2" w:hint="default"/>
      </w:rPr>
    </w:lvl>
    <w:lvl w:ilvl="5" w:tplc="C9F695D4" w:tentative="1">
      <w:start w:val="1"/>
      <w:numFmt w:val="bullet"/>
      <w:lvlText w:val=""/>
      <w:lvlJc w:val="left"/>
      <w:pPr>
        <w:tabs>
          <w:tab w:val="num" w:pos="4320"/>
        </w:tabs>
        <w:ind w:left="4320" w:hanging="360"/>
      </w:pPr>
      <w:rPr>
        <w:rFonts w:ascii="Wingdings 2" w:hAnsi="Wingdings 2" w:hint="default"/>
      </w:rPr>
    </w:lvl>
    <w:lvl w:ilvl="6" w:tplc="6BFAE1E0" w:tentative="1">
      <w:start w:val="1"/>
      <w:numFmt w:val="bullet"/>
      <w:lvlText w:val=""/>
      <w:lvlJc w:val="left"/>
      <w:pPr>
        <w:tabs>
          <w:tab w:val="num" w:pos="5040"/>
        </w:tabs>
        <w:ind w:left="5040" w:hanging="360"/>
      </w:pPr>
      <w:rPr>
        <w:rFonts w:ascii="Wingdings 2" w:hAnsi="Wingdings 2" w:hint="default"/>
      </w:rPr>
    </w:lvl>
    <w:lvl w:ilvl="7" w:tplc="E898ABBE" w:tentative="1">
      <w:start w:val="1"/>
      <w:numFmt w:val="bullet"/>
      <w:lvlText w:val=""/>
      <w:lvlJc w:val="left"/>
      <w:pPr>
        <w:tabs>
          <w:tab w:val="num" w:pos="5760"/>
        </w:tabs>
        <w:ind w:left="5760" w:hanging="360"/>
      </w:pPr>
      <w:rPr>
        <w:rFonts w:ascii="Wingdings 2" w:hAnsi="Wingdings 2" w:hint="default"/>
      </w:rPr>
    </w:lvl>
    <w:lvl w:ilvl="8" w:tplc="289427B0" w:tentative="1">
      <w:start w:val="1"/>
      <w:numFmt w:val="bullet"/>
      <w:lvlText w:val=""/>
      <w:lvlJc w:val="left"/>
      <w:pPr>
        <w:tabs>
          <w:tab w:val="num" w:pos="6480"/>
        </w:tabs>
        <w:ind w:left="6480" w:hanging="360"/>
      </w:pPr>
      <w:rPr>
        <w:rFonts w:ascii="Wingdings 2" w:hAnsi="Wingdings 2" w:hint="default"/>
      </w:rPr>
    </w:lvl>
  </w:abstractNum>
  <w:abstractNum w:abstractNumId="4">
    <w:nsid w:val="607662B2"/>
    <w:multiLevelType w:val="hybridMultilevel"/>
    <w:tmpl w:val="0DE20484"/>
    <w:lvl w:ilvl="0" w:tplc="B5CE1C48">
      <w:start w:val="1"/>
      <w:numFmt w:val="bullet"/>
      <w:lvlText w:val=""/>
      <w:lvlJc w:val="left"/>
      <w:pPr>
        <w:tabs>
          <w:tab w:val="num" w:pos="720"/>
        </w:tabs>
        <w:ind w:left="720" w:hanging="360"/>
      </w:pPr>
      <w:rPr>
        <w:rFonts w:ascii="Wingdings 2" w:hAnsi="Wingdings 2" w:hint="default"/>
      </w:rPr>
    </w:lvl>
    <w:lvl w:ilvl="1" w:tplc="3B860FE4" w:tentative="1">
      <w:start w:val="1"/>
      <w:numFmt w:val="bullet"/>
      <w:lvlText w:val=""/>
      <w:lvlJc w:val="left"/>
      <w:pPr>
        <w:tabs>
          <w:tab w:val="num" w:pos="1440"/>
        </w:tabs>
        <w:ind w:left="1440" w:hanging="360"/>
      </w:pPr>
      <w:rPr>
        <w:rFonts w:ascii="Wingdings 2" w:hAnsi="Wingdings 2" w:hint="default"/>
      </w:rPr>
    </w:lvl>
    <w:lvl w:ilvl="2" w:tplc="F6E67780" w:tentative="1">
      <w:start w:val="1"/>
      <w:numFmt w:val="bullet"/>
      <w:lvlText w:val=""/>
      <w:lvlJc w:val="left"/>
      <w:pPr>
        <w:tabs>
          <w:tab w:val="num" w:pos="2160"/>
        </w:tabs>
        <w:ind w:left="2160" w:hanging="360"/>
      </w:pPr>
      <w:rPr>
        <w:rFonts w:ascii="Wingdings 2" w:hAnsi="Wingdings 2" w:hint="default"/>
      </w:rPr>
    </w:lvl>
    <w:lvl w:ilvl="3" w:tplc="D9A87E8A" w:tentative="1">
      <w:start w:val="1"/>
      <w:numFmt w:val="bullet"/>
      <w:lvlText w:val=""/>
      <w:lvlJc w:val="left"/>
      <w:pPr>
        <w:tabs>
          <w:tab w:val="num" w:pos="2880"/>
        </w:tabs>
        <w:ind w:left="2880" w:hanging="360"/>
      </w:pPr>
      <w:rPr>
        <w:rFonts w:ascii="Wingdings 2" w:hAnsi="Wingdings 2" w:hint="default"/>
      </w:rPr>
    </w:lvl>
    <w:lvl w:ilvl="4" w:tplc="EFDED41E" w:tentative="1">
      <w:start w:val="1"/>
      <w:numFmt w:val="bullet"/>
      <w:lvlText w:val=""/>
      <w:lvlJc w:val="left"/>
      <w:pPr>
        <w:tabs>
          <w:tab w:val="num" w:pos="3600"/>
        </w:tabs>
        <w:ind w:left="3600" w:hanging="360"/>
      </w:pPr>
      <w:rPr>
        <w:rFonts w:ascii="Wingdings 2" w:hAnsi="Wingdings 2" w:hint="default"/>
      </w:rPr>
    </w:lvl>
    <w:lvl w:ilvl="5" w:tplc="1C449B64" w:tentative="1">
      <w:start w:val="1"/>
      <w:numFmt w:val="bullet"/>
      <w:lvlText w:val=""/>
      <w:lvlJc w:val="left"/>
      <w:pPr>
        <w:tabs>
          <w:tab w:val="num" w:pos="4320"/>
        </w:tabs>
        <w:ind w:left="4320" w:hanging="360"/>
      </w:pPr>
      <w:rPr>
        <w:rFonts w:ascii="Wingdings 2" w:hAnsi="Wingdings 2" w:hint="default"/>
      </w:rPr>
    </w:lvl>
    <w:lvl w:ilvl="6" w:tplc="C83EB0DE" w:tentative="1">
      <w:start w:val="1"/>
      <w:numFmt w:val="bullet"/>
      <w:lvlText w:val=""/>
      <w:lvlJc w:val="left"/>
      <w:pPr>
        <w:tabs>
          <w:tab w:val="num" w:pos="5040"/>
        </w:tabs>
        <w:ind w:left="5040" w:hanging="360"/>
      </w:pPr>
      <w:rPr>
        <w:rFonts w:ascii="Wingdings 2" w:hAnsi="Wingdings 2" w:hint="default"/>
      </w:rPr>
    </w:lvl>
    <w:lvl w:ilvl="7" w:tplc="ADFC1352" w:tentative="1">
      <w:start w:val="1"/>
      <w:numFmt w:val="bullet"/>
      <w:lvlText w:val=""/>
      <w:lvlJc w:val="left"/>
      <w:pPr>
        <w:tabs>
          <w:tab w:val="num" w:pos="5760"/>
        </w:tabs>
        <w:ind w:left="5760" w:hanging="360"/>
      </w:pPr>
      <w:rPr>
        <w:rFonts w:ascii="Wingdings 2" w:hAnsi="Wingdings 2" w:hint="default"/>
      </w:rPr>
    </w:lvl>
    <w:lvl w:ilvl="8" w:tplc="9FD63E0E" w:tentative="1">
      <w:start w:val="1"/>
      <w:numFmt w:val="bullet"/>
      <w:lvlText w:val=""/>
      <w:lvlJc w:val="left"/>
      <w:pPr>
        <w:tabs>
          <w:tab w:val="num" w:pos="6480"/>
        </w:tabs>
        <w:ind w:left="6480" w:hanging="360"/>
      </w:pPr>
      <w:rPr>
        <w:rFonts w:ascii="Wingdings 2" w:hAnsi="Wingdings 2" w:hint="default"/>
      </w:rPr>
    </w:lvl>
  </w:abstractNum>
  <w:abstractNum w:abstractNumId="5">
    <w:nsid w:val="60A854C4"/>
    <w:multiLevelType w:val="hybridMultilevel"/>
    <w:tmpl w:val="709C90DA"/>
    <w:lvl w:ilvl="0" w:tplc="6576DD10">
      <w:start w:val="1"/>
      <w:numFmt w:val="bullet"/>
      <w:lvlText w:val=""/>
      <w:lvlJc w:val="left"/>
      <w:pPr>
        <w:tabs>
          <w:tab w:val="num" w:pos="786"/>
        </w:tabs>
        <w:ind w:left="786" w:hanging="360"/>
      </w:pPr>
      <w:rPr>
        <w:rFonts w:ascii="Wingdings 2" w:hAnsi="Wingdings 2" w:hint="default"/>
      </w:rPr>
    </w:lvl>
    <w:lvl w:ilvl="1" w:tplc="34EA4852" w:tentative="1">
      <w:start w:val="1"/>
      <w:numFmt w:val="bullet"/>
      <w:lvlText w:val=""/>
      <w:lvlJc w:val="left"/>
      <w:pPr>
        <w:tabs>
          <w:tab w:val="num" w:pos="1506"/>
        </w:tabs>
        <w:ind w:left="1506" w:hanging="360"/>
      </w:pPr>
      <w:rPr>
        <w:rFonts w:ascii="Wingdings 2" w:hAnsi="Wingdings 2" w:hint="default"/>
      </w:rPr>
    </w:lvl>
    <w:lvl w:ilvl="2" w:tplc="F5AC533E" w:tentative="1">
      <w:start w:val="1"/>
      <w:numFmt w:val="bullet"/>
      <w:lvlText w:val=""/>
      <w:lvlJc w:val="left"/>
      <w:pPr>
        <w:tabs>
          <w:tab w:val="num" w:pos="2226"/>
        </w:tabs>
        <w:ind w:left="2226" w:hanging="360"/>
      </w:pPr>
      <w:rPr>
        <w:rFonts w:ascii="Wingdings 2" w:hAnsi="Wingdings 2" w:hint="default"/>
      </w:rPr>
    </w:lvl>
    <w:lvl w:ilvl="3" w:tplc="F84AD6F8" w:tentative="1">
      <w:start w:val="1"/>
      <w:numFmt w:val="bullet"/>
      <w:lvlText w:val=""/>
      <w:lvlJc w:val="left"/>
      <w:pPr>
        <w:tabs>
          <w:tab w:val="num" w:pos="2946"/>
        </w:tabs>
        <w:ind w:left="2946" w:hanging="360"/>
      </w:pPr>
      <w:rPr>
        <w:rFonts w:ascii="Wingdings 2" w:hAnsi="Wingdings 2" w:hint="default"/>
      </w:rPr>
    </w:lvl>
    <w:lvl w:ilvl="4" w:tplc="76309146" w:tentative="1">
      <w:start w:val="1"/>
      <w:numFmt w:val="bullet"/>
      <w:lvlText w:val=""/>
      <w:lvlJc w:val="left"/>
      <w:pPr>
        <w:tabs>
          <w:tab w:val="num" w:pos="3666"/>
        </w:tabs>
        <w:ind w:left="3666" w:hanging="360"/>
      </w:pPr>
      <w:rPr>
        <w:rFonts w:ascii="Wingdings 2" w:hAnsi="Wingdings 2" w:hint="default"/>
      </w:rPr>
    </w:lvl>
    <w:lvl w:ilvl="5" w:tplc="D5745412" w:tentative="1">
      <w:start w:val="1"/>
      <w:numFmt w:val="bullet"/>
      <w:lvlText w:val=""/>
      <w:lvlJc w:val="left"/>
      <w:pPr>
        <w:tabs>
          <w:tab w:val="num" w:pos="4386"/>
        </w:tabs>
        <w:ind w:left="4386" w:hanging="360"/>
      </w:pPr>
      <w:rPr>
        <w:rFonts w:ascii="Wingdings 2" w:hAnsi="Wingdings 2" w:hint="default"/>
      </w:rPr>
    </w:lvl>
    <w:lvl w:ilvl="6" w:tplc="B56A3DA8" w:tentative="1">
      <w:start w:val="1"/>
      <w:numFmt w:val="bullet"/>
      <w:lvlText w:val=""/>
      <w:lvlJc w:val="left"/>
      <w:pPr>
        <w:tabs>
          <w:tab w:val="num" w:pos="5106"/>
        </w:tabs>
        <w:ind w:left="5106" w:hanging="360"/>
      </w:pPr>
      <w:rPr>
        <w:rFonts w:ascii="Wingdings 2" w:hAnsi="Wingdings 2" w:hint="default"/>
      </w:rPr>
    </w:lvl>
    <w:lvl w:ilvl="7" w:tplc="DFD0BBAE" w:tentative="1">
      <w:start w:val="1"/>
      <w:numFmt w:val="bullet"/>
      <w:lvlText w:val=""/>
      <w:lvlJc w:val="left"/>
      <w:pPr>
        <w:tabs>
          <w:tab w:val="num" w:pos="5826"/>
        </w:tabs>
        <w:ind w:left="5826" w:hanging="360"/>
      </w:pPr>
      <w:rPr>
        <w:rFonts w:ascii="Wingdings 2" w:hAnsi="Wingdings 2" w:hint="default"/>
      </w:rPr>
    </w:lvl>
    <w:lvl w:ilvl="8" w:tplc="B67893EA" w:tentative="1">
      <w:start w:val="1"/>
      <w:numFmt w:val="bullet"/>
      <w:lvlText w:val=""/>
      <w:lvlJc w:val="left"/>
      <w:pPr>
        <w:tabs>
          <w:tab w:val="num" w:pos="6546"/>
        </w:tabs>
        <w:ind w:left="6546" w:hanging="360"/>
      </w:pPr>
      <w:rPr>
        <w:rFonts w:ascii="Wingdings 2" w:hAnsi="Wingdings 2" w:hint="default"/>
      </w:rPr>
    </w:lvl>
  </w:abstractNum>
  <w:abstractNum w:abstractNumId="6">
    <w:nsid w:val="7EBA6A23"/>
    <w:multiLevelType w:val="hybridMultilevel"/>
    <w:tmpl w:val="2A5453DA"/>
    <w:lvl w:ilvl="0" w:tplc="30F80DC0">
      <w:start w:val="1"/>
      <w:numFmt w:val="bullet"/>
      <w:lvlText w:val=""/>
      <w:lvlJc w:val="left"/>
      <w:pPr>
        <w:tabs>
          <w:tab w:val="num" w:pos="720"/>
        </w:tabs>
        <w:ind w:left="720" w:hanging="360"/>
      </w:pPr>
      <w:rPr>
        <w:rFonts w:ascii="Wingdings 2" w:hAnsi="Wingdings 2" w:hint="default"/>
      </w:rPr>
    </w:lvl>
    <w:lvl w:ilvl="1" w:tplc="EA4848BE" w:tentative="1">
      <w:start w:val="1"/>
      <w:numFmt w:val="bullet"/>
      <w:lvlText w:val=""/>
      <w:lvlJc w:val="left"/>
      <w:pPr>
        <w:tabs>
          <w:tab w:val="num" w:pos="1440"/>
        </w:tabs>
        <w:ind w:left="1440" w:hanging="360"/>
      </w:pPr>
      <w:rPr>
        <w:rFonts w:ascii="Wingdings 2" w:hAnsi="Wingdings 2" w:hint="default"/>
      </w:rPr>
    </w:lvl>
    <w:lvl w:ilvl="2" w:tplc="0C7682CE" w:tentative="1">
      <w:start w:val="1"/>
      <w:numFmt w:val="bullet"/>
      <w:lvlText w:val=""/>
      <w:lvlJc w:val="left"/>
      <w:pPr>
        <w:tabs>
          <w:tab w:val="num" w:pos="2160"/>
        </w:tabs>
        <w:ind w:left="2160" w:hanging="360"/>
      </w:pPr>
      <w:rPr>
        <w:rFonts w:ascii="Wingdings 2" w:hAnsi="Wingdings 2" w:hint="default"/>
      </w:rPr>
    </w:lvl>
    <w:lvl w:ilvl="3" w:tplc="AFBA2342" w:tentative="1">
      <w:start w:val="1"/>
      <w:numFmt w:val="bullet"/>
      <w:lvlText w:val=""/>
      <w:lvlJc w:val="left"/>
      <w:pPr>
        <w:tabs>
          <w:tab w:val="num" w:pos="2880"/>
        </w:tabs>
        <w:ind w:left="2880" w:hanging="360"/>
      </w:pPr>
      <w:rPr>
        <w:rFonts w:ascii="Wingdings 2" w:hAnsi="Wingdings 2" w:hint="default"/>
      </w:rPr>
    </w:lvl>
    <w:lvl w:ilvl="4" w:tplc="0A8E4DE6" w:tentative="1">
      <w:start w:val="1"/>
      <w:numFmt w:val="bullet"/>
      <w:lvlText w:val=""/>
      <w:lvlJc w:val="left"/>
      <w:pPr>
        <w:tabs>
          <w:tab w:val="num" w:pos="3600"/>
        </w:tabs>
        <w:ind w:left="3600" w:hanging="360"/>
      </w:pPr>
      <w:rPr>
        <w:rFonts w:ascii="Wingdings 2" w:hAnsi="Wingdings 2" w:hint="default"/>
      </w:rPr>
    </w:lvl>
    <w:lvl w:ilvl="5" w:tplc="C750DD5A" w:tentative="1">
      <w:start w:val="1"/>
      <w:numFmt w:val="bullet"/>
      <w:lvlText w:val=""/>
      <w:lvlJc w:val="left"/>
      <w:pPr>
        <w:tabs>
          <w:tab w:val="num" w:pos="4320"/>
        </w:tabs>
        <w:ind w:left="4320" w:hanging="360"/>
      </w:pPr>
      <w:rPr>
        <w:rFonts w:ascii="Wingdings 2" w:hAnsi="Wingdings 2" w:hint="default"/>
      </w:rPr>
    </w:lvl>
    <w:lvl w:ilvl="6" w:tplc="738E7F84" w:tentative="1">
      <w:start w:val="1"/>
      <w:numFmt w:val="bullet"/>
      <w:lvlText w:val=""/>
      <w:lvlJc w:val="left"/>
      <w:pPr>
        <w:tabs>
          <w:tab w:val="num" w:pos="5040"/>
        </w:tabs>
        <w:ind w:left="5040" w:hanging="360"/>
      </w:pPr>
      <w:rPr>
        <w:rFonts w:ascii="Wingdings 2" w:hAnsi="Wingdings 2" w:hint="default"/>
      </w:rPr>
    </w:lvl>
    <w:lvl w:ilvl="7" w:tplc="6E58B2B6" w:tentative="1">
      <w:start w:val="1"/>
      <w:numFmt w:val="bullet"/>
      <w:lvlText w:val=""/>
      <w:lvlJc w:val="left"/>
      <w:pPr>
        <w:tabs>
          <w:tab w:val="num" w:pos="5760"/>
        </w:tabs>
        <w:ind w:left="5760" w:hanging="360"/>
      </w:pPr>
      <w:rPr>
        <w:rFonts w:ascii="Wingdings 2" w:hAnsi="Wingdings 2" w:hint="default"/>
      </w:rPr>
    </w:lvl>
    <w:lvl w:ilvl="8" w:tplc="743E09DC"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638"/>
    <w:rsid w:val="00231F3D"/>
    <w:rsid w:val="003B28C4"/>
    <w:rsid w:val="003D1198"/>
    <w:rsid w:val="00A317D0"/>
    <w:rsid w:val="00A445EC"/>
    <w:rsid w:val="00D74638"/>
    <w:rsid w:val="00DC1E4A"/>
    <w:rsid w:val="00F57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19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198"/>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28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28C4"/>
    <w:rPr>
      <w:rFonts w:ascii="Tahoma" w:hAnsi="Tahoma" w:cs="Tahoma"/>
      <w:sz w:val="16"/>
      <w:szCs w:val="16"/>
    </w:rPr>
  </w:style>
  <w:style w:type="paragraph" w:styleId="a6">
    <w:name w:val="Normal (Web)"/>
    <w:basedOn w:val="a"/>
    <w:uiPriority w:val="99"/>
    <w:semiHidden/>
    <w:unhideWhenUsed/>
    <w:rsid w:val="00231F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19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198"/>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28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28C4"/>
    <w:rPr>
      <w:rFonts w:ascii="Tahoma" w:hAnsi="Tahoma" w:cs="Tahoma"/>
      <w:sz w:val="16"/>
      <w:szCs w:val="16"/>
    </w:rPr>
  </w:style>
  <w:style w:type="paragraph" w:styleId="a6">
    <w:name w:val="Normal (Web)"/>
    <w:basedOn w:val="a"/>
    <w:uiPriority w:val="99"/>
    <w:semiHidden/>
    <w:unhideWhenUsed/>
    <w:rsid w:val="00231F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29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69">
          <w:marLeft w:val="418"/>
          <w:marRight w:val="0"/>
          <w:marTop w:val="50"/>
          <w:marBottom w:val="0"/>
          <w:divBdr>
            <w:top w:val="none" w:sz="0" w:space="0" w:color="auto"/>
            <w:left w:val="none" w:sz="0" w:space="0" w:color="auto"/>
            <w:bottom w:val="none" w:sz="0" w:space="0" w:color="auto"/>
            <w:right w:val="none" w:sz="0" w:space="0" w:color="auto"/>
          </w:divBdr>
        </w:div>
        <w:div w:id="2095514160">
          <w:marLeft w:val="418"/>
          <w:marRight w:val="0"/>
          <w:marTop w:val="50"/>
          <w:marBottom w:val="0"/>
          <w:divBdr>
            <w:top w:val="none" w:sz="0" w:space="0" w:color="auto"/>
            <w:left w:val="none" w:sz="0" w:space="0" w:color="auto"/>
            <w:bottom w:val="none" w:sz="0" w:space="0" w:color="auto"/>
            <w:right w:val="none" w:sz="0" w:space="0" w:color="auto"/>
          </w:divBdr>
        </w:div>
      </w:divsChild>
    </w:div>
    <w:div w:id="667250994">
      <w:bodyDiv w:val="1"/>
      <w:marLeft w:val="0"/>
      <w:marRight w:val="0"/>
      <w:marTop w:val="0"/>
      <w:marBottom w:val="0"/>
      <w:divBdr>
        <w:top w:val="none" w:sz="0" w:space="0" w:color="auto"/>
        <w:left w:val="none" w:sz="0" w:space="0" w:color="auto"/>
        <w:bottom w:val="none" w:sz="0" w:space="0" w:color="auto"/>
        <w:right w:val="none" w:sz="0" w:space="0" w:color="auto"/>
      </w:divBdr>
      <w:divsChild>
        <w:div w:id="323894894">
          <w:marLeft w:val="418"/>
          <w:marRight w:val="0"/>
          <w:marTop w:val="50"/>
          <w:marBottom w:val="0"/>
          <w:divBdr>
            <w:top w:val="none" w:sz="0" w:space="0" w:color="auto"/>
            <w:left w:val="none" w:sz="0" w:space="0" w:color="auto"/>
            <w:bottom w:val="none" w:sz="0" w:space="0" w:color="auto"/>
            <w:right w:val="none" w:sz="0" w:space="0" w:color="auto"/>
          </w:divBdr>
        </w:div>
        <w:div w:id="1651473395">
          <w:marLeft w:val="418"/>
          <w:marRight w:val="0"/>
          <w:marTop w:val="50"/>
          <w:marBottom w:val="0"/>
          <w:divBdr>
            <w:top w:val="none" w:sz="0" w:space="0" w:color="auto"/>
            <w:left w:val="none" w:sz="0" w:space="0" w:color="auto"/>
            <w:bottom w:val="none" w:sz="0" w:space="0" w:color="auto"/>
            <w:right w:val="none" w:sz="0" w:space="0" w:color="auto"/>
          </w:divBdr>
        </w:div>
        <w:div w:id="481700400">
          <w:marLeft w:val="418"/>
          <w:marRight w:val="0"/>
          <w:marTop w:val="50"/>
          <w:marBottom w:val="0"/>
          <w:divBdr>
            <w:top w:val="none" w:sz="0" w:space="0" w:color="auto"/>
            <w:left w:val="none" w:sz="0" w:space="0" w:color="auto"/>
            <w:bottom w:val="none" w:sz="0" w:space="0" w:color="auto"/>
            <w:right w:val="none" w:sz="0" w:space="0" w:color="auto"/>
          </w:divBdr>
        </w:div>
        <w:div w:id="1064528243">
          <w:marLeft w:val="418"/>
          <w:marRight w:val="0"/>
          <w:marTop w:val="50"/>
          <w:marBottom w:val="0"/>
          <w:divBdr>
            <w:top w:val="none" w:sz="0" w:space="0" w:color="auto"/>
            <w:left w:val="none" w:sz="0" w:space="0" w:color="auto"/>
            <w:bottom w:val="none" w:sz="0" w:space="0" w:color="auto"/>
            <w:right w:val="none" w:sz="0" w:space="0" w:color="auto"/>
          </w:divBdr>
        </w:div>
        <w:div w:id="279917680">
          <w:marLeft w:val="418"/>
          <w:marRight w:val="0"/>
          <w:marTop w:val="50"/>
          <w:marBottom w:val="0"/>
          <w:divBdr>
            <w:top w:val="none" w:sz="0" w:space="0" w:color="auto"/>
            <w:left w:val="none" w:sz="0" w:space="0" w:color="auto"/>
            <w:bottom w:val="none" w:sz="0" w:space="0" w:color="auto"/>
            <w:right w:val="none" w:sz="0" w:space="0" w:color="auto"/>
          </w:divBdr>
        </w:div>
        <w:div w:id="1220246934">
          <w:marLeft w:val="418"/>
          <w:marRight w:val="0"/>
          <w:marTop w:val="50"/>
          <w:marBottom w:val="0"/>
          <w:divBdr>
            <w:top w:val="none" w:sz="0" w:space="0" w:color="auto"/>
            <w:left w:val="none" w:sz="0" w:space="0" w:color="auto"/>
            <w:bottom w:val="none" w:sz="0" w:space="0" w:color="auto"/>
            <w:right w:val="none" w:sz="0" w:space="0" w:color="auto"/>
          </w:divBdr>
        </w:div>
        <w:div w:id="1137840075">
          <w:marLeft w:val="418"/>
          <w:marRight w:val="0"/>
          <w:marTop w:val="50"/>
          <w:marBottom w:val="0"/>
          <w:divBdr>
            <w:top w:val="none" w:sz="0" w:space="0" w:color="auto"/>
            <w:left w:val="none" w:sz="0" w:space="0" w:color="auto"/>
            <w:bottom w:val="none" w:sz="0" w:space="0" w:color="auto"/>
            <w:right w:val="none" w:sz="0" w:space="0" w:color="auto"/>
          </w:divBdr>
        </w:div>
        <w:div w:id="1015231299">
          <w:marLeft w:val="418"/>
          <w:marRight w:val="0"/>
          <w:marTop w:val="50"/>
          <w:marBottom w:val="0"/>
          <w:divBdr>
            <w:top w:val="none" w:sz="0" w:space="0" w:color="auto"/>
            <w:left w:val="none" w:sz="0" w:space="0" w:color="auto"/>
            <w:bottom w:val="none" w:sz="0" w:space="0" w:color="auto"/>
            <w:right w:val="none" w:sz="0" w:space="0" w:color="auto"/>
          </w:divBdr>
        </w:div>
        <w:div w:id="1733429431">
          <w:marLeft w:val="418"/>
          <w:marRight w:val="0"/>
          <w:marTop w:val="50"/>
          <w:marBottom w:val="0"/>
          <w:divBdr>
            <w:top w:val="none" w:sz="0" w:space="0" w:color="auto"/>
            <w:left w:val="none" w:sz="0" w:space="0" w:color="auto"/>
            <w:bottom w:val="none" w:sz="0" w:space="0" w:color="auto"/>
            <w:right w:val="none" w:sz="0" w:space="0" w:color="auto"/>
          </w:divBdr>
        </w:div>
        <w:div w:id="168642711">
          <w:marLeft w:val="418"/>
          <w:marRight w:val="0"/>
          <w:marTop w:val="50"/>
          <w:marBottom w:val="0"/>
          <w:divBdr>
            <w:top w:val="none" w:sz="0" w:space="0" w:color="auto"/>
            <w:left w:val="none" w:sz="0" w:space="0" w:color="auto"/>
            <w:bottom w:val="none" w:sz="0" w:space="0" w:color="auto"/>
            <w:right w:val="none" w:sz="0" w:space="0" w:color="auto"/>
          </w:divBdr>
        </w:div>
        <w:div w:id="1089086394">
          <w:marLeft w:val="418"/>
          <w:marRight w:val="0"/>
          <w:marTop w:val="50"/>
          <w:marBottom w:val="0"/>
          <w:divBdr>
            <w:top w:val="none" w:sz="0" w:space="0" w:color="auto"/>
            <w:left w:val="none" w:sz="0" w:space="0" w:color="auto"/>
            <w:bottom w:val="none" w:sz="0" w:space="0" w:color="auto"/>
            <w:right w:val="none" w:sz="0" w:space="0" w:color="auto"/>
          </w:divBdr>
        </w:div>
        <w:div w:id="1322467905">
          <w:marLeft w:val="418"/>
          <w:marRight w:val="0"/>
          <w:marTop w:val="50"/>
          <w:marBottom w:val="0"/>
          <w:divBdr>
            <w:top w:val="none" w:sz="0" w:space="0" w:color="auto"/>
            <w:left w:val="none" w:sz="0" w:space="0" w:color="auto"/>
            <w:bottom w:val="none" w:sz="0" w:space="0" w:color="auto"/>
            <w:right w:val="none" w:sz="0" w:space="0" w:color="auto"/>
          </w:divBdr>
        </w:div>
        <w:div w:id="778378403">
          <w:marLeft w:val="418"/>
          <w:marRight w:val="0"/>
          <w:marTop w:val="50"/>
          <w:marBottom w:val="0"/>
          <w:divBdr>
            <w:top w:val="none" w:sz="0" w:space="0" w:color="auto"/>
            <w:left w:val="none" w:sz="0" w:space="0" w:color="auto"/>
            <w:bottom w:val="none" w:sz="0" w:space="0" w:color="auto"/>
            <w:right w:val="none" w:sz="0" w:space="0" w:color="auto"/>
          </w:divBdr>
        </w:div>
        <w:div w:id="1082334775">
          <w:marLeft w:val="418"/>
          <w:marRight w:val="0"/>
          <w:marTop w:val="50"/>
          <w:marBottom w:val="0"/>
          <w:divBdr>
            <w:top w:val="none" w:sz="0" w:space="0" w:color="auto"/>
            <w:left w:val="none" w:sz="0" w:space="0" w:color="auto"/>
            <w:bottom w:val="none" w:sz="0" w:space="0" w:color="auto"/>
            <w:right w:val="none" w:sz="0" w:space="0" w:color="auto"/>
          </w:divBdr>
        </w:div>
      </w:divsChild>
    </w:div>
    <w:div w:id="716121496">
      <w:bodyDiv w:val="1"/>
      <w:marLeft w:val="0"/>
      <w:marRight w:val="0"/>
      <w:marTop w:val="0"/>
      <w:marBottom w:val="0"/>
      <w:divBdr>
        <w:top w:val="none" w:sz="0" w:space="0" w:color="auto"/>
        <w:left w:val="none" w:sz="0" w:space="0" w:color="auto"/>
        <w:bottom w:val="none" w:sz="0" w:space="0" w:color="auto"/>
        <w:right w:val="none" w:sz="0" w:space="0" w:color="auto"/>
      </w:divBdr>
      <w:divsChild>
        <w:div w:id="799104218">
          <w:marLeft w:val="418"/>
          <w:marRight w:val="0"/>
          <w:marTop w:val="50"/>
          <w:marBottom w:val="0"/>
          <w:divBdr>
            <w:top w:val="none" w:sz="0" w:space="0" w:color="auto"/>
            <w:left w:val="none" w:sz="0" w:space="0" w:color="auto"/>
            <w:bottom w:val="none" w:sz="0" w:space="0" w:color="auto"/>
            <w:right w:val="none" w:sz="0" w:space="0" w:color="auto"/>
          </w:divBdr>
        </w:div>
        <w:div w:id="898132818">
          <w:marLeft w:val="418"/>
          <w:marRight w:val="0"/>
          <w:marTop w:val="50"/>
          <w:marBottom w:val="0"/>
          <w:divBdr>
            <w:top w:val="none" w:sz="0" w:space="0" w:color="auto"/>
            <w:left w:val="none" w:sz="0" w:space="0" w:color="auto"/>
            <w:bottom w:val="none" w:sz="0" w:space="0" w:color="auto"/>
            <w:right w:val="none" w:sz="0" w:space="0" w:color="auto"/>
          </w:divBdr>
        </w:div>
        <w:div w:id="193883098">
          <w:marLeft w:val="418"/>
          <w:marRight w:val="0"/>
          <w:marTop w:val="50"/>
          <w:marBottom w:val="0"/>
          <w:divBdr>
            <w:top w:val="none" w:sz="0" w:space="0" w:color="auto"/>
            <w:left w:val="none" w:sz="0" w:space="0" w:color="auto"/>
            <w:bottom w:val="none" w:sz="0" w:space="0" w:color="auto"/>
            <w:right w:val="none" w:sz="0" w:space="0" w:color="auto"/>
          </w:divBdr>
        </w:div>
        <w:div w:id="635573472">
          <w:marLeft w:val="418"/>
          <w:marRight w:val="0"/>
          <w:marTop w:val="50"/>
          <w:marBottom w:val="0"/>
          <w:divBdr>
            <w:top w:val="none" w:sz="0" w:space="0" w:color="auto"/>
            <w:left w:val="none" w:sz="0" w:space="0" w:color="auto"/>
            <w:bottom w:val="none" w:sz="0" w:space="0" w:color="auto"/>
            <w:right w:val="none" w:sz="0" w:space="0" w:color="auto"/>
          </w:divBdr>
        </w:div>
        <w:div w:id="1141339910">
          <w:marLeft w:val="418"/>
          <w:marRight w:val="0"/>
          <w:marTop w:val="50"/>
          <w:marBottom w:val="0"/>
          <w:divBdr>
            <w:top w:val="none" w:sz="0" w:space="0" w:color="auto"/>
            <w:left w:val="none" w:sz="0" w:space="0" w:color="auto"/>
            <w:bottom w:val="none" w:sz="0" w:space="0" w:color="auto"/>
            <w:right w:val="none" w:sz="0" w:space="0" w:color="auto"/>
          </w:divBdr>
        </w:div>
        <w:div w:id="1593591613">
          <w:marLeft w:val="418"/>
          <w:marRight w:val="0"/>
          <w:marTop w:val="50"/>
          <w:marBottom w:val="0"/>
          <w:divBdr>
            <w:top w:val="none" w:sz="0" w:space="0" w:color="auto"/>
            <w:left w:val="none" w:sz="0" w:space="0" w:color="auto"/>
            <w:bottom w:val="none" w:sz="0" w:space="0" w:color="auto"/>
            <w:right w:val="none" w:sz="0" w:space="0" w:color="auto"/>
          </w:divBdr>
        </w:div>
        <w:div w:id="589779002">
          <w:marLeft w:val="418"/>
          <w:marRight w:val="0"/>
          <w:marTop w:val="50"/>
          <w:marBottom w:val="0"/>
          <w:divBdr>
            <w:top w:val="none" w:sz="0" w:space="0" w:color="auto"/>
            <w:left w:val="none" w:sz="0" w:space="0" w:color="auto"/>
            <w:bottom w:val="none" w:sz="0" w:space="0" w:color="auto"/>
            <w:right w:val="none" w:sz="0" w:space="0" w:color="auto"/>
          </w:divBdr>
        </w:div>
        <w:div w:id="1983731302">
          <w:marLeft w:val="418"/>
          <w:marRight w:val="0"/>
          <w:marTop w:val="50"/>
          <w:marBottom w:val="0"/>
          <w:divBdr>
            <w:top w:val="none" w:sz="0" w:space="0" w:color="auto"/>
            <w:left w:val="none" w:sz="0" w:space="0" w:color="auto"/>
            <w:bottom w:val="none" w:sz="0" w:space="0" w:color="auto"/>
            <w:right w:val="none" w:sz="0" w:space="0" w:color="auto"/>
          </w:divBdr>
        </w:div>
        <w:div w:id="785737803">
          <w:marLeft w:val="418"/>
          <w:marRight w:val="0"/>
          <w:marTop w:val="50"/>
          <w:marBottom w:val="0"/>
          <w:divBdr>
            <w:top w:val="none" w:sz="0" w:space="0" w:color="auto"/>
            <w:left w:val="none" w:sz="0" w:space="0" w:color="auto"/>
            <w:bottom w:val="none" w:sz="0" w:space="0" w:color="auto"/>
            <w:right w:val="none" w:sz="0" w:space="0" w:color="auto"/>
          </w:divBdr>
        </w:div>
        <w:div w:id="827205429">
          <w:marLeft w:val="418"/>
          <w:marRight w:val="0"/>
          <w:marTop w:val="50"/>
          <w:marBottom w:val="0"/>
          <w:divBdr>
            <w:top w:val="none" w:sz="0" w:space="0" w:color="auto"/>
            <w:left w:val="none" w:sz="0" w:space="0" w:color="auto"/>
            <w:bottom w:val="none" w:sz="0" w:space="0" w:color="auto"/>
            <w:right w:val="none" w:sz="0" w:space="0" w:color="auto"/>
          </w:divBdr>
        </w:div>
        <w:div w:id="523716849">
          <w:marLeft w:val="418"/>
          <w:marRight w:val="0"/>
          <w:marTop w:val="50"/>
          <w:marBottom w:val="0"/>
          <w:divBdr>
            <w:top w:val="none" w:sz="0" w:space="0" w:color="auto"/>
            <w:left w:val="none" w:sz="0" w:space="0" w:color="auto"/>
            <w:bottom w:val="none" w:sz="0" w:space="0" w:color="auto"/>
            <w:right w:val="none" w:sz="0" w:space="0" w:color="auto"/>
          </w:divBdr>
        </w:div>
        <w:div w:id="1501895906">
          <w:marLeft w:val="418"/>
          <w:marRight w:val="0"/>
          <w:marTop w:val="50"/>
          <w:marBottom w:val="0"/>
          <w:divBdr>
            <w:top w:val="none" w:sz="0" w:space="0" w:color="auto"/>
            <w:left w:val="none" w:sz="0" w:space="0" w:color="auto"/>
            <w:bottom w:val="none" w:sz="0" w:space="0" w:color="auto"/>
            <w:right w:val="none" w:sz="0" w:space="0" w:color="auto"/>
          </w:divBdr>
        </w:div>
        <w:div w:id="1501969673">
          <w:marLeft w:val="418"/>
          <w:marRight w:val="0"/>
          <w:marTop w:val="50"/>
          <w:marBottom w:val="0"/>
          <w:divBdr>
            <w:top w:val="none" w:sz="0" w:space="0" w:color="auto"/>
            <w:left w:val="none" w:sz="0" w:space="0" w:color="auto"/>
            <w:bottom w:val="none" w:sz="0" w:space="0" w:color="auto"/>
            <w:right w:val="none" w:sz="0" w:space="0" w:color="auto"/>
          </w:divBdr>
        </w:div>
      </w:divsChild>
    </w:div>
    <w:div w:id="1022517435">
      <w:bodyDiv w:val="1"/>
      <w:marLeft w:val="0"/>
      <w:marRight w:val="0"/>
      <w:marTop w:val="0"/>
      <w:marBottom w:val="0"/>
      <w:divBdr>
        <w:top w:val="none" w:sz="0" w:space="0" w:color="auto"/>
        <w:left w:val="none" w:sz="0" w:space="0" w:color="auto"/>
        <w:bottom w:val="none" w:sz="0" w:space="0" w:color="auto"/>
        <w:right w:val="none" w:sz="0" w:space="0" w:color="auto"/>
      </w:divBdr>
      <w:divsChild>
        <w:div w:id="627128603">
          <w:marLeft w:val="418"/>
          <w:marRight w:val="0"/>
          <w:marTop w:val="50"/>
          <w:marBottom w:val="0"/>
          <w:divBdr>
            <w:top w:val="none" w:sz="0" w:space="0" w:color="auto"/>
            <w:left w:val="none" w:sz="0" w:space="0" w:color="auto"/>
            <w:bottom w:val="none" w:sz="0" w:space="0" w:color="auto"/>
            <w:right w:val="none" w:sz="0" w:space="0" w:color="auto"/>
          </w:divBdr>
        </w:div>
        <w:div w:id="1921206813">
          <w:marLeft w:val="418"/>
          <w:marRight w:val="0"/>
          <w:marTop w:val="50"/>
          <w:marBottom w:val="0"/>
          <w:divBdr>
            <w:top w:val="none" w:sz="0" w:space="0" w:color="auto"/>
            <w:left w:val="none" w:sz="0" w:space="0" w:color="auto"/>
            <w:bottom w:val="none" w:sz="0" w:space="0" w:color="auto"/>
            <w:right w:val="none" w:sz="0" w:space="0" w:color="auto"/>
          </w:divBdr>
        </w:div>
        <w:div w:id="1187794208">
          <w:marLeft w:val="418"/>
          <w:marRight w:val="0"/>
          <w:marTop w:val="50"/>
          <w:marBottom w:val="0"/>
          <w:divBdr>
            <w:top w:val="none" w:sz="0" w:space="0" w:color="auto"/>
            <w:left w:val="none" w:sz="0" w:space="0" w:color="auto"/>
            <w:bottom w:val="none" w:sz="0" w:space="0" w:color="auto"/>
            <w:right w:val="none" w:sz="0" w:space="0" w:color="auto"/>
          </w:divBdr>
        </w:div>
        <w:div w:id="816461280">
          <w:marLeft w:val="418"/>
          <w:marRight w:val="0"/>
          <w:marTop w:val="50"/>
          <w:marBottom w:val="0"/>
          <w:divBdr>
            <w:top w:val="none" w:sz="0" w:space="0" w:color="auto"/>
            <w:left w:val="none" w:sz="0" w:space="0" w:color="auto"/>
            <w:bottom w:val="none" w:sz="0" w:space="0" w:color="auto"/>
            <w:right w:val="none" w:sz="0" w:space="0" w:color="auto"/>
          </w:divBdr>
        </w:div>
        <w:div w:id="247270669">
          <w:marLeft w:val="418"/>
          <w:marRight w:val="0"/>
          <w:marTop w:val="50"/>
          <w:marBottom w:val="0"/>
          <w:divBdr>
            <w:top w:val="none" w:sz="0" w:space="0" w:color="auto"/>
            <w:left w:val="none" w:sz="0" w:space="0" w:color="auto"/>
            <w:bottom w:val="none" w:sz="0" w:space="0" w:color="auto"/>
            <w:right w:val="none" w:sz="0" w:space="0" w:color="auto"/>
          </w:divBdr>
        </w:div>
        <w:div w:id="1798378299">
          <w:marLeft w:val="418"/>
          <w:marRight w:val="0"/>
          <w:marTop w:val="50"/>
          <w:marBottom w:val="0"/>
          <w:divBdr>
            <w:top w:val="none" w:sz="0" w:space="0" w:color="auto"/>
            <w:left w:val="none" w:sz="0" w:space="0" w:color="auto"/>
            <w:bottom w:val="none" w:sz="0" w:space="0" w:color="auto"/>
            <w:right w:val="none" w:sz="0" w:space="0" w:color="auto"/>
          </w:divBdr>
        </w:div>
        <w:div w:id="499347066">
          <w:marLeft w:val="418"/>
          <w:marRight w:val="0"/>
          <w:marTop w:val="50"/>
          <w:marBottom w:val="0"/>
          <w:divBdr>
            <w:top w:val="none" w:sz="0" w:space="0" w:color="auto"/>
            <w:left w:val="none" w:sz="0" w:space="0" w:color="auto"/>
            <w:bottom w:val="none" w:sz="0" w:space="0" w:color="auto"/>
            <w:right w:val="none" w:sz="0" w:space="0" w:color="auto"/>
          </w:divBdr>
        </w:div>
        <w:div w:id="484011170">
          <w:marLeft w:val="418"/>
          <w:marRight w:val="0"/>
          <w:marTop w:val="50"/>
          <w:marBottom w:val="0"/>
          <w:divBdr>
            <w:top w:val="none" w:sz="0" w:space="0" w:color="auto"/>
            <w:left w:val="none" w:sz="0" w:space="0" w:color="auto"/>
            <w:bottom w:val="none" w:sz="0" w:space="0" w:color="auto"/>
            <w:right w:val="none" w:sz="0" w:space="0" w:color="auto"/>
          </w:divBdr>
        </w:div>
        <w:div w:id="1591505183">
          <w:marLeft w:val="418"/>
          <w:marRight w:val="0"/>
          <w:marTop w:val="50"/>
          <w:marBottom w:val="0"/>
          <w:divBdr>
            <w:top w:val="none" w:sz="0" w:space="0" w:color="auto"/>
            <w:left w:val="none" w:sz="0" w:space="0" w:color="auto"/>
            <w:bottom w:val="none" w:sz="0" w:space="0" w:color="auto"/>
            <w:right w:val="none" w:sz="0" w:space="0" w:color="auto"/>
          </w:divBdr>
        </w:div>
        <w:div w:id="293173142">
          <w:marLeft w:val="418"/>
          <w:marRight w:val="0"/>
          <w:marTop w:val="50"/>
          <w:marBottom w:val="0"/>
          <w:divBdr>
            <w:top w:val="none" w:sz="0" w:space="0" w:color="auto"/>
            <w:left w:val="none" w:sz="0" w:space="0" w:color="auto"/>
            <w:bottom w:val="none" w:sz="0" w:space="0" w:color="auto"/>
            <w:right w:val="none" w:sz="0" w:space="0" w:color="auto"/>
          </w:divBdr>
        </w:div>
        <w:div w:id="557403678">
          <w:marLeft w:val="418"/>
          <w:marRight w:val="0"/>
          <w:marTop w:val="50"/>
          <w:marBottom w:val="0"/>
          <w:divBdr>
            <w:top w:val="none" w:sz="0" w:space="0" w:color="auto"/>
            <w:left w:val="none" w:sz="0" w:space="0" w:color="auto"/>
            <w:bottom w:val="none" w:sz="0" w:space="0" w:color="auto"/>
            <w:right w:val="none" w:sz="0" w:space="0" w:color="auto"/>
          </w:divBdr>
        </w:div>
        <w:div w:id="911695143">
          <w:marLeft w:val="418"/>
          <w:marRight w:val="0"/>
          <w:marTop w:val="50"/>
          <w:marBottom w:val="0"/>
          <w:divBdr>
            <w:top w:val="none" w:sz="0" w:space="0" w:color="auto"/>
            <w:left w:val="none" w:sz="0" w:space="0" w:color="auto"/>
            <w:bottom w:val="none" w:sz="0" w:space="0" w:color="auto"/>
            <w:right w:val="none" w:sz="0" w:space="0" w:color="auto"/>
          </w:divBdr>
        </w:div>
        <w:div w:id="1213468551">
          <w:marLeft w:val="418"/>
          <w:marRight w:val="0"/>
          <w:marTop w:val="50"/>
          <w:marBottom w:val="0"/>
          <w:divBdr>
            <w:top w:val="none" w:sz="0" w:space="0" w:color="auto"/>
            <w:left w:val="none" w:sz="0" w:space="0" w:color="auto"/>
            <w:bottom w:val="none" w:sz="0" w:space="0" w:color="auto"/>
            <w:right w:val="none" w:sz="0" w:space="0" w:color="auto"/>
          </w:divBdr>
        </w:div>
        <w:div w:id="1930651448">
          <w:marLeft w:val="418"/>
          <w:marRight w:val="0"/>
          <w:marTop w:val="50"/>
          <w:marBottom w:val="0"/>
          <w:divBdr>
            <w:top w:val="none" w:sz="0" w:space="0" w:color="auto"/>
            <w:left w:val="none" w:sz="0" w:space="0" w:color="auto"/>
            <w:bottom w:val="none" w:sz="0" w:space="0" w:color="auto"/>
            <w:right w:val="none" w:sz="0" w:space="0" w:color="auto"/>
          </w:divBdr>
        </w:div>
        <w:div w:id="394279032">
          <w:marLeft w:val="418"/>
          <w:marRight w:val="0"/>
          <w:marTop w:val="50"/>
          <w:marBottom w:val="0"/>
          <w:divBdr>
            <w:top w:val="none" w:sz="0" w:space="0" w:color="auto"/>
            <w:left w:val="none" w:sz="0" w:space="0" w:color="auto"/>
            <w:bottom w:val="none" w:sz="0" w:space="0" w:color="auto"/>
            <w:right w:val="none" w:sz="0" w:space="0" w:color="auto"/>
          </w:divBdr>
        </w:div>
        <w:div w:id="1386368935">
          <w:marLeft w:val="418"/>
          <w:marRight w:val="0"/>
          <w:marTop w:val="50"/>
          <w:marBottom w:val="0"/>
          <w:divBdr>
            <w:top w:val="none" w:sz="0" w:space="0" w:color="auto"/>
            <w:left w:val="none" w:sz="0" w:space="0" w:color="auto"/>
            <w:bottom w:val="none" w:sz="0" w:space="0" w:color="auto"/>
            <w:right w:val="none" w:sz="0" w:space="0" w:color="auto"/>
          </w:divBdr>
        </w:div>
        <w:div w:id="759109583">
          <w:marLeft w:val="418"/>
          <w:marRight w:val="0"/>
          <w:marTop w:val="50"/>
          <w:marBottom w:val="0"/>
          <w:divBdr>
            <w:top w:val="none" w:sz="0" w:space="0" w:color="auto"/>
            <w:left w:val="none" w:sz="0" w:space="0" w:color="auto"/>
            <w:bottom w:val="none" w:sz="0" w:space="0" w:color="auto"/>
            <w:right w:val="none" w:sz="0" w:space="0" w:color="auto"/>
          </w:divBdr>
        </w:div>
        <w:div w:id="2038655631">
          <w:marLeft w:val="418"/>
          <w:marRight w:val="0"/>
          <w:marTop w:val="50"/>
          <w:marBottom w:val="0"/>
          <w:divBdr>
            <w:top w:val="none" w:sz="0" w:space="0" w:color="auto"/>
            <w:left w:val="none" w:sz="0" w:space="0" w:color="auto"/>
            <w:bottom w:val="none" w:sz="0" w:space="0" w:color="auto"/>
            <w:right w:val="none" w:sz="0" w:space="0" w:color="auto"/>
          </w:divBdr>
        </w:div>
        <w:div w:id="1270433953">
          <w:marLeft w:val="418"/>
          <w:marRight w:val="0"/>
          <w:marTop w:val="50"/>
          <w:marBottom w:val="0"/>
          <w:divBdr>
            <w:top w:val="none" w:sz="0" w:space="0" w:color="auto"/>
            <w:left w:val="none" w:sz="0" w:space="0" w:color="auto"/>
            <w:bottom w:val="none" w:sz="0" w:space="0" w:color="auto"/>
            <w:right w:val="none" w:sz="0" w:space="0" w:color="auto"/>
          </w:divBdr>
        </w:div>
        <w:div w:id="1089934285">
          <w:marLeft w:val="418"/>
          <w:marRight w:val="0"/>
          <w:marTop w:val="50"/>
          <w:marBottom w:val="0"/>
          <w:divBdr>
            <w:top w:val="none" w:sz="0" w:space="0" w:color="auto"/>
            <w:left w:val="none" w:sz="0" w:space="0" w:color="auto"/>
            <w:bottom w:val="none" w:sz="0" w:space="0" w:color="auto"/>
            <w:right w:val="none" w:sz="0" w:space="0" w:color="auto"/>
          </w:divBdr>
        </w:div>
        <w:div w:id="89398115">
          <w:marLeft w:val="418"/>
          <w:marRight w:val="0"/>
          <w:marTop w:val="50"/>
          <w:marBottom w:val="0"/>
          <w:divBdr>
            <w:top w:val="none" w:sz="0" w:space="0" w:color="auto"/>
            <w:left w:val="none" w:sz="0" w:space="0" w:color="auto"/>
            <w:bottom w:val="none" w:sz="0" w:space="0" w:color="auto"/>
            <w:right w:val="none" w:sz="0" w:space="0" w:color="auto"/>
          </w:divBdr>
        </w:div>
      </w:divsChild>
    </w:div>
    <w:div w:id="1177422207">
      <w:bodyDiv w:val="1"/>
      <w:marLeft w:val="0"/>
      <w:marRight w:val="0"/>
      <w:marTop w:val="0"/>
      <w:marBottom w:val="0"/>
      <w:divBdr>
        <w:top w:val="none" w:sz="0" w:space="0" w:color="auto"/>
        <w:left w:val="none" w:sz="0" w:space="0" w:color="auto"/>
        <w:bottom w:val="none" w:sz="0" w:space="0" w:color="auto"/>
        <w:right w:val="none" w:sz="0" w:space="0" w:color="auto"/>
      </w:divBdr>
      <w:divsChild>
        <w:div w:id="516192292">
          <w:marLeft w:val="547"/>
          <w:marRight w:val="0"/>
          <w:marTop w:val="0"/>
          <w:marBottom w:val="0"/>
          <w:divBdr>
            <w:top w:val="none" w:sz="0" w:space="0" w:color="auto"/>
            <w:left w:val="none" w:sz="0" w:space="0" w:color="auto"/>
            <w:bottom w:val="none" w:sz="0" w:space="0" w:color="auto"/>
            <w:right w:val="none" w:sz="0" w:space="0" w:color="auto"/>
          </w:divBdr>
        </w:div>
        <w:div w:id="1393500564">
          <w:marLeft w:val="547"/>
          <w:marRight w:val="0"/>
          <w:marTop w:val="0"/>
          <w:marBottom w:val="0"/>
          <w:divBdr>
            <w:top w:val="none" w:sz="0" w:space="0" w:color="auto"/>
            <w:left w:val="none" w:sz="0" w:space="0" w:color="auto"/>
            <w:bottom w:val="none" w:sz="0" w:space="0" w:color="auto"/>
            <w:right w:val="none" w:sz="0" w:space="0" w:color="auto"/>
          </w:divBdr>
        </w:div>
      </w:divsChild>
    </w:div>
    <w:div w:id="1242065924">
      <w:bodyDiv w:val="1"/>
      <w:marLeft w:val="0"/>
      <w:marRight w:val="0"/>
      <w:marTop w:val="0"/>
      <w:marBottom w:val="0"/>
      <w:divBdr>
        <w:top w:val="none" w:sz="0" w:space="0" w:color="auto"/>
        <w:left w:val="none" w:sz="0" w:space="0" w:color="auto"/>
        <w:bottom w:val="none" w:sz="0" w:space="0" w:color="auto"/>
        <w:right w:val="none" w:sz="0" w:space="0" w:color="auto"/>
      </w:divBdr>
      <w:divsChild>
        <w:div w:id="2077776894">
          <w:marLeft w:val="418"/>
          <w:marRight w:val="0"/>
          <w:marTop w:val="50"/>
          <w:marBottom w:val="0"/>
          <w:divBdr>
            <w:top w:val="none" w:sz="0" w:space="0" w:color="auto"/>
            <w:left w:val="none" w:sz="0" w:space="0" w:color="auto"/>
            <w:bottom w:val="none" w:sz="0" w:space="0" w:color="auto"/>
            <w:right w:val="none" w:sz="0" w:space="0" w:color="auto"/>
          </w:divBdr>
        </w:div>
        <w:div w:id="737555116">
          <w:marLeft w:val="418"/>
          <w:marRight w:val="0"/>
          <w:marTop w:val="50"/>
          <w:marBottom w:val="0"/>
          <w:divBdr>
            <w:top w:val="none" w:sz="0" w:space="0" w:color="auto"/>
            <w:left w:val="none" w:sz="0" w:space="0" w:color="auto"/>
            <w:bottom w:val="none" w:sz="0" w:space="0" w:color="auto"/>
            <w:right w:val="none" w:sz="0" w:space="0" w:color="auto"/>
          </w:divBdr>
        </w:div>
        <w:div w:id="855928266">
          <w:marLeft w:val="418"/>
          <w:marRight w:val="0"/>
          <w:marTop w:val="50"/>
          <w:marBottom w:val="0"/>
          <w:divBdr>
            <w:top w:val="none" w:sz="0" w:space="0" w:color="auto"/>
            <w:left w:val="none" w:sz="0" w:space="0" w:color="auto"/>
            <w:bottom w:val="none" w:sz="0" w:space="0" w:color="auto"/>
            <w:right w:val="none" w:sz="0" w:space="0" w:color="auto"/>
          </w:divBdr>
        </w:div>
        <w:div w:id="543563352">
          <w:marLeft w:val="418"/>
          <w:marRight w:val="0"/>
          <w:marTop w:val="50"/>
          <w:marBottom w:val="0"/>
          <w:divBdr>
            <w:top w:val="none" w:sz="0" w:space="0" w:color="auto"/>
            <w:left w:val="none" w:sz="0" w:space="0" w:color="auto"/>
            <w:bottom w:val="none" w:sz="0" w:space="0" w:color="auto"/>
            <w:right w:val="none" w:sz="0" w:space="0" w:color="auto"/>
          </w:divBdr>
        </w:div>
        <w:div w:id="1327634665">
          <w:marLeft w:val="418"/>
          <w:marRight w:val="0"/>
          <w:marTop w:val="50"/>
          <w:marBottom w:val="0"/>
          <w:divBdr>
            <w:top w:val="none" w:sz="0" w:space="0" w:color="auto"/>
            <w:left w:val="none" w:sz="0" w:space="0" w:color="auto"/>
            <w:bottom w:val="none" w:sz="0" w:space="0" w:color="auto"/>
            <w:right w:val="none" w:sz="0" w:space="0" w:color="auto"/>
          </w:divBdr>
        </w:div>
        <w:div w:id="639071974">
          <w:marLeft w:val="418"/>
          <w:marRight w:val="0"/>
          <w:marTop w:val="50"/>
          <w:marBottom w:val="0"/>
          <w:divBdr>
            <w:top w:val="none" w:sz="0" w:space="0" w:color="auto"/>
            <w:left w:val="none" w:sz="0" w:space="0" w:color="auto"/>
            <w:bottom w:val="none" w:sz="0" w:space="0" w:color="auto"/>
            <w:right w:val="none" w:sz="0" w:space="0" w:color="auto"/>
          </w:divBdr>
        </w:div>
        <w:div w:id="664551625">
          <w:marLeft w:val="418"/>
          <w:marRight w:val="0"/>
          <w:marTop w:val="50"/>
          <w:marBottom w:val="0"/>
          <w:divBdr>
            <w:top w:val="none" w:sz="0" w:space="0" w:color="auto"/>
            <w:left w:val="none" w:sz="0" w:space="0" w:color="auto"/>
            <w:bottom w:val="none" w:sz="0" w:space="0" w:color="auto"/>
            <w:right w:val="none" w:sz="0" w:space="0" w:color="auto"/>
          </w:divBdr>
        </w:div>
        <w:div w:id="1933854603">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1874</Words>
  <Characters>10684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2023-01-13T20:23:00Z</cp:lastPrinted>
  <dcterms:created xsi:type="dcterms:W3CDTF">2023-01-13T20:25:00Z</dcterms:created>
  <dcterms:modified xsi:type="dcterms:W3CDTF">2023-01-13T20:25:00Z</dcterms:modified>
</cp:coreProperties>
</file>