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урока: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Комплексный анализ текста»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Цели: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обучающая - закрепить представление учащихся об отличительных особенностях художественного стиля речи;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развивающая – развивать языковое чутьё и орфографическую зоркость;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воспитательная – прививать интерес и любовь к родному языку.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урока.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1.Работа с текстом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Очень хорош и красив чистый сосновый бор. Идёшь, и, точно огромные свечи, возвышаю…ся над г__ловой стволы старых д__ревьев, чуть не касаю…ся неба св__ими верш__нами. Седым мя…ким мхом пор__сли невысокие коч_ки. З__ленеют бл__стящие лист__я брусники. Через высокие верш__ны д__ревьев проб__ваются лучи со__нца. Светлые з__лотистые зайчики загораются на ств__лах.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Тихо в соснов__м лесу. Пахнет см__лой и з__млёй. Сказоч_ными великанами ст__ят старые сосны среди м__лодого подр__стающего леса. Одна к другой тесно жму…ся п__крытые з__лёной хвоей м__лодые сосёнки. Ранней в__сной здесь р__стут сморчки, а летом кр__суются ж__лтые рыж__ки.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болотистых м__стах распол__гается ни__кая болотная осина. Идёшь по с__сновому болоту, и нет конца мягким моховым кочкам с дозр__вающей клюквой.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(По И. С. Соколову-Микитову)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Прочтите текст.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-Почему мы говорим, что перед нами именно текст, а не просто предложения?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 бы вы его озаглавили?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Какой заголовок вам показался наиболее удачным?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Смысловая цельность текста находит выражение в его строении. Какова роль первого предложения в данном тексте?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Действительно, это предложение задаёт тон всему тексту, передаёт настроение автора.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 вы думаете, какое?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-А понимаем мы это благодаря использованию писателем оценочных слов. Назовите их.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передать настроение автора помогают и образные языковые средства, которые он использует.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Обратимся к первому абзацу.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Какое выразительное языковое средство использует Соколов-Микитов, называя бор ЧИСТЫМ, то есть светлым, здоровым, в котором нет засохших кустов и деревьев?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Приведите примеры эпитетов из первого абзаца.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 какая метафора используется в этом абзаце?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Есть ли в первом абзаце пример олицетворения? Приведите примеры олицетворений из второго абзаца.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Какое ещё одно средство выразительности использует Соколов-Микитов для описания старых деревьев? (сравнение: стволы сосен возвышаются, точно огромные свечи.)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Для чего это сравнение использует писатель?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Какое сравнение использует автор во втором абзаце, чтобы усилить впечатление об удивительных соснах? (он называет их сказочными великанами)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присмотром сказочных великанов поднимаются молоденькие сосенки. И им радуется писатель, и это его чувство передаёт слово СОСЕНКИ.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Из каких морфем состоит это слово?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Орфографическая работа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Вставьте пропущенные буквы, графически объясните написание.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Какие орфограммы вспомнили на уроке? Назовите их.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3.Морфемная и словообразовательная работа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Найдите однокоренные слова в предложениях второго абзаца.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Найдите формы одного и того же слова.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последнем абзаце найдите слово, которое в своём составе имеет две приставки, корень, суффикс, окончание и постфикс.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Выполните морфемный и словообразовательный разбор слов: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СКАЗОЧНЫМИ, ЗОЛОТИСТЫЕ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 урока: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«Нужно учиться не писать, а видеть. Писать - это уже следствие», -замечал Сент-Экзюпери.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мы учились у писателя И.С.Соколова-Микитова замечать удивительное в природе, наблюдали, как удаётся ему словами нарисовать незабываемую картину соснового бора.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 вы попытаетесь создать свою миниатюру на тему «Весна пришла»(7-10 предложений).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