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65" w:rsidRPr="00EC7EDF" w:rsidRDefault="00EC7EDF">
      <w:pPr>
        <w:rPr>
          <w:rFonts w:ascii="Times New Roman" w:hAnsi="Times New Roman" w:cs="Times New Roman"/>
          <w:b/>
          <w:sz w:val="24"/>
          <w:szCs w:val="24"/>
        </w:rPr>
      </w:pPr>
      <w:r w:rsidRPr="00EC7E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893F65" w:rsidRPr="00EC7EDF">
        <w:rPr>
          <w:rFonts w:ascii="Times New Roman" w:hAnsi="Times New Roman" w:cs="Times New Roman"/>
          <w:b/>
          <w:sz w:val="24"/>
          <w:szCs w:val="24"/>
        </w:rPr>
        <w:t>Техно</w:t>
      </w:r>
      <w:r>
        <w:rPr>
          <w:rFonts w:ascii="Times New Roman" w:hAnsi="Times New Roman" w:cs="Times New Roman"/>
          <w:b/>
          <w:sz w:val="24"/>
          <w:szCs w:val="24"/>
        </w:rPr>
        <w:t xml:space="preserve">логическая карта урока химии в 9 </w:t>
      </w:r>
      <w:r w:rsidR="00893F65" w:rsidRPr="00EC7EDF">
        <w:rPr>
          <w:rFonts w:ascii="Times New Roman" w:hAnsi="Times New Roman" w:cs="Times New Roman"/>
          <w:b/>
          <w:sz w:val="24"/>
          <w:szCs w:val="24"/>
        </w:rPr>
        <w:t xml:space="preserve"> классе</w:t>
      </w:r>
    </w:p>
    <w:p w:rsidR="00893F65" w:rsidRPr="008A7CC2" w:rsidRDefault="00893F65" w:rsidP="00300541">
      <w:pPr>
        <w:spacing w:line="2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Автор: </w:t>
      </w:r>
      <w:r w:rsidRPr="008A7CC2">
        <w:rPr>
          <w:rFonts w:ascii="Times New Roman" w:hAnsi="Times New Roman" w:cs="Times New Roman"/>
          <w:b/>
          <w:sz w:val="24"/>
          <w:szCs w:val="24"/>
        </w:rPr>
        <w:t>учитель химии Винник Н.Д. МБОУ « Знаменская СОШ»</w:t>
      </w:r>
    </w:p>
    <w:p w:rsidR="00893F65" w:rsidRDefault="00893F65" w:rsidP="00300541">
      <w:pPr>
        <w:spacing w:line="20" w:lineRule="atLeast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Учебник:</w:t>
      </w:r>
      <w:r w:rsidRPr="00893F6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A7CC2">
        <w:rPr>
          <w:rFonts w:ascii="Times New Roman" w:hAnsi="Times New Roman" w:cs="Times New Roman"/>
          <w:b/>
          <w:sz w:val="24"/>
          <w:szCs w:val="24"/>
        </w:rPr>
        <w:t>Рудзит</w:t>
      </w:r>
      <w:r w:rsidR="00EC7EDF" w:rsidRPr="008A7CC2">
        <w:rPr>
          <w:rFonts w:ascii="Times New Roman" w:hAnsi="Times New Roman" w:cs="Times New Roman"/>
          <w:b/>
          <w:sz w:val="24"/>
          <w:szCs w:val="24"/>
        </w:rPr>
        <w:t>ис Г. Е., Фельдман Ф. Г.Химия. 9</w:t>
      </w:r>
      <w:r w:rsidRPr="008A7CC2">
        <w:rPr>
          <w:rFonts w:ascii="Times New Roman" w:hAnsi="Times New Roman" w:cs="Times New Roman"/>
          <w:b/>
          <w:sz w:val="24"/>
          <w:szCs w:val="24"/>
        </w:rPr>
        <w:t>класс: М.</w:t>
      </w:r>
      <w:proofErr w:type="gramStart"/>
      <w:r w:rsidRPr="008A7CC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8A7CC2">
        <w:rPr>
          <w:rFonts w:ascii="Times New Roman" w:hAnsi="Times New Roman" w:cs="Times New Roman"/>
          <w:b/>
          <w:sz w:val="24"/>
          <w:szCs w:val="24"/>
        </w:rPr>
        <w:t xml:space="preserve"> Просвещение, 2013г.</w:t>
      </w:r>
    </w:p>
    <w:p w:rsidR="00EC7EDF" w:rsidRPr="008A7CC2" w:rsidRDefault="00EC7EDF" w:rsidP="00300541">
      <w:pPr>
        <w:spacing w:line="2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Номер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урока:</w:t>
      </w:r>
      <w:r w:rsidR="008A7CC2"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proofErr w:type="spellEnd"/>
      <w:r w:rsidR="008A7CC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A7CC2">
        <w:rPr>
          <w:rFonts w:ascii="Times New Roman" w:hAnsi="Times New Roman" w:cs="Times New Roman"/>
          <w:b/>
          <w:sz w:val="24"/>
          <w:szCs w:val="24"/>
        </w:rPr>
        <w:t>7, в разделе №1 « Электролитическая диссоциация»</w:t>
      </w:r>
    </w:p>
    <w:p w:rsidR="00600CE0" w:rsidRDefault="00E24B94" w:rsidP="00300541">
      <w:pPr>
        <w:spacing w:line="2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7772F">
        <w:rPr>
          <w:rFonts w:ascii="Times New Roman" w:hAnsi="Times New Roman" w:cs="Times New Roman"/>
          <w:b/>
          <w:sz w:val="24"/>
          <w:szCs w:val="24"/>
          <w:u w:val="single"/>
        </w:rPr>
        <w:t>Тема урока</w:t>
      </w:r>
      <w:r w:rsidRPr="0037772F">
        <w:rPr>
          <w:rFonts w:ascii="Times New Roman" w:hAnsi="Times New Roman" w:cs="Times New Roman"/>
          <w:b/>
          <w:sz w:val="24"/>
          <w:szCs w:val="24"/>
        </w:rPr>
        <w:t>: Окислительно-восстановительные реак</w:t>
      </w:r>
      <w:r w:rsidR="00893F65">
        <w:rPr>
          <w:rFonts w:ascii="Times New Roman" w:hAnsi="Times New Roman" w:cs="Times New Roman"/>
          <w:b/>
          <w:sz w:val="24"/>
          <w:szCs w:val="24"/>
        </w:rPr>
        <w:t xml:space="preserve">ции. </w:t>
      </w:r>
    </w:p>
    <w:p w:rsidR="00893F65" w:rsidRPr="0037772F" w:rsidRDefault="00893F65" w:rsidP="00300541">
      <w:pPr>
        <w:spacing w:line="2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93F65">
        <w:rPr>
          <w:rFonts w:ascii="Times New Roman" w:hAnsi="Times New Roman" w:cs="Times New Roman"/>
          <w:b/>
          <w:sz w:val="24"/>
          <w:szCs w:val="24"/>
          <w:u w:val="single"/>
        </w:rPr>
        <w:t>Тип урока</w:t>
      </w:r>
      <w:r w:rsidRPr="00893F6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3F65">
        <w:rPr>
          <w:rFonts w:ascii="Times New Roman" w:hAnsi="Times New Roman" w:cs="Times New Roman"/>
          <w:b/>
          <w:sz w:val="24"/>
          <w:szCs w:val="24"/>
        </w:rPr>
        <w:t>изуче</w:t>
      </w:r>
      <w:r>
        <w:rPr>
          <w:rFonts w:ascii="Times New Roman" w:hAnsi="Times New Roman" w:cs="Times New Roman"/>
          <w:b/>
          <w:sz w:val="24"/>
          <w:szCs w:val="24"/>
        </w:rPr>
        <w:t>ние и  первичное закрепление но</w:t>
      </w:r>
      <w:r w:rsidRPr="00893F65">
        <w:rPr>
          <w:rFonts w:ascii="Times New Roman" w:hAnsi="Times New Roman" w:cs="Times New Roman"/>
          <w:b/>
          <w:sz w:val="24"/>
          <w:szCs w:val="24"/>
        </w:rPr>
        <w:t xml:space="preserve">вых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3F65">
        <w:rPr>
          <w:rFonts w:ascii="Times New Roman" w:hAnsi="Times New Roman" w:cs="Times New Roman"/>
          <w:b/>
          <w:sz w:val="24"/>
          <w:szCs w:val="24"/>
        </w:rPr>
        <w:t>знаний</w:t>
      </w:r>
    </w:p>
    <w:p w:rsidR="00E24B94" w:rsidRPr="00E62E33" w:rsidRDefault="00E24B94" w:rsidP="00300541">
      <w:pPr>
        <w:spacing w:line="2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37772F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E62E3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62E33">
        <w:rPr>
          <w:rFonts w:ascii="Times New Roman" w:hAnsi="Times New Roman" w:cs="Times New Roman"/>
          <w:sz w:val="24"/>
          <w:szCs w:val="24"/>
        </w:rPr>
        <w:t xml:space="preserve"> </w:t>
      </w:r>
      <w:r w:rsidR="00E15C9F" w:rsidRPr="00E62E33">
        <w:rPr>
          <w:rFonts w:ascii="Times New Roman" w:hAnsi="Times New Roman" w:cs="Times New Roman"/>
          <w:sz w:val="24"/>
          <w:szCs w:val="24"/>
        </w:rPr>
        <w:t>создание условий для изучения  нового</w:t>
      </w:r>
      <w:r w:rsidRPr="00E62E33">
        <w:rPr>
          <w:rFonts w:ascii="Times New Roman" w:hAnsi="Times New Roman" w:cs="Times New Roman"/>
          <w:sz w:val="24"/>
          <w:szCs w:val="24"/>
        </w:rPr>
        <w:t xml:space="preserve"> тип</w:t>
      </w:r>
      <w:r w:rsidR="00E15C9F" w:rsidRPr="00E62E33">
        <w:rPr>
          <w:rFonts w:ascii="Times New Roman" w:hAnsi="Times New Roman" w:cs="Times New Roman"/>
          <w:sz w:val="24"/>
          <w:szCs w:val="24"/>
        </w:rPr>
        <w:t xml:space="preserve"> </w:t>
      </w:r>
      <w:r w:rsidRPr="00E62E33">
        <w:rPr>
          <w:rFonts w:ascii="Times New Roman" w:hAnsi="Times New Roman" w:cs="Times New Roman"/>
          <w:sz w:val="24"/>
          <w:szCs w:val="24"/>
        </w:rPr>
        <w:t xml:space="preserve"> реакций и деление веществ по </w:t>
      </w:r>
      <w:proofErr w:type="spellStart"/>
      <w:r w:rsidRPr="00E62E33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="009C762E" w:rsidRPr="00E62E33">
        <w:rPr>
          <w:rFonts w:ascii="Times New Roman" w:hAnsi="Times New Roman" w:cs="Times New Roman"/>
          <w:sz w:val="24"/>
          <w:szCs w:val="24"/>
        </w:rPr>
        <w:t xml:space="preserve"> </w:t>
      </w:r>
      <w:r w:rsidRPr="00E62E33">
        <w:rPr>
          <w:rFonts w:ascii="Times New Roman" w:hAnsi="Times New Roman" w:cs="Times New Roman"/>
          <w:sz w:val="24"/>
          <w:szCs w:val="24"/>
        </w:rPr>
        <w:t>- восстановительным свойствам.</w:t>
      </w:r>
    </w:p>
    <w:p w:rsidR="00252D4E" w:rsidRDefault="00252D4E" w:rsidP="00300541">
      <w:pPr>
        <w:spacing w:before="100" w:beforeAutospacing="1" w:after="100" w:afterAutospacing="1" w:line="2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B5A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Задачи: </w:t>
      </w:r>
    </w:p>
    <w:p w:rsidR="00BC775B" w:rsidRPr="00BC775B" w:rsidRDefault="00891566" w:rsidP="0012655E">
      <w:pPr>
        <w:pStyle w:val="a3"/>
        <w:spacing w:before="100" w:beforeAutospacing="1" w:after="100" w:afterAutospacing="1" w:line="20" w:lineRule="atLeast"/>
        <w:ind w:left="644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265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>Учебные задачи, направленные на достижение личностных результатов обучения: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развивать желание</w:t>
      </w:r>
      <w:r w:rsidR="00665926" w:rsidRPr="006659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узнавать новое,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формировать навыки </w:t>
      </w:r>
      <w:proofErr w:type="spellStart"/>
      <w:r w:rsidR="001A4A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spellEnd"/>
      <w:r w:rsidR="00665926" w:rsidRPr="006659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коллективной и парной  работы, </w:t>
      </w:r>
      <w:r w:rsidR="001A4A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продолжить </w:t>
      </w:r>
      <w:r w:rsidR="00665926" w:rsidRPr="006659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формирование успешности и результативности </w:t>
      </w:r>
      <w:r w:rsidR="00665926" w:rsidRPr="00BC77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="00BC775B" w:rsidRPr="00BC77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еятельности</w:t>
      </w:r>
      <w:r w:rsidR="00BC77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1A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</w:t>
      </w:r>
      <w:r w:rsidR="00BC775B" w:rsidRPr="00BC7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самоорганизации с целью р</w:t>
      </w:r>
      <w:r w:rsidR="001A4A5D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ешения учебных задач, самооценку</w:t>
      </w:r>
      <w:r w:rsidR="00BC775B" w:rsidRPr="00BC7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деятельности</w:t>
      </w:r>
      <w:r w:rsidR="00BC77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4A5D" w:rsidRPr="001A4A5D" w:rsidRDefault="00891566" w:rsidP="0012655E">
      <w:pPr>
        <w:pStyle w:val="a3"/>
        <w:spacing w:before="100" w:beforeAutospacing="1" w:after="100" w:afterAutospacing="1" w:line="20" w:lineRule="atLeast"/>
        <w:ind w:left="644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265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 xml:space="preserve">Учебные задачи, направленные на достижение </w:t>
      </w:r>
      <w:proofErr w:type="spellStart"/>
      <w:r w:rsidRPr="001265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>метапредметных</w:t>
      </w:r>
      <w:proofErr w:type="spellEnd"/>
      <w:r w:rsidR="001A4A5D" w:rsidRPr="001265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 xml:space="preserve"> результатов обучения</w:t>
      </w:r>
      <w:proofErr w:type="gramStart"/>
      <w:r w:rsidRPr="00891566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</w:t>
      </w:r>
      <w:r w:rsidR="00BC775B" w:rsidRPr="00BC775B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:</w:t>
      </w:r>
      <w:proofErr w:type="gramEnd"/>
    </w:p>
    <w:p w:rsidR="00EE0972" w:rsidRPr="00EE0972" w:rsidRDefault="0012655E" w:rsidP="001A4A5D">
      <w:pPr>
        <w:pStyle w:val="a3"/>
        <w:numPr>
          <w:ilvl w:val="0"/>
          <w:numId w:val="39"/>
        </w:numPr>
        <w:spacing w:before="100" w:beforeAutospacing="1" w:after="100" w:afterAutospacing="1" w:line="2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п</w:t>
      </w:r>
      <w:r w:rsidR="001A4A5D" w:rsidRPr="00EE097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ознавательные</w:t>
      </w: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</w:t>
      </w:r>
      <w:r w:rsidR="001A4A5D" w:rsidRPr="00EE097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-</w:t>
      </w:r>
      <w:r w:rsidR="00BC775B"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EE0972"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работать с текстом, находить ответы на поставленные вопросы,</w:t>
      </w:r>
      <w:r w:rsid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преобразовывать текстовую</w:t>
      </w:r>
      <w:proofErr w:type="gramStart"/>
      <w:r w:rsid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схематическую и иллюстративную информацию</w:t>
      </w:r>
      <w:r w:rsidR="007207BC" w:rsidRPr="007207BC">
        <w:rPr>
          <w:rFonts w:ascii="Times New Roman" w:hAnsi="Times New Roman" w:cs="Times New Roman"/>
          <w:sz w:val="24"/>
          <w:szCs w:val="24"/>
        </w:rPr>
        <w:t xml:space="preserve"> </w:t>
      </w:r>
      <w:r w:rsidR="007207BC">
        <w:rPr>
          <w:rFonts w:ascii="Times New Roman" w:hAnsi="Times New Roman" w:cs="Times New Roman"/>
          <w:sz w:val="24"/>
          <w:szCs w:val="24"/>
        </w:rPr>
        <w:t>,строить логические</w:t>
      </w:r>
      <w:r w:rsidR="007207BC" w:rsidRPr="00624C98">
        <w:rPr>
          <w:rFonts w:ascii="Times New Roman" w:hAnsi="Times New Roman" w:cs="Times New Roman"/>
          <w:sz w:val="24"/>
          <w:szCs w:val="24"/>
        </w:rPr>
        <w:t xml:space="preserve"> цепочки рассуждений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E0972" w:rsidRPr="0012655E" w:rsidRDefault="00EE0972" w:rsidP="001A4A5D">
      <w:pPr>
        <w:pStyle w:val="a3"/>
        <w:numPr>
          <w:ilvl w:val="0"/>
          <w:numId w:val="39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097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1A4A5D" w:rsidRPr="00EE097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регулятивные</w:t>
      </w:r>
      <w:r w:rsidR="001A4A5D"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развивать умение самостоятельно формулировать</w:t>
      </w:r>
      <w:r w:rsidR="001265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тему</w:t>
      </w:r>
      <w:r w:rsidR="00D575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1A4A5D"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цель, работать в соответствии с поставленной целью,</w:t>
      </w:r>
      <w:r w:rsidR="001E53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A4A5D"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причинно-следственные связи, анализировать,</w:t>
      </w:r>
      <w:r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сравнивать, </w:t>
      </w:r>
      <w:r w:rsidR="001A4A5D"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обобщать факты</w:t>
      </w:r>
      <w:r w:rsidR="00BB10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BB101F" w:rsidRPr="00BB101F">
        <w:t xml:space="preserve"> </w:t>
      </w:r>
      <w:r w:rsidR="0012655E" w:rsidRPr="0012655E">
        <w:rPr>
          <w:rFonts w:ascii="Times New Roman" w:hAnsi="Times New Roman" w:cs="Times New Roman"/>
        </w:rPr>
        <w:t>уметь осознавать качество и уровень</w:t>
      </w:r>
      <w:r w:rsidR="00BB101F" w:rsidRPr="0012655E">
        <w:rPr>
          <w:rFonts w:ascii="Times New Roman" w:hAnsi="Times New Roman" w:cs="Times New Roman"/>
        </w:rPr>
        <w:t xml:space="preserve"> </w:t>
      </w:r>
      <w:r w:rsidR="0012655E" w:rsidRPr="0012655E">
        <w:rPr>
          <w:rFonts w:ascii="Times New Roman" w:hAnsi="Times New Roman" w:cs="Times New Roman"/>
        </w:rPr>
        <w:t>усвоения материала, оценивать результаты</w:t>
      </w:r>
      <w:r w:rsidR="00BB101F" w:rsidRPr="0012655E">
        <w:rPr>
          <w:rFonts w:ascii="Times New Roman" w:hAnsi="Times New Roman" w:cs="Times New Roman"/>
        </w:rPr>
        <w:t xml:space="preserve"> работы</w:t>
      </w:r>
      <w:r w:rsidRPr="001265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1A4A5D" w:rsidRPr="0012655E" w:rsidRDefault="0012655E" w:rsidP="001A4A5D">
      <w:pPr>
        <w:pStyle w:val="a3"/>
        <w:numPr>
          <w:ilvl w:val="0"/>
          <w:numId w:val="39"/>
        </w:numPr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</w:t>
      </w:r>
      <w:r w:rsidR="001A4A5D" w:rsidRPr="00EE097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оммуникативные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1A4A5D" w:rsidRPr="00EE097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-  </w:t>
      </w:r>
      <w:r w:rsidR="001A4A5D" w:rsidRPr="00EE0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способность выступать перед аудиторией,</w:t>
      </w:r>
      <w:r w:rsidR="001E53DF" w:rsidRPr="001E53DF">
        <w:t xml:space="preserve"> </w:t>
      </w:r>
      <w:r w:rsidR="001E53DF" w:rsidRPr="001E53DF">
        <w:rPr>
          <w:rFonts w:ascii="Times New Roman" w:hAnsi="Times New Roman" w:cs="Times New Roman"/>
        </w:rPr>
        <w:t>владеть монологической и диалогической формами речи,</w:t>
      </w:r>
      <w:r w:rsidR="001A4A5D" w:rsidRPr="001E53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участвовать в совместной деятельности</w:t>
      </w:r>
      <w:proofErr w:type="gramStart"/>
      <w:r w:rsidR="001A4F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,</w:t>
      </w:r>
      <w:proofErr w:type="gramEnd"/>
      <w:r w:rsidR="001A4F94" w:rsidRPr="001A4F94">
        <w:t xml:space="preserve"> </w:t>
      </w:r>
      <w:r>
        <w:t xml:space="preserve"> </w:t>
      </w:r>
      <w:r w:rsidRPr="0012655E">
        <w:rPr>
          <w:rFonts w:ascii="Times New Roman" w:hAnsi="Times New Roman" w:cs="Times New Roman"/>
        </w:rPr>
        <w:t xml:space="preserve">развивать </w:t>
      </w:r>
      <w:r w:rsidR="001A4F94" w:rsidRPr="0012655E">
        <w:rPr>
          <w:rFonts w:ascii="Times New Roman" w:hAnsi="Times New Roman" w:cs="Times New Roman"/>
        </w:rPr>
        <w:t xml:space="preserve">инициативное сотрудничество </w:t>
      </w:r>
      <w:r w:rsidR="001A4A5D" w:rsidRPr="001265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1A4F94" w:rsidRPr="001265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</w:t>
      </w:r>
      <w:r w:rsidR="001A4A5D" w:rsidRPr="001265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парах, группах)</w:t>
      </w:r>
      <w:r w:rsidR="00EE0972" w:rsidRPr="001265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52D4E" w:rsidRPr="00BC775B" w:rsidRDefault="00891566" w:rsidP="0012655E">
      <w:pPr>
        <w:pStyle w:val="a3"/>
        <w:spacing w:before="100" w:beforeAutospacing="1" w:after="100" w:afterAutospacing="1" w:line="20" w:lineRule="atLeast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5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 xml:space="preserve">Учебные задачи, направленные на достижение </w:t>
      </w:r>
      <w:r w:rsidRPr="001265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предметных</w:t>
      </w:r>
      <w:r w:rsidRPr="001265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u w:val="single"/>
          <w:lang w:eastAsia="ru-RU"/>
        </w:rPr>
        <w:t xml:space="preserve"> результатов обучения</w:t>
      </w:r>
      <w:r w:rsidR="00E15C9F" w:rsidRPr="00BC77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80AFF" w:rsidRDefault="00080AFF" w:rsidP="00300541">
      <w:pPr>
        <w:pStyle w:val="a3"/>
        <w:numPr>
          <w:ilvl w:val="0"/>
          <w:numId w:val="26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C775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суть ОВР, дать понятия окислитель, восстановите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ль;</w:t>
      </w:r>
    </w:p>
    <w:p w:rsidR="00080AFF" w:rsidRDefault="00080AFF" w:rsidP="00300541">
      <w:pPr>
        <w:pStyle w:val="a3"/>
        <w:numPr>
          <w:ilvl w:val="0"/>
          <w:numId w:val="26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записывать электронные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</w:t>
      </w:r>
      <w:r w:rsidR="00BC775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</w:t>
      </w:r>
      <w:proofErr w:type="spellEnd"/>
      <w:r w:rsidR="00BC775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определять процессы окисления, восстановле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:rsidR="00080AFF" w:rsidRDefault="00080AFF" w:rsidP="00300541">
      <w:pPr>
        <w:pStyle w:val="a3"/>
        <w:numPr>
          <w:ilvl w:val="0"/>
          <w:numId w:val="26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объяснять окислительно-восстановительную способность элементов в свете строения атома;</w:t>
      </w:r>
    </w:p>
    <w:p w:rsidR="00E24B94" w:rsidRPr="00BC775B" w:rsidRDefault="00080AFF" w:rsidP="00300541">
      <w:pPr>
        <w:pStyle w:val="a3"/>
        <w:numPr>
          <w:ilvl w:val="0"/>
          <w:numId w:val="26"/>
        </w:numPr>
        <w:spacing w:before="100" w:beforeAutospacing="1" w:after="100" w:afterAutospacing="1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признаки некоторых реакций ОВР (на примере перманганата калия, йода и иодида калия)</w:t>
      </w:r>
    </w:p>
    <w:p w:rsidR="0037772F" w:rsidRPr="00527597" w:rsidRDefault="0037772F" w:rsidP="00300541">
      <w:pPr>
        <w:spacing w:line="2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A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Методы:</w:t>
      </w:r>
      <w:r w:rsidRPr="0037772F">
        <w:rPr>
          <w:rFonts w:ascii="Times New Roman" w:eastAsia="Times New Roman" w:hAnsi="Times New Roman" w:cs="Times New Roman"/>
          <w:b/>
          <w:bCs/>
          <w:color w:val="808000"/>
          <w:sz w:val="24"/>
          <w:szCs w:val="24"/>
          <w:lang w:eastAsia="ru-RU"/>
        </w:rPr>
        <w:t xml:space="preserve"> </w:t>
      </w:r>
      <w:r w:rsidRPr="00527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</w:t>
      </w:r>
      <w:proofErr w:type="spellStart"/>
      <w:r w:rsidRPr="00527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Бабанскому</w:t>
      </w:r>
      <w:proofErr w:type="spellEnd"/>
      <w:r w:rsidRPr="00527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Ю.</w:t>
      </w:r>
      <w:proofErr w:type="gramStart"/>
      <w:r w:rsidRPr="005275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End"/>
    </w:p>
    <w:p w:rsidR="0037772F" w:rsidRDefault="0037772F" w:rsidP="00300541">
      <w:pPr>
        <w:pStyle w:val="a3"/>
        <w:numPr>
          <w:ilvl w:val="0"/>
          <w:numId w:val="29"/>
        </w:num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стимулирования и мотивации учения: метод</w:t>
      </w:r>
      <w:r w:rsidR="00527597">
        <w:rPr>
          <w:rFonts w:ascii="Times New Roman" w:eastAsia="Times New Roman" w:hAnsi="Times New Roman" w:cs="Times New Roman"/>
          <w:sz w:val="24"/>
          <w:szCs w:val="24"/>
          <w:lang w:eastAsia="ru-RU"/>
        </w:rPr>
        <w:t>ы эмоционального стимулирования.</w:t>
      </w:r>
    </w:p>
    <w:p w:rsidR="0037772F" w:rsidRDefault="0037772F" w:rsidP="00300541">
      <w:pPr>
        <w:pStyle w:val="a3"/>
        <w:numPr>
          <w:ilvl w:val="0"/>
          <w:numId w:val="29"/>
        </w:num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организации и осуществления учебных действий и операций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77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беседа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роблемно-поисковые методы (проблемное из</w:t>
      </w:r>
      <w:r w:rsidR="00C0427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04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епродуктивные методы </w:t>
      </w:r>
      <w:proofErr w:type="gramStart"/>
      <w:r w:rsidR="00C0427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47126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иллюстрирование, объяснение, практическая тренировка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50DA3" w:rsidRPr="00F50DA3" w:rsidRDefault="0037772F" w:rsidP="00300541">
      <w:pPr>
        <w:pStyle w:val="a3"/>
        <w:numPr>
          <w:ilvl w:val="0"/>
          <w:numId w:val="29"/>
        </w:numPr>
        <w:spacing w:before="100" w:beforeAutospacing="1" w:after="100" w:afterAutospacing="1" w:line="2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A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контроля и самоконтроля: самоконтрол</w:t>
      </w:r>
      <w:r w:rsidR="00C0427E">
        <w:rPr>
          <w:rFonts w:ascii="Times New Roman" w:eastAsia="Times New Roman" w:hAnsi="Times New Roman" w:cs="Times New Roman"/>
          <w:sz w:val="24"/>
          <w:szCs w:val="24"/>
          <w:lang w:eastAsia="ru-RU"/>
        </w:rPr>
        <w:t>ь,</w:t>
      </w:r>
      <w:r w:rsidR="00126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27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27597" w:rsidRPr="00F50D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заимопроверка</w:t>
      </w:r>
      <w:r w:rsidR="00C042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0DA3" w:rsidRPr="00E62E33" w:rsidRDefault="00F50DA3" w:rsidP="00300541">
      <w:pPr>
        <w:spacing w:before="100" w:beforeAutospacing="1" w:after="100" w:afterAutospacing="1" w:line="20" w:lineRule="atLeast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62E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организации и осуществления учебно-познавательной деятельности</w:t>
      </w: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50DA3" w:rsidRPr="00E62E33" w:rsidRDefault="00F50DA3" w:rsidP="00300541">
      <w:pPr>
        <w:spacing w:before="100" w:beforeAutospacing="1" w:after="100" w:afterAutospacing="1" w:line="20" w:lineRule="atLeast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объяснительно-иллюстративный (рассказ, беседа, использование презентации </w:t>
      </w:r>
      <w:proofErr w:type="spellStart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), частично-поисковый (план</w:t>
      </w:r>
      <w:r w:rsidR="00E62E33"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ирование и проведение групповой и парной работы</w:t>
      </w:r>
      <w:proofErr w:type="gramStart"/>
      <w:r w:rsidR="00E62E33"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аналитический (выводы и</w:t>
      </w:r>
      <w:r w:rsidR="00E62E33"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обобщения по результатам </w:t>
      </w: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синте</w:t>
      </w:r>
      <w:r w:rsidR="00E62E33"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тический (создание алгоритма </w:t>
      </w: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), управление обучением (работа с текстом)</w:t>
      </w:r>
    </w:p>
    <w:p w:rsidR="00F50DA3" w:rsidRPr="00D96BD4" w:rsidRDefault="00F50DA3" w:rsidP="00300541">
      <w:pPr>
        <w:spacing w:before="100" w:beforeAutospacing="1" w:after="100" w:afterAutospacing="1" w:line="20" w:lineRule="atLeast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96BD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Формы организации учебно-познавательной деятельности</w:t>
      </w:r>
      <w:r w:rsidRPr="00D96B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50DA3" w:rsidRPr="00D96BD4" w:rsidRDefault="00F50DA3" w:rsidP="00300541">
      <w:pPr>
        <w:spacing w:before="100" w:beforeAutospacing="1" w:after="100" w:afterAutospacing="1" w:line="20" w:lineRule="atLeast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96B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фронтальная, индивидуальная, групповая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BC77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парная</w:t>
      </w:r>
    </w:p>
    <w:p w:rsidR="00F50DA3" w:rsidRPr="00D96BD4" w:rsidRDefault="00F50DA3" w:rsidP="00300541">
      <w:pPr>
        <w:spacing w:before="100" w:beforeAutospacing="1" w:after="100" w:afterAutospacing="1" w:line="20" w:lineRule="atLeast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96BD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методики:</w:t>
      </w:r>
    </w:p>
    <w:p w:rsidR="0037772F" w:rsidRPr="00C0427E" w:rsidRDefault="00F50DA3" w:rsidP="00300541">
      <w:pPr>
        <w:spacing w:before="100" w:beforeAutospacing="1" w:after="100" w:afterAutospacing="1" w:line="20" w:lineRule="atLeast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37772F" w:rsidRPr="00C0427E" w:rsidSect="00146B57">
          <w:pgSz w:w="16838" w:h="11906" w:orient="landscape"/>
          <w:pgMar w:top="720" w:right="395" w:bottom="720" w:left="567" w:header="708" w:footer="708" w:gutter="0"/>
          <w:cols w:space="708"/>
          <w:docGrid w:linePitch="360"/>
        </w:sectPr>
      </w:pP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проблемное обучение, поисковая деятельность,</w:t>
      </w:r>
      <w:r w:rsidR="00E62E33"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методика незаконченного предложения, </w:t>
      </w: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информационно-коммуникационные и </w:t>
      </w:r>
      <w:proofErr w:type="spellStart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</w:t>
      </w:r>
      <w:r w:rsidR="00C042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4B94" w:rsidRPr="00BB5AD8" w:rsidRDefault="00E24B94" w:rsidP="00E24B9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08"/>
        <w:gridCol w:w="5885"/>
        <w:gridCol w:w="4200"/>
        <w:gridCol w:w="2313"/>
      </w:tblGrid>
      <w:tr w:rsidR="003A78F0" w:rsidRPr="00471268" w:rsidTr="003A78F0">
        <w:trPr>
          <w:trHeight w:val="375"/>
          <w:tblCellSpacing w:w="0" w:type="dxa"/>
        </w:trPr>
        <w:tc>
          <w:tcPr>
            <w:tcW w:w="11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43A56" w:rsidRPr="00471268" w:rsidRDefault="00B43A56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 цели каждого этапа в структуре урока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43A56" w:rsidRPr="00471268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3A56" w:rsidRDefault="00B43A56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УУД</w:t>
            </w:r>
          </w:p>
        </w:tc>
      </w:tr>
      <w:tr w:rsidR="00C0427E" w:rsidRPr="00471268" w:rsidTr="00DD22B0">
        <w:trPr>
          <w:trHeight w:val="6599"/>
          <w:tblCellSpacing w:w="0" w:type="dxa"/>
        </w:trPr>
        <w:tc>
          <w:tcPr>
            <w:tcW w:w="11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0427E" w:rsidRPr="00FA1E9C" w:rsidRDefault="00C0427E" w:rsidP="00FA1E9C">
            <w:pPr>
              <w:pStyle w:val="a3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Организационный момент </w:t>
            </w:r>
          </w:p>
          <w:p w:rsidR="00C0427E" w:rsidRPr="00471268" w:rsidRDefault="00C0427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Организовать деятельность учащихся по установке тематических рамок.</w:t>
            </w:r>
          </w:p>
          <w:p w:rsidR="00C0427E" w:rsidRPr="00471268" w:rsidRDefault="00C0427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Создать условия для возникновения у ученика внутренней потребности</w:t>
            </w:r>
          </w:p>
          <w:p w:rsidR="00C0427E" w:rsidRPr="00FA1C28" w:rsidRDefault="00C0427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включения в учебный процесс.</w:t>
            </w:r>
          </w:p>
          <w:p w:rsidR="00C0427E" w:rsidRPr="00624C98" w:rsidRDefault="00C0427E" w:rsidP="00FA1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Мотивирование к учебной деятельности.</w:t>
            </w:r>
          </w:p>
          <w:p w:rsidR="00C0427E" w:rsidRPr="00624C98" w:rsidRDefault="00C0427E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актуализируются требования к нему со стороны учебной деятельности (“надо”);</w:t>
            </w:r>
          </w:p>
          <w:p w:rsidR="00C0427E" w:rsidRPr="00624C98" w:rsidRDefault="00C0427E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создаются условия для возникновения внутренней потребности включения в учебную деятельность (“хочу”);</w:t>
            </w:r>
          </w:p>
          <w:p w:rsidR="00C0427E" w:rsidRPr="00624C98" w:rsidRDefault="00C0427E" w:rsidP="00146B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устанавливаются тематические рамки (“могу”).</w:t>
            </w:r>
          </w:p>
          <w:p w:rsidR="00C0427E" w:rsidRPr="00444939" w:rsidRDefault="00C0427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46B57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0427E" w:rsidRPr="00624C98" w:rsidRDefault="00C0427E" w:rsidP="00146B57">
            <w:pPr>
              <w:pStyle w:val="Default"/>
              <w:rPr>
                <w:color w:val="auto"/>
              </w:rPr>
            </w:pPr>
            <w:r w:rsidRPr="00624C98">
              <w:rPr>
                <w:b/>
                <w:color w:val="auto"/>
              </w:rPr>
              <w:t xml:space="preserve">Эпиграф </w:t>
            </w:r>
            <w:r w:rsidRPr="00624C98">
              <w:rPr>
                <w:color w:val="auto"/>
              </w:rPr>
              <w:t>–</w:t>
            </w:r>
          </w:p>
          <w:p w:rsidR="00C0427E" w:rsidRDefault="00C0427E" w:rsidP="00146B57">
            <w:pPr>
              <w:pStyle w:val="Default"/>
              <w:rPr>
                <w:b/>
                <w:color w:val="FF0000"/>
              </w:rPr>
            </w:pPr>
            <w:r>
              <w:t xml:space="preserve">Мало иметь хороший ум, главное – хорошо его применять. </w:t>
            </w:r>
            <w:r>
              <w:rPr>
                <w:i/>
                <w:iCs/>
              </w:rPr>
              <w:t>Р.Декарт.</w:t>
            </w:r>
          </w:p>
          <w:p w:rsidR="00C0427E" w:rsidRPr="00624C98" w:rsidRDefault="00C0427E" w:rsidP="00146B57">
            <w:pPr>
              <w:pStyle w:val="Default"/>
              <w:rPr>
                <w:b/>
                <w:color w:val="auto"/>
              </w:rPr>
            </w:pPr>
            <w:r w:rsidRPr="00624C98">
              <w:rPr>
                <w:b/>
                <w:color w:val="auto"/>
              </w:rPr>
              <w:t xml:space="preserve">Почему ружье стреляет? </w:t>
            </w:r>
          </w:p>
          <w:p w:rsidR="00C0427E" w:rsidRDefault="00C0427E" w:rsidP="00761A8F">
            <w:pPr>
              <w:spacing w:after="0" w:line="240" w:lineRule="auto"/>
            </w:pPr>
            <w:r w:rsidRPr="00FA1C2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Научно-популярная информация-подсказка.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Черный порох – это смесь тонко измельченной калиевой селитры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 xml:space="preserve"> нитрата калия (75%), древесного угля (15%) и серы (10%). Воспламенение пороха может быть описано реакцией взаимодействия этих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A8F">
              <w:rPr>
                <w:rFonts w:ascii="Times New Roman" w:hAnsi="Times New Roman" w:cs="Times New Roman"/>
                <w:sz w:val="24"/>
                <w:szCs w:val="24"/>
              </w:rPr>
              <w:t>веществ с образованием азота, углекислого газа и сульфида калия.</w:t>
            </w:r>
            <w:r w:rsidRPr="00FA1C28">
              <w:t xml:space="preserve"> </w:t>
            </w:r>
          </w:p>
          <w:p w:rsidR="00C0427E" w:rsidRPr="00761A8F" w:rsidRDefault="00C0427E" w:rsidP="00761A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427E" w:rsidRPr="00FA1C28" w:rsidRDefault="00C0427E" w:rsidP="00FA1C28">
            <w:pPr>
              <w:pStyle w:val="Default"/>
            </w:pPr>
            <w:r w:rsidRPr="00FA1C28">
              <w:rPr>
                <w:b/>
                <w:i/>
                <w:iCs/>
                <w:u w:val="single"/>
              </w:rPr>
              <w:t>Задание.</w:t>
            </w:r>
            <w:r w:rsidRPr="00FA1C28">
              <w:rPr>
                <w:i/>
                <w:iCs/>
              </w:rPr>
              <w:t xml:space="preserve"> </w:t>
            </w:r>
            <w:r w:rsidRPr="00FA1C28">
              <w:t>Составьте уравнение реакции,</w:t>
            </w:r>
            <w:r>
              <w:t xml:space="preserve"> </w:t>
            </w:r>
            <w:proofErr w:type="gramStart"/>
            <w:r>
              <w:t>показывающее</w:t>
            </w:r>
            <w:proofErr w:type="gramEnd"/>
            <w:r>
              <w:t xml:space="preserve">  в результате чего</w:t>
            </w:r>
            <w:r w:rsidRPr="00FA1C28">
              <w:t xml:space="preserve"> ружье стреляет. </w:t>
            </w:r>
          </w:p>
          <w:p w:rsidR="00C0427E" w:rsidRPr="00146B57" w:rsidRDefault="00C0427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0427E" w:rsidRPr="00624C98" w:rsidRDefault="00C0427E" w:rsidP="00FA1C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24C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Обдумывание </w:t>
            </w: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A1C2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Ответ</w:t>
            </w:r>
            <w:r w:rsidRPr="00430BB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430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427E" w:rsidRDefault="00C0427E" w:rsidP="00761A8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421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427E" w:rsidRPr="00FA1C28" w:rsidRDefault="00C0427E" w:rsidP="00761A8F">
            <w:pPr>
              <w:spacing w:after="120"/>
              <w:rPr>
                <w:sz w:val="24"/>
                <w:lang w:eastAsia="ru-RU"/>
              </w:rPr>
            </w:pPr>
            <w:r w:rsidRPr="00421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азы</w:t>
            </w:r>
            <w:proofErr w:type="gramStart"/>
            <w:r w:rsidRPr="00FA1C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ыделяющиеся при взрыве и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ширяющиеся от тепла реакции ,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 xml:space="preserve"> и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талкивают пулю из ствола ружья.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0427E" w:rsidRPr="00624C98" w:rsidRDefault="00C0427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C0427E" w:rsidRDefault="00C0427E" w:rsidP="00624C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C98"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Pr="00624C98">
              <w:rPr>
                <w:rFonts w:ascii="Times New Roman" w:hAnsi="Times New Roman" w:cs="Times New Roman"/>
                <w:sz w:val="24"/>
                <w:szCs w:val="24"/>
              </w:rPr>
              <w:t xml:space="preserve">, т. е. установление </w:t>
            </w:r>
            <w:proofErr w:type="gramStart"/>
            <w:r w:rsidRPr="00624C98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24C98">
              <w:rPr>
                <w:rFonts w:ascii="Times New Roman" w:hAnsi="Times New Roman" w:cs="Times New Roman"/>
                <w:sz w:val="24"/>
                <w:szCs w:val="24"/>
              </w:rPr>
              <w:t xml:space="preserve"> связи между целью учебной деятельности и её мотивом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427E" w:rsidRDefault="00C0427E" w:rsidP="00624C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4C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Познавательные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9202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огические:</w:t>
            </w:r>
          </w:p>
          <w:p w:rsidR="00C0427E" w:rsidRPr="00FA1C28" w:rsidRDefault="00C0427E" w:rsidP="00624C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цепочки рассуждений</w:t>
            </w:r>
            <w:r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2105E" w:rsidRPr="00471268" w:rsidTr="00E779F4">
        <w:trPr>
          <w:trHeight w:val="3978"/>
          <w:tblCellSpacing w:w="0" w:type="dxa"/>
        </w:trPr>
        <w:tc>
          <w:tcPr>
            <w:tcW w:w="11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2105E" w:rsidRPr="00FA1E9C" w:rsidRDefault="0042105E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Актуализация знаний</w:t>
            </w:r>
          </w:p>
          <w:p w:rsidR="0042105E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105E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актуализацию изученных способов действий, достаточных</w:t>
            </w:r>
            <w:r w:rsidR="00A10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105E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проблемного изложения нового знания.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Актуализировать мыслительные операции, необходимые для проблемного изложения нового знания.</w:t>
            </w:r>
          </w:p>
          <w:p w:rsidR="0094227A" w:rsidRPr="00624C98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и фиксирование индивидуального затруднения в пробном учебном действии.</w:t>
            </w:r>
          </w:p>
          <w:p w:rsidR="00C0427E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актуализацию изученных способов действий, достаточных для построения нового знания, их</w:t>
            </w:r>
            <w:r w:rsidR="00A1075A"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обобщение</w:t>
            </w:r>
            <w:proofErr w:type="gramStart"/>
            <w:r w:rsidR="00A1075A"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2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A1075A" w:rsidRPr="00624C98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актуализацию соответствующих мыслительных опера</w:t>
            </w:r>
            <w:r w:rsidR="00A1075A"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и познавательных процессов;</w:t>
            </w:r>
          </w:p>
          <w:p w:rsidR="00A1075A" w:rsidRPr="00624C98" w:rsidRDefault="0094227A" w:rsidP="00942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мотивацию к пробному учебному действию  и его</w:t>
            </w:r>
            <w:r w:rsidR="00A1075A"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самостоятельное осуществление;</w:t>
            </w:r>
          </w:p>
          <w:p w:rsidR="0092028B" w:rsidRDefault="0094227A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фиксацию индивидуальных затруднений в выполнении пробного учебного действия или его обосновании.</w:t>
            </w: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10C" w:rsidRPr="001D510C" w:rsidRDefault="001D510C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типы химических реакций вам известны?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какому из данных типов можно отнести данную реакцию?</w:t>
            </w: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105E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особенность данной реакции?</w:t>
            </w:r>
          </w:p>
          <w:p w:rsidR="0042105E" w:rsidRPr="00471268" w:rsidRDefault="0042105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2105E" w:rsidRPr="00444939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42105E" w:rsidRDefault="00C0427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соединение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421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2105E" w:rsidRDefault="00C0427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21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о</w:t>
            </w:r>
            <w:r w:rsidR="00421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бмена</w:t>
            </w:r>
          </w:p>
          <w:p w:rsidR="0042105E" w:rsidRDefault="0042105E" w:rsidP="00444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42105E" w:rsidRPr="00444939" w:rsidRDefault="0042105E" w:rsidP="00444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42105E" w:rsidRPr="00C339C3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данной реакции несколько веществ вначале и в конце. У элементов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C33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C33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изменяются степени окисления</w:t>
            </w:r>
          </w:p>
          <w:p w:rsidR="0042105E" w:rsidRPr="00471268" w:rsidRDefault="0042105E" w:rsidP="00FA1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2105E" w:rsidRPr="00624C98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  <w:r w:rsidR="00920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FA1E9C" w:rsidRPr="00624C98" w:rsidRDefault="00FA1E9C" w:rsidP="0092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4C98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624C98">
              <w:rPr>
                <w:rFonts w:ascii="Times New Roman" w:hAnsi="Times New Roman" w:cs="Times New Roman"/>
                <w:sz w:val="24"/>
                <w:szCs w:val="24"/>
              </w:rPr>
              <w:t xml:space="preserve"> как способность к мобилизации сил и энергии, к волевому усилию и преодолению препятствий</w:t>
            </w:r>
            <w:r w:rsidR="00624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227A" w:rsidRPr="00471268" w:rsidTr="00D048AC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4227A" w:rsidRPr="00FA1E9C" w:rsidRDefault="0094227A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Проблемное объяснение нового знания</w:t>
            </w:r>
          </w:p>
          <w:p w:rsidR="0094227A" w:rsidRPr="00471268" w:rsidRDefault="00827ED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Сформулировать и согласовать цели урока.</w:t>
            </w:r>
          </w:p>
          <w:p w:rsidR="0094227A" w:rsidRPr="00471268" w:rsidRDefault="00827ED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уточнение и согласование темы урока.</w:t>
            </w:r>
          </w:p>
          <w:p w:rsidR="0094227A" w:rsidRPr="00471268" w:rsidRDefault="00827ED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подводящий или побуждающий диалог по проблемному объяснению нового знания.</w:t>
            </w:r>
          </w:p>
          <w:p w:rsidR="0094227A" w:rsidRPr="00471268" w:rsidRDefault="00827ED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использование предметных действий с моделями, схемами, формулами, свойствами и пр.</w:t>
            </w:r>
          </w:p>
          <w:p w:rsidR="0094227A" w:rsidRPr="00471268" w:rsidRDefault="00827ED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A1E9C" w:rsidRPr="00FA1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227A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нового знания с правилом в учебнике </w:t>
            </w:r>
          </w:p>
          <w:p w:rsidR="0094227A" w:rsidRPr="0094227A" w:rsidRDefault="0094227A" w:rsidP="00827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24C98" w:rsidRDefault="00624C98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C98" w:rsidRDefault="00624C98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 неизвестен данный тип реакции.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же будем сегодня заниматься? Что изучать? Сформулируйте тему урока.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реакции можно рассматривать как совокупность взаимодействующие процессов и поэтому имеют особое название – ОВР.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эти реакции так названы? В чем суть данных реакций?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решить нам данную проблему?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ED276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 для учащихся в помощь решения проблемы</w:t>
            </w:r>
          </w:p>
          <w:p w:rsidR="0094227A" w:rsidRPr="00C34284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342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Корректировка задания: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FA1C2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57056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FA1C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570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Составим электронные уравнения полуреакций (запись,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показывающая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сколько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отдает или принимает элемент, чтобы поменять степень окисления):</w:t>
            </w:r>
          </w:p>
          <w:p w:rsidR="0094227A" w:rsidRPr="00B43A56" w:rsidRDefault="0094227A" w:rsidP="00B43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 окисления (отдачи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вос-ль</w:t>
            </w:r>
            <w:proofErr w:type="spellEnd"/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+2ē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–2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восстановления</w:t>
            </w:r>
          </w:p>
          <w:p w:rsidR="0094227A" w:rsidRPr="00B43A56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ок-ль</w:t>
            </w:r>
            <w:proofErr w:type="spellEnd"/>
          </w:p>
          <w:p w:rsidR="0094227A" w:rsidRPr="00B43A56" w:rsidRDefault="0094227A" w:rsidP="00EE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+5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+ 4ē →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восстановления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ок-ль</w:t>
            </w:r>
            <w:proofErr w:type="spellEnd"/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Элемент, понижающий свою степень окисления в ходе реакции, называется </w:t>
            </w:r>
            <w:r w:rsidRPr="00430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окислителем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повышающий – </w:t>
            </w:r>
            <w:r w:rsidRPr="00430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восстановителем.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называются также вещества, содержащие соответствующий элемент.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72B6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95675" cy="1419225"/>
                  <wp:effectExtent l="0" t="0" r="0" b="952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361" t="4640" r="25616" b="60890"/>
                          <a:stretch/>
                        </pic:blipFill>
                        <pic:spPr bwMode="auto">
                          <a:xfrm>
                            <a:off x="0" y="0"/>
                            <a:ext cx="3531618" cy="143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4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Обратите внимание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 общем случае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 </w:t>
            </w:r>
            <w:r w:rsidRPr="00430B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реакцией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не веществом.</w:t>
            </w:r>
          </w:p>
          <w:p w:rsidR="0094227A" w:rsidRPr="004E014B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ОВР всегда есть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>
                  <wp:extent cx="2438400" cy="1728237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03" cy="1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Pr="00834442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Дифференцированные задания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</w:t>
            </w:r>
          </w:p>
          <w:p w:rsidR="00523009" w:rsidRDefault="00523009" w:rsidP="00523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уравнениях реакций расставьте степени окисления элементов. Укажите, является ли реакция ОВР. Укажите элемент окислитель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элемент восстановитель. Напишите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полуреакции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окисления и восстановления:</w:t>
            </w:r>
          </w:p>
          <w:p w:rsidR="0094227A" w:rsidRPr="00F272B6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Карточка № 1</w:t>
            </w:r>
            <w:r w:rsidR="00827E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 1 вариант</w:t>
            </w:r>
          </w:p>
          <w:p w:rsidR="0094227A" w:rsidRDefault="0094227A" w:rsidP="00430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430B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827E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 2 вариант</w:t>
            </w:r>
          </w:p>
          <w:p w:rsidR="0094227A" w:rsidRPr="00F272B6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827ED5" w:rsidRDefault="00827ED5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827ED5" w:rsidRDefault="00827ED5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827ED5" w:rsidRDefault="00827ED5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827ED5" w:rsidRDefault="00827ED5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D22327" w:rsidRDefault="00D22327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94227A" w:rsidRPr="009C762E" w:rsidRDefault="0094227A" w:rsidP="00431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C762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Корректировка задания </w:t>
            </w:r>
            <w:proofErr w:type="gramStart"/>
            <w:r w:rsidRPr="009C762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9C762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разноуровневое</w:t>
            </w:r>
            <w:proofErr w:type="spellEnd"/>
            <w:r w:rsidRPr="009C762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задание - уравнение </w:t>
            </w:r>
            <w:r w:rsidR="00E62E3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62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 w:rsidRPr="009C762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– для высокого уровня):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Иногда окислителем и восстановителем является один элемент. Такие реакции называются 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E93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испропорционирования</w:t>
            </w:r>
            <w:proofErr w:type="spellEnd"/>
            <w:r w:rsidRPr="00E93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62E33" w:rsidRDefault="00E62E33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2A705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и запишите определение данным реакциям.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из задач химии – предсказать, какие вещест</w:t>
            </w:r>
            <w:r w:rsidR="00725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получатся в той или иной реакции. Чтобы ответить на этот вопрос для ОВР, надо знать:</w:t>
            </w:r>
          </w:p>
          <w:p w:rsidR="0094227A" w:rsidRDefault="0094227A" w:rsidP="00F272B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вещества могут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какие – восстановителями;</w:t>
            </w:r>
          </w:p>
          <w:p w:rsidR="0094227A" w:rsidRDefault="0094227A" w:rsidP="00F272B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может меняться степень окисления окислителя и восстановителя в результате реакции.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нескольких факторов: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Электроотрицательности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элемента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степени окисления (чем выше – тем сильнее)</w:t>
            </w:r>
          </w:p>
          <w:p w:rsidR="0094227A" w:rsidRDefault="0094227A" w:rsidP="00F272B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Прочности его связей (чем прочнее – тем слабее).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предугадывать окислительно-восстановительную способность веществ?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проявляют только окислительные свойства, какие только восстановительные, или могут быть и теми и другими?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взять ответы на данные вопросы?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выполним следующее задание:</w:t>
            </w:r>
          </w:p>
          <w:p w:rsidR="0094227A" w:rsidRPr="004076CB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валентную схему атома серы в основном состоянии:</w:t>
            </w:r>
          </w:p>
          <w:p w:rsidR="0094227A" w:rsidRPr="004076CB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Составьте валентную схему атома серы, который принимает или отдает ē, приобретая ту или иную степень окисления, приведите примеры веществ, в которых элемент имеет данные степени </w:t>
            </w:r>
            <w:r w:rsidRPr="00407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окисления.</w:t>
            </w:r>
          </w:p>
          <w:p w:rsidR="0094227A" w:rsidRPr="004076CB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Находясь в данных состояниях, что может делать атом со своими электронами?</w:t>
            </w:r>
          </w:p>
          <w:p w:rsidR="0094227A" w:rsidRPr="004076CB" w:rsidRDefault="0094227A" w:rsidP="00D57699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могут быть только окислителями, только восстановителями или тем и другим?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94227A" w:rsidRPr="00725D4F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25D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Корректировка задания</w:t>
            </w:r>
          </w:p>
          <w:p w:rsidR="0094227A" w:rsidRDefault="0094227A" w:rsidP="00003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Окислители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элементы в высших степенях окисления:</w:t>
            </w:r>
          </w:p>
          <w:p w:rsidR="0094227A" w:rsidRPr="00003BA1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KMnO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K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Cr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7</w:t>
            </w:r>
          </w:p>
          <w:p w:rsidR="0094227A" w:rsidRPr="0026718B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003BA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–</w:t>
            </w:r>
            <w:r w:rsidRPr="00003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Pr="00003BA1" w:rsidRDefault="0094227A" w:rsidP="00003BA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Неметаллы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4227A" w:rsidRDefault="0094227A" w:rsidP="00003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1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Восстановители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элементы в низших степенях окисления:</w:t>
            </w:r>
          </w:p>
          <w:p w:rsidR="0094227A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proofErr w:type="gramEnd"/>
          </w:p>
          <w:p w:rsidR="0094227A" w:rsidRPr="0026718B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НЭ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HCl</w:t>
            </w:r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</w:t>
            </w:r>
            <w:proofErr w:type="gramStart"/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proofErr w:type="gramEnd"/>
            <w:r w:rsidRPr="002671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94227A" w:rsidRDefault="0094227A" w:rsidP="00003BA1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органические вещества</w:t>
            </w:r>
          </w:p>
          <w:p w:rsidR="0094227A" w:rsidRDefault="0094227A" w:rsidP="00F27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Окислите</w:t>
            </w:r>
            <w:r w:rsidRPr="00D310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 и восстановители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элементы в промежуточных степенях окисления</w:t>
            </w:r>
          </w:p>
          <w:p w:rsidR="0094227A" w:rsidRDefault="00523009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</w:t>
            </w:r>
            <w:r w:rsidR="009422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адание</w:t>
            </w:r>
            <w:r w:rsidR="0094227A"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 w:rsidR="009422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 (парное)</w:t>
            </w: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Поменяйтесь тетрадями и проведите взаимопроверку.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7634" w:rsidRDefault="00987634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7634" w:rsidRDefault="00987634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7634" w:rsidRDefault="00987634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7634" w:rsidRDefault="00987634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7634" w:rsidRDefault="00987634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Здесь мы осудим только важнейшие, начнем с перманганата калия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KMnO</w:t>
            </w:r>
            <w:proofErr w:type="spellEnd"/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4 </w:t>
            </w:r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окисления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марганца  + 7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1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сильнейшего окислителя. В ходе ОВР с восстановителями он может менять окраску, поэтому его можно использовать как тест на выявления восстановительных свойств веществ.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7B22A5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Помимо перманганата тестом на восстановители может быть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также меняет окраску в окислителях.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выявления окислителей применяют в качестве теста раствор 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окисляется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7B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4227A" w:rsidRPr="00471268" w:rsidRDefault="0094227A" w:rsidP="00195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624C98" w:rsidRDefault="00624C98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624C98" w:rsidRDefault="00624C98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444939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300541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Реакциями, идущими </w:t>
            </w:r>
            <w:r w:rsidR="0094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изменением степени окисления элементов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043489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434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Записывают тему урока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и определение</w:t>
            </w:r>
            <w:r w:rsidR="00E62E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из текста учебника</w:t>
            </w:r>
          </w:p>
          <w:p w:rsidR="0094227A" w:rsidRDefault="0094227A" w:rsidP="00C3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44939" w:rsidRDefault="0094227A" w:rsidP="000434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изменения степеней окисления элементов в реакции.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Определиться с понятиями окисление</w:t>
            </w:r>
            <w:r w:rsidR="00E62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восстановление.</w:t>
            </w:r>
          </w:p>
          <w:p w:rsidR="0094227A" w:rsidRDefault="0094227A" w:rsidP="0004348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могут менять степень окисления в реакциях и как?</w:t>
            </w:r>
          </w:p>
          <w:p w:rsidR="00827ED5" w:rsidRDefault="00827ED5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ED2760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 для учащихся в помощь решения проблемы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7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Попробуйте составить схемы, которые отражали бы изменения степеней окисления у элементов.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изменяется степень окисления?</w:t>
            </w:r>
          </w:p>
          <w:p w:rsidR="0094227A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назвать данные процессы?</w:t>
            </w:r>
          </w:p>
          <w:p w:rsidR="0094227A" w:rsidRPr="00ED2760" w:rsidRDefault="0094227A" w:rsidP="00ED276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назвать элементы, а значит и вещества, содержащие их?</w:t>
            </w:r>
          </w:p>
          <w:p w:rsidR="0094227A" w:rsidRPr="00444939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Варианты о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ов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30BB3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327" w:rsidRDefault="00D22327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D22327" w:rsidRDefault="00D22327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D22327" w:rsidRDefault="00D22327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Дифференцированные задания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</w:t>
            </w:r>
          </w:p>
          <w:p w:rsidR="00523009" w:rsidRDefault="00523009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Выполнение задания:</w:t>
            </w:r>
          </w:p>
          <w:p w:rsidR="0094227A" w:rsidRPr="00F272B6" w:rsidRDefault="0094227A" w:rsidP="009C5B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Карточка № 1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4Al + 3O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2Al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 + 2HCl = ZnCl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ZnCl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9A6788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 + 4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=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+ 8HCl</w:t>
            </w:r>
          </w:p>
          <w:p w:rsidR="0094227A" w:rsidRDefault="0094227A" w:rsidP="002A705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+ 2NaOH = 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430BB3" w:rsidRDefault="0094227A" w:rsidP="00E93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0B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4P + 5O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2P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5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2Al + 6HCl = 2AlCl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  <w:p w:rsidR="0094227A" w:rsidRPr="009A6788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+ 2HCl = CaCl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E93CCC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2KMnO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+ 16HCl = 5Cl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+ 2MnCl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+ 2KCl+ 8H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F272B6" w:rsidRDefault="0094227A" w:rsidP="00E93CCC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3Br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+ 6KOH = 5KBr +KBrO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+ 3H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  <w:p w:rsidR="0094227A" w:rsidRPr="00444939" w:rsidRDefault="0094227A" w:rsidP="002A70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Варианты о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ов</w:t>
            </w: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94227A" w:rsidRDefault="0094227A" w:rsidP="00ED27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827ED5" w:rsidRDefault="00827ED5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827ED5" w:rsidRDefault="00827ED5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827ED5" w:rsidRDefault="00827ED5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Pr="00444939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окислении восстановлении элементы отдают или принимают </w:t>
            </w:r>
            <w:r w:rsidRPr="00B43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следовательно, узнать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окислительно-восстановительной способности можно рассмотрев строение их атомов.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23009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27ED5" w:rsidRDefault="00827ED5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27ED5" w:rsidRDefault="00827ED5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4227A" w:rsidRPr="00101175" w:rsidRDefault="00523009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Выполнение заданий</w:t>
            </w:r>
            <w:r w:rsidR="0094227A" w:rsidRPr="001011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10117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315" cy="1229530"/>
                  <wp:effectExtent l="0" t="0" r="635" b="889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168" t="4563" r="13770" b="35913"/>
                          <a:stretch/>
                        </pic:blipFill>
                        <pic:spPr bwMode="auto">
                          <a:xfrm>
                            <a:off x="0" y="0"/>
                            <a:ext cx="2647315" cy="12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676D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восстановители,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окислители,</w:t>
            </w:r>
          </w:p>
          <w:p w:rsidR="0094227A" w:rsidRDefault="0094227A" w:rsidP="001011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87634" w:rsidRDefault="00987634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  <w:r w:rsidRPr="00ED27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определения усвоения материала (парное)</w:t>
            </w:r>
          </w:p>
          <w:p w:rsidR="0094227A" w:rsidRDefault="0094227A" w:rsidP="007D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Обсудите в паре, какие из приведённого ниже списка полуреакции относятся к окислению, какие к восстановлению и выпишите полуреакции 1 вариант – окисления; 2 вариант – восстановления. Дополните схемы этих полуреакций, показав число электронов: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+3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2N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2O</w:t>
            </w:r>
            <w:r w:rsidRPr="004E014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Pr="0026718B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+4</w:t>
            </w:r>
          </w:p>
          <w:p w:rsidR="0094227A" w:rsidRPr="00D3104F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</w:t>
            </w:r>
            <w:r w:rsidRPr="004E014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</w:p>
          <w:p w:rsidR="0094227A" w:rsidRPr="00D3104F" w:rsidRDefault="0094227A" w:rsidP="007D75ED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–3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N</w:t>
            </w:r>
            <w:r w:rsidRPr="00D3104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+2</w:t>
            </w: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4227A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0" w:rsidRPr="00F46870" w:rsidRDefault="00F46870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061B3E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471268" w:rsidRDefault="0094227A" w:rsidP="00195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2028B" w:rsidRPr="00624C98" w:rsidRDefault="0092028B" w:rsidP="009202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C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Регулятивные</w:t>
            </w:r>
          </w:p>
          <w:p w:rsidR="0092028B" w:rsidRPr="00624C98" w:rsidRDefault="0092028B" w:rsidP="0092028B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</w:t>
            </w:r>
            <w:proofErr w:type="spellStart"/>
            <w:r>
              <w:rPr>
                <w:color w:val="auto"/>
              </w:rPr>
              <w:t>ц</w:t>
            </w:r>
            <w:r w:rsidRPr="00624C98">
              <w:rPr>
                <w:color w:val="auto"/>
              </w:rPr>
              <w:t>елеполагание</w:t>
            </w:r>
            <w:proofErr w:type="spellEnd"/>
            <w:r w:rsidRPr="00624C98">
              <w:rPr>
                <w:color w:val="auto"/>
              </w:rPr>
              <w:t xml:space="preserve"> как постановка учебной задачи на основе соотнесения того, что уже известно и усв</w:t>
            </w:r>
            <w:r>
              <w:rPr>
                <w:color w:val="auto"/>
              </w:rPr>
              <w:t xml:space="preserve">оено учащимися, и того, что ещё не </w:t>
            </w:r>
            <w:proofErr w:type="spellStart"/>
            <w:proofErr w:type="gramStart"/>
            <w:r>
              <w:rPr>
                <w:color w:val="auto"/>
              </w:rPr>
              <w:t>не</w:t>
            </w:r>
            <w:proofErr w:type="spellEnd"/>
            <w:proofErr w:type="gramEnd"/>
            <w:r>
              <w:rPr>
                <w:color w:val="auto"/>
              </w:rPr>
              <w:t xml:space="preserve"> известно</w:t>
            </w:r>
            <w:r w:rsidRPr="00624C98">
              <w:rPr>
                <w:color w:val="auto"/>
              </w:rPr>
              <w:t xml:space="preserve"> </w:t>
            </w:r>
          </w:p>
          <w:p w:rsidR="0092028B" w:rsidRPr="00FA1E9C" w:rsidRDefault="0092028B" w:rsidP="0092028B">
            <w:pPr>
              <w:pStyle w:val="Default"/>
              <w:rPr>
                <w:color w:val="FF0000"/>
                <w:sz w:val="20"/>
                <w:szCs w:val="20"/>
              </w:rPr>
            </w:pPr>
            <w:r>
              <w:rPr>
                <w:color w:val="auto"/>
              </w:rPr>
              <w:t>--</w:t>
            </w:r>
            <w:r w:rsidRPr="00624C98">
              <w:rPr>
                <w:color w:val="auto"/>
              </w:rPr>
              <w:t>планирование — определение последовательности промежуточных целей с учетом конечного результата; составление плана и последовательности действий</w:t>
            </w:r>
            <w:r w:rsidRPr="00FA1E9C">
              <w:rPr>
                <w:color w:val="FF0000"/>
                <w:sz w:val="20"/>
                <w:szCs w:val="20"/>
              </w:rPr>
              <w:t xml:space="preserve">; </w:t>
            </w:r>
          </w:p>
          <w:p w:rsidR="00FA1E9C" w:rsidRPr="00471268" w:rsidRDefault="00FA1E9C" w:rsidP="0092028B">
            <w:pPr>
              <w:pStyle w:val="Default"/>
              <w:rPr>
                <w:rFonts w:eastAsia="Times New Roman"/>
                <w:lang w:eastAsia="ru-RU"/>
              </w:rPr>
            </w:pPr>
          </w:p>
        </w:tc>
      </w:tr>
      <w:tr w:rsidR="0094227A" w:rsidRPr="000E41F2" w:rsidTr="00D048AC">
        <w:trPr>
          <w:trHeight w:val="43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Pr="00B43A56" w:rsidRDefault="0094227A" w:rsidP="00061B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227A" w:rsidRPr="003A78F0" w:rsidRDefault="0094227A" w:rsidP="00375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Pr="0092028B" w:rsidRDefault="00FA1E9C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0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  <w:p w:rsidR="00FA1E9C" w:rsidRPr="009C762E" w:rsidRDefault="00FA1E9C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auto"/>
              </w:rPr>
            </w:pPr>
            <w:r w:rsidRPr="009C762E">
              <w:rPr>
                <w:color w:val="auto"/>
              </w:rPr>
              <w:t xml:space="preserve">Самостоятельное выделение и формулирование познавательной цели; </w:t>
            </w:r>
          </w:p>
          <w:p w:rsidR="00597AC2" w:rsidRPr="009C762E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auto"/>
              </w:rPr>
            </w:pPr>
            <w:r w:rsidRPr="009C762E">
              <w:rPr>
                <w:color w:val="auto"/>
              </w:rPr>
              <w:t xml:space="preserve">умение осознанно и произвольно строить речевое высказывание в устной и письменной формах; </w:t>
            </w:r>
          </w:p>
          <w:p w:rsidR="00597AC2" w:rsidRPr="009C762E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auto"/>
              </w:rPr>
            </w:pPr>
            <w:r w:rsidRPr="009C762E">
              <w:rPr>
                <w:color w:val="auto"/>
              </w:rPr>
              <w:t xml:space="preserve">выбор наиболее эффективных способов решения задач в зависимости от конкретных </w:t>
            </w:r>
            <w:r w:rsidRPr="009C762E">
              <w:rPr>
                <w:color w:val="auto"/>
              </w:rPr>
              <w:lastRenderedPageBreak/>
              <w:t xml:space="preserve">условий; </w:t>
            </w:r>
          </w:p>
          <w:p w:rsidR="00FA1E9C" w:rsidRPr="009C762E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auto"/>
              </w:rPr>
            </w:pPr>
            <w:r w:rsidRPr="009C762E">
              <w:rPr>
                <w:color w:val="auto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597AC2" w:rsidRPr="009C762E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auto"/>
              </w:rPr>
            </w:pPr>
            <w:r w:rsidRPr="009C762E">
              <w:rPr>
                <w:color w:val="auto"/>
              </w:rPr>
              <w:t xml:space="preserve">подведение под понятие, выведение следствий; </w:t>
            </w:r>
          </w:p>
          <w:p w:rsidR="00597AC2" w:rsidRPr="009C762E" w:rsidRDefault="00597AC2" w:rsidP="00F46870">
            <w:pPr>
              <w:pStyle w:val="Default"/>
              <w:numPr>
                <w:ilvl w:val="0"/>
                <w:numId w:val="36"/>
              </w:numPr>
              <w:ind w:left="157" w:hanging="142"/>
              <w:rPr>
                <w:color w:val="auto"/>
              </w:rPr>
            </w:pPr>
            <w:r w:rsidRPr="009C762E">
              <w:rPr>
                <w:color w:val="auto"/>
              </w:rPr>
              <w:t xml:space="preserve">установление причинно-следственных связей, представление цепочек объектов и явлений; </w:t>
            </w:r>
          </w:p>
          <w:p w:rsidR="00597AC2" w:rsidRPr="0092028B" w:rsidRDefault="00597AC2" w:rsidP="00597AC2">
            <w:pPr>
              <w:pStyle w:val="Default"/>
              <w:rPr>
                <w:b/>
                <w:color w:val="auto"/>
              </w:rPr>
            </w:pPr>
            <w:r w:rsidRPr="0092028B">
              <w:rPr>
                <w:b/>
                <w:color w:val="auto"/>
              </w:rPr>
              <w:t>Коммуникативные</w:t>
            </w:r>
          </w:p>
          <w:p w:rsidR="00597AC2" w:rsidRPr="009C762E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  <w:rPr>
                <w:color w:val="auto"/>
              </w:rPr>
            </w:pPr>
            <w:r w:rsidRPr="009C762E">
              <w:rPr>
                <w:color w:val="auto"/>
              </w:rPr>
              <w:t>владение монологической и диалогической формами речи</w:t>
            </w:r>
            <w:r w:rsidR="0092028B">
              <w:rPr>
                <w:color w:val="auto"/>
              </w:rPr>
              <w:t>,</w:t>
            </w:r>
            <w:r w:rsidRPr="009C762E">
              <w:rPr>
                <w:color w:val="auto"/>
              </w:rPr>
              <w:t xml:space="preserve"> нормами родного языка, современных средств коммуникации.</w:t>
            </w:r>
          </w:p>
          <w:p w:rsidR="00597AC2" w:rsidRPr="009C762E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  <w:rPr>
                <w:color w:val="auto"/>
              </w:rPr>
            </w:pPr>
            <w:r w:rsidRPr="009C762E">
              <w:rPr>
                <w:color w:val="auto"/>
              </w:rPr>
              <w:t>управление поведением партнера — контроль, коррекция, оценка его действий</w:t>
            </w:r>
          </w:p>
          <w:p w:rsidR="00597AC2" w:rsidRPr="00597AC2" w:rsidRDefault="00597AC2" w:rsidP="00597AC2">
            <w:pPr>
              <w:pStyle w:val="Default"/>
              <w:numPr>
                <w:ilvl w:val="0"/>
                <w:numId w:val="36"/>
              </w:numPr>
              <w:ind w:left="151" w:hanging="151"/>
              <w:rPr>
                <w:sz w:val="20"/>
                <w:szCs w:val="20"/>
              </w:rPr>
            </w:pPr>
            <w:r w:rsidRPr="009C762E">
              <w:rPr>
                <w:color w:val="auto"/>
              </w:rPr>
              <w:lastRenderedPageBreak/>
              <w:t>постановка вопросов — инициативное сотрудничество в поиске и сборе информации</w:t>
            </w:r>
            <w:r w:rsidRPr="00597AC2">
              <w:rPr>
                <w:color w:val="FF0000"/>
                <w:sz w:val="20"/>
                <w:szCs w:val="20"/>
              </w:rPr>
              <w:t xml:space="preserve">; </w:t>
            </w:r>
          </w:p>
        </w:tc>
      </w:tr>
      <w:tr w:rsidR="006154C5" w:rsidRPr="00471268" w:rsidTr="00810037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6154C5" w:rsidRPr="00FA1E9C" w:rsidRDefault="006154C5" w:rsidP="00FA1E9C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Первичное закрепление во внешней речи</w:t>
            </w:r>
          </w:p>
          <w:p w:rsidR="006154C5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6154C5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усвоение детьми нового способа действий при решении данного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154C5"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 задач с их проговариванием во внешней речи:</w:t>
            </w:r>
          </w:p>
          <w:p w:rsidR="006154C5" w:rsidRPr="00471268" w:rsidRDefault="006154C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фронтально;</w:t>
            </w:r>
          </w:p>
          <w:p w:rsidR="006154C5" w:rsidRDefault="006154C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парах или группах.</w:t>
            </w:r>
          </w:p>
          <w:p w:rsidR="00A1075A" w:rsidRPr="008A7CC2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5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8A7C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Первичное закрепление с проговариванием во внешней речи.</w:t>
            </w:r>
          </w:p>
          <w:p w:rsidR="00A1075A" w:rsidRPr="008A7CC2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данном этапе учащиеся в форме коммуникации (фронтально, в группах, в парах) решают типовые задания на новый способ действий с проговариванием алгоритма решения вслух.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154C5" w:rsidRPr="00471268" w:rsidRDefault="006154C5" w:rsidP="00615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Таким образом, изучив суть ОВР, </w:t>
            </w:r>
            <w:r w:rsidR="00F46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обсудив в паре,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предложите некоторый алгоритм характеристики данного типа реакций. 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46870" w:rsidRPr="00F46870" w:rsidRDefault="00827ED5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Выполнение задания</w:t>
            </w:r>
            <w:r w:rsidR="00F46870" w:rsidRPr="00F468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F46870" w:rsidRDefault="00F46870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6154C5" w:rsidRPr="00444939" w:rsidRDefault="006154C5" w:rsidP="00810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449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Ответ:</w:t>
            </w:r>
          </w:p>
          <w:p w:rsidR="006154C5" w:rsidRDefault="006154C5" w:rsidP="00810037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Алгоритм: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является ли данная реакция ОВР – рассчитать степени окисления у всех элементов.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Выписать элементы, меняющие степени окисления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уравнения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полуреакций.</w:t>
            </w:r>
          </w:p>
          <w:p w:rsidR="006154C5" w:rsidRDefault="006154C5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процессы окисления, восстановления,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4051" w:rsidRPr="00061B3E" w:rsidRDefault="00844051" w:rsidP="0081003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 реакци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горения углерода, восстановления оксида меди (2)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154C5" w:rsidRPr="0092028B" w:rsidRDefault="00F46870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0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</w:p>
          <w:p w:rsidR="00F46870" w:rsidRPr="008A7CC2" w:rsidRDefault="00F46870" w:rsidP="00003F87">
            <w:pPr>
              <w:pStyle w:val="Default"/>
              <w:numPr>
                <w:ilvl w:val="0"/>
                <w:numId w:val="35"/>
              </w:numPr>
              <w:ind w:left="157" w:hanging="142"/>
              <w:rPr>
                <w:color w:val="auto"/>
              </w:rPr>
            </w:pPr>
            <w:r w:rsidRPr="008A7CC2">
              <w:rPr>
                <w:color w:val="auto"/>
              </w:rPr>
              <w:t xml:space="preserve">построение </w:t>
            </w:r>
            <w:r w:rsidR="0092028B">
              <w:rPr>
                <w:color w:val="auto"/>
              </w:rPr>
              <w:t>логической цепочки рассуждений;</w:t>
            </w:r>
          </w:p>
          <w:p w:rsidR="00F46870" w:rsidRPr="008A7CC2" w:rsidRDefault="00F46870" w:rsidP="00003F87">
            <w:pPr>
              <w:pStyle w:val="Default"/>
              <w:numPr>
                <w:ilvl w:val="0"/>
                <w:numId w:val="35"/>
              </w:numPr>
              <w:ind w:left="157" w:hanging="142"/>
              <w:rPr>
                <w:color w:val="auto"/>
              </w:rPr>
            </w:pPr>
            <w:r w:rsidRPr="008A7CC2">
              <w:rPr>
                <w:color w:val="auto"/>
              </w:rPr>
              <w:t>самостоятельное создание алгоритмов деятельности при решении проблем творческого и поискового характера.</w:t>
            </w:r>
          </w:p>
        </w:tc>
      </w:tr>
      <w:tr w:rsidR="00A1075A" w:rsidRPr="00471268" w:rsidTr="00A47D27">
        <w:trPr>
          <w:trHeight w:val="106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Pr="00DA3A95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</w:p>
          <w:p w:rsidR="0072312B" w:rsidRPr="008A7CC2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auto"/>
              </w:rPr>
            </w:pPr>
            <w:r w:rsidRPr="008A7CC2">
              <w:rPr>
                <w:color w:val="auto"/>
              </w:rPr>
              <w:t xml:space="preserve">управление поведением партнера — контроль, коррекция, оценка его действий; </w:t>
            </w:r>
          </w:p>
          <w:p w:rsidR="0072312B" w:rsidRPr="008A7CC2" w:rsidRDefault="0072312B" w:rsidP="0072312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auto"/>
              </w:rPr>
            </w:pPr>
            <w:r w:rsidRPr="008A7CC2">
              <w:rPr>
                <w:color w:val="auto"/>
              </w:rPr>
              <w:t xml:space="preserve">умение с достаточной полнотой и точностью выражать свои мысли в соответствии с </w:t>
            </w:r>
            <w:r w:rsidRPr="008A7CC2">
              <w:rPr>
                <w:color w:val="auto"/>
              </w:rPr>
              <w:lastRenderedPageBreak/>
              <w:t>задачами и условиями коммуникации;</w:t>
            </w:r>
          </w:p>
          <w:p w:rsidR="0072312B" w:rsidRPr="008A7CC2" w:rsidRDefault="0072312B" w:rsidP="0092028B">
            <w:pPr>
              <w:pStyle w:val="Default"/>
              <w:numPr>
                <w:ilvl w:val="0"/>
                <w:numId w:val="37"/>
              </w:numPr>
              <w:ind w:left="157" w:hanging="142"/>
              <w:rPr>
                <w:color w:val="auto"/>
              </w:rPr>
            </w:pPr>
            <w:r w:rsidRPr="008A7CC2">
              <w:rPr>
                <w:color w:val="auto"/>
              </w:rPr>
              <w:t>владение монологической и диалогической формами речи</w:t>
            </w:r>
            <w:proofErr w:type="gramStart"/>
            <w:r w:rsidRPr="008A7CC2">
              <w:rPr>
                <w:color w:val="auto"/>
              </w:rPr>
              <w:t xml:space="preserve"> </w:t>
            </w:r>
            <w:r w:rsidR="0092028B">
              <w:rPr>
                <w:color w:val="auto"/>
              </w:rPr>
              <w:t>.</w:t>
            </w:r>
            <w:proofErr w:type="gramEnd"/>
          </w:p>
        </w:tc>
      </w:tr>
      <w:tr w:rsidR="0094227A" w:rsidRPr="00471268" w:rsidTr="00B210E1">
        <w:trPr>
          <w:trHeight w:val="390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4227A" w:rsidRPr="008A7CC2" w:rsidRDefault="0094227A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V</w:t>
            </w:r>
            <w:r w:rsidR="00A1075A" w:rsidRPr="008A7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8A7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Самостоятельная работа с самопроверкой</w:t>
            </w:r>
          </w:p>
          <w:p w:rsidR="0094227A" w:rsidRPr="008A7CC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Организовать самостоятельное выполнение учащимися типовых заданий</w:t>
            </w:r>
            <w:r w:rsidR="00A1075A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новый способ действия.</w:t>
            </w:r>
          </w:p>
          <w:p w:rsidR="0094227A" w:rsidRPr="008A7CC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самопроверку самостоятельной работы.</w:t>
            </w:r>
          </w:p>
          <w:p w:rsidR="0094227A" w:rsidRPr="008A7CC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 По результатам выполнения самостоятельной работы организовать выявление</w:t>
            </w:r>
            <w:r w:rsidR="00A1075A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исправление допущенных ошибок.</w:t>
            </w:r>
          </w:p>
          <w:p w:rsidR="0094227A" w:rsidRPr="008A7CC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 результатам выполнения самостоятельной работы создать ситуацию успеха.</w:t>
            </w:r>
          </w:p>
          <w:p w:rsidR="00A1075A" w:rsidRPr="008A7CC2" w:rsidRDefault="00A1075A" w:rsidP="00A10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с самопроверкой по эталону.</w:t>
            </w:r>
          </w:p>
          <w:p w:rsidR="00844051" w:rsidRDefault="00844051" w:rsidP="00A10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1075A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используется индивидуальная форма работы: учащиеся самостоятельно выполняют задания нового типа и осуществляют их самопроверку, пошагово ср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авнивая с эталоном.</w:t>
            </w:r>
          </w:p>
          <w:p w:rsidR="00A1075A" w:rsidRPr="008A7CC2" w:rsidRDefault="00844051" w:rsidP="00A10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1075A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организуется исполнительская рефлексия хода реализации построенного проекта учебных действий и контрольных процедур.</w:t>
            </w:r>
          </w:p>
          <w:p w:rsidR="00A1075A" w:rsidRPr="008A7CC2" w:rsidRDefault="00A1075A" w:rsidP="00844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Эмоциональная направленность </w:t>
            </w: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этапа состоит в организации, по возможности, для </w:t>
            </w:r>
            <w:r w:rsidR="0084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каждого ученика ситуации успеха.</w:t>
            </w: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Pr="001B0A10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определения усвоения материала предлагается следующее задание.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Задание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алгоритму рассмотрите следующие реакции по вариантам: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человек с варианта записывает на доске.</w:t>
            </w:r>
          </w:p>
          <w:p w:rsidR="0094227A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227A" w:rsidRPr="008A7CC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По истечению времени осуществляется самопроверка.</w:t>
            </w:r>
          </w:p>
          <w:p w:rsidR="0094227A" w:rsidRPr="008A7CC2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Сравнивая запись на доске, выявляем ошибки, трудности и ученик, отвечающий у доски, или из класса поясняет.</w:t>
            </w:r>
          </w:p>
          <w:p w:rsidR="0094227A" w:rsidRPr="008A7CC2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4227A" w:rsidRPr="00471268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Дополнительное задание проверяем по слайду. Отмечаем тех</w:t>
            </w:r>
            <w:r w:rsidR="009C76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r w:rsidRPr="008A7C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кто его решил.</w:t>
            </w: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4227A" w:rsidRDefault="00844051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З</w:t>
            </w:r>
            <w:r w:rsidR="009422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адание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предложенному алгоритму рассмотрите следующие реакции по вариантам: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всех: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1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274" cy="78105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37" cy="78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2</w:t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408" cy="88835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408" cy="88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27A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 для всех:</w:t>
            </w:r>
          </w:p>
          <w:p w:rsidR="0094227A" w:rsidRPr="00471268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588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65" cy="78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4227A" w:rsidRPr="0092028B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02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</w:t>
            </w:r>
          </w:p>
          <w:p w:rsidR="0072312B" w:rsidRPr="008A7CC2" w:rsidRDefault="0072312B" w:rsidP="0072312B">
            <w:pPr>
              <w:pStyle w:val="Default"/>
              <w:numPr>
                <w:ilvl w:val="0"/>
                <w:numId w:val="33"/>
              </w:numPr>
              <w:ind w:left="157" w:hanging="157"/>
              <w:rPr>
                <w:color w:val="auto"/>
              </w:rPr>
            </w:pPr>
            <w:r w:rsidRPr="008A7CC2">
              <w:rPr>
                <w:color w:val="auto"/>
              </w:rPr>
              <w:t>коррекция — внесение необходимых дополнений и коррективов в план и способ действия с учетом оценки этого результа</w:t>
            </w:r>
            <w:r w:rsidR="0092028B">
              <w:rPr>
                <w:color w:val="auto"/>
              </w:rPr>
              <w:t>та самим обучающимся, учителем;</w:t>
            </w:r>
          </w:p>
          <w:p w:rsidR="0072312B" w:rsidRPr="008A7CC2" w:rsidRDefault="0072312B" w:rsidP="0072312B">
            <w:pPr>
              <w:pStyle w:val="Default"/>
              <w:numPr>
                <w:ilvl w:val="0"/>
                <w:numId w:val="33"/>
              </w:numPr>
              <w:ind w:left="157" w:hanging="157"/>
              <w:rPr>
                <w:color w:val="auto"/>
              </w:rPr>
            </w:pPr>
            <w:r w:rsidRPr="008A7CC2">
              <w:rPr>
                <w:color w:val="auto"/>
              </w:rPr>
              <w:t xml:space="preserve">оценка — выделение и осознание </w:t>
            </w:r>
            <w:proofErr w:type="gramStart"/>
            <w:r w:rsidRPr="008A7CC2">
              <w:rPr>
                <w:color w:val="auto"/>
              </w:rPr>
              <w:t>обучающимся</w:t>
            </w:r>
            <w:proofErr w:type="gramEnd"/>
            <w:r w:rsidRPr="008A7CC2">
              <w:rPr>
                <w:color w:val="auto"/>
              </w:rPr>
              <w:t xml:space="preserve"> того, что уже усвоено и что еще нужно усвоить, осознание качества и уровня усвоения; оценка результатов работы; </w:t>
            </w:r>
          </w:p>
          <w:p w:rsidR="0072312B" w:rsidRPr="008A7CC2" w:rsidRDefault="0072312B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227A" w:rsidRPr="00471268" w:rsidTr="00111BFA">
        <w:trPr>
          <w:trHeight w:val="180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4227A" w:rsidRPr="008A7CC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94227A" w:rsidRPr="006154C5" w:rsidRDefault="0094227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4227A" w:rsidRPr="00471268" w:rsidRDefault="0094227A" w:rsidP="00B41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4227A" w:rsidRPr="008A7CC2" w:rsidRDefault="0094227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5A" w:rsidRPr="00471268" w:rsidTr="00252D4E">
        <w:trPr>
          <w:trHeight w:val="435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1075A" w:rsidRPr="008A7CC2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V</w:t>
            </w:r>
            <w:r w:rsidRPr="008A7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8A7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Включение нового знания в систему знаний и повторение</w:t>
            </w:r>
          </w:p>
          <w:p w:rsidR="00A1075A" w:rsidRPr="008A7CC2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="00A1075A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Организовать типов заданий, где возможно использование нового</w:t>
            </w:r>
            <w:r w:rsidR="0084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1075A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 действия.</w:t>
            </w:r>
          </w:p>
          <w:p w:rsidR="00A1075A" w:rsidRPr="008A7CC2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повторение учебного содержания, необходимого</w:t>
            </w:r>
          </w:p>
          <w:p w:rsidR="00A1075A" w:rsidRPr="008A7CC2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обеспечения содержательной непрерывности.</w:t>
            </w:r>
          </w:p>
          <w:p w:rsidR="00252D4E" w:rsidRPr="008A7CC2" w:rsidRDefault="00252D4E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Включение в систему знаний и повторение.</w:t>
            </w:r>
          </w:p>
          <w:p w:rsidR="00252D4E" w:rsidRPr="008A7CC2" w:rsidRDefault="0084405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52D4E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выявляются границы применимости нового знания и выполняются задания, в которых новый способ действий предусматривается как промежуточный шаг.</w:t>
            </w:r>
          </w:p>
          <w:p w:rsidR="00844051" w:rsidRDefault="0084405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-подбираются </w:t>
            </w:r>
            <w:r w:rsidR="00252D4E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задания, в которых тренируется использова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изученного ранее материала.</w:t>
            </w:r>
          </w:p>
          <w:p w:rsidR="00252D4E" w:rsidRPr="008A7CC2" w:rsidRDefault="0084405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52D4E"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происходит, с одной стороны, автоматизация умственных действий по изученным нормам, а с другой – подготовка к введению в будущем новых норм.</w:t>
            </w: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57E5" w:rsidRDefault="00B257E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57E5" w:rsidRPr="008A7CC2" w:rsidRDefault="00B257E5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Pr="008A7CC2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9. Рефлексия учебной деятельности на уроке </w:t>
            </w:r>
          </w:p>
          <w:p w:rsidR="00177F01" w:rsidRPr="008A7CC2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данном этапе фиксируется новое содержание, изученное на уроке, и организуется рефлексия и самооценка учениками собственной учебной деятельности. В завершение соотносятся ее цель и результаты, фиксируется степень их соответствия, и намечаются дальнейшие цели деятельности.</w:t>
            </w:r>
          </w:p>
          <w:p w:rsidR="00177F01" w:rsidRPr="008A7CC2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Какие реакции (соединения, разложения, обмена, замещения) можно отнести к новому типу – ОВР.</w:t>
            </w:r>
          </w:p>
          <w:p w:rsidR="00A1075A" w:rsidRPr="004076CB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076C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Корректировка задания</w:t>
            </w:r>
          </w:p>
          <w:p w:rsidR="00A1075A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ОВР являются р. замещения,</w:t>
            </w:r>
          </w:p>
          <w:p w:rsidR="00A1075A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не ОВР – р. обмена,</w:t>
            </w:r>
          </w:p>
          <w:p w:rsidR="00A1075A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соединения и р. разложения могут быть и ОВР и не</w:t>
            </w:r>
            <w:r w:rsidR="005A7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ОВР.</w:t>
            </w: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D4F" w:rsidRDefault="00725D4F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D4F" w:rsidRDefault="00725D4F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D4F" w:rsidRDefault="00725D4F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57E5" w:rsidRDefault="00B257E5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Pr="006447EE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Оцените свою деятельность на уроке, дайте оценку полученным знаниям, их значимости в дальнейшей деятельности.</w:t>
            </w:r>
          </w:p>
          <w:p w:rsidR="00177F01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понял, что …</w:t>
            </w:r>
          </w:p>
          <w:p w:rsidR="00177F01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научился …</w:t>
            </w:r>
          </w:p>
          <w:p w:rsidR="00177F01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необходимо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177F01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мне понравилось…</w:t>
            </w:r>
          </w:p>
          <w:p w:rsidR="00523009" w:rsidRDefault="00523009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</w:t>
            </w:r>
            <w:proofErr w:type="gramEnd"/>
            <w:r w:rsidR="00844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вызывающие у меня затруднения…</w:t>
            </w:r>
          </w:p>
          <w:p w:rsidR="00177F01" w:rsidRPr="00471268" w:rsidRDefault="00177F01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Задание</w:t>
            </w:r>
          </w:p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по одному уравнению реакций различных типов (соединения, разложения, обмена, замещения) и рассмотрите их с позиции ОВР.</w:t>
            </w:r>
          </w:p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вывод:</w:t>
            </w:r>
          </w:p>
          <w:p w:rsidR="00A1075A" w:rsidRDefault="00A1075A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типа могут быть ОВР?</w:t>
            </w: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D4F" w:rsidRDefault="00725D4F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725D4F" w:rsidRDefault="00725D4F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725D4F" w:rsidRDefault="00725D4F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B257E5" w:rsidRDefault="00B257E5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23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Ответы учеников</w:t>
            </w: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Pr="00471268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5A" w:rsidRPr="00471268" w:rsidTr="00406231">
        <w:trPr>
          <w:trHeight w:val="1200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1075A" w:rsidRPr="00471268" w:rsidRDefault="00A1075A" w:rsidP="00EC18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1075A" w:rsidRDefault="00A1075A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7F01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5D4F" w:rsidRDefault="00725D4F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257E5" w:rsidRDefault="00B257E5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257E5" w:rsidRDefault="00B257E5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257E5" w:rsidRDefault="00B257E5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7F01" w:rsidRPr="008A7CC2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7C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</w:t>
            </w:r>
          </w:p>
          <w:p w:rsidR="00177F01" w:rsidRPr="008A7CC2" w:rsidRDefault="00177F01" w:rsidP="00177F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7CC2">
              <w:rPr>
                <w:rFonts w:ascii="Times New Roman" w:hAnsi="Times New Roman" w:cs="Times New Roman"/>
                <w:sz w:val="24"/>
                <w:szCs w:val="24"/>
              </w:rPr>
              <w:t>рефлекция</w:t>
            </w:r>
            <w:proofErr w:type="spellEnd"/>
            <w:r w:rsidRPr="008A7CC2">
              <w:rPr>
                <w:rFonts w:ascii="Times New Roman" w:hAnsi="Times New Roman" w:cs="Times New Roman"/>
                <w:sz w:val="24"/>
                <w:szCs w:val="24"/>
              </w:rPr>
              <w:t xml:space="preserve"> способов и условий действия, контроль и оценка процесса и результатов деятельности</w:t>
            </w:r>
          </w:p>
          <w:p w:rsidR="00177F01" w:rsidRPr="008A7CC2" w:rsidRDefault="00177F01" w:rsidP="00177F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CC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177F01" w:rsidRPr="00471268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CC2">
              <w:rPr>
                <w:rFonts w:ascii="Times New Roman" w:hAnsi="Times New Roman" w:cs="Times New Roman"/>
                <w:sz w:val="24"/>
                <w:szCs w:val="24"/>
              </w:rPr>
              <w:t>осознание качества и уровня усвоения; оценка результатов работы;</w:t>
            </w:r>
          </w:p>
        </w:tc>
      </w:tr>
      <w:tr w:rsidR="00252D4E" w:rsidRPr="00471268" w:rsidTr="00252D4E">
        <w:trPr>
          <w:trHeight w:val="450"/>
          <w:tblCellSpacing w:w="0" w:type="dxa"/>
        </w:trPr>
        <w:tc>
          <w:tcPr>
            <w:tcW w:w="110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252D4E" w:rsidRPr="00FA1E9C" w:rsidRDefault="00252D4E" w:rsidP="00003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1E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VII  Итог урока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Организовать фиксацию нового содержания, изученного на уроке.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Организовать фиксацию степени соответствия результатов деятельности</w:t>
            </w: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и поставленной цели.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Организовать проведение самооценки учениками работы на уроке.</w:t>
            </w:r>
          </w:p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 результатам анализа работы на уроке зафиксировать направления будущей</w:t>
            </w:r>
            <w:r w:rsidRPr="00252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  <w:p w:rsidR="00252D4E" w:rsidRPr="009E60A0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Организовать обсуждение и запись домашнего задания.</w:t>
            </w: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177F01" w:rsidRDefault="00177F0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252D4E" w:rsidRPr="00252D4E" w:rsidRDefault="00252D4E" w:rsidP="00407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  <w:p w:rsidR="004076CB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§5, </w:t>
            </w:r>
            <w:r w:rsidR="004623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Учебник.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Химия 9 класс. </w:t>
            </w:r>
            <w:r w:rsidRPr="00177F01">
              <w:rPr>
                <w:rFonts w:ascii="Times New Roman" w:hAnsi="Times New Roman" w:cs="Times New Roman"/>
                <w:b/>
                <w:sz w:val="24"/>
                <w:szCs w:val="24"/>
              </w:rPr>
              <w:t>Рудзитис Г. Е., Фельдман Ф. Г.</w:t>
            </w:r>
          </w:p>
          <w:p w:rsidR="00177F01" w:rsidRPr="00182927" w:rsidRDefault="004076CB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группа. </w:t>
            </w:r>
            <w:r w:rsidR="00177F01" w:rsidRPr="00182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Домашний эксперимент</w:t>
            </w:r>
          </w:p>
          <w:p w:rsidR="00177F01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перманганата калия или йодной настойки с натуральными соками и с искусственными прохладительными напитками</w:t>
            </w:r>
          </w:p>
          <w:p w:rsidR="00177F01" w:rsidRPr="00182927" w:rsidRDefault="00177F01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Если в домашней аптечке есть перманганат калия (марганцовка) и/ или йодная настойка, вы можете «поискать» восстановители вокруг. Проверьте наличие восстановителей в соках, прохладительных напитках, бульонах, моющих средствах и т.д. Сравните по данному признаку натуральные соки и прохладительные напитки. Приготовьте фото-, видеоотчет письменное или устное объяснение наблюдений</w:t>
            </w:r>
          </w:p>
          <w:p w:rsidR="004623B5" w:rsidRPr="00177F01" w:rsidRDefault="004623B5" w:rsidP="004623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623B5" w:rsidRPr="00182927" w:rsidRDefault="004076CB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2группа.</w:t>
            </w:r>
          </w:p>
          <w:p w:rsidR="00182927" w:rsidRDefault="00182927" w:rsidP="00182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3275" cy="93345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79" cy="93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927" w:rsidRPr="009E60A0" w:rsidRDefault="00182927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076EA1" w:rsidRDefault="00076EA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6EA1" w:rsidRPr="004623B5" w:rsidRDefault="00076EA1" w:rsidP="00252D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6870" w:rsidRPr="00177F01" w:rsidRDefault="00F46870" w:rsidP="00177F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2D4E" w:rsidRPr="00471268" w:rsidTr="00D12280">
        <w:trPr>
          <w:trHeight w:val="345"/>
          <w:tblCellSpacing w:w="0" w:type="dxa"/>
        </w:trPr>
        <w:tc>
          <w:tcPr>
            <w:tcW w:w="110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2D4E" w:rsidRPr="00471268" w:rsidRDefault="00252D4E" w:rsidP="00644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D4E" w:rsidRPr="00471268" w:rsidRDefault="00252D4E" w:rsidP="000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7F01" w:rsidRPr="00177F01" w:rsidRDefault="00177F01" w:rsidP="00177F01">
            <w:pPr>
              <w:pStyle w:val="a3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</w:p>
          <w:bookmarkEnd w:id="0"/>
          <w:p w:rsidR="00252D4E" w:rsidRPr="0072312B" w:rsidRDefault="00252D4E" w:rsidP="00177F01">
            <w:pPr>
              <w:pStyle w:val="a3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1075A" w:rsidRDefault="00A1075A">
      <w:pPr>
        <w:sectPr w:rsidR="00A1075A" w:rsidSect="00146B57">
          <w:pgSz w:w="16838" w:h="11906" w:orient="landscape"/>
          <w:pgMar w:top="720" w:right="395" w:bottom="720" w:left="567" w:header="708" w:footer="708" w:gutter="0"/>
          <w:cols w:space="708"/>
          <w:docGrid w:linePitch="360"/>
        </w:sectPr>
      </w:pPr>
    </w:p>
    <w:p w:rsidR="00A1075A" w:rsidRDefault="004623B5" w:rsidP="004623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Литература:</w:t>
      </w:r>
    </w:p>
    <w:p w:rsidR="00E62E33" w:rsidRPr="00E62E33" w:rsidRDefault="00E62E33" w:rsidP="00E62E3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62E33">
        <w:rPr>
          <w:rFonts w:ascii="Times New Roman" w:hAnsi="Times New Roman" w:cs="Times New Roman"/>
          <w:sz w:val="24"/>
          <w:szCs w:val="24"/>
        </w:rPr>
        <w:t>1.Рудзитис Г. Е., Фельдман Ф. Г.</w:t>
      </w:r>
      <w:r>
        <w:rPr>
          <w:rFonts w:ascii="Times New Roman" w:hAnsi="Times New Roman" w:cs="Times New Roman"/>
          <w:sz w:val="24"/>
          <w:szCs w:val="24"/>
        </w:rPr>
        <w:t xml:space="preserve"> Учебник х</w:t>
      </w:r>
      <w:r w:rsidRPr="00E62E33">
        <w:rPr>
          <w:rFonts w:ascii="Times New Roman" w:hAnsi="Times New Roman" w:cs="Times New Roman"/>
          <w:sz w:val="24"/>
          <w:szCs w:val="24"/>
        </w:rPr>
        <w:t>имия. 9</w:t>
      </w:r>
      <w:r>
        <w:rPr>
          <w:rFonts w:ascii="Times New Roman" w:hAnsi="Times New Roman" w:cs="Times New Roman"/>
          <w:sz w:val="24"/>
          <w:szCs w:val="24"/>
        </w:rPr>
        <w:t xml:space="preserve">класс: М. , </w:t>
      </w:r>
      <w:r w:rsidRPr="00E62E33">
        <w:rPr>
          <w:rFonts w:ascii="Times New Roman" w:hAnsi="Times New Roman" w:cs="Times New Roman"/>
          <w:sz w:val="24"/>
          <w:szCs w:val="24"/>
        </w:rPr>
        <w:t>Просвещение, 2013г.</w:t>
      </w:r>
    </w:p>
    <w:p w:rsidR="00E62E33" w:rsidRDefault="00E62E33" w:rsidP="004623B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3B5" w:rsidRDefault="00E62E33" w:rsidP="00E62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62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Еремин</w:t>
      </w:r>
      <w:r w:rsidR="00523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Кузьменко</w:t>
      </w:r>
      <w:proofErr w:type="spellEnd"/>
      <w:r w:rsidR="00523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Дроздов</w:t>
      </w:r>
      <w:r w:rsidR="0052300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</w:t>
      </w:r>
      <w:proofErr w:type="spellEnd"/>
      <w:r w:rsidR="00523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Лунин</w:t>
      </w:r>
      <w:r w:rsidR="00523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62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Химия. 8 класс: учебник для </w:t>
      </w:r>
      <w:r w:rsidR="0052300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учреждения</w:t>
      </w:r>
      <w:r w:rsidR="00462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="004623B5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proofErr w:type="gramEnd"/>
      <w:r w:rsidR="004623B5">
        <w:rPr>
          <w:rFonts w:ascii="Times New Roman" w:eastAsia="Times New Roman" w:hAnsi="Times New Roman" w:cs="Times New Roman"/>
          <w:sz w:val="24"/>
          <w:szCs w:val="24"/>
          <w:lang w:eastAsia="ru-RU"/>
        </w:rPr>
        <w:t>: Дрофа, 2012, 268 с.</w:t>
      </w:r>
    </w:p>
    <w:p w:rsidR="00523009" w:rsidRDefault="00523009" w:rsidP="00E62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3B5" w:rsidRPr="00523009" w:rsidRDefault="00523009" w:rsidP="00523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4"/>
          <w:szCs w:val="24"/>
        </w:rPr>
        <w:t>3</w:t>
      </w:r>
      <w:r>
        <w:t>.</w:t>
      </w:r>
      <w:hyperlink r:id="rId12" w:history="1">
        <w:r w:rsidR="003447BA" w:rsidRPr="00523009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http://co1467.mskzapad.ru/collective/pedagogical_collective/personalpages/uchitelya_nachal_noj_shkoly/lukina_l_v/materials/rekomendacii_po_podgotovke_k_uroku_v_kontekste_fgos</w:t>
        </w:r>
      </w:hyperlink>
    </w:p>
    <w:p w:rsidR="004623B5" w:rsidRPr="00523009" w:rsidRDefault="004623B5" w:rsidP="00CC253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B94" w:rsidRPr="00523009" w:rsidRDefault="00E24B94"/>
    <w:sectPr w:rsidR="00E24B94" w:rsidRPr="00523009" w:rsidSect="00A1075A">
      <w:pgSz w:w="11906" w:h="16838"/>
      <w:pgMar w:top="395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2EFF"/>
    <w:multiLevelType w:val="hybridMultilevel"/>
    <w:tmpl w:val="50BE22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4D743F"/>
    <w:multiLevelType w:val="hybridMultilevel"/>
    <w:tmpl w:val="451A6B5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4492679"/>
    <w:multiLevelType w:val="hybridMultilevel"/>
    <w:tmpl w:val="3B883C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AE22AA"/>
    <w:multiLevelType w:val="hybridMultilevel"/>
    <w:tmpl w:val="F642E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D6B8E"/>
    <w:multiLevelType w:val="hybridMultilevel"/>
    <w:tmpl w:val="005AD18C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12A0F"/>
    <w:multiLevelType w:val="hybridMultilevel"/>
    <w:tmpl w:val="DD9AF26E"/>
    <w:lvl w:ilvl="0" w:tplc="F10E2A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5206AA"/>
    <w:multiLevelType w:val="hybridMultilevel"/>
    <w:tmpl w:val="92B49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403E3"/>
    <w:multiLevelType w:val="hybridMultilevel"/>
    <w:tmpl w:val="21FC0C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E28D5"/>
    <w:multiLevelType w:val="hybridMultilevel"/>
    <w:tmpl w:val="BA32830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1133F"/>
    <w:multiLevelType w:val="multilevel"/>
    <w:tmpl w:val="087A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D5049F"/>
    <w:multiLevelType w:val="hybridMultilevel"/>
    <w:tmpl w:val="C2EA301A"/>
    <w:lvl w:ilvl="0" w:tplc="26E0A93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80D1E"/>
    <w:multiLevelType w:val="hybridMultilevel"/>
    <w:tmpl w:val="21FC0C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1F3A0C"/>
    <w:multiLevelType w:val="hybridMultilevel"/>
    <w:tmpl w:val="317AA61E"/>
    <w:lvl w:ilvl="0" w:tplc="E3A6E7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A50770"/>
    <w:multiLevelType w:val="hybridMultilevel"/>
    <w:tmpl w:val="ED846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BB1FC9"/>
    <w:multiLevelType w:val="hybridMultilevel"/>
    <w:tmpl w:val="4C34E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76741"/>
    <w:multiLevelType w:val="hybridMultilevel"/>
    <w:tmpl w:val="DB72473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2AFF4495"/>
    <w:multiLevelType w:val="hybridMultilevel"/>
    <w:tmpl w:val="F1748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A37A2"/>
    <w:multiLevelType w:val="hybridMultilevel"/>
    <w:tmpl w:val="165E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B00DA"/>
    <w:multiLevelType w:val="hybridMultilevel"/>
    <w:tmpl w:val="69A459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8144E"/>
    <w:multiLevelType w:val="hybridMultilevel"/>
    <w:tmpl w:val="1828F92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>
    <w:nsid w:val="4495413D"/>
    <w:multiLevelType w:val="hybridMultilevel"/>
    <w:tmpl w:val="796E011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13A72"/>
    <w:multiLevelType w:val="hybridMultilevel"/>
    <w:tmpl w:val="C2329B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C72C06"/>
    <w:multiLevelType w:val="hybridMultilevel"/>
    <w:tmpl w:val="A344DA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0B7B52"/>
    <w:multiLevelType w:val="hybridMultilevel"/>
    <w:tmpl w:val="69A4596E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937BF"/>
    <w:multiLevelType w:val="hybridMultilevel"/>
    <w:tmpl w:val="2A542B2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317AE"/>
    <w:multiLevelType w:val="hybridMultilevel"/>
    <w:tmpl w:val="21063F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36167"/>
    <w:multiLevelType w:val="hybridMultilevel"/>
    <w:tmpl w:val="958E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96D24"/>
    <w:multiLevelType w:val="hybridMultilevel"/>
    <w:tmpl w:val="8744D6E2"/>
    <w:lvl w:ilvl="0" w:tplc="E3A6E7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D56B73"/>
    <w:multiLevelType w:val="hybridMultilevel"/>
    <w:tmpl w:val="D0D078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AF0716"/>
    <w:multiLevelType w:val="hybridMultilevel"/>
    <w:tmpl w:val="6644C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0973DD"/>
    <w:multiLevelType w:val="multilevel"/>
    <w:tmpl w:val="61101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AE234E"/>
    <w:multiLevelType w:val="hybridMultilevel"/>
    <w:tmpl w:val="39CC965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DA3AF2"/>
    <w:multiLevelType w:val="hybridMultilevel"/>
    <w:tmpl w:val="2A542B24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8C6306"/>
    <w:multiLevelType w:val="hybridMultilevel"/>
    <w:tmpl w:val="005AD18C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F759B0"/>
    <w:multiLevelType w:val="hybridMultilevel"/>
    <w:tmpl w:val="EED2A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326888"/>
    <w:multiLevelType w:val="hybridMultilevel"/>
    <w:tmpl w:val="D5E43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876325"/>
    <w:multiLevelType w:val="hybridMultilevel"/>
    <w:tmpl w:val="8930859E"/>
    <w:lvl w:ilvl="0" w:tplc="F7A8709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C3273B"/>
    <w:multiLevelType w:val="hybridMultilevel"/>
    <w:tmpl w:val="752C8F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E66C87"/>
    <w:multiLevelType w:val="hybridMultilevel"/>
    <w:tmpl w:val="796E0112"/>
    <w:lvl w:ilvl="0" w:tplc="A9C455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31"/>
  </w:num>
  <w:num w:numId="5">
    <w:abstractNumId w:val="33"/>
  </w:num>
  <w:num w:numId="6">
    <w:abstractNumId w:val="23"/>
  </w:num>
  <w:num w:numId="7">
    <w:abstractNumId w:val="18"/>
  </w:num>
  <w:num w:numId="8">
    <w:abstractNumId w:val="4"/>
  </w:num>
  <w:num w:numId="9">
    <w:abstractNumId w:val="7"/>
  </w:num>
  <w:num w:numId="10">
    <w:abstractNumId w:val="38"/>
  </w:num>
  <w:num w:numId="11">
    <w:abstractNumId w:val="20"/>
  </w:num>
  <w:num w:numId="12">
    <w:abstractNumId w:val="11"/>
  </w:num>
  <w:num w:numId="13">
    <w:abstractNumId w:val="6"/>
  </w:num>
  <w:num w:numId="14">
    <w:abstractNumId w:val="35"/>
  </w:num>
  <w:num w:numId="15">
    <w:abstractNumId w:val="5"/>
  </w:num>
  <w:num w:numId="16">
    <w:abstractNumId w:val="12"/>
  </w:num>
  <w:num w:numId="17">
    <w:abstractNumId w:val="32"/>
  </w:num>
  <w:num w:numId="18">
    <w:abstractNumId w:val="24"/>
  </w:num>
  <w:num w:numId="19">
    <w:abstractNumId w:val="27"/>
  </w:num>
  <w:num w:numId="20">
    <w:abstractNumId w:val="34"/>
  </w:num>
  <w:num w:numId="21">
    <w:abstractNumId w:val="28"/>
  </w:num>
  <w:num w:numId="22">
    <w:abstractNumId w:val="21"/>
  </w:num>
  <w:num w:numId="23">
    <w:abstractNumId w:val="9"/>
  </w:num>
  <w:num w:numId="24">
    <w:abstractNumId w:val="30"/>
  </w:num>
  <w:num w:numId="25">
    <w:abstractNumId w:val="13"/>
  </w:num>
  <w:num w:numId="26">
    <w:abstractNumId w:val="15"/>
  </w:num>
  <w:num w:numId="27">
    <w:abstractNumId w:val="0"/>
  </w:num>
  <w:num w:numId="28">
    <w:abstractNumId w:val="2"/>
  </w:num>
  <w:num w:numId="29">
    <w:abstractNumId w:val="22"/>
  </w:num>
  <w:num w:numId="30">
    <w:abstractNumId w:val="36"/>
  </w:num>
  <w:num w:numId="31">
    <w:abstractNumId w:val="25"/>
  </w:num>
  <w:num w:numId="32">
    <w:abstractNumId w:val="37"/>
  </w:num>
  <w:num w:numId="33">
    <w:abstractNumId w:val="29"/>
  </w:num>
  <w:num w:numId="34">
    <w:abstractNumId w:val="14"/>
  </w:num>
  <w:num w:numId="35">
    <w:abstractNumId w:val="26"/>
  </w:num>
  <w:num w:numId="36">
    <w:abstractNumId w:val="16"/>
  </w:num>
  <w:num w:numId="37">
    <w:abstractNumId w:val="17"/>
  </w:num>
  <w:num w:numId="38">
    <w:abstractNumId w:val="1"/>
  </w:num>
  <w:num w:numId="3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B94"/>
    <w:rsid w:val="00003BA1"/>
    <w:rsid w:val="00003F87"/>
    <w:rsid w:val="00043489"/>
    <w:rsid w:val="00061B3E"/>
    <w:rsid w:val="00076EA1"/>
    <w:rsid w:val="00080AFF"/>
    <w:rsid w:val="000E41F2"/>
    <w:rsid w:val="00101175"/>
    <w:rsid w:val="0012655E"/>
    <w:rsid w:val="00146B57"/>
    <w:rsid w:val="00177F01"/>
    <w:rsid w:val="00182927"/>
    <w:rsid w:val="00195AFB"/>
    <w:rsid w:val="001A4A5D"/>
    <w:rsid w:val="001A4F94"/>
    <w:rsid w:val="001B0A10"/>
    <w:rsid w:val="001D510C"/>
    <w:rsid w:val="001E53DF"/>
    <w:rsid w:val="00252D4E"/>
    <w:rsid w:val="0026718B"/>
    <w:rsid w:val="0028102A"/>
    <w:rsid w:val="0028223F"/>
    <w:rsid w:val="002A7050"/>
    <w:rsid w:val="00300541"/>
    <w:rsid w:val="003447BA"/>
    <w:rsid w:val="00375B99"/>
    <w:rsid w:val="0037772F"/>
    <w:rsid w:val="003A78F0"/>
    <w:rsid w:val="003B7C74"/>
    <w:rsid w:val="004076CB"/>
    <w:rsid w:val="0042105E"/>
    <w:rsid w:val="00430BB3"/>
    <w:rsid w:val="00431F95"/>
    <w:rsid w:val="00444939"/>
    <w:rsid w:val="004623B5"/>
    <w:rsid w:val="004A3FD8"/>
    <w:rsid w:val="004E014B"/>
    <w:rsid w:val="004F7BCA"/>
    <w:rsid w:val="00523009"/>
    <w:rsid w:val="00527597"/>
    <w:rsid w:val="0057056B"/>
    <w:rsid w:val="00597AC2"/>
    <w:rsid w:val="005A7E6D"/>
    <w:rsid w:val="005B08BE"/>
    <w:rsid w:val="00600CE0"/>
    <w:rsid w:val="006154C5"/>
    <w:rsid w:val="00624C98"/>
    <w:rsid w:val="006447EE"/>
    <w:rsid w:val="00665926"/>
    <w:rsid w:val="00676D5C"/>
    <w:rsid w:val="007207BC"/>
    <w:rsid w:val="0072312B"/>
    <w:rsid w:val="00725D4F"/>
    <w:rsid w:val="00732979"/>
    <w:rsid w:val="00761A8F"/>
    <w:rsid w:val="007B22A5"/>
    <w:rsid w:val="007D75ED"/>
    <w:rsid w:val="00810037"/>
    <w:rsid w:val="00827ED5"/>
    <w:rsid w:val="00834442"/>
    <w:rsid w:val="00844051"/>
    <w:rsid w:val="00856AE0"/>
    <w:rsid w:val="00887A3B"/>
    <w:rsid w:val="00891566"/>
    <w:rsid w:val="00893F65"/>
    <w:rsid w:val="008A7CC2"/>
    <w:rsid w:val="0092028B"/>
    <w:rsid w:val="0094227A"/>
    <w:rsid w:val="00987634"/>
    <w:rsid w:val="009A6788"/>
    <w:rsid w:val="009C0289"/>
    <w:rsid w:val="009C0D33"/>
    <w:rsid w:val="009C5B37"/>
    <w:rsid w:val="009C762E"/>
    <w:rsid w:val="009E60A0"/>
    <w:rsid w:val="00A1075A"/>
    <w:rsid w:val="00A7251C"/>
    <w:rsid w:val="00AE7166"/>
    <w:rsid w:val="00B257E5"/>
    <w:rsid w:val="00B4173A"/>
    <w:rsid w:val="00B43A56"/>
    <w:rsid w:val="00B800EB"/>
    <w:rsid w:val="00BA44D9"/>
    <w:rsid w:val="00BB101F"/>
    <w:rsid w:val="00BB5AD8"/>
    <w:rsid w:val="00BC775B"/>
    <w:rsid w:val="00BF09A7"/>
    <w:rsid w:val="00C0427E"/>
    <w:rsid w:val="00C339C3"/>
    <w:rsid w:val="00C34284"/>
    <w:rsid w:val="00C621C6"/>
    <w:rsid w:val="00C87699"/>
    <w:rsid w:val="00CC2532"/>
    <w:rsid w:val="00D22327"/>
    <w:rsid w:val="00D3104F"/>
    <w:rsid w:val="00D313EF"/>
    <w:rsid w:val="00D5754C"/>
    <w:rsid w:val="00D57699"/>
    <w:rsid w:val="00DA3A95"/>
    <w:rsid w:val="00E06121"/>
    <w:rsid w:val="00E15C9F"/>
    <w:rsid w:val="00E24B94"/>
    <w:rsid w:val="00E62E33"/>
    <w:rsid w:val="00E66006"/>
    <w:rsid w:val="00E93CCC"/>
    <w:rsid w:val="00EC18DA"/>
    <w:rsid w:val="00EC7EDF"/>
    <w:rsid w:val="00ED2760"/>
    <w:rsid w:val="00EE0972"/>
    <w:rsid w:val="00EE519B"/>
    <w:rsid w:val="00EF6D5E"/>
    <w:rsid w:val="00F272B6"/>
    <w:rsid w:val="00F46870"/>
    <w:rsid w:val="00F50DA3"/>
    <w:rsid w:val="00FA1C28"/>
    <w:rsid w:val="00FA1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94"/>
  </w:style>
  <w:style w:type="paragraph" w:styleId="1">
    <w:name w:val="heading 1"/>
    <w:basedOn w:val="a"/>
    <w:next w:val="a"/>
    <w:link w:val="10"/>
    <w:uiPriority w:val="9"/>
    <w:qFormat/>
    <w:rsid w:val="00FA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57"/>
    <w:pPr>
      <w:ind w:left="720"/>
      <w:contextualSpacing/>
    </w:pPr>
  </w:style>
  <w:style w:type="paragraph" w:customStyle="1" w:styleId="Default">
    <w:name w:val="Default"/>
    <w:rsid w:val="00146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FA1C2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FA1C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A1C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4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3A5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76EA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329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94"/>
  </w:style>
  <w:style w:type="paragraph" w:styleId="1">
    <w:name w:val="heading 1"/>
    <w:basedOn w:val="a"/>
    <w:next w:val="a"/>
    <w:link w:val="10"/>
    <w:uiPriority w:val="9"/>
    <w:qFormat/>
    <w:rsid w:val="00FA1C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57"/>
    <w:pPr>
      <w:ind w:left="720"/>
      <w:contextualSpacing/>
    </w:pPr>
  </w:style>
  <w:style w:type="paragraph" w:customStyle="1" w:styleId="Default">
    <w:name w:val="Default"/>
    <w:rsid w:val="00146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FA1C2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C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FA1C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A1C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4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3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co1467.mskzapad.ru/collective/pedagogical_collective/personalpages/uchitelya_nachal_noj_shkoly/lukina_l_v/materials/rekomendacii_po_podgotovke_k_uroku_v_kontekste_fgos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13</Pages>
  <Words>2854</Words>
  <Characters>16271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USER</cp:lastModifiedBy>
  <cp:revision>40</cp:revision>
  <dcterms:created xsi:type="dcterms:W3CDTF">2013-08-14T16:03:00Z</dcterms:created>
  <dcterms:modified xsi:type="dcterms:W3CDTF">2017-12-14T13:51:00Z</dcterms:modified>
</cp:coreProperties>
</file>