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9C" w:rsidRDefault="00E85C9C" w:rsidP="00E85C9C">
      <w:pPr>
        <w:keepNext/>
        <w:autoSpaceDE w:val="0"/>
        <w:autoSpaceDN w:val="0"/>
        <w:adjustRightInd w:val="0"/>
        <w:spacing w:after="0"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ОТДЕЛ ОБРАЗОВАНИЯ АДМИНИСТРАЦИИ МИЧУРИНСКОГО РАЙОНА</w:t>
      </w:r>
    </w:p>
    <w:p w:rsidR="00E85C9C" w:rsidRDefault="00E85C9C" w:rsidP="00E85C9C">
      <w:pPr>
        <w:keepNext/>
        <w:autoSpaceDE w:val="0"/>
        <w:autoSpaceDN w:val="0"/>
        <w:adjustRightInd w:val="0"/>
        <w:spacing w:after="0" w:line="252"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МУНИЦИПАЛЬНОЕ БЮДЖЕТНОЕ ОБЩЕОБРАЗОВАТЕЛЬНОЕ УЧРЕЖДЕНИЕ НОВОНИКОЛЬСКАЯ СРЕДНЯЯ ОБЩЕОБРАЗОВАТЕЛЬНАЯ ШКОЛА</w:t>
      </w:r>
    </w:p>
    <w:p w:rsidR="00E85C9C" w:rsidRDefault="00E85C9C" w:rsidP="003C7F7E">
      <w:pPr>
        <w:jc w:val="center"/>
        <w:rPr>
          <w:rFonts w:ascii="Times New Roman" w:eastAsia="Times New Roman" w:hAnsi="Times New Roman" w:cs="Times New Roman"/>
          <w:b/>
          <w:sz w:val="32"/>
          <w:szCs w:val="32"/>
        </w:rPr>
      </w:pPr>
    </w:p>
    <w:p w:rsidR="00E85C9C" w:rsidRDefault="00E85C9C" w:rsidP="003C7F7E">
      <w:pPr>
        <w:jc w:val="center"/>
        <w:rPr>
          <w:rFonts w:ascii="Times New Roman" w:eastAsia="Times New Roman" w:hAnsi="Times New Roman" w:cs="Times New Roman"/>
          <w:b/>
          <w:sz w:val="32"/>
          <w:szCs w:val="32"/>
        </w:rPr>
      </w:pPr>
    </w:p>
    <w:p w:rsidR="003C7F7E" w:rsidRDefault="003C7F7E" w:rsidP="003C7F7E">
      <w:pPr>
        <w:jc w:val="center"/>
        <w:rPr>
          <w:rFonts w:ascii="Times New Roman" w:eastAsia="Times New Roman" w:hAnsi="Times New Roman" w:cs="Times New Roman"/>
          <w:b/>
          <w:sz w:val="32"/>
          <w:szCs w:val="32"/>
        </w:rPr>
      </w:pPr>
      <w:r w:rsidRPr="003C7F7E">
        <w:rPr>
          <w:rFonts w:ascii="Times New Roman" w:eastAsia="Times New Roman" w:hAnsi="Times New Roman" w:cs="Times New Roman"/>
          <w:b/>
          <w:sz w:val="32"/>
          <w:szCs w:val="32"/>
        </w:rPr>
        <w:t>Актуальные проблемы культуры реч</w:t>
      </w:r>
      <w:r>
        <w:rPr>
          <w:rFonts w:ascii="Times New Roman" w:eastAsia="Times New Roman" w:hAnsi="Times New Roman" w:cs="Times New Roman"/>
          <w:b/>
          <w:sz w:val="32"/>
          <w:szCs w:val="32"/>
        </w:rPr>
        <w:t>и</w:t>
      </w:r>
    </w:p>
    <w:p w:rsidR="00E85C9C" w:rsidRDefault="00E85C9C" w:rsidP="003C7F7E">
      <w:pPr>
        <w:jc w:val="center"/>
        <w:rPr>
          <w:rFonts w:ascii="Times New Roman" w:eastAsia="Times New Roman" w:hAnsi="Times New Roman" w:cs="Times New Roman"/>
          <w:b/>
          <w:sz w:val="32"/>
          <w:szCs w:val="32"/>
        </w:rPr>
      </w:pPr>
    </w:p>
    <w:p w:rsidR="00E85C9C" w:rsidRPr="00E85C9C" w:rsidRDefault="00E85C9C" w:rsidP="00E85C9C">
      <w:pPr>
        <w:spacing w:after="0" w:line="240" w:lineRule="auto"/>
        <w:jc w:val="right"/>
        <w:rPr>
          <w:rFonts w:ascii="Times New Roman" w:eastAsia="Times New Roman" w:hAnsi="Times New Roman" w:cs="Times New Roman"/>
          <w:b/>
          <w:sz w:val="24"/>
          <w:szCs w:val="24"/>
        </w:rPr>
      </w:pPr>
      <w:r w:rsidRPr="00E85C9C">
        <w:rPr>
          <w:rFonts w:ascii="Times New Roman" w:eastAsia="Times New Roman" w:hAnsi="Times New Roman" w:cs="Times New Roman"/>
          <w:b/>
          <w:sz w:val="24"/>
          <w:szCs w:val="24"/>
        </w:rPr>
        <w:t>Автор: Глинская Надежда Александровна</w:t>
      </w:r>
    </w:p>
    <w:p w:rsidR="00E85C9C" w:rsidRPr="00E85C9C" w:rsidRDefault="00E85C9C" w:rsidP="00E85C9C">
      <w:pPr>
        <w:spacing w:after="0" w:line="240" w:lineRule="auto"/>
        <w:jc w:val="right"/>
        <w:rPr>
          <w:rFonts w:ascii="Times New Roman" w:eastAsia="Times New Roman" w:hAnsi="Times New Roman" w:cs="Times New Roman"/>
          <w:sz w:val="24"/>
          <w:szCs w:val="24"/>
        </w:rPr>
      </w:pPr>
      <w:r w:rsidRPr="00E85C9C">
        <w:rPr>
          <w:rFonts w:ascii="Times New Roman" w:eastAsia="Times New Roman" w:hAnsi="Times New Roman" w:cs="Times New Roman"/>
          <w:sz w:val="24"/>
          <w:szCs w:val="24"/>
        </w:rPr>
        <w:t>учитель русского языка и литературы</w:t>
      </w:r>
    </w:p>
    <w:p w:rsidR="00E85C9C" w:rsidRDefault="00E85C9C" w:rsidP="00E85C9C">
      <w:pPr>
        <w:suppressAutoHyphens/>
        <w:spacing w:after="0" w:line="240" w:lineRule="auto"/>
        <w:jc w:val="right"/>
        <w:rPr>
          <w:rFonts w:ascii="Times New Roman" w:eastAsia="Times New Roman" w:hAnsi="Times New Roman" w:cs="Times New Roman"/>
          <w:sz w:val="24"/>
          <w:szCs w:val="24"/>
          <w:lang w:eastAsia="ar-SA"/>
        </w:rPr>
      </w:pPr>
      <w:r w:rsidRPr="00E85C9C">
        <w:rPr>
          <w:rFonts w:ascii="Times New Roman" w:eastAsia="Times New Roman" w:hAnsi="Times New Roman" w:cs="Times New Roman"/>
          <w:sz w:val="24"/>
          <w:szCs w:val="24"/>
          <w:lang w:eastAsia="ar-SA"/>
        </w:rPr>
        <w:t>педагог дополнительного образования</w:t>
      </w:r>
    </w:p>
    <w:p w:rsidR="00E85C9C" w:rsidRPr="00E85C9C" w:rsidRDefault="00E85C9C" w:rsidP="00E85C9C">
      <w:pPr>
        <w:suppressAutoHyphens/>
        <w:spacing w:after="0" w:line="240" w:lineRule="auto"/>
        <w:jc w:val="right"/>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Хоботовского</w:t>
      </w:r>
      <w:proofErr w:type="spellEnd"/>
      <w:r>
        <w:rPr>
          <w:rFonts w:ascii="Times New Roman" w:eastAsia="Times New Roman" w:hAnsi="Times New Roman" w:cs="Times New Roman"/>
          <w:sz w:val="24"/>
          <w:szCs w:val="24"/>
          <w:lang w:eastAsia="ar-SA"/>
        </w:rPr>
        <w:t xml:space="preserve"> филиала МБОУ </w:t>
      </w:r>
      <w:proofErr w:type="spellStart"/>
      <w:r>
        <w:rPr>
          <w:rFonts w:ascii="Times New Roman" w:eastAsia="Times New Roman" w:hAnsi="Times New Roman" w:cs="Times New Roman"/>
          <w:sz w:val="24"/>
          <w:szCs w:val="24"/>
          <w:lang w:eastAsia="ar-SA"/>
        </w:rPr>
        <w:t>Новоникольская</w:t>
      </w:r>
      <w:proofErr w:type="spellEnd"/>
      <w:r>
        <w:rPr>
          <w:rFonts w:ascii="Times New Roman" w:eastAsia="Times New Roman" w:hAnsi="Times New Roman" w:cs="Times New Roman"/>
          <w:sz w:val="24"/>
          <w:szCs w:val="24"/>
          <w:lang w:eastAsia="ar-SA"/>
        </w:rPr>
        <w:t xml:space="preserve"> СОШ</w:t>
      </w:r>
    </w:p>
    <w:p w:rsidR="00E85C9C" w:rsidRDefault="00E85C9C" w:rsidP="003C7F7E">
      <w:pPr>
        <w:jc w:val="center"/>
        <w:rPr>
          <w:rFonts w:ascii="Times New Roman" w:eastAsia="Times New Roman" w:hAnsi="Times New Roman" w:cs="Times New Roman"/>
          <w:b/>
          <w:sz w:val="32"/>
          <w:szCs w:val="32"/>
        </w:rPr>
      </w:pPr>
    </w:p>
    <w:p w:rsidR="005063B1" w:rsidRPr="00B652D5" w:rsidRDefault="00B652D5" w:rsidP="00B652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0B2E" w:rsidRPr="00B652D5">
        <w:rPr>
          <w:rFonts w:ascii="Times New Roman" w:eastAsia="Times New Roman" w:hAnsi="Times New Roman" w:cs="Times New Roman"/>
          <w:sz w:val="28"/>
          <w:szCs w:val="28"/>
        </w:rPr>
        <w:t>Профессиональная деятельность учителя-словесника непосредственно связана с речевым общением. Такие качества, как правильность, выразительность и точность, — необходимые</w:t>
      </w:r>
      <w:r w:rsidR="00A8235C" w:rsidRPr="00B652D5">
        <w:rPr>
          <w:rFonts w:ascii="Times New Roman" w:eastAsia="Times New Roman" w:hAnsi="Times New Roman" w:cs="Times New Roman"/>
          <w:sz w:val="28"/>
          <w:szCs w:val="28"/>
        </w:rPr>
        <w:t xml:space="preserve"> атрибуты хорошей речи учителя, </w:t>
      </w:r>
      <w:r w:rsidR="003C7F7E" w:rsidRPr="00B652D5">
        <w:rPr>
          <w:rFonts w:ascii="Times New Roman" w:eastAsia="Times New Roman" w:hAnsi="Times New Roman" w:cs="Times New Roman"/>
          <w:sz w:val="28"/>
          <w:szCs w:val="28"/>
        </w:rPr>
        <w:t>ч</w:t>
      </w:r>
      <w:r w:rsidR="00AE0B2E" w:rsidRPr="00B652D5">
        <w:rPr>
          <w:rFonts w:ascii="Times New Roman" w:eastAsia="Times New Roman" w:hAnsi="Times New Roman" w:cs="Times New Roman"/>
          <w:sz w:val="28"/>
          <w:szCs w:val="28"/>
        </w:rPr>
        <w:t xml:space="preserve">то является немаловажным условием его </w:t>
      </w:r>
      <w:r w:rsidR="00A8235C" w:rsidRPr="00B652D5">
        <w:rPr>
          <w:rFonts w:ascii="Times New Roman" w:eastAsia="Times New Roman" w:hAnsi="Times New Roman" w:cs="Times New Roman"/>
          <w:sz w:val="28"/>
          <w:szCs w:val="28"/>
        </w:rPr>
        <w:t xml:space="preserve">педагогического мастерства. </w:t>
      </w:r>
      <w:r w:rsidR="00AE0B2E" w:rsidRPr="00B652D5">
        <w:rPr>
          <w:rFonts w:ascii="Times New Roman" w:eastAsia="Times New Roman" w:hAnsi="Times New Roman" w:cs="Times New Roman"/>
          <w:sz w:val="28"/>
          <w:szCs w:val="28"/>
        </w:rPr>
        <w:t>Учитель со слабо сформированной речево</w:t>
      </w:r>
      <w:r w:rsidR="00A8235C" w:rsidRPr="00B652D5">
        <w:rPr>
          <w:rFonts w:ascii="Times New Roman" w:eastAsia="Times New Roman" w:hAnsi="Times New Roman" w:cs="Times New Roman"/>
          <w:sz w:val="28"/>
          <w:szCs w:val="28"/>
        </w:rPr>
        <w:t xml:space="preserve">й культурой не способен создать </w:t>
      </w:r>
      <w:r w:rsidR="00AE0B2E" w:rsidRPr="00B652D5">
        <w:rPr>
          <w:rFonts w:ascii="Times New Roman" w:eastAsia="Times New Roman" w:hAnsi="Times New Roman" w:cs="Times New Roman"/>
          <w:sz w:val="28"/>
          <w:szCs w:val="28"/>
        </w:rPr>
        <w:t>культурно-развивающий потенциал, возд</w:t>
      </w:r>
      <w:r w:rsidR="00A8235C" w:rsidRPr="00B652D5">
        <w:rPr>
          <w:rFonts w:ascii="Times New Roman" w:eastAsia="Times New Roman" w:hAnsi="Times New Roman" w:cs="Times New Roman"/>
          <w:sz w:val="28"/>
          <w:szCs w:val="28"/>
        </w:rPr>
        <w:t xml:space="preserve">ействовать на личность ученика. </w:t>
      </w:r>
      <w:r w:rsidR="00AE0B2E" w:rsidRPr="00B652D5">
        <w:rPr>
          <w:rFonts w:ascii="Times New Roman" w:eastAsia="Times New Roman" w:hAnsi="Times New Roman" w:cs="Times New Roman"/>
          <w:sz w:val="28"/>
          <w:szCs w:val="28"/>
        </w:rPr>
        <w:t>А роль учителя особенно значима в на</w:t>
      </w:r>
      <w:r w:rsidR="00A8235C" w:rsidRPr="00B652D5">
        <w:rPr>
          <w:rFonts w:ascii="Times New Roman" w:eastAsia="Times New Roman" w:hAnsi="Times New Roman" w:cs="Times New Roman"/>
          <w:sz w:val="28"/>
          <w:szCs w:val="28"/>
        </w:rPr>
        <w:t>стоящее время, т</w:t>
      </w:r>
      <w:r w:rsidR="005063B1" w:rsidRPr="00B652D5">
        <w:rPr>
          <w:rFonts w:ascii="Times New Roman" w:eastAsia="Times New Roman" w:hAnsi="Times New Roman" w:cs="Times New Roman"/>
          <w:sz w:val="28"/>
          <w:szCs w:val="28"/>
        </w:rPr>
        <w:t xml:space="preserve">ак </w:t>
      </w:r>
      <w:r w:rsidR="00A8235C" w:rsidRPr="00B652D5">
        <w:rPr>
          <w:rFonts w:ascii="Times New Roman" w:eastAsia="Times New Roman" w:hAnsi="Times New Roman" w:cs="Times New Roman"/>
          <w:sz w:val="28"/>
          <w:szCs w:val="28"/>
        </w:rPr>
        <w:t>к</w:t>
      </w:r>
      <w:r w:rsidR="005063B1" w:rsidRPr="00B652D5">
        <w:rPr>
          <w:rFonts w:ascii="Times New Roman" w:eastAsia="Times New Roman" w:hAnsi="Times New Roman" w:cs="Times New Roman"/>
          <w:sz w:val="28"/>
          <w:szCs w:val="28"/>
        </w:rPr>
        <w:t>ак</w:t>
      </w:r>
      <w:r w:rsidR="00A8235C" w:rsidRPr="00B652D5">
        <w:rPr>
          <w:rFonts w:ascii="Times New Roman" w:eastAsia="Times New Roman" w:hAnsi="Times New Roman" w:cs="Times New Roman"/>
          <w:sz w:val="28"/>
          <w:szCs w:val="28"/>
        </w:rPr>
        <w:t xml:space="preserve"> наблюдается </w:t>
      </w:r>
      <w:r w:rsidR="00AE0B2E" w:rsidRPr="00B652D5">
        <w:rPr>
          <w:rFonts w:ascii="Times New Roman" w:eastAsia="Times New Roman" w:hAnsi="Times New Roman" w:cs="Times New Roman"/>
          <w:sz w:val="28"/>
          <w:szCs w:val="28"/>
        </w:rPr>
        <w:t>снижение уровня речевой культуры. Это проявляется в ослаблении литературно</w:t>
      </w:r>
      <w:r w:rsidR="00F97F8B" w:rsidRPr="00B652D5">
        <w:rPr>
          <w:rFonts w:ascii="Times New Roman" w:eastAsia="Times New Roman" w:hAnsi="Times New Roman" w:cs="Times New Roman"/>
          <w:sz w:val="28"/>
          <w:szCs w:val="28"/>
        </w:rPr>
        <w:t>-</w:t>
      </w:r>
      <w:r w:rsidR="00AE0B2E" w:rsidRPr="00B652D5">
        <w:rPr>
          <w:rFonts w:ascii="Times New Roman" w:eastAsia="Times New Roman" w:hAnsi="Times New Roman" w:cs="Times New Roman"/>
          <w:sz w:val="28"/>
          <w:szCs w:val="28"/>
        </w:rPr>
        <w:t>языковой нормы, отсутствии четких границ употребления книжной и разговорной лексики, расширени</w:t>
      </w:r>
      <w:r w:rsidR="00A8235C" w:rsidRPr="00B652D5">
        <w:rPr>
          <w:rFonts w:ascii="Times New Roman" w:eastAsia="Times New Roman" w:hAnsi="Times New Roman" w:cs="Times New Roman"/>
          <w:sz w:val="28"/>
          <w:szCs w:val="28"/>
        </w:rPr>
        <w:t xml:space="preserve">и сферы использования жаргонных </w:t>
      </w:r>
      <w:r w:rsidR="00AE0B2E" w:rsidRPr="00B652D5">
        <w:rPr>
          <w:rFonts w:ascii="Times New Roman" w:eastAsia="Times New Roman" w:hAnsi="Times New Roman" w:cs="Times New Roman"/>
          <w:sz w:val="28"/>
          <w:szCs w:val="28"/>
        </w:rPr>
        <w:t>слов и выражений, изобилии англицизмов. Кроме того, наблюдается отсутствие элементарных навыков свободного устного речевого общения, умения строить монологическую речь, организовать профессиональный диалог и управлять им. По мнению В.В. Виноградова, «Высокая культура разговорной и письменной речи, хорошее знание и чутье родного языка, умение пользоваться его выразительными</w:t>
      </w:r>
      <w:r w:rsidR="00A8235C" w:rsidRPr="00B652D5">
        <w:rPr>
          <w:rFonts w:ascii="Times New Roman" w:eastAsia="Times New Roman" w:hAnsi="Times New Roman" w:cs="Times New Roman"/>
          <w:sz w:val="28"/>
          <w:szCs w:val="28"/>
        </w:rPr>
        <w:t xml:space="preserve"> средствами, его стилистическим </w:t>
      </w:r>
      <w:r w:rsidR="00AE0B2E" w:rsidRPr="00B652D5">
        <w:rPr>
          <w:rFonts w:ascii="Times New Roman" w:eastAsia="Times New Roman" w:hAnsi="Times New Roman" w:cs="Times New Roman"/>
          <w:sz w:val="28"/>
          <w:szCs w:val="28"/>
        </w:rPr>
        <w:t>разнообразием — самая лучшая опора, самое верное подспорье и самая надежная рекомендация для каждого чело</w:t>
      </w:r>
      <w:r w:rsidR="00A8235C" w:rsidRPr="00B652D5">
        <w:rPr>
          <w:rFonts w:ascii="Times New Roman" w:eastAsia="Times New Roman" w:hAnsi="Times New Roman" w:cs="Times New Roman"/>
          <w:sz w:val="28"/>
          <w:szCs w:val="28"/>
        </w:rPr>
        <w:t xml:space="preserve">века </w:t>
      </w:r>
      <w:proofErr w:type="gramStart"/>
      <w:r w:rsidR="00A8235C" w:rsidRPr="00B652D5">
        <w:rPr>
          <w:rFonts w:ascii="Times New Roman" w:eastAsia="Times New Roman" w:hAnsi="Times New Roman" w:cs="Times New Roman"/>
          <w:sz w:val="28"/>
          <w:szCs w:val="28"/>
        </w:rPr>
        <w:t>в</w:t>
      </w:r>
      <w:proofErr w:type="gramEnd"/>
      <w:r w:rsidR="00A8235C" w:rsidRPr="00B652D5">
        <w:rPr>
          <w:rFonts w:ascii="Times New Roman" w:eastAsia="Times New Roman" w:hAnsi="Times New Roman" w:cs="Times New Roman"/>
          <w:sz w:val="28"/>
          <w:szCs w:val="28"/>
        </w:rPr>
        <w:t xml:space="preserve"> </w:t>
      </w:r>
      <w:proofErr w:type="gramStart"/>
      <w:r w:rsidR="00A8235C" w:rsidRPr="00B652D5">
        <w:rPr>
          <w:rFonts w:ascii="Times New Roman" w:eastAsia="Times New Roman" w:hAnsi="Times New Roman" w:cs="Times New Roman"/>
          <w:sz w:val="28"/>
          <w:szCs w:val="28"/>
        </w:rPr>
        <w:t>его</w:t>
      </w:r>
      <w:proofErr w:type="gramEnd"/>
      <w:r w:rsidR="00A8235C" w:rsidRPr="00B652D5">
        <w:rPr>
          <w:rFonts w:ascii="Times New Roman" w:eastAsia="Times New Roman" w:hAnsi="Times New Roman" w:cs="Times New Roman"/>
          <w:sz w:val="28"/>
          <w:szCs w:val="28"/>
        </w:rPr>
        <w:t xml:space="preserve"> общественной жизни и </w:t>
      </w:r>
      <w:r w:rsidR="00AE0B2E" w:rsidRPr="00B652D5">
        <w:rPr>
          <w:rFonts w:ascii="Times New Roman" w:eastAsia="Times New Roman" w:hAnsi="Times New Roman" w:cs="Times New Roman"/>
          <w:sz w:val="28"/>
          <w:szCs w:val="28"/>
        </w:rPr>
        <w:t>творческой деятельности».</w:t>
      </w:r>
    </w:p>
    <w:p w:rsidR="004825D2" w:rsidRDefault="005063B1" w:rsidP="004825D2">
      <w:pPr>
        <w:pStyle w:val="c3"/>
        <w:spacing w:before="0" w:beforeAutospacing="0" w:after="0" w:afterAutospacing="0"/>
        <w:ind w:firstLine="709"/>
        <w:jc w:val="both"/>
        <w:textAlignment w:val="baseline"/>
        <w:rPr>
          <w:color w:val="000000"/>
          <w:sz w:val="28"/>
          <w:szCs w:val="28"/>
        </w:rPr>
      </w:pPr>
      <w:r w:rsidRPr="00B652D5">
        <w:rPr>
          <w:rStyle w:val="c14"/>
          <w:b/>
          <w:bCs/>
          <w:color w:val="000000"/>
          <w:sz w:val="28"/>
          <w:szCs w:val="28"/>
          <w:bdr w:val="none" w:sz="0" w:space="0" w:color="auto" w:frame="1"/>
        </w:rPr>
        <w:t>Культура речи</w:t>
      </w:r>
      <w:r w:rsidRPr="00B652D5">
        <w:rPr>
          <w:rStyle w:val="c2"/>
          <w:color w:val="000000"/>
          <w:sz w:val="28"/>
          <w:szCs w:val="28"/>
          <w:bdr w:val="none" w:sz="0" w:space="0" w:color="auto" w:frame="1"/>
        </w:rPr>
        <w:t> — распространённое в российской лингвистике  понятие, объединяющее владение</w:t>
      </w:r>
      <w:r w:rsidRPr="00B652D5">
        <w:rPr>
          <w:rStyle w:val="c0"/>
          <w:color w:val="252525"/>
          <w:sz w:val="28"/>
          <w:szCs w:val="28"/>
          <w:bdr w:val="none" w:sz="0" w:space="0" w:color="auto" w:frame="1"/>
        </w:rPr>
        <w:t> </w:t>
      </w:r>
      <w:r w:rsidRPr="00B652D5">
        <w:rPr>
          <w:rStyle w:val="c2"/>
          <w:color w:val="000000"/>
          <w:sz w:val="28"/>
          <w:szCs w:val="28"/>
          <w:bdr w:val="none" w:sz="0" w:space="0" w:color="auto" w:frame="1"/>
        </w:rPr>
        <w:t>языковой нормой</w:t>
      </w:r>
      <w:r w:rsidRPr="00B652D5">
        <w:rPr>
          <w:rStyle w:val="c0"/>
          <w:color w:val="252525"/>
          <w:sz w:val="28"/>
          <w:szCs w:val="28"/>
          <w:bdr w:val="none" w:sz="0" w:space="0" w:color="auto" w:frame="1"/>
        </w:rPr>
        <w:t> </w:t>
      </w:r>
      <w:r w:rsidRPr="00B652D5">
        <w:rPr>
          <w:rStyle w:val="c2"/>
          <w:color w:val="000000"/>
          <w:sz w:val="28"/>
          <w:szCs w:val="28"/>
          <w:bdr w:val="none" w:sz="0" w:space="0" w:color="auto" w:frame="1"/>
        </w:rPr>
        <w:t>устного и письменного языка, а также «умение использовать выразительные языковые средства в разных условиях общения». Этим же словосочетанием обозначается лингвистическая дисциплина, занимающаяся определением границ культурного (в вышеприведённом смысле) речевого поведения, разработкой нормативных пособий, пропагандой языковой нормы и выразительных языковых средств.</w:t>
      </w:r>
    </w:p>
    <w:p w:rsidR="004825D2" w:rsidRDefault="005063B1" w:rsidP="004825D2">
      <w:pPr>
        <w:pStyle w:val="c3"/>
        <w:spacing w:before="0" w:beforeAutospacing="0" w:after="0" w:afterAutospacing="0"/>
        <w:ind w:firstLine="709"/>
        <w:jc w:val="both"/>
        <w:textAlignment w:val="baseline"/>
        <w:rPr>
          <w:sz w:val="28"/>
          <w:szCs w:val="28"/>
        </w:rPr>
      </w:pPr>
      <w:r w:rsidRPr="00B652D5">
        <w:rPr>
          <w:rStyle w:val="c2"/>
          <w:color w:val="000000"/>
          <w:sz w:val="28"/>
          <w:szCs w:val="28"/>
          <w:bdr w:val="none" w:sz="0" w:space="0" w:color="auto" w:frame="1"/>
        </w:rPr>
        <w:t>В культуру речи, помимо</w:t>
      </w:r>
      <w:r w:rsidRPr="00B652D5">
        <w:rPr>
          <w:rStyle w:val="c0"/>
          <w:color w:val="252525"/>
          <w:sz w:val="28"/>
          <w:szCs w:val="28"/>
          <w:bdr w:val="none" w:sz="0" w:space="0" w:color="auto" w:frame="1"/>
        </w:rPr>
        <w:t> </w:t>
      </w:r>
      <w:hyperlink r:id="rId7" w:history="1">
        <w:r w:rsidRPr="00B652D5">
          <w:rPr>
            <w:rStyle w:val="a3"/>
            <w:color w:val="auto"/>
            <w:sz w:val="28"/>
            <w:szCs w:val="28"/>
            <w:bdr w:val="none" w:sz="0" w:space="0" w:color="auto" w:frame="1"/>
          </w:rPr>
          <w:t>нормативной стилистики</w:t>
        </w:r>
      </w:hyperlink>
      <w:r w:rsidRPr="00B652D5">
        <w:rPr>
          <w:rStyle w:val="c2"/>
          <w:sz w:val="28"/>
          <w:szCs w:val="28"/>
          <w:bdr w:val="none" w:sz="0" w:space="0" w:color="auto" w:frame="1"/>
        </w:rPr>
        <w:t xml:space="preserve">, </w:t>
      </w:r>
      <w:r w:rsidR="004825D2">
        <w:rPr>
          <w:rStyle w:val="c2"/>
          <w:color w:val="000000"/>
          <w:sz w:val="28"/>
          <w:szCs w:val="28"/>
          <w:bdr w:val="none" w:sz="0" w:space="0" w:color="auto" w:frame="1"/>
        </w:rPr>
        <w:t xml:space="preserve">включается </w:t>
      </w:r>
      <w:r w:rsidRPr="00B652D5">
        <w:rPr>
          <w:rStyle w:val="c2"/>
          <w:color w:val="000000"/>
          <w:sz w:val="28"/>
          <w:szCs w:val="28"/>
          <w:bdr w:val="none" w:sz="0" w:space="0" w:color="auto" w:frame="1"/>
        </w:rPr>
        <w:t>регулирование «тех речевых явлений и сфер</w:t>
      </w:r>
      <w:r w:rsidR="004825D2">
        <w:rPr>
          <w:rStyle w:val="c2"/>
          <w:color w:val="000000"/>
          <w:sz w:val="28"/>
          <w:szCs w:val="28"/>
          <w:bdr w:val="none" w:sz="0" w:space="0" w:color="auto" w:frame="1"/>
        </w:rPr>
        <w:t xml:space="preserve">, которые ещё не входят в канон </w:t>
      </w:r>
      <w:r w:rsidRPr="00B652D5">
        <w:rPr>
          <w:rStyle w:val="c2"/>
          <w:color w:val="000000"/>
          <w:sz w:val="28"/>
          <w:szCs w:val="28"/>
          <w:bdr w:val="none" w:sz="0" w:space="0" w:color="auto" w:frame="1"/>
        </w:rPr>
        <w:t>литературной речи и систему литературных норм»</w:t>
      </w:r>
      <w:r w:rsidRPr="00B652D5">
        <w:rPr>
          <w:rStyle w:val="c18"/>
          <w:color w:val="000000"/>
          <w:sz w:val="28"/>
          <w:szCs w:val="28"/>
          <w:bdr w:val="none" w:sz="0" w:space="0" w:color="auto" w:frame="1"/>
          <w:vertAlign w:val="superscript"/>
        </w:rPr>
        <w:t> </w:t>
      </w:r>
      <w:r w:rsidRPr="00B652D5">
        <w:rPr>
          <w:rStyle w:val="c2"/>
          <w:color w:val="000000"/>
          <w:sz w:val="28"/>
          <w:szCs w:val="28"/>
          <w:bdr w:val="none" w:sz="0" w:space="0" w:color="auto" w:frame="1"/>
        </w:rPr>
        <w:t xml:space="preserve">— </w:t>
      </w:r>
      <w:r w:rsidR="004825D2">
        <w:rPr>
          <w:rStyle w:val="c2"/>
          <w:color w:val="000000"/>
          <w:sz w:val="28"/>
          <w:szCs w:val="28"/>
          <w:bdr w:val="none" w:sz="0" w:space="0" w:color="auto" w:frame="1"/>
        </w:rPr>
        <w:t xml:space="preserve">то есть всего </w:t>
      </w:r>
      <w:r w:rsidRPr="00B652D5">
        <w:rPr>
          <w:rStyle w:val="c2"/>
          <w:color w:val="000000"/>
          <w:sz w:val="28"/>
          <w:szCs w:val="28"/>
          <w:bdr w:val="none" w:sz="0" w:space="0" w:color="auto" w:frame="1"/>
        </w:rPr>
        <w:lastRenderedPageBreak/>
        <w:t>повседневного письменного и устног</w:t>
      </w:r>
      <w:r w:rsidR="004825D2">
        <w:rPr>
          <w:rStyle w:val="c2"/>
          <w:color w:val="000000"/>
          <w:sz w:val="28"/>
          <w:szCs w:val="28"/>
          <w:bdr w:val="none" w:sz="0" w:space="0" w:color="auto" w:frame="1"/>
        </w:rPr>
        <w:t xml:space="preserve">о общения, включая такие формы, </w:t>
      </w:r>
      <w:r w:rsidRPr="00B652D5">
        <w:rPr>
          <w:rStyle w:val="c2"/>
          <w:color w:val="000000"/>
          <w:sz w:val="28"/>
          <w:szCs w:val="28"/>
          <w:bdr w:val="none" w:sz="0" w:space="0" w:color="auto" w:frame="1"/>
        </w:rPr>
        <w:t>как</w:t>
      </w:r>
      <w:r w:rsidRPr="00B652D5">
        <w:rPr>
          <w:rStyle w:val="c0"/>
          <w:color w:val="252525"/>
          <w:sz w:val="28"/>
          <w:szCs w:val="28"/>
          <w:bdr w:val="none" w:sz="0" w:space="0" w:color="auto" w:frame="1"/>
        </w:rPr>
        <w:t> </w:t>
      </w:r>
      <w:r w:rsidRPr="00B652D5">
        <w:rPr>
          <w:rStyle w:val="c2"/>
          <w:color w:val="000000"/>
          <w:sz w:val="28"/>
          <w:szCs w:val="28"/>
          <w:bdr w:val="none" w:sz="0" w:space="0" w:color="auto" w:frame="1"/>
        </w:rPr>
        <w:t>просторечие, различного рода</w:t>
      </w:r>
      <w:r w:rsidRPr="00B652D5">
        <w:rPr>
          <w:rStyle w:val="c0"/>
          <w:color w:val="252525"/>
          <w:sz w:val="28"/>
          <w:szCs w:val="28"/>
          <w:bdr w:val="none" w:sz="0" w:space="0" w:color="auto" w:frame="1"/>
        </w:rPr>
        <w:t> </w:t>
      </w:r>
      <w:r w:rsidRPr="00B652D5">
        <w:rPr>
          <w:rStyle w:val="c2"/>
          <w:color w:val="000000"/>
          <w:sz w:val="28"/>
          <w:szCs w:val="28"/>
          <w:bdr w:val="none" w:sz="0" w:space="0" w:color="auto" w:frame="1"/>
        </w:rPr>
        <w:t>жаргоны</w:t>
      </w:r>
      <w:r w:rsidRPr="00B652D5">
        <w:rPr>
          <w:rStyle w:val="c0"/>
          <w:color w:val="252525"/>
          <w:sz w:val="28"/>
          <w:szCs w:val="28"/>
          <w:bdr w:val="none" w:sz="0" w:space="0" w:color="auto" w:frame="1"/>
        </w:rPr>
        <w:t> </w:t>
      </w:r>
      <w:r w:rsidRPr="00B652D5">
        <w:rPr>
          <w:rStyle w:val="c2"/>
          <w:color w:val="000000"/>
          <w:sz w:val="28"/>
          <w:szCs w:val="28"/>
          <w:bdr w:val="none" w:sz="0" w:space="0" w:color="auto" w:frame="1"/>
        </w:rPr>
        <w:t>и т. п.</w:t>
      </w:r>
    </w:p>
    <w:p w:rsidR="004825D2" w:rsidRDefault="00AE0B2E" w:rsidP="004825D2">
      <w:pPr>
        <w:pStyle w:val="c3"/>
        <w:spacing w:before="0" w:beforeAutospacing="0" w:after="0" w:afterAutospacing="0"/>
        <w:ind w:firstLine="709"/>
        <w:jc w:val="both"/>
        <w:textAlignment w:val="baseline"/>
        <w:rPr>
          <w:color w:val="000000"/>
          <w:sz w:val="28"/>
          <w:szCs w:val="28"/>
        </w:rPr>
      </w:pPr>
      <w:proofErr w:type="gramStart"/>
      <w:r w:rsidRPr="00B652D5">
        <w:rPr>
          <w:sz w:val="28"/>
          <w:szCs w:val="28"/>
        </w:rPr>
        <w:t xml:space="preserve">Культура русской речи как научная дисциплина складывалась в русистике начиная с 20-х. </w:t>
      </w:r>
      <w:proofErr w:type="spellStart"/>
      <w:r w:rsidRPr="00B652D5">
        <w:rPr>
          <w:sz w:val="28"/>
          <w:szCs w:val="28"/>
        </w:rPr>
        <w:t>г.г</w:t>
      </w:r>
      <w:proofErr w:type="spellEnd"/>
      <w:r w:rsidRPr="00B652D5">
        <w:rPr>
          <w:sz w:val="28"/>
          <w:szCs w:val="28"/>
        </w:rPr>
        <w:t>. ХХ в. В нас</w:t>
      </w:r>
      <w:r w:rsidR="00A8235C" w:rsidRPr="00B652D5">
        <w:rPr>
          <w:sz w:val="28"/>
          <w:szCs w:val="28"/>
        </w:rPr>
        <w:t xml:space="preserve">тоящее время под культурой речи </w:t>
      </w:r>
      <w:r w:rsidRPr="00B652D5">
        <w:rPr>
          <w:sz w:val="28"/>
          <w:szCs w:val="28"/>
        </w:rPr>
        <w:t>понимается «такой выбор, такая организа</w:t>
      </w:r>
      <w:r w:rsidR="00A8235C" w:rsidRPr="00B652D5">
        <w:rPr>
          <w:sz w:val="28"/>
          <w:szCs w:val="28"/>
        </w:rPr>
        <w:t xml:space="preserve">ция языковых средств, которые в </w:t>
      </w:r>
      <w:r w:rsidRPr="00B652D5">
        <w:rPr>
          <w:sz w:val="28"/>
          <w:szCs w:val="28"/>
        </w:rPr>
        <w:t>определенной ситуации общения при соблюдении современных языковых</w:t>
      </w:r>
      <w:r w:rsidRPr="00B652D5">
        <w:rPr>
          <w:sz w:val="28"/>
          <w:szCs w:val="28"/>
        </w:rPr>
        <w:br/>
        <w:t>норм и этики общения позволяют обеспечить наибольший эффект в достижении поставленных коммуникативных задач</w:t>
      </w:r>
      <w:r w:rsidR="004825D2">
        <w:rPr>
          <w:sz w:val="28"/>
          <w:szCs w:val="28"/>
        </w:rPr>
        <w:t>»</w:t>
      </w:r>
      <w:r w:rsidR="00A8235C" w:rsidRPr="00B652D5">
        <w:rPr>
          <w:sz w:val="28"/>
          <w:szCs w:val="28"/>
        </w:rPr>
        <w:t xml:space="preserve"> (Л.К. Граудина, Е.Н. Ширяев)</w:t>
      </w:r>
      <w:r w:rsidR="004825D2">
        <w:rPr>
          <w:sz w:val="28"/>
          <w:szCs w:val="28"/>
        </w:rPr>
        <w:t>.</w:t>
      </w:r>
      <w:proofErr w:type="gramEnd"/>
      <w:r w:rsidR="00A8235C" w:rsidRPr="00B652D5">
        <w:rPr>
          <w:sz w:val="28"/>
          <w:szCs w:val="28"/>
        </w:rPr>
        <w:t xml:space="preserve"> </w:t>
      </w:r>
      <w:r w:rsidRPr="00B652D5">
        <w:rPr>
          <w:sz w:val="28"/>
          <w:szCs w:val="28"/>
        </w:rPr>
        <w:t>Как видно из определения, культура</w:t>
      </w:r>
      <w:r w:rsidR="00A8235C" w:rsidRPr="00B652D5">
        <w:rPr>
          <w:sz w:val="28"/>
          <w:szCs w:val="28"/>
        </w:rPr>
        <w:t xml:space="preserve"> речи — понятие многоаспектное, </w:t>
      </w:r>
      <w:r w:rsidRPr="00B652D5">
        <w:rPr>
          <w:sz w:val="28"/>
          <w:szCs w:val="28"/>
        </w:rPr>
        <w:t xml:space="preserve">включает 3 составляющих компонента: </w:t>
      </w:r>
      <w:proofErr w:type="gramStart"/>
      <w:r w:rsidRPr="00B652D5">
        <w:rPr>
          <w:sz w:val="28"/>
          <w:szCs w:val="28"/>
        </w:rPr>
        <w:t>нормативный</w:t>
      </w:r>
      <w:proofErr w:type="gramEnd"/>
      <w:r w:rsidRPr="00B652D5">
        <w:rPr>
          <w:sz w:val="28"/>
          <w:szCs w:val="28"/>
        </w:rPr>
        <w:t>, коммуникативный и</w:t>
      </w:r>
      <w:r w:rsidR="00F97F8B" w:rsidRPr="00B652D5">
        <w:rPr>
          <w:sz w:val="28"/>
          <w:szCs w:val="28"/>
        </w:rPr>
        <w:t xml:space="preserve"> </w:t>
      </w:r>
      <w:r w:rsidR="009B5391">
        <w:rPr>
          <w:sz w:val="28"/>
          <w:szCs w:val="28"/>
        </w:rPr>
        <w:t>этический.</w:t>
      </w:r>
    </w:p>
    <w:p w:rsidR="00AE0B2E" w:rsidRPr="00B652D5" w:rsidRDefault="00AE0B2E" w:rsidP="004825D2">
      <w:pPr>
        <w:pStyle w:val="c3"/>
        <w:spacing w:before="0" w:beforeAutospacing="0" w:after="0" w:afterAutospacing="0"/>
        <w:ind w:firstLine="709"/>
        <w:jc w:val="both"/>
        <w:textAlignment w:val="baseline"/>
        <w:rPr>
          <w:color w:val="000000"/>
          <w:sz w:val="28"/>
          <w:szCs w:val="28"/>
        </w:rPr>
      </w:pPr>
      <w:r w:rsidRPr="00B652D5">
        <w:rPr>
          <w:sz w:val="28"/>
          <w:szCs w:val="28"/>
        </w:rPr>
        <w:t xml:space="preserve">Одним из важнейших признаков культуры речи является правильность. </w:t>
      </w:r>
      <w:proofErr w:type="spellStart"/>
      <w:proofErr w:type="gramStart"/>
      <w:r w:rsidRPr="00B652D5">
        <w:rPr>
          <w:sz w:val="28"/>
          <w:szCs w:val="28"/>
        </w:rPr>
        <w:t>Ортология</w:t>
      </w:r>
      <w:proofErr w:type="spellEnd"/>
      <w:r w:rsidRPr="00B652D5">
        <w:rPr>
          <w:sz w:val="28"/>
          <w:szCs w:val="28"/>
        </w:rPr>
        <w:t xml:space="preserve"> (наука о нормах правильной речи) как слагаемое речевой культуры предполагает владение нормами современного русского литературного языка, которые едины и обязательны для всех носителей языка, независимо от социального, образовательного, возрастного и т.д. уровней.</w:t>
      </w:r>
      <w:proofErr w:type="gramEnd"/>
      <w:r w:rsidRPr="00B652D5">
        <w:rPr>
          <w:sz w:val="28"/>
          <w:szCs w:val="28"/>
        </w:rPr>
        <w:t xml:space="preserve"> Языковая норма — это центральное понятие речевой культуры, а нормативный аспект считается одним из</w:t>
      </w:r>
      <w:r w:rsidR="00A8235C" w:rsidRPr="00B652D5">
        <w:rPr>
          <w:sz w:val="28"/>
          <w:szCs w:val="28"/>
        </w:rPr>
        <w:t xml:space="preserve"> важнейших. Нормы литературного </w:t>
      </w:r>
      <w:r w:rsidRPr="00B652D5">
        <w:rPr>
          <w:sz w:val="28"/>
          <w:szCs w:val="28"/>
        </w:rPr>
        <w:t>языка — это совокупность определен</w:t>
      </w:r>
      <w:r w:rsidR="00A8235C" w:rsidRPr="00B652D5">
        <w:rPr>
          <w:sz w:val="28"/>
          <w:szCs w:val="28"/>
        </w:rPr>
        <w:t xml:space="preserve">ных правил, принятых в языковом </w:t>
      </w:r>
      <w:r w:rsidRPr="00B652D5">
        <w:rPr>
          <w:sz w:val="28"/>
          <w:szCs w:val="28"/>
        </w:rPr>
        <w:t>коллективе как результат выбора одного из вариантов употребления в качестве обязательного для образованной части общества.</w:t>
      </w:r>
    </w:p>
    <w:p w:rsidR="004A7D6A" w:rsidRPr="00B652D5" w:rsidRDefault="004A7D6A"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Нормы охватывают все уровни языковой системы. Различают орфоэпические, словообразовательные, лексико-фразеологические</w:t>
      </w:r>
      <w:r w:rsidR="005063B1" w:rsidRPr="00B652D5">
        <w:rPr>
          <w:rFonts w:ascii="Times New Roman" w:hAnsi="Times New Roman" w:cs="Times New Roman"/>
          <w:sz w:val="28"/>
          <w:szCs w:val="28"/>
        </w:rPr>
        <w:t xml:space="preserve">, </w:t>
      </w:r>
      <w:r w:rsidRPr="00B652D5">
        <w:rPr>
          <w:rFonts w:ascii="Times New Roman" w:hAnsi="Times New Roman" w:cs="Times New Roman"/>
          <w:sz w:val="28"/>
          <w:szCs w:val="28"/>
        </w:rPr>
        <w:t>грамматические, стилистические, орфографические, пунктуационные нормы,</w:t>
      </w:r>
    </w:p>
    <w:p w:rsidR="004A7D6A" w:rsidRPr="00B652D5" w:rsidRDefault="004A7D6A"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Знание норм тесно связано с кодификацией языка. Кодификация</w:t>
      </w:r>
      <w:r w:rsidR="00A8235C" w:rsidRPr="00B652D5">
        <w:rPr>
          <w:rFonts w:ascii="Times New Roman" w:hAnsi="Times New Roman" w:cs="Times New Roman"/>
          <w:sz w:val="28"/>
          <w:szCs w:val="28"/>
        </w:rPr>
        <w:t xml:space="preserve"> </w:t>
      </w:r>
      <w:r w:rsidRPr="00B652D5">
        <w:rPr>
          <w:rFonts w:ascii="Times New Roman" w:hAnsi="Times New Roman" w:cs="Times New Roman"/>
          <w:sz w:val="28"/>
          <w:szCs w:val="28"/>
        </w:rPr>
        <w:t xml:space="preserve">литературной нормы — это ее официальное признание и описание в грамматических словарях, справочниках. Совершенствование </w:t>
      </w:r>
      <w:proofErr w:type="spellStart"/>
      <w:r w:rsidRPr="00B652D5">
        <w:rPr>
          <w:rFonts w:ascii="Times New Roman" w:hAnsi="Times New Roman" w:cs="Times New Roman"/>
          <w:sz w:val="28"/>
          <w:szCs w:val="28"/>
        </w:rPr>
        <w:t>ортологических</w:t>
      </w:r>
      <w:proofErr w:type="spellEnd"/>
      <w:r w:rsidRPr="00B652D5">
        <w:rPr>
          <w:rFonts w:ascii="Times New Roman" w:hAnsi="Times New Roman" w:cs="Times New Roman"/>
          <w:sz w:val="28"/>
          <w:szCs w:val="28"/>
        </w:rPr>
        <w:t xml:space="preserve"> знаний представляет собой выполнение разнообразных упражнений на отработку норм литературного языка, что позволит почувствовать красоту правильной нормированной речи, убедиться в собственной</w:t>
      </w:r>
      <w:r w:rsidR="00A8235C" w:rsidRPr="00B652D5">
        <w:rPr>
          <w:rFonts w:ascii="Times New Roman" w:hAnsi="Times New Roman" w:cs="Times New Roman"/>
          <w:sz w:val="28"/>
          <w:szCs w:val="28"/>
        </w:rPr>
        <w:t xml:space="preserve"> </w:t>
      </w:r>
      <w:r w:rsidRPr="00B652D5">
        <w:rPr>
          <w:rFonts w:ascii="Times New Roman" w:hAnsi="Times New Roman" w:cs="Times New Roman"/>
          <w:sz w:val="28"/>
          <w:szCs w:val="28"/>
        </w:rPr>
        <w:t>лингвистической компетентности.</w:t>
      </w:r>
    </w:p>
    <w:p w:rsidR="004A7D6A" w:rsidRPr="00B652D5" w:rsidRDefault="004A7D6A" w:rsidP="002034A0">
      <w:pPr>
        <w:tabs>
          <w:tab w:val="left" w:pos="709"/>
        </w:tabs>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 xml:space="preserve">Коммуникативная целесообразность считается одной из главных категорий теории культуры речи, поэтому важно знать основные коммуникативные качества речи и учитывать их в процессе речевого </w:t>
      </w:r>
      <w:r w:rsidR="00581133" w:rsidRPr="00B652D5">
        <w:rPr>
          <w:rFonts w:ascii="Times New Roman" w:hAnsi="Times New Roman" w:cs="Times New Roman"/>
          <w:sz w:val="28"/>
          <w:szCs w:val="28"/>
        </w:rPr>
        <w:t>взаимодействия</w:t>
      </w:r>
      <w:r w:rsidRPr="00B652D5">
        <w:rPr>
          <w:rFonts w:ascii="Times New Roman" w:hAnsi="Times New Roman" w:cs="Times New Roman"/>
          <w:sz w:val="28"/>
          <w:szCs w:val="28"/>
        </w:rPr>
        <w:t>.</w:t>
      </w:r>
    </w:p>
    <w:p w:rsidR="004A7D6A" w:rsidRPr="00B652D5" w:rsidRDefault="004A7D6A" w:rsidP="002034A0">
      <w:pPr>
        <w:tabs>
          <w:tab w:val="left" w:pos="709"/>
        </w:tabs>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Эффективность речевого общения зависит не только от уровня владения языком, но также и от того, насколько инициатор речи достигает поставленной цели и обеспечивает согласие с коммуникантом. Он должен</w:t>
      </w:r>
      <w:r w:rsidR="00A8235C" w:rsidRPr="00B652D5">
        <w:rPr>
          <w:rFonts w:ascii="Times New Roman" w:hAnsi="Times New Roman" w:cs="Times New Roman"/>
          <w:sz w:val="28"/>
          <w:szCs w:val="28"/>
        </w:rPr>
        <w:t xml:space="preserve"> </w:t>
      </w:r>
      <w:r w:rsidRPr="00B652D5">
        <w:rPr>
          <w:rFonts w:ascii="Times New Roman" w:hAnsi="Times New Roman" w:cs="Times New Roman"/>
          <w:sz w:val="28"/>
          <w:szCs w:val="28"/>
        </w:rPr>
        <w:t>ясно представлять себе собеседника, условия речи и задачи общения. Начальным этапом может послужить обращение к художественному тексту,</w:t>
      </w:r>
      <w:r w:rsidR="00A8235C" w:rsidRPr="00B652D5">
        <w:rPr>
          <w:rFonts w:ascii="Times New Roman" w:hAnsi="Times New Roman" w:cs="Times New Roman"/>
          <w:sz w:val="28"/>
          <w:szCs w:val="28"/>
        </w:rPr>
        <w:t xml:space="preserve"> </w:t>
      </w:r>
      <w:r w:rsidRPr="00B652D5">
        <w:rPr>
          <w:rFonts w:ascii="Times New Roman" w:hAnsi="Times New Roman" w:cs="Times New Roman"/>
          <w:sz w:val="28"/>
          <w:szCs w:val="28"/>
        </w:rPr>
        <w:t>на материале которого проводится обучение коммуникативно-языковому</w:t>
      </w:r>
      <w:r w:rsidR="00A8235C" w:rsidRPr="00B652D5">
        <w:rPr>
          <w:rFonts w:ascii="Times New Roman" w:hAnsi="Times New Roman" w:cs="Times New Roman"/>
          <w:sz w:val="28"/>
          <w:szCs w:val="28"/>
        </w:rPr>
        <w:t xml:space="preserve"> </w:t>
      </w:r>
      <w:r w:rsidRPr="00B652D5">
        <w:rPr>
          <w:rFonts w:ascii="Times New Roman" w:hAnsi="Times New Roman" w:cs="Times New Roman"/>
          <w:sz w:val="28"/>
          <w:szCs w:val="28"/>
        </w:rPr>
        <w:t>анализу речевого поведения участников общения в зависимости от ситуации.</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 xml:space="preserve">Самая значительная проблема в том, что большая часть </w:t>
      </w:r>
      <w:proofErr w:type="gramStart"/>
      <w:r w:rsidRPr="00B652D5">
        <w:rPr>
          <w:rStyle w:val="c2"/>
          <w:color w:val="000000"/>
          <w:sz w:val="28"/>
          <w:szCs w:val="28"/>
          <w:bdr w:val="none" w:sz="0" w:space="0" w:color="auto" w:frame="1"/>
        </w:rPr>
        <w:t>говорящих</w:t>
      </w:r>
      <w:proofErr w:type="gramEnd"/>
      <w:r w:rsidRPr="00B652D5">
        <w:rPr>
          <w:rStyle w:val="c2"/>
          <w:color w:val="000000"/>
          <w:sz w:val="28"/>
          <w:szCs w:val="28"/>
          <w:bdr w:val="none" w:sz="0" w:space="0" w:color="auto" w:frame="1"/>
        </w:rPr>
        <w:t xml:space="preserve"> на русском языке утратила ощущение нормы.</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lastRenderedPageBreak/>
        <w:t>Сейчас наша речь в хаотическом состоянии, потому что правила речевого общения усваивать неоткуда. Они, к сожалению, не исходят из семьи, школы и т. д. «Образцы» речевого поведения мы получаем со страниц бульварных газет, с экранов телевидения, где телеведущие самых популярных ток-шоу не стесняются в выражениях. Для многих нормой речевого общения стала жаргонная лексика, которая все больше пополняется тюремным жаргоном. Читать стало немодным. Кинофильмы по телевидению преимущественно нероссийского производства. А их переводы просто не выдерживают никакой критики. Складывается такое ощущение, что подрастающий человек, к сожалению, не может найти ориентиров в мире русской речи - ему не хватает образцов. Отсюда – отсутствие языкового чутья и вкуса.</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 xml:space="preserve">Очень часто можно слышать вокруг нецензурную, бранную, т. е. негативную лексику. Одни относятся к подобной лексике негативно, с определенной долей критики, другие - равнодушны к речевому поведению окружающих, третьи - считают такую лексику вполне нормальной, </w:t>
      </w:r>
      <w:r w:rsidR="00EA19E1" w:rsidRPr="00B652D5">
        <w:rPr>
          <w:rStyle w:val="c2"/>
          <w:color w:val="000000"/>
          <w:sz w:val="28"/>
          <w:szCs w:val="28"/>
          <w:bdr w:val="none" w:sz="0" w:space="0" w:color="auto" w:frame="1"/>
        </w:rPr>
        <w:t>т.е.</w:t>
      </w:r>
      <w:r w:rsidRPr="00B652D5">
        <w:rPr>
          <w:rStyle w:val="c2"/>
          <w:color w:val="000000"/>
          <w:sz w:val="28"/>
          <w:szCs w:val="28"/>
          <w:bdr w:val="none" w:sz="0" w:space="0" w:color="auto" w:frame="1"/>
        </w:rPr>
        <w:t>, уже привыкли.</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 xml:space="preserve">Полезно видеть разницу между культурой самого языка и культурой речевого поведения. Культура языка учит пользоваться правильным нормативным языком. Что значит владеть культурой языка? Уметь склонять числительные, знать, что нужно говорить звонит, есть, а не кушать, помнить, что глаголы одеть и надеть имеют разные оттенки значения, что предлог </w:t>
      </w:r>
      <w:proofErr w:type="gramStart"/>
      <w:r w:rsidRPr="00B652D5">
        <w:rPr>
          <w:rStyle w:val="c2"/>
          <w:color w:val="000000"/>
          <w:sz w:val="28"/>
          <w:szCs w:val="28"/>
          <w:bdr w:val="none" w:sz="0" w:space="0" w:color="auto" w:frame="1"/>
        </w:rPr>
        <w:t>благодаря</w:t>
      </w:r>
      <w:proofErr w:type="gramEnd"/>
      <w:r w:rsidRPr="00B652D5">
        <w:rPr>
          <w:rStyle w:val="c2"/>
          <w:color w:val="000000"/>
          <w:sz w:val="28"/>
          <w:szCs w:val="28"/>
          <w:bdr w:val="none" w:sz="0" w:space="0" w:color="auto" w:frame="1"/>
        </w:rPr>
        <w:t xml:space="preserve"> управляет не родительным, а дательным падежом, что нужно быть в ладах с орфографией и многое-многое другое. Это основа основ, поэтому надо владеть культурой языка - основой культуры речевого поведения.</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Необходимо также помнить, что вежливость и благожелательность – основа культуры речевого поведения. Именно они сейчас преданы полному забвению и нуждаются во всенародном обсуждении, или, как сейчас принято говорить, референдуме. Здесь надо говорить о несоответствии, которое навязано нам всеми обстоятельствами нашего бытия. То есть о таком соответствии общечеловеческим нормам вежливости, доброты, этикета, которое необходимо для общества.</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В последнее время обществом часто обсуждаются проблемы, связанные с падением уровня культуры, разрушением нравственных ценностей. Эти негативные процессы отражаются и на состоянии речевой культуры, как устной, так и письменной. Необходимость серьезного подхода к культуре речи и ее изучению осознается сегодня не только лингвистами, но и людьми самых разных профессий. Именно сегодня интерес к родному языку становится осознанной необходимостью для миллионов молодых людей, стремящихся достичь успеха в жизни с помощью профессиональных знаний и навыков.</w:t>
      </w:r>
    </w:p>
    <w:p w:rsidR="00A41DF4" w:rsidRPr="00B652D5" w:rsidRDefault="00A41DF4" w:rsidP="00B652D5">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 xml:space="preserve">Русский язык переживает в настоящий момент кризис, причем очень глубокий. </w:t>
      </w:r>
      <w:proofErr w:type="spellStart"/>
      <w:r w:rsidRPr="00B652D5">
        <w:rPr>
          <w:rStyle w:val="c2"/>
          <w:color w:val="000000"/>
          <w:sz w:val="28"/>
          <w:szCs w:val="28"/>
          <w:bdr w:val="none" w:sz="0" w:space="0" w:color="auto" w:frame="1"/>
        </w:rPr>
        <w:t>Жаргонизация</w:t>
      </w:r>
      <w:proofErr w:type="spellEnd"/>
      <w:r w:rsidRPr="00B652D5">
        <w:rPr>
          <w:rStyle w:val="c2"/>
          <w:color w:val="000000"/>
          <w:sz w:val="28"/>
          <w:szCs w:val="28"/>
          <w:bdr w:val="none" w:sz="0" w:space="0" w:color="auto" w:frame="1"/>
        </w:rPr>
        <w:t xml:space="preserve">, многочисленные американизмы, употребление ненормативной лексики вследствие снижения культуры - таково современное состояние нашего языка. Огромное влияние на развитие языка в наше время </w:t>
      </w:r>
      <w:r w:rsidRPr="00B652D5">
        <w:rPr>
          <w:rStyle w:val="c2"/>
          <w:color w:val="000000"/>
          <w:sz w:val="28"/>
          <w:szCs w:val="28"/>
          <w:bdr w:val="none" w:sz="0" w:space="0" w:color="auto" w:frame="1"/>
        </w:rPr>
        <w:lastRenderedPageBreak/>
        <w:t xml:space="preserve">оказывают средства массовой информации. Телевидение, газеты и радио каждый день выдают огромное количество информации, порой не самой качественной и неграмотно оформленной. Многочисленные грамматические ошибки, даже в речи высокопоставленных лиц, - не это ли показатель того, что язык нужно спасать? Современная музыка, как поп, так и рок, не отличается грамотностью. Мат, который льется со сцены на молодые умы, наивные песенки о «счастливой любви» - не только показатель бездуховности нашего общества, но и олицетворение бедности его языка.  Язык - явление постоянно меняющееся, но, одновременно, сохраняющее свою основу, свой стержень. И современное состояние языка - лишь один из этапов его развития, пусть и кризисного, но все-таки развития. Наша задача состоит лишь в том, чтобы не допустить полного опошления языка, его </w:t>
      </w:r>
      <w:proofErr w:type="gramStart"/>
      <w:r w:rsidRPr="00B652D5">
        <w:rPr>
          <w:rStyle w:val="c2"/>
          <w:color w:val="000000"/>
          <w:sz w:val="28"/>
          <w:szCs w:val="28"/>
          <w:bdr w:val="none" w:sz="0" w:space="0" w:color="auto" w:frame="1"/>
        </w:rPr>
        <w:t>тотальной</w:t>
      </w:r>
      <w:proofErr w:type="gramEnd"/>
      <w:r w:rsidRPr="00B652D5">
        <w:rPr>
          <w:rStyle w:val="c2"/>
          <w:color w:val="000000"/>
          <w:sz w:val="28"/>
          <w:szCs w:val="28"/>
          <w:bdr w:val="none" w:sz="0" w:space="0" w:color="auto" w:frame="1"/>
        </w:rPr>
        <w:t xml:space="preserve"> </w:t>
      </w:r>
      <w:proofErr w:type="spellStart"/>
      <w:r w:rsidRPr="00B652D5">
        <w:rPr>
          <w:rStyle w:val="c2"/>
          <w:color w:val="000000"/>
          <w:sz w:val="28"/>
          <w:szCs w:val="28"/>
          <w:bdr w:val="none" w:sz="0" w:space="0" w:color="auto" w:frame="1"/>
        </w:rPr>
        <w:t>варваризации</w:t>
      </w:r>
      <w:proofErr w:type="spellEnd"/>
      <w:r w:rsidRPr="00B652D5">
        <w:rPr>
          <w:rStyle w:val="c2"/>
          <w:color w:val="000000"/>
          <w:sz w:val="28"/>
          <w:szCs w:val="28"/>
          <w:bdr w:val="none" w:sz="0" w:space="0" w:color="auto" w:frame="1"/>
        </w:rPr>
        <w:t xml:space="preserve"> и </w:t>
      </w:r>
      <w:proofErr w:type="spellStart"/>
      <w:r w:rsidRPr="00B652D5">
        <w:rPr>
          <w:rStyle w:val="c2"/>
          <w:color w:val="000000"/>
          <w:sz w:val="28"/>
          <w:szCs w:val="28"/>
          <w:bdr w:val="none" w:sz="0" w:space="0" w:color="auto" w:frame="1"/>
        </w:rPr>
        <w:t>жаргонизации</w:t>
      </w:r>
      <w:proofErr w:type="spellEnd"/>
      <w:r w:rsidRPr="00B652D5">
        <w:rPr>
          <w:rStyle w:val="c2"/>
          <w:color w:val="000000"/>
          <w:sz w:val="28"/>
          <w:szCs w:val="28"/>
          <w:bdr w:val="none" w:sz="0" w:space="0" w:color="auto" w:frame="1"/>
        </w:rPr>
        <w:t>.</w:t>
      </w:r>
    </w:p>
    <w:p w:rsidR="005063B1" w:rsidRPr="00B652D5" w:rsidRDefault="00A41DF4" w:rsidP="00C30790">
      <w:pPr>
        <w:pStyle w:val="c3"/>
        <w:spacing w:before="0" w:beforeAutospacing="0" w:after="0" w:afterAutospacing="0"/>
        <w:ind w:firstLine="709"/>
        <w:jc w:val="both"/>
        <w:textAlignment w:val="baseline"/>
        <w:rPr>
          <w:color w:val="000000"/>
          <w:sz w:val="28"/>
          <w:szCs w:val="28"/>
        </w:rPr>
      </w:pPr>
      <w:r w:rsidRPr="00B652D5">
        <w:rPr>
          <w:rStyle w:val="c2"/>
          <w:color w:val="000000"/>
          <w:sz w:val="28"/>
          <w:szCs w:val="28"/>
          <w:bdr w:val="none" w:sz="0" w:space="0" w:color="auto" w:frame="1"/>
        </w:rPr>
        <w:t>Высокий уровень речевой культуры — неотъемлемая черта культурного человека. Совершенствовать свою речь — задача каждого из нас. Для этого нужно следить за своей речью, чтобы не допускать ошибок в произношении, в употреблении форм слов, в построении предложении.</w:t>
      </w:r>
    </w:p>
    <w:p w:rsidR="00C30790" w:rsidRDefault="004A7D6A" w:rsidP="00C30790">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При выполнении заданий, имеющих целью научить речевой коммуникации в деловой сфере, важным является коммуникативная целесообразность высказывания; особое внимание следует уделить вариативности и</w:t>
      </w:r>
      <w:r w:rsidR="00A8235C" w:rsidRPr="00B652D5">
        <w:rPr>
          <w:rFonts w:ascii="Times New Roman" w:hAnsi="Times New Roman" w:cs="Times New Roman"/>
          <w:sz w:val="28"/>
          <w:szCs w:val="28"/>
        </w:rPr>
        <w:t xml:space="preserve"> </w:t>
      </w:r>
      <w:r w:rsidRPr="00B652D5">
        <w:rPr>
          <w:rFonts w:ascii="Times New Roman" w:hAnsi="Times New Roman" w:cs="Times New Roman"/>
          <w:sz w:val="28"/>
          <w:szCs w:val="28"/>
        </w:rPr>
        <w:t>эффективности выбора в разных ситуациях общения. Способность создавать тексты в различных профессионально-значимых сферах является результатом успешного обучения речевому мастерству.</w:t>
      </w:r>
      <w:r w:rsidR="00A41DF4" w:rsidRPr="00B652D5">
        <w:rPr>
          <w:rFonts w:ascii="Times New Roman" w:hAnsi="Times New Roman" w:cs="Times New Roman"/>
          <w:sz w:val="28"/>
          <w:szCs w:val="28"/>
        </w:rPr>
        <w:t xml:space="preserve"> Для этого рассматриваем нормативный аспект культуры речи. </w:t>
      </w:r>
    </w:p>
    <w:p w:rsidR="00A41DF4" w:rsidRPr="00B652D5" w:rsidRDefault="00A41DF4" w:rsidP="00C30790">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 xml:space="preserve">Вопросы правильного литературного произношения изучает раздел – орфоэпии. При изучении следует помнить о двух основных стилях произношения: полного, рекомендуемого для публичных выступлений, и неполного, распространенного в обиходно-бытовом общении. В основу литературного произношения положено старомосковское произношение, на которое впоследствии «наслоились» варианты петербургского произношения. </w:t>
      </w:r>
    </w:p>
    <w:p w:rsidR="000A37CA" w:rsidRPr="00B652D5" w:rsidRDefault="000A37CA"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b/>
          <w:sz w:val="28"/>
          <w:szCs w:val="28"/>
        </w:rPr>
        <w:t>Произносительные нормы</w:t>
      </w:r>
      <w:r w:rsidRPr="00B652D5">
        <w:rPr>
          <w:rFonts w:ascii="Times New Roman" w:hAnsi="Times New Roman" w:cs="Times New Roman"/>
          <w:sz w:val="28"/>
          <w:szCs w:val="28"/>
        </w:rPr>
        <w:t xml:space="preserve">: по старомосковским нормам буквенное сочетание </w:t>
      </w:r>
      <w:r w:rsidRPr="00B652D5">
        <w:rPr>
          <w:rFonts w:ascii="Times New Roman" w:hAnsi="Times New Roman" w:cs="Times New Roman"/>
          <w:b/>
          <w:sz w:val="28"/>
          <w:szCs w:val="28"/>
        </w:rPr>
        <w:t>ЧН</w:t>
      </w:r>
      <w:r w:rsidRPr="00B652D5">
        <w:rPr>
          <w:rFonts w:ascii="Times New Roman" w:hAnsi="Times New Roman" w:cs="Times New Roman"/>
          <w:sz w:val="28"/>
          <w:szCs w:val="28"/>
        </w:rPr>
        <w:t xml:space="preserve"> должны произноситься как (</w:t>
      </w:r>
      <w:r w:rsidRPr="00B652D5">
        <w:rPr>
          <w:rFonts w:ascii="Times New Roman" w:hAnsi="Times New Roman" w:cs="Times New Roman"/>
          <w:b/>
          <w:sz w:val="28"/>
          <w:szCs w:val="28"/>
        </w:rPr>
        <w:t>ШН</w:t>
      </w:r>
      <w:r w:rsidRPr="00B652D5">
        <w:rPr>
          <w:rFonts w:ascii="Times New Roman" w:hAnsi="Times New Roman" w:cs="Times New Roman"/>
          <w:sz w:val="28"/>
          <w:szCs w:val="28"/>
        </w:rPr>
        <w:t>). В настоящее время (</w:t>
      </w:r>
      <w:r w:rsidRPr="00B652D5">
        <w:rPr>
          <w:rFonts w:ascii="Times New Roman" w:hAnsi="Times New Roman" w:cs="Times New Roman"/>
          <w:b/>
          <w:sz w:val="28"/>
          <w:szCs w:val="28"/>
        </w:rPr>
        <w:t>ШН</w:t>
      </w:r>
      <w:r w:rsidRPr="00B652D5">
        <w:rPr>
          <w:rFonts w:ascii="Times New Roman" w:hAnsi="Times New Roman" w:cs="Times New Roman"/>
          <w:sz w:val="28"/>
          <w:szCs w:val="28"/>
        </w:rPr>
        <w:t xml:space="preserve">) сохраняется лишь в некоторых словах: конечно, скучно, яичница, нарочно, скворечник, пустячный и в женских отчествах на - </w:t>
      </w:r>
      <w:proofErr w:type="spellStart"/>
      <w:r w:rsidRPr="00B652D5">
        <w:rPr>
          <w:rFonts w:ascii="Times New Roman" w:hAnsi="Times New Roman" w:cs="Times New Roman"/>
          <w:sz w:val="28"/>
          <w:szCs w:val="28"/>
        </w:rPr>
        <w:t>ична</w:t>
      </w:r>
      <w:proofErr w:type="spellEnd"/>
      <w:r w:rsidRPr="00B652D5">
        <w:rPr>
          <w:rFonts w:ascii="Times New Roman" w:hAnsi="Times New Roman" w:cs="Times New Roman"/>
          <w:sz w:val="28"/>
          <w:szCs w:val="28"/>
        </w:rPr>
        <w:t>. В ряде случаев допускается двоякое произношение: булочная.</w:t>
      </w:r>
    </w:p>
    <w:p w:rsidR="000A37CA" w:rsidRPr="00B652D5" w:rsidRDefault="000A37CA"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b/>
          <w:sz w:val="28"/>
          <w:szCs w:val="28"/>
        </w:rPr>
        <w:t>Акцентологические нормы</w:t>
      </w:r>
      <w:r w:rsidRPr="00B652D5">
        <w:rPr>
          <w:rFonts w:ascii="Times New Roman" w:hAnsi="Times New Roman" w:cs="Times New Roman"/>
          <w:sz w:val="28"/>
          <w:szCs w:val="28"/>
        </w:rPr>
        <w:t>: русское ударение нефиксированное (разноместное)</w:t>
      </w:r>
      <w:r w:rsidR="00AA0897" w:rsidRPr="00B652D5">
        <w:rPr>
          <w:rFonts w:ascii="Times New Roman" w:hAnsi="Times New Roman" w:cs="Times New Roman"/>
          <w:sz w:val="28"/>
          <w:szCs w:val="28"/>
        </w:rPr>
        <w:t xml:space="preserve"> и подвижное (перемещается в разных грамматических формах одного слова: </w:t>
      </w:r>
      <w:proofErr w:type="gramStart"/>
      <w:r w:rsidR="00AA0897" w:rsidRPr="00B652D5">
        <w:rPr>
          <w:rFonts w:ascii="Times New Roman" w:hAnsi="Times New Roman" w:cs="Times New Roman"/>
          <w:sz w:val="28"/>
          <w:szCs w:val="28"/>
        </w:rPr>
        <w:t>доска-доски</w:t>
      </w:r>
      <w:proofErr w:type="gramEnd"/>
      <w:r w:rsidR="00AA0897" w:rsidRPr="00B652D5">
        <w:rPr>
          <w:rFonts w:ascii="Times New Roman" w:hAnsi="Times New Roman" w:cs="Times New Roman"/>
          <w:sz w:val="28"/>
          <w:szCs w:val="28"/>
        </w:rPr>
        <w:t xml:space="preserve">). </w:t>
      </w:r>
      <w:proofErr w:type="gramStart"/>
      <w:r w:rsidR="00AA0897" w:rsidRPr="00B652D5">
        <w:rPr>
          <w:rFonts w:ascii="Times New Roman" w:hAnsi="Times New Roman" w:cs="Times New Roman"/>
          <w:sz w:val="28"/>
          <w:szCs w:val="28"/>
        </w:rPr>
        <w:t>Из – за этого могут возникать пары слов, в которых одно несет нормативное ударение и используется в литературном языке, а другое – встречается в профессиональной речи (к</w:t>
      </w:r>
      <w:r w:rsidR="00AA0897" w:rsidRPr="00B652D5">
        <w:rPr>
          <w:rFonts w:ascii="Times New Roman" w:hAnsi="Times New Roman" w:cs="Times New Roman"/>
          <w:b/>
          <w:sz w:val="28"/>
          <w:szCs w:val="28"/>
        </w:rPr>
        <w:t>о</w:t>
      </w:r>
      <w:r w:rsidR="00AA0897" w:rsidRPr="00B652D5">
        <w:rPr>
          <w:rFonts w:ascii="Times New Roman" w:hAnsi="Times New Roman" w:cs="Times New Roman"/>
          <w:sz w:val="28"/>
          <w:szCs w:val="28"/>
        </w:rPr>
        <w:t>мпас – комп</w:t>
      </w:r>
      <w:r w:rsidR="00AA0897" w:rsidRPr="00B652D5">
        <w:rPr>
          <w:rFonts w:ascii="Times New Roman" w:hAnsi="Times New Roman" w:cs="Times New Roman"/>
          <w:b/>
          <w:sz w:val="28"/>
          <w:szCs w:val="28"/>
        </w:rPr>
        <w:t>а</w:t>
      </w:r>
      <w:r w:rsidR="00AA0897" w:rsidRPr="00B652D5">
        <w:rPr>
          <w:rFonts w:ascii="Times New Roman" w:hAnsi="Times New Roman" w:cs="Times New Roman"/>
          <w:sz w:val="28"/>
          <w:szCs w:val="28"/>
        </w:rPr>
        <w:t>с), в просторечии – св</w:t>
      </w:r>
      <w:r w:rsidR="00AA0897" w:rsidRPr="00B652D5">
        <w:rPr>
          <w:rFonts w:ascii="Times New Roman" w:hAnsi="Times New Roman" w:cs="Times New Roman"/>
          <w:b/>
          <w:sz w:val="28"/>
          <w:szCs w:val="28"/>
        </w:rPr>
        <w:t>ё</w:t>
      </w:r>
      <w:r w:rsidR="00AA0897" w:rsidRPr="00B652D5">
        <w:rPr>
          <w:rFonts w:ascii="Times New Roman" w:hAnsi="Times New Roman" w:cs="Times New Roman"/>
          <w:sz w:val="28"/>
          <w:szCs w:val="28"/>
        </w:rPr>
        <w:t>кла – свекл</w:t>
      </w:r>
      <w:r w:rsidR="00AA0897" w:rsidRPr="00B652D5">
        <w:rPr>
          <w:rFonts w:ascii="Times New Roman" w:hAnsi="Times New Roman" w:cs="Times New Roman"/>
          <w:b/>
          <w:sz w:val="28"/>
          <w:szCs w:val="28"/>
        </w:rPr>
        <w:t xml:space="preserve">а, </w:t>
      </w:r>
      <w:r w:rsidR="00AA0897" w:rsidRPr="00B652D5">
        <w:rPr>
          <w:rFonts w:ascii="Times New Roman" w:hAnsi="Times New Roman" w:cs="Times New Roman"/>
          <w:sz w:val="28"/>
          <w:szCs w:val="28"/>
        </w:rPr>
        <w:t>является устаревшим (м</w:t>
      </w:r>
      <w:r w:rsidR="00AA0897" w:rsidRPr="00B652D5">
        <w:rPr>
          <w:rFonts w:ascii="Times New Roman" w:hAnsi="Times New Roman" w:cs="Times New Roman"/>
          <w:b/>
          <w:sz w:val="28"/>
          <w:szCs w:val="28"/>
        </w:rPr>
        <w:t>у</w:t>
      </w:r>
      <w:r w:rsidR="00AA0897" w:rsidRPr="00B652D5">
        <w:rPr>
          <w:rFonts w:ascii="Times New Roman" w:hAnsi="Times New Roman" w:cs="Times New Roman"/>
          <w:sz w:val="28"/>
          <w:szCs w:val="28"/>
        </w:rPr>
        <w:t>зыка - муз</w:t>
      </w:r>
      <w:r w:rsidR="00AA0897" w:rsidRPr="00B652D5">
        <w:rPr>
          <w:rFonts w:ascii="Times New Roman" w:hAnsi="Times New Roman" w:cs="Times New Roman"/>
          <w:b/>
          <w:sz w:val="28"/>
          <w:szCs w:val="28"/>
        </w:rPr>
        <w:t>ы</w:t>
      </w:r>
      <w:r w:rsidR="00AA0897" w:rsidRPr="00B652D5">
        <w:rPr>
          <w:rFonts w:ascii="Times New Roman" w:hAnsi="Times New Roman" w:cs="Times New Roman"/>
          <w:sz w:val="28"/>
          <w:szCs w:val="28"/>
        </w:rPr>
        <w:t>ка)</w:t>
      </w:r>
      <w:r w:rsidR="00EF31B7" w:rsidRPr="00B652D5">
        <w:rPr>
          <w:rFonts w:ascii="Times New Roman" w:hAnsi="Times New Roman" w:cs="Times New Roman"/>
          <w:sz w:val="28"/>
          <w:szCs w:val="28"/>
        </w:rPr>
        <w:t>.</w:t>
      </w:r>
      <w:proofErr w:type="gramEnd"/>
      <w:r w:rsidR="00EF31B7" w:rsidRPr="00B652D5">
        <w:rPr>
          <w:rFonts w:ascii="Times New Roman" w:hAnsi="Times New Roman" w:cs="Times New Roman"/>
          <w:sz w:val="28"/>
          <w:szCs w:val="28"/>
        </w:rPr>
        <w:t xml:space="preserve"> Кроме того, в языке существуют с так называемым двойным ударением, это акцентологические варианты (тв</w:t>
      </w:r>
      <w:r w:rsidR="00EF31B7" w:rsidRPr="00B652D5">
        <w:rPr>
          <w:rFonts w:ascii="Times New Roman" w:hAnsi="Times New Roman" w:cs="Times New Roman"/>
          <w:b/>
          <w:sz w:val="28"/>
          <w:szCs w:val="28"/>
        </w:rPr>
        <w:t>о</w:t>
      </w:r>
      <w:r w:rsidR="00EF31B7" w:rsidRPr="00B652D5">
        <w:rPr>
          <w:rFonts w:ascii="Times New Roman" w:hAnsi="Times New Roman" w:cs="Times New Roman"/>
          <w:sz w:val="28"/>
          <w:szCs w:val="28"/>
        </w:rPr>
        <w:t>рог – твор</w:t>
      </w:r>
      <w:r w:rsidR="00EF31B7" w:rsidRPr="00B652D5">
        <w:rPr>
          <w:rFonts w:ascii="Times New Roman" w:hAnsi="Times New Roman" w:cs="Times New Roman"/>
          <w:b/>
          <w:sz w:val="28"/>
          <w:szCs w:val="28"/>
        </w:rPr>
        <w:t>о</w:t>
      </w:r>
      <w:r w:rsidR="00EF31B7" w:rsidRPr="00B652D5">
        <w:rPr>
          <w:rFonts w:ascii="Times New Roman" w:hAnsi="Times New Roman" w:cs="Times New Roman"/>
          <w:sz w:val="28"/>
          <w:szCs w:val="28"/>
        </w:rPr>
        <w:t>г).</w:t>
      </w:r>
    </w:p>
    <w:p w:rsidR="00EF31B7" w:rsidRPr="00B652D5" w:rsidRDefault="00EF31B7"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lastRenderedPageBreak/>
        <w:t xml:space="preserve">В сложных словах два ударения: основное и добавочное: </w:t>
      </w:r>
      <w:proofErr w:type="gramStart"/>
      <w:r w:rsidRPr="00B652D5">
        <w:rPr>
          <w:rFonts w:ascii="Times New Roman" w:hAnsi="Times New Roman" w:cs="Times New Roman"/>
          <w:sz w:val="28"/>
          <w:szCs w:val="28"/>
        </w:rPr>
        <w:t>др</w:t>
      </w:r>
      <w:r w:rsidRPr="00B652D5">
        <w:rPr>
          <w:rFonts w:ascii="Times New Roman" w:hAnsi="Times New Roman" w:cs="Times New Roman"/>
          <w:b/>
          <w:sz w:val="28"/>
          <w:szCs w:val="28"/>
        </w:rPr>
        <w:t>е</w:t>
      </w:r>
      <w:r w:rsidRPr="00B652D5">
        <w:rPr>
          <w:rFonts w:ascii="Times New Roman" w:hAnsi="Times New Roman" w:cs="Times New Roman"/>
          <w:sz w:val="28"/>
          <w:szCs w:val="28"/>
        </w:rPr>
        <w:t>внер</w:t>
      </w:r>
      <w:r w:rsidRPr="00B652D5">
        <w:rPr>
          <w:rFonts w:ascii="Times New Roman" w:hAnsi="Times New Roman" w:cs="Times New Roman"/>
          <w:b/>
          <w:sz w:val="28"/>
          <w:szCs w:val="28"/>
        </w:rPr>
        <w:t>у</w:t>
      </w:r>
      <w:r w:rsidRPr="00B652D5">
        <w:rPr>
          <w:rFonts w:ascii="Times New Roman" w:hAnsi="Times New Roman" w:cs="Times New Roman"/>
          <w:sz w:val="28"/>
          <w:szCs w:val="28"/>
        </w:rPr>
        <w:t>сский</w:t>
      </w:r>
      <w:proofErr w:type="gramEnd"/>
      <w:r w:rsidRPr="00B652D5">
        <w:rPr>
          <w:rFonts w:ascii="Times New Roman" w:hAnsi="Times New Roman" w:cs="Times New Roman"/>
          <w:sz w:val="28"/>
          <w:szCs w:val="28"/>
        </w:rPr>
        <w:t xml:space="preserve">. </w:t>
      </w:r>
    </w:p>
    <w:p w:rsidR="00EF31B7" w:rsidRPr="00B652D5" w:rsidRDefault="00EF31B7"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 xml:space="preserve">Обычно ударение падает на знаменательные части речи, но возможно ударение на предлог или частицу: </w:t>
      </w:r>
      <w:r w:rsidRPr="00B652D5">
        <w:rPr>
          <w:rFonts w:ascii="Times New Roman" w:hAnsi="Times New Roman" w:cs="Times New Roman"/>
          <w:b/>
          <w:sz w:val="28"/>
          <w:szCs w:val="28"/>
        </w:rPr>
        <w:t>на</w:t>
      </w:r>
      <w:r w:rsidRPr="00B652D5">
        <w:rPr>
          <w:rFonts w:ascii="Times New Roman" w:hAnsi="Times New Roman" w:cs="Times New Roman"/>
          <w:sz w:val="28"/>
          <w:szCs w:val="28"/>
        </w:rPr>
        <w:t xml:space="preserve"> руку, </w:t>
      </w:r>
      <w:r w:rsidRPr="00B652D5">
        <w:rPr>
          <w:rFonts w:ascii="Times New Roman" w:hAnsi="Times New Roman" w:cs="Times New Roman"/>
          <w:b/>
          <w:sz w:val="28"/>
          <w:szCs w:val="28"/>
        </w:rPr>
        <w:t>не</w:t>
      </w:r>
      <w:r w:rsidRPr="00B652D5">
        <w:rPr>
          <w:rFonts w:ascii="Times New Roman" w:hAnsi="Times New Roman" w:cs="Times New Roman"/>
          <w:sz w:val="28"/>
          <w:szCs w:val="28"/>
        </w:rPr>
        <w:t xml:space="preserve"> было.</w:t>
      </w:r>
    </w:p>
    <w:p w:rsidR="00301D78" w:rsidRPr="00B652D5" w:rsidRDefault="00301D78"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В русском языке ударение может выполнять смыслоразличительную функцию: з</w:t>
      </w:r>
      <w:r w:rsidRPr="00B652D5">
        <w:rPr>
          <w:rFonts w:ascii="Times New Roman" w:hAnsi="Times New Roman" w:cs="Times New Roman"/>
          <w:b/>
          <w:sz w:val="28"/>
          <w:szCs w:val="28"/>
        </w:rPr>
        <w:t>а</w:t>
      </w:r>
      <w:r w:rsidRPr="00B652D5">
        <w:rPr>
          <w:rFonts w:ascii="Times New Roman" w:hAnsi="Times New Roman" w:cs="Times New Roman"/>
          <w:sz w:val="28"/>
          <w:szCs w:val="28"/>
        </w:rPr>
        <w:t>мок и зам</w:t>
      </w:r>
      <w:r w:rsidRPr="00B652D5">
        <w:rPr>
          <w:rFonts w:ascii="Times New Roman" w:hAnsi="Times New Roman" w:cs="Times New Roman"/>
          <w:b/>
          <w:sz w:val="28"/>
          <w:szCs w:val="28"/>
        </w:rPr>
        <w:t>о</w:t>
      </w:r>
      <w:r w:rsidRPr="00B652D5">
        <w:rPr>
          <w:rFonts w:ascii="Times New Roman" w:hAnsi="Times New Roman" w:cs="Times New Roman"/>
          <w:sz w:val="28"/>
          <w:szCs w:val="28"/>
        </w:rPr>
        <w:t>к.</w:t>
      </w:r>
    </w:p>
    <w:p w:rsidR="00301D78" w:rsidRPr="00B652D5" w:rsidRDefault="00301D78"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b/>
          <w:sz w:val="28"/>
          <w:szCs w:val="28"/>
        </w:rPr>
        <w:t>Лексические нормы или нормы словоупотребления</w:t>
      </w:r>
      <w:r w:rsidRPr="00B652D5">
        <w:rPr>
          <w:rFonts w:ascii="Times New Roman" w:hAnsi="Times New Roman" w:cs="Times New Roman"/>
          <w:sz w:val="28"/>
          <w:szCs w:val="28"/>
        </w:rPr>
        <w:t>, - это:</w:t>
      </w:r>
    </w:p>
    <w:p w:rsidR="00301D78" w:rsidRPr="00B652D5" w:rsidRDefault="00301D78" w:rsidP="005B2E9C">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B652D5">
        <w:rPr>
          <w:rFonts w:ascii="Times New Roman" w:hAnsi="Times New Roman" w:cs="Times New Roman"/>
          <w:sz w:val="28"/>
          <w:szCs w:val="28"/>
        </w:rPr>
        <w:t>правильность выбора слова из ряда единиц, близкие ему по значению или форме%</w:t>
      </w:r>
    </w:p>
    <w:p w:rsidR="00301D78" w:rsidRPr="00B652D5" w:rsidRDefault="00301D78" w:rsidP="005B2E9C">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B652D5">
        <w:rPr>
          <w:rFonts w:ascii="Times New Roman" w:hAnsi="Times New Roman" w:cs="Times New Roman"/>
          <w:sz w:val="28"/>
          <w:szCs w:val="28"/>
        </w:rPr>
        <w:t>употребление его в тех значениях, которые оно имеет в языке%</w:t>
      </w:r>
    </w:p>
    <w:p w:rsidR="00301D78" w:rsidRPr="00B652D5" w:rsidRDefault="00301D78" w:rsidP="005B2E9C">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B652D5">
        <w:rPr>
          <w:rFonts w:ascii="Times New Roman" w:hAnsi="Times New Roman" w:cs="Times New Roman"/>
          <w:sz w:val="28"/>
          <w:szCs w:val="28"/>
        </w:rPr>
        <w:t>уместность его использования в той или иной коммуникативной ситуации в общепринятых в языке ситуациях.</w:t>
      </w:r>
    </w:p>
    <w:p w:rsidR="00301D78" w:rsidRPr="00B652D5" w:rsidRDefault="00E8057C"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Соблюдение лексических норм – важнейшее условие точности речи её правильности.</w:t>
      </w:r>
    </w:p>
    <w:p w:rsidR="00E8057C" w:rsidRPr="00B652D5" w:rsidRDefault="00E8057C"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Важно обеспечить точность речи при употреблении многозначных слов, омонимов.</w:t>
      </w:r>
    </w:p>
    <w:p w:rsidR="00E8057C" w:rsidRPr="00B652D5" w:rsidRDefault="00E8057C" w:rsidP="00B652D5">
      <w:pPr>
        <w:spacing w:after="0" w:line="240" w:lineRule="auto"/>
        <w:ind w:firstLine="709"/>
        <w:jc w:val="both"/>
        <w:rPr>
          <w:rFonts w:ascii="Times New Roman" w:hAnsi="Times New Roman" w:cs="Times New Roman"/>
          <w:sz w:val="28"/>
          <w:szCs w:val="28"/>
        </w:rPr>
      </w:pPr>
      <w:proofErr w:type="gramStart"/>
      <w:r w:rsidRPr="00B652D5">
        <w:rPr>
          <w:rFonts w:ascii="Times New Roman" w:hAnsi="Times New Roman" w:cs="Times New Roman"/>
          <w:sz w:val="28"/>
          <w:szCs w:val="28"/>
        </w:rPr>
        <w:t>При употреблении синонимов следует обращать внимание на различия оттенков смысла (мокрый, влажный, сырой); объемов понятий (способный, талантливый, гениальный); сфер употребления (просить, клянчить); экспрессивных окрасок (глаза – очи).</w:t>
      </w:r>
      <w:proofErr w:type="gramEnd"/>
    </w:p>
    <w:p w:rsidR="00E8057C" w:rsidRPr="00B652D5" w:rsidRDefault="00E8057C"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При употреблении паронимов важно различать их значения.</w:t>
      </w:r>
    </w:p>
    <w:p w:rsidR="00E8057C" w:rsidRPr="00B652D5" w:rsidRDefault="00E8057C"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Точность речи определяется также лаконизмом (употреблением слов, кратко и точно называющих явления</w:t>
      </w:r>
      <w:r w:rsidR="00301152" w:rsidRPr="00B652D5">
        <w:rPr>
          <w:rFonts w:ascii="Times New Roman" w:hAnsi="Times New Roman" w:cs="Times New Roman"/>
          <w:sz w:val="28"/>
          <w:szCs w:val="28"/>
        </w:rPr>
        <w:t>,</w:t>
      </w:r>
      <w:r w:rsidRPr="00B652D5">
        <w:rPr>
          <w:rFonts w:ascii="Times New Roman" w:hAnsi="Times New Roman" w:cs="Times New Roman"/>
          <w:sz w:val="28"/>
          <w:szCs w:val="28"/>
        </w:rPr>
        <w:t xml:space="preserve"> отказом от мнимых слов</w:t>
      </w:r>
      <w:r w:rsidR="00FE6A64" w:rsidRPr="00B652D5">
        <w:rPr>
          <w:rFonts w:ascii="Times New Roman" w:hAnsi="Times New Roman" w:cs="Times New Roman"/>
          <w:sz w:val="28"/>
          <w:szCs w:val="28"/>
        </w:rPr>
        <w:t xml:space="preserve">, то есть плеоназма, и повторов, то есть </w:t>
      </w:r>
      <w:r w:rsidR="00FE760C" w:rsidRPr="00B652D5">
        <w:rPr>
          <w:rFonts w:ascii="Times New Roman" w:hAnsi="Times New Roman" w:cs="Times New Roman"/>
          <w:sz w:val="28"/>
          <w:szCs w:val="28"/>
        </w:rPr>
        <w:t>тавтологии</w:t>
      </w:r>
      <w:r w:rsidR="00FE6A64" w:rsidRPr="00B652D5">
        <w:rPr>
          <w:rFonts w:ascii="Times New Roman" w:hAnsi="Times New Roman" w:cs="Times New Roman"/>
          <w:sz w:val="28"/>
          <w:szCs w:val="28"/>
        </w:rPr>
        <w:t>).</w:t>
      </w:r>
    </w:p>
    <w:p w:rsidR="00FE6A64" w:rsidRPr="00B652D5" w:rsidRDefault="00FE6A64"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sz w:val="28"/>
          <w:szCs w:val="28"/>
        </w:rPr>
        <w:t>Несоблюдение условий создания точной речи приводит к речевым ошибкам.</w:t>
      </w:r>
    </w:p>
    <w:p w:rsidR="00FE6A64" w:rsidRDefault="00FE6A64" w:rsidP="00B652D5">
      <w:pPr>
        <w:spacing w:after="0" w:line="240" w:lineRule="auto"/>
        <w:ind w:firstLine="709"/>
        <w:jc w:val="both"/>
        <w:rPr>
          <w:rFonts w:ascii="Times New Roman" w:hAnsi="Times New Roman" w:cs="Times New Roman"/>
          <w:sz w:val="28"/>
          <w:szCs w:val="28"/>
        </w:rPr>
      </w:pPr>
      <w:r w:rsidRPr="00B652D5">
        <w:rPr>
          <w:rFonts w:ascii="Times New Roman" w:hAnsi="Times New Roman" w:cs="Times New Roman"/>
          <w:b/>
          <w:sz w:val="28"/>
          <w:szCs w:val="28"/>
        </w:rPr>
        <w:t>Грамматические нормы</w:t>
      </w:r>
      <w:r w:rsidRPr="00B652D5">
        <w:rPr>
          <w:rFonts w:ascii="Times New Roman" w:hAnsi="Times New Roman" w:cs="Times New Roman"/>
          <w:sz w:val="28"/>
          <w:szCs w:val="28"/>
        </w:rPr>
        <w:t xml:space="preserve"> делятся </w:t>
      </w:r>
      <w:proofErr w:type="gramStart"/>
      <w:r w:rsidRPr="00B652D5">
        <w:rPr>
          <w:rFonts w:ascii="Times New Roman" w:hAnsi="Times New Roman" w:cs="Times New Roman"/>
          <w:sz w:val="28"/>
          <w:szCs w:val="28"/>
        </w:rPr>
        <w:t>на</w:t>
      </w:r>
      <w:proofErr w:type="gramEnd"/>
      <w:r w:rsidRPr="00B652D5">
        <w:rPr>
          <w:rFonts w:ascii="Times New Roman" w:hAnsi="Times New Roman" w:cs="Times New Roman"/>
          <w:sz w:val="28"/>
          <w:szCs w:val="28"/>
        </w:rPr>
        <w:t xml:space="preserve"> морфологические и синтаксические. Морфологические нормы требуют правильного образования грамматических форм слов разных частей речи (форм рода, число существительных, кратких форм и степеней сравнения прилагательных). Синтаксические нормы предписывают правильное построение основных синтаксических единиц – словосочетаний и предложений.</w:t>
      </w:r>
    </w:p>
    <w:p w:rsidR="00FE6A64" w:rsidRPr="00071679" w:rsidRDefault="00DB70DC" w:rsidP="000716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3B371A">
        <w:rPr>
          <w:rFonts w:ascii="Times New Roman" w:hAnsi="Times New Roman" w:cs="Times New Roman"/>
          <w:sz w:val="28"/>
          <w:szCs w:val="28"/>
        </w:rPr>
        <w:t xml:space="preserve">развития речевой культуры и речевого поведения необходимо учить детей грамотно использовать речевые формулы общения, поэтому материал на уроках подобран так, что учащимся дается возможность обыграть разные речевые ситуации. Таким образом, на уроке при изучении каждого раздела у школьников формируется и развивается коммуникативная компетенция, охватывающая все виды речевой деятельности: </w:t>
      </w:r>
      <w:proofErr w:type="spellStart"/>
      <w:r w:rsidR="003B371A">
        <w:rPr>
          <w:rFonts w:ascii="Times New Roman" w:hAnsi="Times New Roman" w:cs="Times New Roman"/>
          <w:sz w:val="28"/>
          <w:szCs w:val="28"/>
        </w:rPr>
        <w:t>аудирование</w:t>
      </w:r>
      <w:proofErr w:type="spellEnd"/>
      <w:r w:rsidR="003B371A">
        <w:rPr>
          <w:rFonts w:ascii="Times New Roman" w:hAnsi="Times New Roman" w:cs="Times New Roman"/>
          <w:sz w:val="28"/>
          <w:szCs w:val="28"/>
        </w:rPr>
        <w:t xml:space="preserve"> (работа с аудиозаписями), говорение, чтение и письмо. Учебники по русскому языку действительно отвечают всем требованиям ФГОС ОО и содержат богатый материал по совершенствованию культуры речи учащихся</w:t>
      </w:r>
      <w:r w:rsidR="004821D2">
        <w:rPr>
          <w:rFonts w:ascii="Times New Roman" w:hAnsi="Times New Roman" w:cs="Times New Roman"/>
          <w:sz w:val="28"/>
          <w:szCs w:val="28"/>
        </w:rPr>
        <w:t>. Исходя из этого, необходимо создать условия для гармоничного усвоения учащимися норм современного русского литературного языка, воспитать интерес к своему родному языку, великой культуре, дать возможность личностного роста каждому ребенку.</w:t>
      </w:r>
      <w:bookmarkStart w:id="0" w:name="_GoBack"/>
      <w:bookmarkEnd w:id="0"/>
      <w:r w:rsidR="00FE6A64" w:rsidRPr="0054712E">
        <w:rPr>
          <w:rFonts w:ascii="Times New Roman" w:hAnsi="Times New Roman" w:cs="Times New Roman"/>
          <w:color w:val="000000" w:themeColor="text1"/>
          <w:sz w:val="28"/>
          <w:szCs w:val="28"/>
          <w:shd w:val="clear" w:color="auto" w:fill="F6F6F6"/>
          <w14:shadow w14:blurRad="50800" w14:dist="50800" w14:dir="5400000" w14:sx="0" w14:sy="0" w14:kx="0" w14:ky="0" w14:algn="ctr">
            <w14:schemeClr w14:val="bg1"/>
          </w14:shadow>
        </w:rPr>
        <w:t xml:space="preserve"> </w:t>
      </w:r>
    </w:p>
    <w:sectPr w:rsidR="00FE6A64" w:rsidRPr="00071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1D91"/>
    <w:multiLevelType w:val="hybridMultilevel"/>
    <w:tmpl w:val="E6D4E10A"/>
    <w:lvl w:ilvl="0" w:tplc="F3EE7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2E"/>
    <w:rsid w:val="00071679"/>
    <w:rsid w:val="000A37CA"/>
    <w:rsid w:val="000C3840"/>
    <w:rsid w:val="002034A0"/>
    <w:rsid w:val="002C32E5"/>
    <w:rsid w:val="00301152"/>
    <w:rsid w:val="00301D78"/>
    <w:rsid w:val="003B371A"/>
    <w:rsid w:val="003C7F7E"/>
    <w:rsid w:val="004821D2"/>
    <w:rsid w:val="004825D2"/>
    <w:rsid w:val="004A7D6A"/>
    <w:rsid w:val="005063B1"/>
    <w:rsid w:val="0054712E"/>
    <w:rsid w:val="00581133"/>
    <w:rsid w:val="005B2E9C"/>
    <w:rsid w:val="00660DC4"/>
    <w:rsid w:val="009B5391"/>
    <w:rsid w:val="00A41DF4"/>
    <w:rsid w:val="00A8235C"/>
    <w:rsid w:val="00AA0897"/>
    <w:rsid w:val="00AE0B2E"/>
    <w:rsid w:val="00B652D5"/>
    <w:rsid w:val="00C30790"/>
    <w:rsid w:val="00DB70DC"/>
    <w:rsid w:val="00E8057C"/>
    <w:rsid w:val="00E85C9C"/>
    <w:rsid w:val="00EA19E1"/>
    <w:rsid w:val="00EF31B7"/>
    <w:rsid w:val="00F97F8B"/>
    <w:rsid w:val="00FE6A64"/>
    <w:rsid w:val="00FE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06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063B1"/>
  </w:style>
  <w:style w:type="character" w:customStyle="1" w:styleId="c2">
    <w:name w:val="c2"/>
    <w:basedOn w:val="a0"/>
    <w:rsid w:val="005063B1"/>
  </w:style>
  <w:style w:type="character" w:customStyle="1" w:styleId="c0">
    <w:name w:val="c0"/>
    <w:basedOn w:val="a0"/>
    <w:rsid w:val="005063B1"/>
  </w:style>
  <w:style w:type="character" w:styleId="a3">
    <w:name w:val="Hyperlink"/>
    <w:basedOn w:val="a0"/>
    <w:uiPriority w:val="99"/>
    <w:semiHidden/>
    <w:unhideWhenUsed/>
    <w:rsid w:val="005063B1"/>
    <w:rPr>
      <w:color w:val="0000FF"/>
      <w:u w:val="single"/>
    </w:rPr>
  </w:style>
  <w:style w:type="character" w:customStyle="1" w:styleId="c18">
    <w:name w:val="c18"/>
    <w:basedOn w:val="a0"/>
    <w:rsid w:val="005063B1"/>
  </w:style>
  <w:style w:type="paragraph" w:styleId="a4">
    <w:name w:val="List Paragraph"/>
    <w:basedOn w:val="a"/>
    <w:uiPriority w:val="34"/>
    <w:qFormat/>
    <w:rsid w:val="00301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06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063B1"/>
  </w:style>
  <w:style w:type="character" w:customStyle="1" w:styleId="c2">
    <w:name w:val="c2"/>
    <w:basedOn w:val="a0"/>
    <w:rsid w:val="005063B1"/>
  </w:style>
  <w:style w:type="character" w:customStyle="1" w:styleId="c0">
    <w:name w:val="c0"/>
    <w:basedOn w:val="a0"/>
    <w:rsid w:val="005063B1"/>
  </w:style>
  <w:style w:type="character" w:styleId="a3">
    <w:name w:val="Hyperlink"/>
    <w:basedOn w:val="a0"/>
    <w:uiPriority w:val="99"/>
    <w:semiHidden/>
    <w:unhideWhenUsed/>
    <w:rsid w:val="005063B1"/>
    <w:rPr>
      <w:color w:val="0000FF"/>
      <w:u w:val="single"/>
    </w:rPr>
  </w:style>
  <w:style w:type="character" w:customStyle="1" w:styleId="c18">
    <w:name w:val="c18"/>
    <w:basedOn w:val="a0"/>
    <w:rsid w:val="005063B1"/>
  </w:style>
  <w:style w:type="paragraph" w:styleId="a4">
    <w:name w:val="List Paragraph"/>
    <w:basedOn w:val="a"/>
    <w:uiPriority w:val="34"/>
    <w:qFormat/>
    <w:rsid w:val="0030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3797">
      <w:bodyDiv w:val="1"/>
      <w:marLeft w:val="0"/>
      <w:marRight w:val="0"/>
      <w:marTop w:val="0"/>
      <w:marBottom w:val="0"/>
      <w:divBdr>
        <w:top w:val="none" w:sz="0" w:space="0" w:color="auto"/>
        <w:left w:val="none" w:sz="0" w:space="0" w:color="auto"/>
        <w:bottom w:val="none" w:sz="0" w:space="0" w:color="auto"/>
        <w:right w:val="none" w:sz="0" w:space="0" w:color="auto"/>
      </w:divBdr>
    </w:div>
    <w:div w:id="1527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portal.ru/ap/library/drugoe/2015/04/28/problemy-kultury-rec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644C-8DFB-4FF9-8F9D-ECD6626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26</cp:revision>
  <dcterms:created xsi:type="dcterms:W3CDTF">2023-02-08T08:24:00Z</dcterms:created>
  <dcterms:modified xsi:type="dcterms:W3CDTF">2023-02-28T00:00:00Z</dcterms:modified>
</cp:coreProperties>
</file>