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03" w:rsidRDefault="00785703" w:rsidP="00785703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</w:pPr>
      <w:r w:rsidRPr="00B721E8">
        <w:rPr>
          <w:rFonts w:ascii="Times New Roman" w:hAnsi="Times New Roman"/>
          <w:b/>
          <w:color w:val="000000"/>
          <w:sz w:val="28"/>
          <w:szCs w:val="18"/>
          <w:shd w:val="clear" w:color="auto" w:fill="FFFFFF"/>
        </w:rPr>
        <w:t>Технологическая карта урока</w:t>
      </w:r>
    </w:p>
    <w:tbl>
      <w:tblPr>
        <w:tblStyle w:val="a4"/>
        <w:tblW w:w="14992" w:type="dxa"/>
        <w:tblLayout w:type="fixed"/>
        <w:tblLook w:val="04A0"/>
      </w:tblPr>
      <w:tblGrid>
        <w:gridCol w:w="3510"/>
        <w:gridCol w:w="4395"/>
        <w:gridCol w:w="7087"/>
      </w:tblGrid>
      <w:tr w:rsidR="00785703" w:rsidRPr="00A85815" w:rsidTr="00D54100">
        <w:tc>
          <w:tcPr>
            <w:tcW w:w="3510" w:type="dxa"/>
          </w:tcPr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11482" w:type="dxa"/>
            <w:gridSpan w:val="2"/>
          </w:tcPr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</w:tr>
      <w:tr w:rsidR="00785703" w:rsidRPr="00A85815" w:rsidTr="00D54100">
        <w:tc>
          <w:tcPr>
            <w:tcW w:w="3510" w:type="dxa"/>
          </w:tcPr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1482" w:type="dxa"/>
            <w:gridSpan w:val="2"/>
          </w:tcPr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proofErr w:type="gramStart"/>
            <w:r w:rsidR="001F1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</w:tr>
      <w:tr w:rsidR="00785703" w:rsidRPr="00A85815" w:rsidTr="00D54100">
        <w:tc>
          <w:tcPr>
            <w:tcW w:w="3510" w:type="dxa"/>
          </w:tcPr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1482" w:type="dxa"/>
            <w:gridSpan w:val="2"/>
          </w:tcPr>
          <w:p w:rsidR="00785703" w:rsidRPr="00A85815" w:rsidRDefault="009E4774" w:rsidP="00D5410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Уэльс</w:t>
            </w:r>
            <w:r w:rsidR="00BC6E4D">
              <w:rPr>
                <w:rFonts w:ascii="Times New Roman" w:hAnsi="Times New Roman"/>
                <w:sz w:val="24"/>
                <w:szCs w:val="24"/>
              </w:rPr>
              <w:t>. Исторические достопримечательности</w:t>
            </w:r>
            <w:proofErr w:type="gramStart"/>
            <w:r w:rsidR="00785703" w:rsidRPr="00A858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85703" w:rsidRPr="00A85815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Start"/>
            <w:r w:rsidR="00785703" w:rsidRPr="00A8581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785703" w:rsidRPr="00A85815">
              <w:rPr>
                <w:rFonts w:ascii="Times New Roman" w:hAnsi="Times New Roman"/>
                <w:sz w:val="24"/>
                <w:szCs w:val="24"/>
              </w:rPr>
              <w:t>аздел 7)</w:t>
            </w:r>
          </w:p>
        </w:tc>
      </w:tr>
      <w:tr w:rsidR="00785703" w:rsidRPr="00A85815" w:rsidTr="00D54100">
        <w:tc>
          <w:tcPr>
            <w:tcW w:w="3510" w:type="dxa"/>
          </w:tcPr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 урока</w:t>
            </w:r>
          </w:p>
        </w:tc>
        <w:tc>
          <w:tcPr>
            <w:tcW w:w="11482" w:type="dxa"/>
            <w:gridSpan w:val="2"/>
          </w:tcPr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Комплексное применение знаний</w:t>
            </w:r>
          </w:p>
        </w:tc>
      </w:tr>
      <w:tr w:rsidR="00785703" w:rsidRPr="00A85815" w:rsidTr="00D54100">
        <w:tc>
          <w:tcPr>
            <w:tcW w:w="3510" w:type="dxa"/>
          </w:tcPr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11482" w:type="dxa"/>
            <w:gridSpan w:val="2"/>
          </w:tcPr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употребления правильных и неправильных глаголов в прошедшем простом времени</w:t>
            </w:r>
          </w:p>
        </w:tc>
      </w:tr>
      <w:tr w:rsidR="00785703" w:rsidRPr="00A85815" w:rsidTr="00D54100">
        <w:tc>
          <w:tcPr>
            <w:tcW w:w="3510" w:type="dxa"/>
          </w:tcPr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11482" w:type="dxa"/>
            <w:gridSpan w:val="2"/>
          </w:tcPr>
          <w:p w:rsidR="00785703" w:rsidRPr="00A85815" w:rsidRDefault="00785703" w:rsidP="00D5410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Обучающие:</w:t>
            </w:r>
          </w:p>
          <w:p w:rsidR="00785703" w:rsidRPr="00A85815" w:rsidRDefault="00785703" w:rsidP="00D54100">
            <w:pPr>
              <w:pStyle w:val="a5"/>
              <w:ind w:left="31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грамматические навыки употребленияглаголов в прошедшем простом времени.</w:t>
            </w:r>
          </w:p>
          <w:p w:rsidR="00785703" w:rsidRPr="001F1C29" w:rsidRDefault="00785703" w:rsidP="00D54100">
            <w:pPr>
              <w:pStyle w:val="a5"/>
              <w:ind w:left="31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85703" w:rsidRPr="00A85815" w:rsidRDefault="00785703" w:rsidP="00D54100">
            <w:pPr>
              <w:pStyle w:val="a5"/>
              <w:ind w:left="34" w:hanging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Развивающие:</w:t>
            </w:r>
          </w:p>
          <w:p w:rsidR="00785703" w:rsidRPr="00A85815" w:rsidRDefault="00785703" w:rsidP="00D54100">
            <w:pPr>
              <w:ind w:left="720" w:hanging="40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навыки и умения во всех видах речевой деятельности.</w:t>
            </w:r>
          </w:p>
          <w:p w:rsidR="00785703" w:rsidRPr="00A85815" w:rsidRDefault="00785703" w:rsidP="00D54100">
            <w:pPr>
              <w:pStyle w:val="a5"/>
              <w:ind w:left="1080" w:hanging="1046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Воспитательные:</w:t>
            </w:r>
          </w:p>
          <w:p w:rsidR="00785703" w:rsidRPr="00A85815" w:rsidRDefault="00785703" w:rsidP="00D54100">
            <w:pPr>
              <w:ind w:left="31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Прививать интерес к </w:t>
            </w:r>
            <w:proofErr w:type="gramStart"/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культурному</w:t>
            </w:r>
            <w:proofErr w:type="gramEnd"/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историческому прошломуангло-говорящих стран. Воспитывать культуру общения.</w:t>
            </w:r>
          </w:p>
        </w:tc>
      </w:tr>
      <w:tr w:rsidR="00785703" w:rsidRPr="00A85815" w:rsidTr="00D54100">
        <w:tc>
          <w:tcPr>
            <w:tcW w:w="3510" w:type="dxa"/>
          </w:tcPr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Планируемый результат</w:t>
            </w:r>
          </w:p>
        </w:tc>
        <w:tc>
          <w:tcPr>
            <w:tcW w:w="4395" w:type="dxa"/>
          </w:tcPr>
          <w:p w:rsidR="00785703" w:rsidRPr="00A85815" w:rsidRDefault="00785703" w:rsidP="00D54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Предметные умения</w:t>
            </w:r>
          </w:p>
        </w:tc>
        <w:tc>
          <w:tcPr>
            <w:tcW w:w="7087" w:type="dxa"/>
          </w:tcPr>
          <w:p w:rsidR="00785703" w:rsidRPr="00A85815" w:rsidRDefault="00785703" w:rsidP="00D541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УУД</w:t>
            </w:r>
          </w:p>
        </w:tc>
      </w:tr>
      <w:tr w:rsidR="00785703" w:rsidRPr="00A85815" w:rsidTr="00D54100">
        <w:tc>
          <w:tcPr>
            <w:tcW w:w="3510" w:type="dxa"/>
          </w:tcPr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</w:tcPr>
          <w:p w:rsidR="00785703" w:rsidRPr="00A85815" w:rsidRDefault="00785703" w:rsidP="00785703">
            <w:pPr>
              <w:pStyle w:val="a5"/>
              <w:numPr>
                <w:ilvl w:val="0"/>
                <w:numId w:val="3"/>
              </w:numPr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Узнавать и правильно употреблять правильные и неправильные глаголы в прошедшем простом времени.</w:t>
            </w:r>
          </w:p>
          <w:p w:rsidR="00785703" w:rsidRPr="00A85815" w:rsidRDefault="00785703" w:rsidP="00785703">
            <w:pPr>
              <w:pStyle w:val="a5"/>
              <w:numPr>
                <w:ilvl w:val="0"/>
                <w:numId w:val="3"/>
              </w:numPr>
              <w:tabs>
                <w:tab w:val="num" w:pos="317"/>
              </w:tabs>
              <w:spacing w:after="0"/>
              <w:ind w:left="317" w:hanging="28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Составлять утвердительные предложения в прошедшем времени.</w:t>
            </w:r>
          </w:p>
          <w:p w:rsidR="00785703" w:rsidRPr="00A85815" w:rsidRDefault="00785703" w:rsidP="00785703">
            <w:pPr>
              <w:pStyle w:val="a5"/>
              <w:numPr>
                <w:ilvl w:val="0"/>
                <w:numId w:val="3"/>
              </w:numPr>
              <w:tabs>
                <w:tab w:val="num" w:pos="317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Находить необходимую информацию при прослушивании  текста.</w:t>
            </w:r>
          </w:p>
          <w:p w:rsidR="00785703" w:rsidRPr="00A85815" w:rsidRDefault="00785703" w:rsidP="00785703">
            <w:pPr>
              <w:pStyle w:val="a5"/>
              <w:numPr>
                <w:ilvl w:val="0"/>
                <w:numId w:val="3"/>
              </w:numPr>
              <w:tabs>
                <w:tab w:val="num" w:pos="317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Давать правильные ответы на </w:t>
            </w:r>
            <w:r w:rsidRPr="00A85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вопросы.</w:t>
            </w:r>
          </w:p>
          <w:p w:rsidR="00785703" w:rsidRPr="00936E60" w:rsidRDefault="00785703" w:rsidP="00D54100">
            <w:pPr>
              <w:pStyle w:val="a5"/>
              <w:ind w:left="317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7087" w:type="dxa"/>
          </w:tcPr>
          <w:p w:rsidR="00785703" w:rsidRPr="00A85815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</w:t>
            </w:r>
            <w:r w:rsidRPr="00A85815">
              <w:rPr>
                <w:rFonts w:ascii="Times New Roman" w:hAnsi="Times New Roman"/>
                <w:sz w:val="24"/>
                <w:szCs w:val="24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785703" w:rsidRPr="00A85815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A85815">
              <w:rPr>
                <w:rFonts w:ascii="Times New Roman" w:hAnsi="Times New Roman"/>
                <w:sz w:val="24"/>
                <w:szCs w:val="24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785703" w:rsidRPr="00A85815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81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A85815">
              <w:rPr>
                <w:rFonts w:ascii="Times New Roman" w:hAnsi="Times New Roman"/>
                <w:sz w:val="24"/>
                <w:szCs w:val="24"/>
              </w:rPr>
              <w:t xml:space="preserve">: построение логических рассуждений, включающее установление причинно-следственных связей. </w:t>
            </w:r>
          </w:p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A85815">
              <w:rPr>
                <w:rFonts w:ascii="Times New Roman" w:hAnsi="Times New Roman"/>
                <w:sz w:val="24"/>
                <w:szCs w:val="24"/>
              </w:rPr>
              <w:t>: умение задавать вопросы  и отвечать на них; адекватно использовать речевые средства для решения различных коммуникативных задач.</w:t>
            </w:r>
          </w:p>
        </w:tc>
      </w:tr>
      <w:tr w:rsidR="00785703" w:rsidRPr="00A85815" w:rsidTr="00D54100">
        <w:tc>
          <w:tcPr>
            <w:tcW w:w="3510" w:type="dxa"/>
          </w:tcPr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Основные понятия</w:t>
            </w:r>
          </w:p>
        </w:tc>
        <w:tc>
          <w:tcPr>
            <w:tcW w:w="11482" w:type="dxa"/>
            <w:gridSpan w:val="2"/>
          </w:tcPr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1F1C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рошедшее простое время</w:t>
            </w: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правильные и неправильные глаголы.</w:t>
            </w:r>
          </w:p>
        </w:tc>
      </w:tr>
      <w:tr w:rsidR="00785703" w:rsidRPr="00A85815" w:rsidTr="00D54100">
        <w:tc>
          <w:tcPr>
            <w:tcW w:w="3510" w:type="dxa"/>
          </w:tcPr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Межпредметные</w:t>
            </w:r>
            <w:proofErr w:type="spellEnd"/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связи</w:t>
            </w:r>
          </w:p>
        </w:tc>
        <w:tc>
          <w:tcPr>
            <w:tcW w:w="11482" w:type="dxa"/>
            <w:gridSpan w:val="2"/>
          </w:tcPr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85703" w:rsidRPr="00A85815" w:rsidTr="00D54100">
        <w:tc>
          <w:tcPr>
            <w:tcW w:w="3510" w:type="dxa"/>
          </w:tcPr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11482" w:type="dxa"/>
            <w:gridSpan w:val="2"/>
          </w:tcPr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</w:t>
            </w:r>
            <w:r w:rsidR="001F1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ивидуальная, </w:t>
            </w: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 работа.</w:t>
            </w:r>
          </w:p>
        </w:tc>
      </w:tr>
      <w:tr w:rsidR="00785703" w:rsidRPr="00A85815" w:rsidTr="00D54100">
        <w:trPr>
          <w:trHeight w:val="1400"/>
        </w:trPr>
        <w:tc>
          <w:tcPr>
            <w:tcW w:w="3510" w:type="dxa"/>
          </w:tcPr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Ресурсы</w:t>
            </w:r>
          </w:p>
        </w:tc>
        <w:tc>
          <w:tcPr>
            <w:tcW w:w="11482" w:type="dxa"/>
            <w:gridSpan w:val="2"/>
          </w:tcPr>
          <w:p w:rsidR="00785703" w:rsidRPr="00A85815" w:rsidRDefault="00785703" w:rsidP="00D5410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Учебник</w:t>
            </w: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Английский язык: учебник для 6 класса общеобразовательных учреждений/Ю.А. Комарова, И.В. Ларионова, Ж. </w:t>
            </w:r>
            <w:proofErr w:type="spellStart"/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Перретт</w:t>
            </w:r>
            <w:proofErr w:type="spellEnd"/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.- М.:ООО «Русское слово- учебник»: Макмиллан, 201</w:t>
            </w:r>
            <w:r w:rsidR="00E170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85703" w:rsidRPr="00A85815" w:rsidRDefault="00785703" w:rsidP="00D541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8581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Компьютер</w:t>
            </w:r>
            <w:r w:rsidRPr="00A858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785703" w:rsidRDefault="00785703" w:rsidP="007857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1C29" w:rsidRDefault="001F1C29" w:rsidP="007857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1C29" w:rsidRDefault="001F1C29" w:rsidP="007857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1C29" w:rsidRDefault="001F1C29" w:rsidP="007857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1C29" w:rsidRDefault="001F1C29" w:rsidP="007857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1C29" w:rsidRDefault="001F1C29" w:rsidP="007857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1C29" w:rsidRDefault="001F1C29" w:rsidP="007857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1C29" w:rsidRDefault="001F1C29" w:rsidP="007857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1C29" w:rsidRDefault="001F1C29" w:rsidP="007857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5703" w:rsidRPr="00A85815" w:rsidRDefault="00785703" w:rsidP="00785703">
      <w:pPr>
        <w:jc w:val="center"/>
        <w:rPr>
          <w:rFonts w:ascii="Times New Roman" w:hAnsi="Times New Roman"/>
          <w:b/>
          <w:sz w:val="24"/>
          <w:szCs w:val="24"/>
        </w:rPr>
      </w:pPr>
      <w:r w:rsidRPr="00A85815">
        <w:rPr>
          <w:rFonts w:ascii="Times New Roman" w:hAnsi="Times New Roman"/>
          <w:b/>
          <w:sz w:val="24"/>
          <w:szCs w:val="24"/>
        </w:rPr>
        <w:lastRenderedPageBreak/>
        <w:t>Структура урока</w:t>
      </w: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1843"/>
        <w:gridCol w:w="4253"/>
        <w:gridCol w:w="3543"/>
        <w:gridCol w:w="2410"/>
        <w:gridCol w:w="3544"/>
      </w:tblGrid>
      <w:tr w:rsidR="00785703" w:rsidRPr="00A85815" w:rsidTr="00D54100">
        <w:tc>
          <w:tcPr>
            <w:tcW w:w="1843" w:type="dxa"/>
            <w:vMerge w:val="restart"/>
            <w:vAlign w:val="center"/>
          </w:tcPr>
          <w:p w:rsidR="00785703" w:rsidRPr="00A85815" w:rsidRDefault="00785703" w:rsidP="00D5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7796" w:type="dxa"/>
            <w:gridSpan w:val="2"/>
            <w:vAlign w:val="center"/>
          </w:tcPr>
          <w:p w:rsidR="00785703" w:rsidRPr="00A85815" w:rsidRDefault="00785703" w:rsidP="00D5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5954" w:type="dxa"/>
            <w:gridSpan w:val="2"/>
            <w:vAlign w:val="center"/>
          </w:tcPr>
          <w:p w:rsidR="00785703" w:rsidRPr="00A85815" w:rsidRDefault="00785703" w:rsidP="00D5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85703" w:rsidRPr="00A85815" w:rsidTr="00D54100">
        <w:tc>
          <w:tcPr>
            <w:tcW w:w="1843" w:type="dxa"/>
            <w:vMerge/>
          </w:tcPr>
          <w:p w:rsidR="00785703" w:rsidRPr="00A85815" w:rsidRDefault="00785703" w:rsidP="00D5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85703" w:rsidRPr="00A85815" w:rsidRDefault="00785703" w:rsidP="00D5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543" w:type="dxa"/>
            <w:vAlign w:val="center"/>
          </w:tcPr>
          <w:p w:rsidR="00785703" w:rsidRPr="00A85815" w:rsidRDefault="00785703" w:rsidP="00D541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410" w:type="dxa"/>
            <w:vAlign w:val="center"/>
          </w:tcPr>
          <w:p w:rsidR="00785703" w:rsidRPr="00A85815" w:rsidRDefault="00785703" w:rsidP="00D541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544" w:type="dxa"/>
            <w:vAlign w:val="center"/>
          </w:tcPr>
          <w:p w:rsidR="00785703" w:rsidRPr="00A85815" w:rsidRDefault="00785703" w:rsidP="00D5410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785703" w:rsidRPr="00A85815" w:rsidTr="00D54100">
        <w:tc>
          <w:tcPr>
            <w:tcW w:w="15593" w:type="dxa"/>
            <w:gridSpan w:val="5"/>
            <w:vAlign w:val="center"/>
          </w:tcPr>
          <w:p w:rsidR="00785703" w:rsidRPr="00A85815" w:rsidRDefault="00785703" w:rsidP="00D54100">
            <w:pPr>
              <w:spacing w:line="2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b/>
                <w:sz w:val="24"/>
                <w:szCs w:val="24"/>
              </w:rPr>
              <w:t>1 этап – Мотивационно-ориентировочный</w:t>
            </w:r>
          </w:p>
        </w:tc>
      </w:tr>
      <w:tr w:rsidR="00785703" w:rsidRPr="00A85815" w:rsidTr="00D54100">
        <w:tc>
          <w:tcPr>
            <w:tcW w:w="1843" w:type="dxa"/>
          </w:tcPr>
          <w:p w:rsidR="00785703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 xml:space="preserve">Организационный. </w:t>
            </w:r>
          </w:p>
          <w:p w:rsidR="00785703" w:rsidRPr="00A85815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85703" w:rsidRPr="00A85815" w:rsidRDefault="00785703" w:rsidP="00D5410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Учитель приветствует учащихся, проверяет их готовность к уроку.</w:t>
            </w:r>
          </w:p>
          <w:p w:rsidR="00785703" w:rsidRPr="00A85815" w:rsidRDefault="00785703" w:rsidP="00D54100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Обращает внимание учащихся на доску, на которой написаны глаголы на русском языке, и просит перевести  их на английский язык. Записывает слова на английском, просит взять первые буквы написанных слов и образовать из них слово.</w:t>
            </w:r>
          </w:p>
          <w:p w:rsidR="00785703" w:rsidRPr="00A85815" w:rsidRDefault="00785703" w:rsidP="00785703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8" w:hanging="142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858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Готовить - </w:t>
            </w:r>
            <w:r w:rsidRPr="00A8581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cook</w:t>
            </w:r>
          </w:p>
          <w:p w:rsidR="00785703" w:rsidRPr="00A85815" w:rsidRDefault="00785703" w:rsidP="00785703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8" w:hanging="142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858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Спрашивать - </w:t>
            </w:r>
            <w:r w:rsidRPr="00A8581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ask</w:t>
            </w:r>
          </w:p>
          <w:p w:rsidR="00785703" w:rsidRPr="00A85815" w:rsidRDefault="00785703" w:rsidP="00785703">
            <w:pPr>
              <w:pStyle w:val="a5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8" w:hanging="142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858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Начинать - </w:t>
            </w:r>
            <w:r w:rsidRPr="00A8581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start</w:t>
            </w:r>
          </w:p>
          <w:p w:rsidR="00785703" w:rsidRPr="00A85815" w:rsidRDefault="00785703" w:rsidP="00785703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/>
              <w:ind w:left="176" w:firstLine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858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Убирать </w:t>
            </w:r>
            <w:r w:rsidRPr="00A8581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 tidy</w:t>
            </w:r>
          </w:p>
          <w:p w:rsidR="00785703" w:rsidRPr="00A85815" w:rsidRDefault="00785703" w:rsidP="00785703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/>
              <w:ind w:left="743" w:hanging="567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858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Нравиться – </w:t>
            </w:r>
            <w:r w:rsidRPr="00A8581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like</w:t>
            </w:r>
          </w:p>
          <w:p w:rsidR="00785703" w:rsidRPr="00A85815" w:rsidRDefault="00785703" w:rsidP="00785703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/>
              <w:ind w:left="743" w:hanging="567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858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Исследовать – </w:t>
            </w:r>
            <w:r w:rsidRPr="00A8581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explore</w:t>
            </w:r>
          </w:p>
          <w:p w:rsidR="00785703" w:rsidRDefault="00785703" w:rsidP="00D54100">
            <w:pPr>
              <w:pStyle w:val="a5"/>
              <w:shd w:val="clear" w:color="auto" w:fill="FFFFFF"/>
              <w:ind w:left="74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(CASTLE)</w:t>
            </w:r>
          </w:p>
          <w:p w:rsidR="00785703" w:rsidRPr="00B1649A" w:rsidRDefault="00785703" w:rsidP="00D54100">
            <w:pPr>
              <w:pStyle w:val="a5"/>
              <w:shd w:val="clear" w:color="auto" w:fill="FFFFFF"/>
              <w:ind w:left="74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5703" w:rsidRPr="00A85815" w:rsidRDefault="00785703" w:rsidP="00D54100">
            <w:pPr>
              <w:spacing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Учащиеся готовы к началу работы.</w:t>
            </w:r>
          </w:p>
          <w:p w:rsidR="00785703" w:rsidRPr="00A85815" w:rsidRDefault="00785703" w:rsidP="00D54100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Настраиваются на успех.</w:t>
            </w:r>
          </w:p>
          <w:p w:rsidR="00785703" w:rsidRPr="00A85815" w:rsidRDefault="00785703" w:rsidP="00D54100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85703" w:rsidRPr="00A85815" w:rsidRDefault="00785703" w:rsidP="00D54100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 xml:space="preserve">Называют глаголы на английском языке. Составляют слово из первых букв английских глаголов </w:t>
            </w:r>
            <w:r w:rsidRPr="00A858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A8581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CASTLE</w:t>
            </w:r>
            <w:r w:rsidRPr="00A858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:rsidR="00785703" w:rsidRPr="00A85815" w:rsidRDefault="00785703" w:rsidP="00D54100">
            <w:pPr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элементарный диалог этикетного характера; фразы классного обихода;</w:t>
            </w:r>
          </w:p>
          <w:p w:rsidR="00785703" w:rsidRPr="00A85815" w:rsidRDefault="00785703" w:rsidP="00D54100">
            <w:pPr>
              <w:spacing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 лексику в пределах изучаемой тематики </w:t>
            </w:r>
          </w:p>
        </w:tc>
        <w:tc>
          <w:tcPr>
            <w:tcW w:w="3544" w:type="dxa"/>
          </w:tcPr>
          <w:p w:rsidR="00785703" w:rsidRPr="00A85815" w:rsidRDefault="00785703" w:rsidP="00D5410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Коммуникативные УУД:</w:t>
            </w:r>
          </w:p>
          <w:p w:rsidR="00785703" w:rsidRPr="00A85815" w:rsidRDefault="00785703" w:rsidP="00D54100">
            <w:pPr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вступать в диалог, вести его.</w:t>
            </w:r>
          </w:p>
          <w:p w:rsidR="00785703" w:rsidRPr="00A85815" w:rsidRDefault="00785703" w:rsidP="00D54100">
            <w:pPr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Регулятивные УУД: </w:t>
            </w: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полученные ранее знания.</w:t>
            </w:r>
          </w:p>
          <w:p w:rsidR="00785703" w:rsidRPr="00A85815" w:rsidRDefault="00785703" w:rsidP="00D54100">
            <w:pPr>
              <w:spacing w:line="20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A85815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proofErr w:type="gramEnd"/>
            <w:r w:rsidRPr="00A85815">
              <w:rPr>
                <w:rFonts w:ascii="Times New Roman" w:hAnsi="Times New Roman"/>
                <w:i/>
                <w:sz w:val="24"/>
                <w:szCs w:val="24"/>
              </w:rPr>
              <w:t xml:space="preserve"> УУД</w:t>
            </w:r>
            <w:r w:rsidRPr="00A85815">
              <w:rPr>
                <w:rFonts w:ascii="Times New Roman" w:hAnsi="Times New Roman"/>
                <w:sz w:val="24"/>
                <w:szCs w:val="24"/>
              </w:rPr>
              <w:t>: ответственно относиться к обучению.</w:t>
            </w:r>
          </w:p>
        </w:tc>
      </w:tr>
      <w:tr w:rsidR="00785703" w:rsidRPr="00A85815" w:rsidTr="00D54100">
        <w:tc>
          <w:tcPr>
            <w:tcW w:w="1843" w:type="dxa"/>
          </w:tcPr>
          <w:p w:rsidR="00785703" w:rsidRPr="00A85815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1F1C29">
              <w:rPr>
                <w:rFonts w:ascii="Times New Roman" w:hAnsi="Times New Roman"/>
                <w:sz w:val="24"/>
                <w:szCs w:val="24"/>
              </w:rPr>
              <w:t>ение темы урока. Постановка целей урока</w:t>
            </w:r>
            <w:r w:rsidRPr="00A858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85703" w:rsidRPr="00A85815" w:rsidRDefault="00785703" w:rsidP="00785703">
            <w:pPr>
              <w:pStyle w:val="a5"/>
              <w:numPr>
                <w:ilvl w:val="0"/>
                <w:numId w:val="2"/>
              </w:numPr>
              <w:spacing w:after="0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Предлагает определить тему урока, используя ключевое слово.</w:t>
            </w:r>
          </w:p>
          <w:p w:rsidR="00785703" w:rsidRPr="00A85815" w:rsidRDefault="00785703" w:rsidP="00785703">
            <w:pPr>
              <w:pStyle w:val="a5"/>
              <w:numPr>
                <w:ilvl w:val="0"/>
                <w:numId w:val="2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Организовывает формулирование вопросов и определение цели урока.</w:t>
            </w:r>
          </w:p>
          <w:p w:rsidR="00785703" w:rsidRPr="00A85815" w:rsidRDefault="00785703" w:rsidP="00785703">
            <w:pPr>
              <w:pStyle w:val="a5"/>
              <w:numPr>
                <w:ilvl w:val="0"/>
                <w:numId w:val="2"/>
              </w:numPr>
              <w:spacing w:after="0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 xml:space="preserve">Задает вопрос о способах </w:t>
            </w:r>
            <w:r w:rsidRPr="00A85815">
              <w:rPr>
                <w:rFonts w:ascii="Times New Roman" w:hAnsi="Times New Roman"/>
                <w:sz w:val="24"/>
                <w:szCs w:val="24"/>
              </w:rPr>
              <w:lastRenderedPageBreak/>
              <w:t>получения нового знания, определяет последовательность.</w:t>
            </w:r>
          </w:p>
        </w:tc>
        <w:tc>
          <w:tcPr>
            <w:tcW w:w="3543" w:type="dxa"/>
          </w:tcPr>
          <w:p w:rsidR="00785703" w:rsidRPr="00A85815" w:rsidRDefault="00785703" w:rsidP="00785703">
            <w:pPr>
              <w:pStyle w:val="a5"/>
              <w:numPr>
                <w:ilvl w:val="0"/>
                <w:numId w:val="2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тему урока.</w:t>
            </w:r>
          </w:p>
          <w:p w:rsidR="00785703" w:rsidRPr="00A85815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03" w:rsidRPr="00A85815" w:rsidRDefault="00785703" w:rsidP="00785703">
            <w:pPr>
              <w:pStyle w:val="a5"/>
              <w:numPr>
                <w:ilvl w:val="0"/>
                <w:numId w:val="2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Формулируют вопросы и цель урока.</w:t>
            </w:r>
          </w:p>
          <w:p w:rsidR="00785703" w:rsidRDefault="00785703" w:rsidP="00D54100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785703" w:rsidRPr="00A85815" w:rsidRDefault="00785703" w:rsidP="00785703">
            <w:pPr>
              <w:pStyle w:val="a5"/>
              <w:numPr>
                <w:ilvl w:val="0"/>
                <w:numId w:val="2"/>
              </w:numPr>
              <w:spacing w:after="0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 xml:space="preserve">Выделяют способы </w:t>
            </w:r>
            <w:r w:rsidRPr="00A85815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цели.</w:t>
            </w:r>
          </w:p>
        </w:tc>
        <w:tc>
          <w:tcPr>
            <w:tcW w:w="2410" w:type="dxa"/>
          </w:tcPr>
          <w:p w:rsidR="00785703" w:rsidRPr="00A85815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lastRenderedPageBreak/>
              <w:t>понимать на слух речь учителя</w:t>
            </w:r>
          </w:p>
        </w:tc>
        <w:tc>
          <w:tcPr>
            <w:tcW w:w="3544" w:type="dxa"/>
          </w:tcPr>
          <w:p w:rsidR="00785703" w:rsidRPr="00A85815" w:rsidRDefault="00785703" w:rsidP="00D54100">
            <w:pPr>
              <w:pStyle w:val="TableContents"/>
              <w:autoSpaceDE w:val="0"/>
              <w:snapToGrid w:val="0"/>
              <w:rPr>
                <w:i/>
                <w:iCs/>
              </w:rPr>
            </w:pPr>
            <w:r w:rsidRPr="00A85815">
              <w:rPr>
                <w:i/>
                <w:iCs/>
              </w:rPr>
              <w:t>Личностные УУД:</w:t>
            </w:r>
          </w:p>
          <w:p w:rsidR="00785703" w:rsidRPr="00A85815" w:rsidRDefault="00785703" w:rsidP="00D54100">
            <w:pPr>
              <w:pStyle w:val="TableContents"/>
              <w:autoSpaceDE w:val="0"/>
            </w:pPr>
            <w:r w:rsidRPr="00A85815">
              <w:t>проявлять интерес к новому содержанию, осознавая неполноту своих знаний.</w:t>
            </w:r>
          </w:p>
          <w:p w:rsidR="009723E8" w:rsidRDefault="009723E8" w:rsidP="00D54100">
            <w:pPr>
              <w:pStyle w:val="TableContents"/>
              <w:autoSpaceDE w:val="0"/>
              <w:rPr>
                <w:i/>
                <w:iCs/>
              </w:rPr>
            </w:pPr>
          </w:p>
          <w:p w:rsidR="00785703" w:rsidRPr="00A85815" w:rsidRDefault="00785703" w:rsidP="00D54100">
            <w:pPr>
              <w:pStyle w:val="TableContents"/>
              <w:autoSpaceDE w:val="0"/>
              <w:rPr>
                <w:i/>
                <w:iCs/>
              </w:rPr>
            </w:pPr>
            <w:r w:rsidRPr="00A85815">
              <w:rPr>
                <w:i/>
                <w:iCs/>
              </w:rPr>
              <w:t>Познавательные УУД:</w:t>
            </w:r>
          </w:p>
          <w:p w:rsidR="00785703" w:rsidRPr="00A85815" w:rsidRDefault="00785703" w:rsidP="00D54100">
            <w:pPr>
              <w:pStyle w:val="TableContents"/>
              <w:autoSpaceDE w:val="0"/>
            </w:pPr>
            <w:r w:rsidRPr="00A85815">
              <w:t xml:space="preserve">формулировать </w:t>
            </w:r>
            <w:r w:rsidRPr="00A85815">
              <w:lastRenderedPageBreak/>
              <w:t>информационный запрос.</w:t>
            </w:r>
          </w:p>
          <w:p w:rsidR="009723E8" w:rsidRDefault="009723E8" w:rsidP="00D54100">
            <w:pPr>
              <w:autoSpaceDE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785703" w:rsidRPr="00A85815" w:rsidRDefault="00785703" w:rsidP="009723E8">
            <w:pPr>
              <w:autoSpaceDE w:val="0"/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85815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 УУД:</w:t>
            </w:r>
          </w:p>
          <w:p w:rsidR="00785703" w:rsidRPr="00A85815" w:rsidRDefault="00785703" w:rsidP="009723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определять цели учебной деятельности; составлять план действий с учетом конечного результата.</w:t>
            </w:r>
          </w:p>
        </w:tc>
      </w:tr>
    </w:tbl>
    <w:p w:rsidR="00785703" w:rsidRDefault="00785703" w:rsidP="001F1C2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1809"/>
        <w:gridCol w:w="34"/>
        <w:gridCol w:w="4219"/>
        <w:gridCol w:w="34"/>
        <w:gridCol w:w="3510"/>
        <w:gridCol w:w="33"/>
        <w:gridCol w:w="2376"/>
        <w:gridCol w:w="34"/>
        <w:gridCol w:w="3544"/>
      </w:tblGrid>
      <w:tr w:rsidR="00785703" w:rsidRPr="00A85815" w:rsidTr="00D54100">
        <w:tc>
          <w:tcPr>
            <w:tcW w:w="15593" w:type="dxa"/>
            <w:gridSpan w:val="9"/>
            <w:vAlign w:val="center"/>
          </w:tcPr>
          <w:p w:rsidR="00785703" w:rsidRPr="00A85815" w:rsidRDefault="00785703" w:rsidP="00D54100">
            <w:pPr>
              <w:pStyle w:val="TableContents"/>
              <w:autoSpaceDE w:val="0"/>
              <w:snapToGrid w:val="0"/>
              <w:jc w:val="center"/>
              <w:rPr>
                <w:i/>
                <w:iCs/>
              </w:rPr>
            </w:pPr>
            <w:r w:rsidRPr="00A85815">
              <w:rPr>
                <w:b/>
              </w:rPr>
              <w:t xml:space="preserve">2 этап </w:t>
            </w:r>
            <w:r w:rsidRPr="00AE2DD8">
              <w:rPr>
                <w:b/>
              </w:rPr>
              <w:t>– Продуктивный</w:t>
            </w:r>
          </w:p>
        </w:tc>
      </w:tr>
      <w:tr w:rsidR="00785703" w:rsidRPr="00A85815" w:rsidTr="00D54100">
        <w:tc>
          <w:tcPr>
            <w:tcW w:w="1809" w:type="dxa"/>
            <w:vMerge w:val="restart"/>
          </w:tcPr>
          <w:p w:rsidR="00785703" w:rsidRPr="00A85815" w:rsidRDefault="00785703" w:rsidP="00D54100">
            <w:pPr>
              <w:pStyle w:val="a5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 w:rsidRPr="00A858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785703" w:rsidRPr="00A85815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785703" w:rsidRPr="001F1C29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1F1C29">
              <w:rPr>
                <w:rFonts w:ascii="Times New Roman" w:hAnsi="Times New Roman"/>
                <w:sz w:val="24"/>
                <w:szCs w:val="24"/>
              </w:rPr>
              <w:t xml:space="preserve">Проводит речевую разминку, просит назвать </w:t>
            </w:r>
            <w:r w:rsidR="001F1C29">
              <w:rPr>
                <w:rFonts w:ascii="Times New Roman" w:hAnsi="Times New Roman"/>
                <w:sz w:val="24"/>
                <w:szCs w:val="24"/>
              </w:rPr>
              <w:t>глагол, его перевод, правильный и неправильный</w:t>
            </w:r>
            <w:r w:rsidRPr="001F1C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5703" w:rsidRPr="001F1C29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1F1C29">
              <w:rPr>
                <w:rFonts w:ascii="Times New Roman" w:hAnsi="Times New Roman"/>
                <w:sz w:val="24"/>
                <w:szCs w:val="24"/>
              </w:rPr>
              <w:t xml:space="preserve">Проверяет выполнение </w:t>
            </w:r>
            <w:proofErr w:type="gramStart"/>
            <w:r w:rsidRPr="001F1C29">
              <w:rPr>
                <w:rFonts w:ascii="Times New Roman" w:hAnsi="Times New Roman"/>
                <w:sz w:val="24"/>
                <w:szCs w:val="24"/>
              </w:rPr>
              <w:t>домашнего</w:t>
            </w:r>
            <w:proofErr w:type="gramEnd"/>
            <w:r w:rsidRPr="001F1C29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="00E1704D" w:rsidRPr="001F1C29">
              <w:rPr>
                <w:rFonts w:ascii="Times New Roman" w:hAnsi="Times New Roman"/>
                <w:sz w:val="24"/>
                <w:szCs w:val="24"/>
              </w:rPr>
              <w:t>Упр.</w:t>
            </w:r>
            <w:r w:rsidR="001F1C29">
              <w:rPr>
                <w:rFonts w:ascii="Times New Roman" w:hAnsi="Times New Roman"/>
                <w:sz w:val="24"/>
                <w:szCs w:val="24"/>
              </w:rPr>
              <w:t>5 стр.95</w:t>
            </w:r>
          </w:p>
          <w:p w:rsidR="00785703" w:rsidRPr="001F1C29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785703" w:rsidRPr="00AF528A" w:rsidRDefault="00AF528A" w:rsidP="00AF5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выбирают карточку с названием слова, переводят его и называют форму прошедшего простого времени</w:t>
            </w:r>
          </w:p>
        </w:tc>
        <w:tc>
          <w:tcPr>
            <w:tcW w:w="2409" w:type="dxa"/>
            <w:gridSpan w:val="2"/>
            <w:vMerge w:val="restart"/>
          </w:tcPr>
          <w:p w:rsidR="00785703" w:rsidRPr="00A85815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знать лексику в пределах изучаемой темы;</w:t>
            </w:r>
          </w:p>
          <w:p w:rsidR="00AF528A" w:rsidRDefault="00AF528A" w:rsidP="00D54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528A" w:rsidRDefault="00AF528A" w:rsidP="00D54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5703" w:rsidRPr="00A85815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 xml:space="preserve">использовать правильную орфографию; </w:t>
            </w:r>
          </w:p>
          <w:p w:rsidR="00785703" w:rsidRPr="00A85815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составлять предложения, используя глаголы в прошедшем времени</w:t>
            </w:r>
          </w:p>
        </w:tc>
        <w:tc>
          <w:tcPr>
            <w:tcW w:w="3578" w:type="dxa"/>
            <w:gridSpan w:val="2"/>
            <w:vMerge w:val="restart"/>
          </w:tcPr>
          <w:p w:rsidR="00785703" w:rsidRPr="00A85815" w:rsidRDefault="00785703" w:rsidP="00D54100">
            <w:pPr>
              <w:pStyle w:val="TableContents"/>
              <w:autoSpaceDE w:val="0"/>
              <w:rPr>
                <w:i/>
                <w:iCs/>
              </w:rPr>
            </w:pPr>
            <w:r w:rsidRPr="00A85815">
              <w:rPr>
                <w:i/>
                <w:iCs/>
              </w:rPr>
              <w:t>Коммуникативные УУД:</w:t>
            </w:r>
          </w:p>
          <w:p w:rsidR="00785703" w:rsidRPr="00A85815" w:rsidRDefault="00785703" w:rsidP="00D54100">
            <w:pPr>
              <w:pStyle w:val="TableContents"/>
              <w:autoSpaceDE w:val="0"/>
            </w:pPr>
            <w:r w:rsidRPr="00A85815">
              <w:t>вступать в диалог, с достаточной полнотой и точностью выражать свои мысли.</w:t>
            </w:r>
          </w:p>
          <w:p w:rsidR="009723E8" w:rsidRDefault="009723E8" w:rsidP="00D54100">
            <w:pPr>
              <w:pStyle w:val="TableContents"/>
              <w:autoSpaceDE w:val="0"/>
              <w:rPr>
                <w:i/>
              </w:rPr>
            </w:pPr>
          </w:p>
          <w:p w:rsidR="00785703" w:rsidRPr="00A85815" w:rsidRDefault="00785703" w:rsidP="00D54100">
            <w:pPr>
              <w:pStyle w:val="TableContents"/>
              <w:autoSpaceDE w:val="0"/>
            </w:pPr>
            <w:proofErr w:type="gramStart"/>
            <w:r w:rsidRPr="00A85815">
              <w:rPr>
                <w:i/>
              </w:rPr>
              <w:t>Личностные</w:t>
            </w:r>
            <w:proofErr w:type="gramEnd"/>
            <w:r w:rsidRPr="00A85815">
              <w:rPr>
                <w:i/>
              </w:rPr>
              <w:t xml:space="preserve"> УУД</w:t>
            </w:r>
            <w:r w:rsidRPr="00A85815">
              <w:t>: осуществлять общение и сотрудничество со сверстниками.</w:t>
            </w:r>
          </w:p>
          <w:p w:rsidR="009723E8" w:rsidRDefault="009723E8" w:rsidP="00D5410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785703" w:rsidRPr="00A85815" w:rsidRDefault="00785703" w:rsidP="009723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Познавательные УУД</w:t>
            </w: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85703" w:rsidRPr="00A85815" w:rsidRDefault="00785703" w:rsidP="009723E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извлекать информацию из задания.</w:t>
            </w:r>
          </w:p>
          <w:p w:rsidR="00785703" w:rsidRPr="00A85815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5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A85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УУД: </w:t>
            </w: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85815">
              <w:rPr>
                <w:rFonts w:ascii="Times New Roman" w:hAnsi="Times New Roman"/>
                <w:sz w:val="24"/>
                <w:szCs w:val="24"/>
              </w:rPr>
              <w:t>ринимать и сохранять учебную цель и  задачу; осуществлять самоконтроль.</w:t>
            </w:r>
          </w:p>
        </w:tc>
      </w:tr>
      <w:tr w:rsidR="00785703" w:rsidRPr="00A85815" w:rsidTr="00D54100">
        <w:tc>
          <w:tcPr>
            <w:tcW w:w="1809" w:type="dxa"/>
            <w:vMerge/>
          </w:tcPr>
          <w:p w:rsidR="00785703" w:rsidRPr="00A85815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785703" w:rsidRPr="001F1C29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1F1C29">
              <w:rPr>
                <w:rFonts w:ascii="Times New Roman" w:hAnsi="Times New Roman"/>
                <w:sz w:val="24"/>
                <w:szCs w:val="24"/>
              </w:rPr>
              <w:t>Ставит проблемный вопрос.</w:t>
            </w:r>
          </w:p>
          <w:p w:rsidR="00785703" w:rsidRPr="001F1C29" w:rsidRDefault="00785703" w:rsidP="00D5410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1C29">
              <w:rPr>
                <w:rFonts w:ascii="Times New Roman" w:hAnsi="Times New Roman"/>
                <w:sz w:val="24"/>
                <w:szCs w:val="24"/>
              </w:rPr>
              <w:t xml:space="preserve">На доске написаны предложения: </w:t>
            </w:r>
            <w:r w:rsidRPr="001F1C29">
              <w:rPr>
                <w:rFonts w:ascii="Times New Roman" w:hAnsi="Times New Roman"/>
                <w:sz w:val="24"/>
                <w:szCs w:val="24"/>
                <w:lang w:val="en-US"/>
              </w:rPr>
              <w:t>Igetupatseveno</w:t>
            </w:r>
            <w:r w:rsidRPr="001F1C29">
              <w:rPr>
                <w:rFonts w:ascii="Times New Roman" w:hAnsi="Times New Roman"/>
                <w:sz w:val="24"/>
                <w:szCs w:val="24"/>
              </w:rPr>
              <w:t>’</w:t>
            </w:r>
            <w:r w:rsidRPr="001F1C29">
              <w:rPr>
                <w:rFonts w:ascii="Times New Roman" w:hAnsi="Times New Roman"/>
                <w:sz w:val="24"/>
                <w:szCs w:val="24"/>
                <w:lang w:val="en-US"/>
              </w:rPr>
              <w:t>clock</w:t>
            </w:r>
            <w:r w:rsidRPr="001F1C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F1C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have breakfast at eight o’clock. </w:t>
            </w:r>
          </w:p>
          <w:p w:rsidR="00785703" w:rsidRPr="001F1C29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1F1C29">
              <w:rPr>
                <w:rFonts w:ascii="Times New Roman" w:hAnsi="Times New Roman"/>
                <w:sz w:val="24"/>
                <w:szCs w:val="24"/>
              </w:rPr>
              <w:t xml:space="preserve">Какое время использовано в предложениях? Какой глагол показывает это время? Какие изменения необходимы, если мы говорим о прошедших событиях? В какой форме стоит глагол в прошедшем времени?  </w:t>
            </w:r>
          </w:p>
          <w:p w:rsidR="00E1704D" w:rsidRPr="009723E8" w:rsidRDefault="00785703" w:rsidP="008040C0">
            <w:pPr>
              <w:rPr>
                <w:rFonts w:ascii="Times New Roman" w:hAnsi="Times New Roman"/>
                <w:sz w:val="24"/>
                <w:szCs w:val="24"/>
              </w:rPr>
            </w:pPr>
            <w:r w:rsidRPr="001F1C29">
              <w:rPr>
                <w:rFonts w:ascii="Times New Roman" w:hAnsi="Times New Roman"/>
                <w:sz w:val="24"/>
                <w:szCs w:val="24"/>
              </w:rPr>
              <w:t>Поставьте глаголы  во 2- форму</w:t>
            </w:r>
          </w:p>
        </w:tc>
        <w:tc>
          <w:tcPr>
            <w:tcW w:w="3544" w:type="dxa"/>
            <w:gridSpan w:val="2"/>
          </w:tcPr>
          <w:p w:rsidR="00785703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Отвечают на вопросы, используя ранее изученный материал.</w:t>
            </w:r>
          </w:p>
          <w:p w:rsidR="009723E8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3E8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3E8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3E8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3E8" w:rsidRPr="00A85815" w:rsidRDefault="009723E8" w:rsidP="00972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785703" w:rsidRPr="00A85815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2"/>
            <w:vMerge/>
          </w:tcPr>
          <w:p w:rsidR="00785703" w:rsidRPr="00A85815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703" w:rsidRPr="00A85815" w:rsidTr="00D54100">
        <w:tc>
          <w:tcPr>
            <w:tcW w:w="1809" w:type="dxa"/>
          </w:tcPr>
          <w:p w:rsidR="00785703" w:rsidRPr="00A85815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материала.</w:t>
            </w:r>
          </w:p>
        </w:tc>
        <w:tc>
          <w:tcPr>
            <w:tcW w:w="4253" w:type="dxa"/>
            <w:gridSpan w:val="2"/>
          </w:tcPr>
          <w:p w:rsidR="00785703" w:rsidRPr="00A85815" w:rsidRDefault="00785703" w:rsidP="009723E8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Предлагает прослушать текст “Замки и драконы</w:t>
            </w:r>
            <w:r w:rsidR="009723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:rsidR="00785703" w:rsidRPr="00A85815" w:rsidRDefault="00785703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Знакомятся с заданием, слушают аудиозапись</w:t>
            </w:r>
            <w:r w:rsidR="009723E8">
              <w:rPr>
                <w:rFonts w:ascii="Times New Roman" w:hAnsi="Times New Roman"/>
                <w:sz w:val="24"/>
                <w:szCs w:val="24"/>
              </w:rPr>
              <w:t xml:space="preserve"> 2 раза и осмысливают.</w:t>
            </w:r>
          </w:p>
        </w:tc>
        <w:tc>
          <w:tcPr>
            <w:tcW w:w="2409" w:type="dxa"/>
            <w:gridSpan w:val="2"/>
          </w:tcPr>
          <w:p w:rsidR="00785703" w:rsidRPr="00A85815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прослушанный текст</w:t>
            </w:r>
          </w:p>
        </w:tc>
        <w:tc>
          <w:tcPr>
            <w:tcW w:w="3578" w:type="dxa"/>
            <w:gridSpan w:val="2"/>
          </w:tcPr>
          <w:p w:rsidR="009723E8" w:rsidRPr="00A85815" w:rsidRDefault="009723E8" w:rsidP="009723E8">
            <w:pPr>
              <w:pStyle w:val="TableContents"/>
              <w:autoSpaceDE w:val="0"/>
              <w:rPr>
                <w:i/>
                <w:iCs/>
              </w:rPr>
            </w:pPr>
            <w:r w:rsidRPr="00A85815">
              <w:rPr>
                <w:i/>
                <w:iCs/>
              </w:rPr>
              <w:t>Познавательные УУД:</w:t>
            </w:r>
          </w:p>
          <w:p w:rsidR="00785703" w:rsidRPr="00A85815" w:rsidRDefault="009723E8" w:rsidP="009723E8">
            <w:pPr>
              <w:pStyle w:val="TableContents"/>
              <w:autoSpaceDE w:val="0"/>
            </w:pPr>
            <w:r w:rsidRPr="00A85815">
              <w:t>Анализировать</w:t>
            </w:r>
            <w:r>
              <w:t xml:space="preserve"> информацию.</w:t>
            </w:r>
          </w:p>
        </w:tc>
      </w:tr>
      <w:tr w:rsidR="009723E8" w:rsidRPr="00A85815" w:rsidTr="00D54100">
        <w:tc>
          <w:tcPr>
            <w:tcW w:w="1809" w:type="dxa"/>
          </w:tcPr>
          <w:p w:rsidR="009723E8" w:rsidRPr="00A85815" w:rsidRDefault="009723E8" w:rsidP="00920FA1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Первичное осмысление дополнительной информации.</w:t>
            </w:r>
          </w:p>
          <w:p w:rsidR="009723E8" w:rsidRPr="00A85815" w:rsidRDefault="009723E8" w:rsidP="00920F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723E8" w:rsidRPr="00A85815" w:rsidRDefault="009723E8" w:rsidP="00972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выполнить упр.1, 2 стр.94.</w:t>
            </w:r>
          </w:p>
        </w:tc>
        <w:tc>
          <w:tcPr>
            <w:tcW w:w="3544" w:type="dxa"/>
            <w:gridSpan w:val="2"/>
          </w:tcPr>
          <w:p w:rsidR="009723E8" w:rsidRPr="00A85815" w:rsidRDefault="009723E8" w:rsidP="00EE00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и определяют соответствие предложений тексту</w:t>
            </w:r>
          </w:p>
        </w:tc>
        <w:tc>
          <w:tcPr>
            <w:tcW w:w="2409" w:type="dxa"/>
            <w:gridSpan w:val="2"/>
          </w:tcPr>
          <w:p w:rsidR="009723E8" w:rsidRPr="00A85815" w:rsidRDefault="009723E8" w:rsidP="00206DAA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дать ответы на вопросы, исправить неверные утверждения</w:t>
            </w:r>
          </w:p>
        </w:tc>
        <w:tc>
          <w:tcPr>
            <w:tcW w:w="3578" w:type="dxa"/>
            <w:gridSpan w:val="2"/>
          </w:tcPr>
          <w:p w:rsidR="009723E8" w:rsidRPr="00A85815" w:rsidRDefault="009723E8" w:rsidP="00206DAA">
            <w:pPr>
              <w:pStyle w:val="TableContents"/>
              <w:autoSpaceDE w:val="0"/>
              <w:rPr>
                <w:i/>
                <w:iCs/>
              </w:rPr>
            </w:pPr>
            <w:r w:rsidRPr="00A85815">
              <w:rPr>
                <w:i/>
                <w:iCs/>
              </w:rPr>
              <w:t>Коммуникативные УУД:</w:t>
            </w:r>
          </w:p>
          <w:p w:rsidR="009723E8" w:rsidRDefault="009723E8" w:rsidP="00206DAA">
            <w:pPr>
              <w:pStyle w:val="TableContents"/>
              <w:autoSpaceDE w:val="0"/>
            </w:pPr>
            <w:r w:rsidRPr="00A85815">
              <w:t>вступать в диалог, с достаточной полнотой и точностью выражать свои мысли.</w:t>
            </w:r>
          </w:p>
          <w:p w:rsidR="009723E8" w:rsidRDefault="009723E8" w:rsidP="00206DAA">
            <w:pPr>
              <w:pStyle w:val="TableContents"/>
              <w:autoSpaceDE w:val="0"/>
            </w:pPr>
          </w:p>
          <w:p w:rsidR="009723E8" w:rsidRPr="00A85815" w:rsidRDefault="009723E8" w:rsidP="009723E8">
            <w:pPr>
              <w:pStyle w:val="TableContents"/>
              <w:autoSpaceDE w:val="0"/>
              <w:rPr>
                <w:i/>
                <w:iCs/>
              </w:rPr>
            </w:pPr>
            <w:r w:rsidRPr="00A85815">
              <w:rPr>
                <w:i/>
                <w:iCs/>
              </w:rPr>
              <w:t>Познавательные УУД:</w:t>
            </w:r>
          </w:p>
          <w:p w:rsidR="009723E8" w:rsidRPr="00A85815" w:rsidRDefault="009723E8" w:rsidP="009723E8">
            <w:pPr>
              <w:pStyle w:val="TableContents"/>
              <w:autoSpaceDE w:val="0"/>
            </w:pPr>
            <w:r w:rsidRPr="00A85815">
              <w:t>Анализировать</w:t>
            </w:r>
          </w:p>
          <w:p w:rsidR="009723E8" w:rsidRDefault="009723E8" w:rsidP="00206DAA">
            <w:pPr>
              <w:pStyle w:val="TableContents"/>
              <w:autoSpaceDE w:val="0"/>
            </w:pPr>
            <w:r w:rsidRPr="00A85815">
              <w:t xml:space="preserve">и сравнивать информацию. </w:t>
            </w:r>
          </w:p>
          <w:p w:rsidR="009723E8" w:rsidRPr="00A85815" w:rsidRDefault="009723E8" w:rsidP="00206DAA">
            <w:pPr>
              <w:pStyle w:val="TableContents"/>
              <w:autoSpaceDE w:val="0"/>
            </w:pPr>
          </w:p>
        </w:tc>
      </w:tr>
      <w:tr w:rsidR="009723E8" w:rsidRPr="00A85815" w:rsidTr="00D54100">
        <w:tc>
          <w:tcPr>
            <w:tcW w:w="1809" w:type="dxa"/>
          </w:tcPr>
          <w:p w:rsidR="009723E8" w:rsidRPr="009723E8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9723E8">
              <w:rPr>
                <w:rFonts w:ascii="Times New Roman" w:hAnsi="Times New Roman"/>
                <w:sz w:val="24"/>
                <w:szCs w:val="24"/>
              </w:rPr>
              <w:t>Динамическая пауза.</w:t>
            </w:r>
          </w:p>
        </w:tc>
        <w:tc>
          <w:tcPr>
            <w:tcW w:w="4253" w:type="dxa"/>
            <w:gridSpan w:val="2"/>
          </w:tcPr>
          <w:p w:rsidR="009723E8" w:rsidRPr="009723E8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9723E8">
              <w:rPr>
                <w:rFonts w:ascii="Times New Roman" w:hAnsi="Times New Roman"/>
                <w:sz w:val="24"/>
                <w:szCs w:val="24"/>
              </w:rPr>
              <w:t xml:space="preserve">Предлагает учащимся выполнить физические упражнения, используя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песенку на английском языке </w:t>
            </w:r>
            <w:r w:rsidRPr="009723E8">
              <w:rPr>
                <w:rFonts w:ascii="Times New Roman" w:hAnsi="Times New Roman"/>
                <w:sz w:val="24"/>
                <w:szCs w:val="24"/>
              </w:rPr>
              <w:t>(использует здоровье-сберегающую технологию).</w:t>
            </w:r>
          </w:p>
          <w:p w:rsidR="009723E8" w:rsidRPr="009723E8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9723E8" w:rsidRPr="009723E8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9723E8">
              <w:rPr>
                <w:rFonts w:ascii="Times New Roman" w:hAnsi="Times New Roman"/>
                <w:sz w:val="24"/>
                <w:szCs w:val="24"/>
              </w:rPr>
              <w:t>Выполняют действия по команде учителя.</w:t>
            </w:r>
          </w:p>
        </w:tc>
        <w:tc>
          <w:tcPr>
            <w:tcW w:w="2409" w:type="dxa"/>
            <w:gridSpan w:val="2"/>
          </w:tcPr>
          <w:p w:rsidR="009723E8" w:rsidRPr="00A85815" w:rsidRDefault="009723E8" w:rsidP="00206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2"/>
          </w:tcPr>
          <w:p w:rsidR="009723E8" w:rsidRPr="00A85815" w:rsidRDefault="009723E8" w:rsidP="00206DAA">
            <w:pPr>
              <w:pStyle w:val="TableContents"/>
              <w:autoSpaceDE w:val="0"/>
              <w:rPr>
                <w:i/>
                <w:iCs/>
              </w:rPr>
            </w:pPr>
          </w:p>
        </w:tc>
      </w:tr>
      <w:tr w:rsidR="0054185A" w:rsidRPr="00A85815" w:rsidTr="00D54100">
        <w:tc>
          <w:tcPr>
            <w:tcW w:w="1809" w:type="dxa"/>
          </w:tcPr>
          <w:p w:rsidR="0054185A" w:rsidRPr="00A85815" w:rsidRDefault="0054185A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Закрепление материала.</w:t>
            </w:r>
          </w:p>
        </w:tc>
        <w:tc>
          <w:tcPr>
            <w:tcW w:w="4253" w:type="dxa"/>
            <w:gridSpan w:val="2"/>
          </w:tcPr>
          <w:p w:rsidR="0054185A" w:rsidRDefault="0054185A" w:rsidP="00D54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на стр.94</w:t>
            </w:r>
          </w:p>
          <w:p w:rsidR="0054185A" w:rsidRPr="00A85815" w:rsidRDefault="0054185A" w:rsidP="00D54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выписать из текста первому варианту правильные глаголы, а второму варианту неправильные глаголы.</w:t>
            </w:r>
          </w:p>
        </w:tc>
        <w:tc>
          <w:tcPr>
            <w:tcW w:w="3544" w:type="dxa"/>
            <w:gridSpan w:val="2"/>
          </w:tcPr>
          <w:p w:rsidR="0054185A" w:rsidRPr="00A85815" w:rsidRDefault="0054185A" w:rsidP="00D54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Выписывают из текста глаголы</w:t>
            </w:r>
          </w:p>
        </w:tc>
        <w:tc>
          <w:tcPr>
            <w:tcW w:w="2409" w:type="dxa"/>
            <w:gridSpan w:val="2"/>
          </w:tcPr>
          <w:p w:rsidR="0054185A" w:rsidRPr="00A85815" w:rsidRDefault="0054185A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знать две формы неправильных глаголов</w:t>
            </w:r>
          </w:p>
        </w:tc>
        <w:tc>
          <w:tcPr>
            <w:tcW w:w="3578" w:type="dxa"/>
            <w:gridSpan w:val="2"/>
            <w:vMerge w:val="restart"/>
          </w:tcPr>
          <w:p w:rsidR="0054185A" w:rsidRPr="00A85815" w:rsidRDefault="0054185A" w:rsidP="00D54100">
            <w:pPr>
              <w:pStyle w:val="TableContents"/>
              <w:autoSpaceDE w:val="0"/>
              <w:snapToGrid w:val="0"/>
              <w:jc w:val="both"/>
            </w:pPr>
            <w:r w:rsidRPr="00A85815">
              <w:rPr>
                <w:i/>
                <w:iCs/>
              </w:rPr>
              <w:t>Познавательные УУД</w:t>
            </w:r>
            <w:r w:rsidRPr="00A85815">
              <w:t>:</w:t>
            </w:r>
          </w:p>
          <w:p w:rsidR="0054185A" w:rsidRPr="00A85815" w:rsidRDefault="0054185A" w:rsidP="00D54100">
            <w:pPr>
              <w:pStyle w:val="TableContents"/>
              <w:autoSpaceDE w:val="0"/>
            </w:pPr>
            <w:r>
              <w:t>структурировать знания.</w:t>
            </w:r>
          </w:p>
          <w:p w:rsidR="0054185A" w:rsidRPr="00A85815" w:rsidRDefault="0054185A" w:rsidP="002960DB">
            <w:pPr>
              <w:pStyle w:val="TableContents"/>
              <w:autoSpaceDE w:val="0"/>
            </w:pPr>
            <w:r w:rsidRPr="00A85815">
              <w:rPr>
                <w:i/>
              </w:rPr>
              <w:t>Коммуникативные УУД</w:t>
            </w:r>
            <w:r w:rsidRPr="00A85815">
              <w:t xml:space="preserve">: </w:t>
            </w:r>
            <w:r>
              <w:t>понимать слова для  использования в</w:t>
            </w:r>
            <w:r w:rsidRPr="00A85815">
              <w:t xml:space="preserve"> различных коммуникативных задач</w:t>
            </w:r>
            <w:r>
              <w:t>ах</w:t>
            </w:r>
            <w:r w:rsidRPr="00A85815">
              <w:t>.</w:t>
            </w:r>
          </w:p>
          <w:p w:rsidR="0054185A" w:rsidRPr="00A85815" w:rsidRDefault="0054185A" w:rsidP="00D5410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Регулятивные УУД:</w:t>
            </w:r>
          </w:p>
          <w:p w:rsidR="0054185A" w:rsidRPr="00A85815" w:rsidRDefault="0054185A" w:rsidP="00D541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роверять знания, полученные на уроке и осуществлять действия самооценки.</w:t>
            </w:r>
          </w:p>
          <w:p w:rsidR="0054185A" w:rsidRPr="00A85815" w:rsidRDefault="0054185A" w:rsidP="00D54100"/>
        </w:tc>
      </w:tr>
      <w:tr w:rsidR="0054185A" w:rsidRPr="00A85815" w:rsidTr="00D54100">
        <w:tc>
          <w:tcPr>
            <w:tcW w:w="1809" w:type="dxa"/>
          </w:tcPr>
          <w:p w:rsidR="0054185A" w:rsidRPr="00A85815" w:rsidRDefault="0054185A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Контроль усвоения материала</w:t>
            </w:r>
          </w:p>
        </w:tc>
        <w:tc>
          <w:tcPr>
            <w:tcW w:w="4253" w:type="dxa"/>
            <w:gridSpan w:val="2"/>
          </w:tcPr>
          <w:p w:rsidR="0054185A" w:rsidRPr="00A85815" w:rsidRDefault="0054185A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Обобщает материал.</w:t>
            </w:r>
          </w:p>
          <w:p w:rsidR="0054185A" w:rsidRPr="00A85815" w:rsidRDefault="0054185A" w:rsidP="00D54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Просит выбрать правильные варианты глаголов в почтовой открытке</w:t>
            </w:r>
          </w:p>
        </w:tc>
        <w:tc>
          <w:tcPr>
            <w:tcW w:w="3544" w:type="dxa"/>
            <w:gridSpan w:val="2"/>
          </w:tcPr>
          <w:p w:rsidR="0054185A" w:rsidRPr="00A85815" w:rsidRDefault="0054185A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Выполняют упражнение.</w:t>
            </w:r>
          </w:p>
          <w:p w:rsidR="0054185A" w:rsidRPr="00A85815" w:rsidRDefault="0054185A" w:rsidP="00D54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4185A" w:rsidRPr="00A85815" w:rsidRDefault="0054185A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85815">
              <w:rPr>
                <w:rFonts w:ascii="Times New Roman" w:hAnsi="Times New Roman"/>
                <w:sz w:val="24"/>
                <w:szCs w:val="24"/>
              </w:rPr>
              <w:t>письменной речи правильные и неправильные глаголы</w:t>
            </w:r>
          </w:p>
        </w:tc>
        <w:tc>
          <w:tcPr>
            <w:tcW w:w="3578" w:type="dxa"/>
            <w:gridSpan w:val="2"/>
            <w:vMerge/>
          </w:tcPr>
          <w:p w:rsidR="0054185A" w:rsidRPr="00A85815" w:rsidRDefault="0054185A" w:rsidP="00D54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3E8" w:rsidRPr="00A85815" w:rsidTr="00D54100">
        <w:trPr>
          <w:trHeight w:val="407"/>
        </w:trPr>
        <w:tc>
          <w:tcPr>
            <w:tcW w:w="15593" w:type="dxa"/>
            <w:gridSpan w:val="9"/>
            <w:vAlign w:val="center"/>
          </w:tcPr>
          <w:p w:rsidR="009723E8" w:rsidRPr="00A85815" w:rsidRDefault="009723E8" w:rsidP="00D5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этап – Рефлексия</w:t>
            </w:r>
          </w:p>
        </w:tc>
      </w:tr>
      <w:tr w:rsidR="009723E8" w:rsidRPr="00A85815" w:rsidTr="00D54100">
        <w:tc>
          <w:tcPr>
            <w:tcW w:w="1843" w:type="dxa"/>
            <w:gridSpan w:val="2"/>
          </w:tcPr>
          <w:p w:rsidR="009723E8" w:rsidRPr="00A85815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4253" w:type="dxa"/>
            <w:gridSpan w:val="2"/>
          </w:tcPr>
          <w:p w:rsidR="009723E8" w:rsidRPr="00A85815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Подводит итоги урока: Что планировали узнать? Что узнали? Что (не) получилось?</w:t>
            </w:r>
          </w:p>
        </w:tc>
        <w:tc>
          <w:tcPr>
            <w:tcW w:w="3543" w:type="dxa"/>
            <w:gridSpan w:val="2"/>
          </w:tcPr>
          <w:p w:rsidR="009723E8" w:rsidRPr="00A85815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Оценивают свою работу и достижение цели.</w:t>
            </w:r>
          </w:p>
        </w:tc>
        <w:tc>
          <w:tcPr>
            <w:tcW w:w="2410" w:type="dxa"/>
            <w:gridSpan w:val="2"/>
          </w:tcPr>
          <w:p w:rsidR="009723E8" w:rsidRPr="00A85815" w:rsidRDefault="009723E8" w:rsidP="00D5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9723E8" w:rsidRPr="00A85815" w:rsidRDefault="009723E8" w:rsidP="00D54100">
            <w:pPr>
              <w:pStyle w:val="a3"/>
              <w:snapToGrid w:val="0"/>
              <w:rPr>
                <w:i/>
                <w:iCs/>
              </w:rPr>
            </w:pPr>
            <w:r w:rsidRPr="00A85815">
              <w:rPr>
                <w:i/>
                <w:iCs/>
              </w:rPr>
              <w:t>Коммуникативные УУД:</w:t>
            </w:r>
          </w:p>
          <w:p w:rsidR="009723E8" w:rsidRPr="00A85815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адекватно отображать свои чувства, мысли в  речевом высказывании.</w:t>
            </w:r>
          </w:p>
          <w:p w:rsidR="009723E8" w:rsidRPr="00A85815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r w:rsidRPr="00A85815">
              <w:rPr>
                <w:rFonts w:ascii="Times New Roman" w:hAnsi="Times New Roman"/>
                <w:sz w:val="24"/>
                <w:szCs w:val="24"/>
              </w:rPr>
              <w:t>: осуществление самооценки в процессе коммуникативной деятельности; умение анализировать свою деятельность на занятии.</w:t>
            </w:r>
          </w:p>
          <w:p w:rsidR="009723E8" w:rsidRPr="00A85815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Личностные УУД:</w:t>
            </w: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способность оценить свои силы при выполнении домашнего задания.</w:t>
            </w:r>
          </w:p>
        </w:tc>
      </w:tr>
      <w:tr w:rsidR="009723E8" w:rsidRPr="00A85815" w:rsidTr="00D54100">
        <w:trPr>
          <w:trHeight w:val="1323"/>
        </w:trPr>
        <w:tc>
          <w:tcPr>
            <w:tcW w:w="1843" w:type="dxa"/>
            <w:gridSpan w:val="2"/>
          </w:tcPr>
          <w:p w:rsidR="009723E8" w:rsidRPr="00A85815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домашнем задании, инструктаж по его выполнению.</w:t>
            </w:r>
          </w:p>
        </w:tc>
        <w:tc>
          <w:tcPr>
            <w:tcW w:w="4253" w:type="dxa"/>
            <w:gridSpan w:val="2"/>
          </w:tcPr>
          <w:p w:rsidR="009723E8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23E8" w:rsidRPr="00A85815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Задает домашнее задание:</w:t>
            </w:r>
          </w:p>
          <w:p w:rsidR="009723E8" w:rsidRPr="00A85815" w:rsidRDefault="0054185A" w:rsidP="00B955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Просит подготовить рассказ из не менее 4 предложений о тексте «Замки и драконы</w:t>
            </w:r>
            <w:r w:rsidR="00E6192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используя самую интересную информацию.</w:t>
            </w:r>
          </w:p>
        </w:tc>
        <w:tc>
          <w:tcPr>
            <w:tcW w:w="3543" w:type="dxa"/>
            <w:gridSpan w:val="2"/>
          </w:tcPr>
          <w:p w:rsidR="009723E8" w:rsidRPr="00A85815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Слушают учителя, задают вопросы, записывают задание в дневник.</w:t>
            </w:r>
          </w:p>
        </w:tc>
        <w:tc>
          <w:tcPr>
            <w:tcW w:w="2410" w:type="dxa"/>
            <w:gridSpan w:val="2"/>
          </w:tcPr>
          <w:p w:rsidR="009723E8" w:rsidRPr="00A85815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оценить свои возможности в выполнении задания</w:t>
            </w:r>
          </w:p>
        </w:tc>
        <w:tc>
          <w:tcPr>
            <w:tcW w:w="3544" w:type="dxa"/>
            <w:vMerge/>
          </w:tcPr>
          <w:p w:rsidR="009723E8" w:rsidRPr="00A85815" w:rsidRDefault="009723E8" w:rsidP="00D5410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723E8" w:rsidRPr="00A85815" w:rsidTr="00D54100">
        <w:trPr>
          <w:trHeight w:val="424"/>
        </w:trPr>
        <w:tc>
          <w:tcPr>
            <w:tcW w:w="1843" w:type="dxa"/>
            <w:gridSpan w:val="2"/>
          </w:tcPr>
          <w:p w:rsidR="009723E8" w:rsidRPr="00A85815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4253" w:type="dxa"/>
            <w:gridSpan w:val="2"/>
          </w:tcPr>
          <w:p w:rsidR="009723E8" w:rsidRPr="00A85815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Рефлексия: “Самооценка</w:t>
            </w:r>
            <w:r w:rsidRPr="00A85815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9723E8" w:rsidRPr="00A85815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9723E8" w:rsidRPr="00A85815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  <w:r w:rsidRPr="00A85815">
              <w:rPr>
                <w:rFonts w:ascii="Times New Roman" w:hAnsi="Times New Roman"/>
                <w:sz w:val="24"/>
                <w:szCs w:val="24"/>
              </w:rPr>
              <w:t xml:space="preserve">Оценивают урок и свою работу на нем. </w:t>
            </w:r>
          </w:p>
        </w:tc>
        <w:tc>
          <w:tcPr>
            <w:tcW w:w="2410" w:type="dxa"/>
            <w:gridSpan w:val="2"/>
          </w:tcPr>
          <w:p w:rsidR="009723E8" w:rsidRPr="00A85815" w:rsidRDefault="009723E8" w:rsidP="00D541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5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свою деятельность на занятии, подведение итогов занятия  </w:t>
            </w:r>
          </w:p>
          <w:p w:rsidR="009723E8" w:rsidRPr="00A85815" w:rsidRDefault="009723E8" w:rsidP="00D5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723E8" w:rsidRPr="00A85815" w:rsidRDefault="009723E8" w:rsidP="00D54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93D" w:rsidRDefault="005A293D"/>
    <w:sectPr w:rsidR="005A293D" w:rsidSect="007857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532"/>
    <w:multiLevelType w:val="hybridMultilevel"/>
    <w:tmpl w:val="FC2C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25146"/>
    <w:multiLevelType w:val="hybridMultilevel"/>
    <w:tmpl w:val="E472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5B64"/>
    <w:multiLevelType w:val="hybridMultilevel"/>
    <w:tmpl w:val="9978303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703"/>
    <w:rsid w:val="00096108"/>
    <w:rsid w:val="001F1C29"/>
    <w:rsid w:val="002960DB"/>
    <w:rsid w:val="00326ADD"/>
    <w:rsid w:val="00415F13"/>
    <w:rsid w:val="00450F7D"/>
    <w:rsid w:val="004D4C28"/>
    <w:rsid w:val="0054185A"/>
    <w:rsid w:val="005A293D"/>
    <w:rsid w:val="0067306C"/>
    <w:rsid w:val="00773B13"/>
    <w:rsid w:val="00785703"/>
    <w:rsid w:val="008040C0"/>
    <w:rsid w:val="008D5C7D"/>
    <w:rsid w:val="00936E60"/>
    <w:rsid w:val="009723E8"/>
    <w:rsid w:val="009E4774"/>
    <w:rsid w:val="00A7788E"/>
    <w:rsid w:val="00AF528A"/>
    <w:rsid w:val="00B13DF9"/>
    <w:rsid w:val="00B9550B"/>
    <w:rsid w:val="00BA7D7F"/>
    <w:rsid w:val="00BC6E4D"/>
    <w:rsid w:val="00BD0C47"/>
    <w:rsid w:val="00D04AA3"/>
    <w:rsid w:val="00D80953"/>
    <w:rsid w:val="00E1704D"/>
    <w:rsid w:val="00E61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3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570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TableContents">
    <w:name w:val="Table Contents"/>
    <w:basedOn w:val="a"/>
    <w:rsid w:val="00785703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4">
    <w:name w:val="Table Grid"/>
    <w:basedOn w:val="a1"/>
    <w:uiPriority w:val="59"/>
    <w:rsid w:val="007857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57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0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2022-03-16T16:49:00Z</cp:lastPrinted>
  <dcterms:created xsi:type="dcterms:W3CDTF">2022-03-14T12:22:00Z</dcterms:created>
  <dcterms:modified xsi:type="dcterms:W3CDTF">2022-03-16T16:49:00Z</dcterms:modified>
</cp:coreProperties>
</file>