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Pr="00F57FC1" w:rsidRDefault="00EE1CEF" w:rsidP="00EE1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7FC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E1CEF" w:rsidRPr="00F57FC1" w:rsidRDefault="00F57FC1" w:rsidP="00EE1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7FC1">
        <w:rPr>
          <w:rFonts w:ascii="Times New Roman" w:hAnsi="Times New Roman" w:cs="Times New Roman"/>
          <w:sz w:val="24"/>
          <w:szCs w:val="24"/>
        </w:rPr>
        <w:t>«</w:t>
      </w:r>
      <w:r w:rsidR="00EE1CEF" w:rsidRPr="00F57FC1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EE1CEF" w:rsidRPr="00F57FC1" w:rsidRDefault="00EE1CEF" w:rsidP="00EE1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7FC1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 № 80</w:t>
      </w:r>
      <w:r w:rsidR="00F57FC1" w:rsidRPr="00F57FC1">
        <w:rPr>
          <w:rFonts w:ascii="Times New Roman" w:hAnsi="Times New Roman" w:cs="Times New Roman"/>
          <w:sz w:val="24"/>
          <w:szCs w:val="24"/>
        </w:rPr>
        <w:t>»</w:t>
      </w:r>
    </w:p>
    <w:p w:rsidR="00EE1CEF" w:rsidRPr="00F57FC1" w:rsidRDefault="00EE1CEF" w:rsidP="00EE1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7FC1">
        <w:rPr>
          <w:rFonts w:ascii="Times New Roman" w:hAnsi="Times New Roman" w:cs="Times New Roman"/>
          <w:sz w:val="24"/>
          <w:szCs w:val="24"/>
        </w:rPr>
        <w:t>г. Хабаровска</w:t>
      </w: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CEF" w:rsidRDefault="00EE1CEF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86A" w:rsidRDefault="002E266A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 – психологический аспект</w:t>
      </w:r>
    </w:p>
    <w:p w:rsidR="002E266A" w:rsidRPr="00245538" w:rsidRDefault="002E266A" w:rsidP="00245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развития музыкальной культуры ребёнка.</w:t>
      </w: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FC1" w:rsidRPr="00F57FC1" w:rsidRDefault="00F57FC1" w:rsidP="00F57F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E1CEF" w:rsidRPr="00F57FC1">
        <w:rPr>
          <w:rFonts w:ascii="Times New Roman" w:hAnsi="Times New Roman" w:cs="Times New Roman"/>
          <w:sz w:val="28"/>
          <w:szCs w:val="28"/>
        </w:rPr>
        <w:t>Ефремова</w:t>
      </w:r>
    </w:p>
    <w:p w:rsidR="00EE1CEF" w:rsidRPr="00F57FC1" w:rsidRDefault="00EE1CEF" w:rsidP="00F57F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7FC1">
        <w:rPr>
          <w:rFonts w:ascii="Times New Roman" w:hAnsi="Times New Roman" w:cs="Times New Roman"/>
          <w:sz w:val="28"/>
          <w:szCs w:val="28"/>
        </w:rPr>
        <w:t>Ирина Владимировна,</w:t>
      </w:r>
    </w:p>
    <w:p w:rsidR="00EE1CEF" w:rsidRPr="00F57FC1" w:rsidRDefault="00F57FC1" w:rsidP="00F57F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E1CEF" w:rsidRPr="00F57FC1">
        <w:rPr>
          <w:rFonts w:ascii="Times New Roman" w:hAnsi="Times New Roman" w:cs="Times New Roman"/>
          <w:sz w:val="28"/>
          <w:szCs w:val="28"/>
        </w:rPr>
        <w:t>учитель музыки.</w:t>
      </w:r>
    </w:p>
    <w:p w:rsidR="00EE1CEF" w:rsidRP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P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EE1CEF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FC1" w:rsidRPr="00EE1CEF" w:rsidRDefault="00F57FC1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EF" w:rsidRDefault="00F57FC1" w:rsidP="00F57FC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Хабаровск</w:t>
      </w:r>
    </w:p>
    <w:p w:rsidR="00926D55" w:rsidRPr="00926D55" w:rsidRDefault="00926D55" w:rsidP="00926D55">
      <w:pPr>
        <w:spacing w:after="0" w:line="360" w:lineRule="auto"/>
        <w:rPr>
          <w:rFonts w:ascii="Times New Roman" w:hAnsi="Times New Roman" w:cs="Times New Roman"/>
        </w:rPr>
      </w:pPr>
    </w:p>
    <w:p w:rsidR="00F57FC1" w:rsidRDefault="00F57FC1" w:rsidP="00EE1C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66A" w:rsidRPr="002E39D1" w:rsidRDefault="002E266A" w:rsidP="002E39D1">
      <w:pPr>
        <w:pStyle w:val="PreformattedTex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39D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1.Психологические особенности развития</w:t>
      </w:r>
    </w:p>
    <w:p w:rsidR="002E266A" w:rsidRPr="00F57FC1" w:rsidRDefault="002E266A" w:rsidP="00F57FC1">
      <w:pPr>
        <w:pStyle w:val="PreformattedText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39D1">
        <w:rPr>
          <w:rFonts w:ascii="Times New Roman" w:hAnsi="Times New Roman" w:cs="Times New Roman"/>
          <w:b/>
          <w:sz w:val="24"/>
          <w:szCs w:val="24"/>
          <w:lang w:val="ru-RU"/>
        </w:rPr>
        <w:t>музыкальной культуры человека.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>Уроки музыки по своему содержанию нацелены на развитие музыкальной культуры учащихся. Музыкальная культура является составной частью духовной или внутреннего мира человека.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 Важнейшим компонентом музыкальной культуры является восприятие. 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Восприятие — целостный процесс получения человеком субъективного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образа предмета, явления или процесса, непосредственно воздействующего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на органы чувств человека, через его чувственно-исследовательскую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деятельность или наблюдение.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Восприятие отличается от ощущения тем, что в момент восприятия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человек получает образ предмета или явления целиком, в то время как при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ощущении он чувствует только отдельные свойства самого предмета или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явления.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Вне восприятия как процесса и способности человека, воспринимать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целостно образы, нет музыки. Поэтому восприятие является основным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звеном и необходимым условием изучения и познания музыки.</w:t>
      </w:r>
    </w:p>
    <w:p w:rsidR="002E266A" w:rsidRPr="002E39D1" w:rsidRDefault="002E39D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266A" w:rsidRPr="002E39D1">
        <w:rPr>
          <w:rFonts w:ascii="Times New Roman" w:hAnsi="Times New Roman" w:cs="Times New Roman"/>
          <w:sz w:val="24"/>
          <w:szCs w:val="24"/>
        </w:rPr>
        <w:t>Именно на восприятии базируется композиторская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 исполнительская.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слушательска</w:t>
      </w:r>
      <w:r w:rsidR="002E266A" w:rsidRPr="002E39D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E266A" w:rsidRPr="002E39D1">
        <w:rPr>
          <w:rFonts w:ascii="Times New Roman" w:hAnsi="Times New Roman" w:cs="Times New Roman"/>
          <w:sz w:val="24"/>
          <w:szCs w:val="24"/>
        </w:rPr>
        <w:t>, педагогическая и музыковедческая деятельность. Музыка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как живое искусство рождается и </w:t>
      </w:r>
      <w:r w:rsidR="00357CF7" w:rsidRPr="002E39D1">
        <w:rPr>
          <w:rFonts w:ascii="Times New Roman" w:hAnsi="Times New Roman" w:cs="Times New Roman"/>
          <w:sz w:val="24"/>
          <w:szCs w:val="24"/>
        </w:rPr>
        <w:t>живет в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 результате единения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перечисленных выше видов деятельности. Общение между ними </w:t>
      </w:r>
      <w:r w:rsidR="00357CF7" w:rsidRPr="002E39D1">
        <w:rPr>
          <w:rFonts w:ascii="Times New Roman" w:hAnsi="Times New Roman" w:cs="Times New Roman"/>
          <w:sz w:val="24"/>
          <w:szCs w:val="24"/>
        </w:rPr>
        <w:t>происходит через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 музыкальные образы, т.к. вне образов музыка (как вид искусства)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>существует.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В сознании композитора под воздействием музыкальных впечатлений 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творческого воображения зарождается музыкальный образ, который затем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воплощается в музыкальном произведении. Именно музыкальный образ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является основой развития. музыкальной культуры ребенка.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Слушание музыкального образа, т.е. жизненного содержания,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воплощенного в музыкальных звуках, обусловливает все остальные грани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музыкального восприятия.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    Образ — субъективный феномен, возникающий в результате предметно-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практической, сенсорно-перцептивной, мыслительной деятельности,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представляющий собой целостное интегральное отражение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действительности, в котором одновременно представлены основные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 xml:space="preserve">категории (пространство, движение, цвет, форма, фактура и т. д.) 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   В информационном отношении образ представляет собой необычно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>емкую форму презентации окружающей действительности.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  Образное мышление — один из основных видов мышления,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выделяемый наряду с наглядно—действенным и словесно-логическим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9D1">
        <w:rPr>
          <w:rFonts w:ascii="Times New Roman" w:hAnsi="Times New Roman" w:cs="Times New Roman"/>
          <w:sz w:val="24"/>
          <w:szCs w:val="24"/>
        </w:rPr>
        <w:t>мышлением .</w:t>
      </w:r>
      <w:proofErr w:type="gramEnd"/>
    </w:p>
    <w:p w:rsidR="00F57FC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7FC1" w:rsidRDefault="00F57FC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C1" w:rsidRDefault="00F57FC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6A" w:rsidRPr="002E39D1" w:rsidRDefault="00F57FC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E266A" w:rsidRPr="002E39D1">
        <w:rPr>
          <w:rFonts w:ascii="Times New Roman" w:hAnsi="Times New Roman" w:cs="Times New Roman"/>
          <w:sz w:val="24"/>
          <w:szCs w:val="24"/>
        </w:rPr>
        <w:t>Образы-представления выступают, как важный продукт образного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>мышления. Образное мышление носит как непроизвольный, так 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>произвольный характер. Примером первого являются сновидения, грезы.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>Второго</w:t>
      </w:r>
      <w:r w:rsidR="002E39D1">
        <w:rPr>
          <w:rFonts w:ascii="Times New Roman" w:hAnsi="Times New Roman" w:cs="Times New Roman"/>
          <w:sz w:val="24"/>
          <w:szCs w:val="24"/>
        </w:rPr>
        <w:t xml:space="preserve"> - 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 является творческая деятельность человека.</w:t>
      </w:r>
    </w:p>
    <w:p w:rsidR="002E266A" w:rsidRPr="002E39D1" w:rsidRDefault="002E39D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  Функции образного мышления связаны с представлением ситуаций и изменений в них, которые человек хочет вызвать в результате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>деятельности, преобразующий ситуацию, с конкретизацией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66A" w:rsidRPr="002E39D1">
        <w:rPr>
          <w:rFonts w:ascii="Times New Roman" w:hAnsi="Times New Roman" w:cs="Times New Roman"/>
          <w:sz w:val="24"/>
          <w:szCs w:val="24"/>
        </w:rPr>
        <w:t>положений.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С помощью образного мышления более полно воссоздается все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многообразие различных фактических характеристик предмета. В образе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может быть зафиксировано одновременное видение предмета с несколькими</w:t>
      </w:r>
      <w:r w:rsidR="002E39D1">
        <w:rPr>
          <w:rFonts w:ascii="Times New Roman" w:hAnsi="Times New Roman" w:cs="Times New Roman"/>
          <w:sz w:val="24"/>
          <w:szCs w:val="24"/>
        </w:rPr>
        <w:t xml:space="preserve"> точ</w:t>
      </w:r>
      <w:r w:rsidRPr="002E39D1">
        <w:rPr>
          <w:rFonts w:ascii="Times New Roman" w:hAnsi="Times New Roman" w:cs="Times New Roman"/>
          <w:sz w:val="24"/>
          <w:szCs w:val="24"/>
        </w:rPr>
        <w:t>к</w:t>
      </w:r>
      <w:r w:rsidR="002E39D1">
        <w:rPr>
          <w:rFonts w:ascii="Times New Roman" w:hAnsi="Times New Roman" w:cs="Times New Roman"/>
          <w:sz w:val="24"/>
          <w:szCs w:val="24"/>
        </w:rPr>
        <w:t>ами</w:t>
      </w:r>
      <w:r w:rsidRPr="002E39D1">
        <w:rPr>
          <w:rFonts w:ascii="Times New Roman" w:hAnsi="Times New Roman" w:cs="Times New Roman"/>
          <w:sz w:val="24"/>
          <w:szCs w:val="24"/>
        </w:rPr>
        <w:t xml:space="preserve"> зрения. Очень важная особенность образного мышления -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установление непривычных, “невероятных” сочетаний предметов и их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>свойств.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В образном мышлении используются различные приемы. К их числу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относятся: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&gt; увеличение или уменьшение </w:t>
      </w:r>
      <w:proofErr w:type="gramStart"/>
      <w:r w:rsidRPr="002E39D1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2E39D1">
        <w:rPr>
          <w:rFonts w:ascii="Times New Roman" w:hAnsi="Times New Roman" w:cs="Times New Roman"/>
          <w:sz w:val="24"/>
          <w:szCs w:val="24"/>
        </w:rPr>
        <w:t xml:space="preserve"> или его частей,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2E39D1">
        <w:rPr>
          <w:rFonts w:ascii="Times New Roman" w:hAnsi="Times New Roman" w:cs="Times New Roman"/>
          <w:sz w:val="24"/>
          <w:szCs w:val="24"/>
        </w:rPr>
        <w:t>аглютинации</w:t>
      </w:r>
      <w:proofErr w:type="spellEnd"/>
      <w:r w:rsidRPr="002E39D1">
        <w:rPr>
          <w:rFonts w:ascii="Times New Roman" w:hAnsi="Times New Roman" w:cs="Times New Roman"/>
          <w:sz w:val="24"/>
          <w:szCs w:val="24"/>
        </w:rPr>
        <w:t xml:space="preserve"> (создание новых представлений путем присоединения в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образном плане частей или свойств одного объекта и др.),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>&gt; включение имеющихся образов в новый конспект,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&gt; обобщение 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Образное мышление является не только генетически ранним этапом в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развитии по отношению к словесно—логическому мышлению, но и составляет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у человека самостоятельный вид мышления, получая особое развитие в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техническом и художественном творчестве.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Индивидуальные различия в образном мышлении связаны с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доминирующим типом представлений и степенью развития приемов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представления ситуаций и их преобразований.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В психологии образное мышление иногда описывается в качестве</w:t>
      </w:r>
      <w:r w:rsidR="002E39D1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E39D1">
        <w:rPr>
          <w:rFonts w:ascii="Times New Roman" w:hAnsi="Times New Roman" w:cs="Times New Roman"/>
          <w:sz w:val="24"/>
          <w:szCs w:val="24"/>
        </w:rPr>
        <w:t xml:space="preserve"> функции — воображения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Воображение — психологический процесс, заключающийся в создании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новых образов (представлений) путем переработки материала восприятий 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представлений, полученных в предшествующем опыте.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Воображение присуще только человеку. Воображение необходимо в любом виде деятельности человека, тем более при восприятии музыки и “музыкального образа”.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Различают воображение произвольное (активное) и непроизвольное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(пассивное), а также воссоздающее и творческое воображение.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 Воссоздающим воображением называют процесс создания образа предмета по его писанию, рисунку и чертежу.</w:t>
      </w:r>
    </w:p>
    <w:p w:rsidR="00F57FC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7FC1" w:rsidRDefault="00F57FC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C1" w:rsidRDefault="00F57FC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6A" w:rsidRPr="002E39D1" w:rsidRDefault="00F57FC1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266A" w:rsidRPr="002E39D1">
        <w:rPr>
          <w:rFonts w:ascii="Times New Roman" w:hAnsi="Times New Roman" w:cs="Times New Roman"/>
          <w:sz w:val="24"/>
          <w:szCs w:val="24"/>
        </w:rPr>
        <w:t xml:space="preserve">Творческим воображением называют самостоятельное создание новых образов. Оно </w:t>
      </w:r>
      <w:proofErr w:type="spellStart"/>
      <w:r w:rsidR="002E266A" w:rsidRPr="002E39D1">
        <w:rPr>
          <w:rFonts w:ascii="Times New Roman" w:hAnsi="Times New Roman" w:cs="Times New Roman"/>
          <w:sz w:val="24"/>
          <w:szCs w:val="24"/>
        </w:rPr>
        <w:t>требуетотбора</w:t>
      </w:r>
      <w:proofErr w:type="spellEnd"/>
      <w:r w:rsidR="002E266A" w:rsidRPr="002E39D1">
        <w:rPr>
          <w:rFonts w:ascii="Times New Roman" w:hAnsi="Times New Roman" w:cs="Times New Roman"/>
          <w:sz w:val="24"/>
          <w:szCs w:val="24"/>
        </w:rPr>
        <w:t xml:space="preserve"> материалов, необходимых для построения образа в соответствии с собственным замыслом.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Особая форма воображения -  мечта. Это также самостоятельное создание образов, но мечта есть создание </w:t>
      </w:r>
      <w:proofErr w:type="gramStart"/>
      <w:r w:rsidRPr="002E39D1">
        <w:rPr>
          <w:rFonts w:ascii="Times New Roman" w:hAnsi="Times New Roman" w:cs="Times New Roman"/>
          <w:sz w:val="24"/>
          <w:szCs w:val="24"/>
        </w:rPr>
        <w:t>образа</w:t>
      </w:r>
      <w:proofErr w:type="gramEnd"/>
      <w:r w:rsidRPr="002E39D1">
        <w:rPr>
          <w:rFonts w:ascii="Times New Roman" w:hAnsi="Times New Roman" w:cs="Times New Roman"/>
          <w:sz w:val="24"/>
          <w:szCs w:val="24"/>
        </w:rPr>
        <w:t xml:space="preserve"> желаемого и более или менее отдаленного, т.е. не дает непосредственно и немедленно объективного продукта.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Активное восприятие музыкального образа предлагает единство двух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начал — объективного и субъективного, т.е. того, что заложено в самом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художественном произведении, и тех толкований, представлений,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ассоциаций, которые рождаются в сознании слушателя в связи с ним. Чем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шире круг таких субъективных представлений — тем богаче и полнее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восприятие.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На практике, особенно у детей, не имеющих достаточного опыта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общения с музыкой, субъективные представления не всегда адекватны самой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музыке. Поэтому так важно научить учащихся разбираться в том, что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объективно содержится в музыке, а что произносится ими самими; что в этом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“своем” обусловлено музыкальным произведением, а что произвольно,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надумано.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Если в замирающем инструментальном заключении “Захода солнца”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Э.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Грига ребята не только услышат, но и увидят картину захода солнца, то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только зрительную ассоциацию следует приветствовать, т.к. она вытекает из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самой музыки. Но, если в третьей песне Леля из оперы “Снегурочка” Н.А.</w:t>
      </w:r>
      <w:r w:rsidR="002E39D1">
        <w:rPr>
          <w:rFonts w:ascii="Times New Roman" w:hAnsi="Times New Roman" w:cs="Times New Roman"/>
          <w:sz w:val="24"/>
          <w:szCs w:val="24"/>
        </w:rPr>
        <w:t xml:space="preserve">  </w:t>
      </w:r>
      <w:r w:rsidRPr="002E39D1">
        <w:rPr>
          <w:rFonts w:ascii="Times New Roman" w:hAnsi="Times New Roman" w:cs="Times New Roman"/>
          <w:sz w:val="24"/>
          <w:szCs w:val="24"/>
        </w:rPr>
        <w:t>Римского-Корсакова ученик заметил “капельки дождя”, то в этом и в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подобных случаях - важно обратить внимание на то, что данный образ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>привнесен самим слушателем музыки и выходит за рамки идеи композитора.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     Природа «фантазирования» под музыку коренится в противоречии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между естественным стремлением человека услышать в музыке ее жизненное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 xml:space="preserve">содержание и неумением этого делать. Чем шире, </w:t>
      </w:r>
      <w:proofErr w:type="spellStart"/>
      <w:r w:rsidRPr="002E39D1">
        <w:rPr>
          <w:rFonts w:ascii="Times New Roman" w:hAnsi="Times New Roman" w:cs="Times New Roman"/>
          <w:sz w:val="24"/>
          <w:szCs w:val="24"/>
        </w:rPr>
        <w:t>многограннее</w:t>
      </w:r>
      <w:proofErr w:type="spellEnd"/>
      <w:r w:rsidRPr="002E39D1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будет выявляться связь музыки с жизнью, тем глубже будут проникать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учащиеся в авторский замысле. В результате процесс взаимодействия</w:t>
      </w:r>
      <w:r w:rsidR="002E39D1">
        <w:rPr>
          <w:rFonts w:ascii="Times New Roman" w:hAnsi="Times New Roman" w:cs="Times New Roman"/>
          <w:sz w:val="24"/>
          <w:szCs w:val="24"/>
        </w:rPr>
        <w:t xml:space="preserve"> </w:t>
      </w:r>
      <w:r w:rsidRPr="002E39D1">
        <w:rPr>
          <w:rFonts w:ascii="Times New Roman" w:hAnsi="Times New Roman" w:cs="Times New Roman"/>
          <w:sz w:val="24"/>
          <w:szCs w:val="24"/>
        </w:rPr>
        <w:t>авторского замысла и восприятия будет более полнокровным и действенным.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6A" w:rsidRPr="002E39D1" w:rsidRDefault="002E266A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736" w:rsidRPr="002E39D1" w:rsidRDefault="00191736" w:rsidP="002E39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736" w:rsidRPr="002E39D1" w:rsidSect="00926D55">
      <w:pgSz w:w="11906" w:h="16838"/>
      <w:pgMar w:top="426" w:right="1133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823"/>
    <w:multiLevelType w:val="hybridMultilevel"/>
    <w:tmpl w:val="11F0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C3A"/>
    <w:multiLevelType w:val="hybridMultilevel"/>
    <w:tmpl w:val="0958F52E"/>
    <w:lvl w:ilvl="0" w:tplc="AA02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9"/>
    <w:rsid w:val="00191736"/>
    <w:rsid w:val="00245538"/>
    <w:rsid w:val="002E266A"/>
    <w:rsid w:val="002E39D1"/>
    <w:rsid w:val="00357CF7"/>
    <w:rsid w:val="004A35DD"/>
    <w:rsid w:val="004E5CCE"/>
    <w:rsid w:val="006E486A"/>
    <w:rsid w:val="008B123D"/>
    <w:rsid w:val="00926D55"/>
    <w:rsid w:val="00944CCC"/>
    <w:rsid w:val="009E53C7"/>
    <w:rsid w:val="00C02E09"/>
    <w:rsid w:val="00EE1CEF"/>
    <w:rsid w:val="00F57FC1"/>
    <w:rsid w:val="00F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E38E7-CF2D-4684-8F60-6B5C7A15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538"/>
    <w:pPr>
      <w:spacing w:after="0" w:line="240" w:lineRule="auto"/>
    </w:pPr>
  </w:style>
  <w:style w:type="paragraph" w:customStyle="1" w:styleId="PreformattedText">
    <w:name w:val="Preformatted Text"/>
    <w:basedOn w:val="a"/>
    <w:rsid w:val="002E266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12</cp:revision>
  <dcterms:created xsi:type="dcterms:W3CDTF">2017-05-14T12:58:00Z</dcterms:created>
  <dcterms:modified xsi:type="dcterms:W3CDTF">2022-12-04T14:31:00Z</dcterms:modified>
</cp:coreProperties>
</file>