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7" w:rsidRPr="001279E2" w:rsidRDefault="00CB0EC7" w:rsidP="00CB0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9E2">
        <w:rPr>
          <w:rFonts w:ascii="Times New Roman" w:hAnsi="Times New Roman" w:cs="Times New Roman"/>
          <w:b/>
          <w:bCs/>
          <w:sz w:val="28"/>
          <w:szCs w:val="28"/>
        </w:rPr>
        <w:t xml:space="preserve">МБОУ СОМШ №  44 им. </w:t>
      </w:r>
      <w:proofErr w:type="spellStart"/>
      <w:r w:rsidRPr="001279E2">
        <w:rPr>
          <w:rFonts w:ascii="Times New Roman" w:hAnsi="Times New Roman" w:cs="Times New Roman"/>
          <w:b/>
          <w:bCs/>
          <w:sz w:val="28"/>
          <w:szCs w:val="28"/>
        </w:rPr>
        <w:t>В.Кудзоева</w:t>
      </w:r>
      <w:proofErr w:type="spellEnd"/>
    </w:p>
    <w:p w:rsidR="00CB0EC7" w:rsidRPr="001279E2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279E2">
        <w:rPr>
          <w:rFonts w:ascii="Times New Roman" w:hAnsi="Times New Roman" w:cs="Times New Roman"/>
          <w:b/>
          <w:bCs/>
          <w:sz w:val="28"/>
          <w:szCs w:val="28"/>
        </w:rPr>
        <w:t>КОНСПЕКТ ОТКРЫТОГО УРОКА ПО РУССКОМУ ЯЗЫКУ</w:t>
      </w:r>
    </w:p>
    <w:p w:rsidR="00CB0EC7" w:rsidRPr="001279E2" w:rsidRDefault="00CB0EC7" w:rsidP="00CB0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C7" w:rsidRPr="001279E2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9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6 КЛАСС</w:t>
      </w:r>
    </w:p>
    <w:p w:rsidR="00CB0EC7" w:rsidRPr="001279E2" w:rsidRDefault="00CB0EC7" w:rsidP="00CB0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C7" w:rsidRPr="00F57862" w:rsidRDefault="00CB0EC7" w:rsidP="00CB0EC7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1279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</w:t>
      </w:r>
      <w:r w:rsidRPr="00F57862">
        <w:rPr>
          <w:rFonts w:ascii="Times New Roman" w:eastAsia="Calibri" w:hAnsi="Times New Roman" w:cs="Times New Roman"/>
          <w:sz w:val="56"/>
          <w:szCs w:val="56"/>
        </w:rPr>
        <w:t>Имя числительное как часть речи</w:t>
      </w:r>
      <w:r>
        <w:rPr>
          <w:rFonts w:ascii="Times New Roman" w:eastAsia="Calibri" w:hAnsi="Times New Roman" w:cs="Times New Roman"/>
          <w:sz w:val="56"/>
          <w:szCs w:val="56"/>
        </w:rPr>
        <w:t>.</w:t>
      </w:r>
    </w:p>
    <w:p w:rsidR="00CB0EC7" w:rsidRPr="001279E2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9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</w:t>
      </w:r>
    </w:p>
    <w:p w:rsidR="00CB0EC7" w:rsidRPr="001279E2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9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68580</wp:posOffset>
            </wp:positionV>
            <wp:extent cx="2812415" cy="1769110"/>
            <wp:effectExtent l="0" t="0" r="0" b="0"/>
            <wp:wrapThrough wrapText="bothSides">
              <wp:wrapPolygon edited="0">
                <wp:start x="3219" y="0"/>
                <wp:lineTo x="2048" y="1396"/>
                <wp:lineTo x="1902" y="2326"/>
                <wp:lineTo x="2195" y="3721"/>
                <wp:lineTo x="146" y="4187"/>
                <wp:lineTo x="0" y="6047"/>
                <wp:lineTo x="1170" y="7443"/>
                <wp:lineTo x="732" y="17677"/>
                <wp:lineTo x="1756" y="18607"/>
                <wp:lineTo x="4389" y="18607"/>
                <wp:lineTo x="4389" y="19538"/>
                <wp:lineTo x="7315" y="19770"/>
                <wp:lineTo x="14192" y="19770"/>
                <wp:lineTo x="16825" y="19770"/>
                <wp:lineTo x="17264" y="19770"/>
                <wp:lineTo x="18289" y="18840"/>
                <wp:lineTo x="20044" y="18607"/>
                <wp:lineTo x="20922" y="17212"/>
                <wp:lineTo x="21068" y="14653"/>
                <wp:lineTo x="20776" y="13490"/>
                <wp:lineTo x="19605" y="11164"/>
                <wp:lineTo x="20922" y="7676"/>
                <wp:lineTo x="21215" y="3954"/>
                <wp:lineTo x="21215" y="3721"/>
                <wp:lineTo x="21507" y="1396"/>
                <wp:lineTo x="17850" y="465"/>
                <wp:lineTo x="3804" y="0"/>
                <wp:lineTo x="3219" y="0"/>
              </wp:wrapPolygon>
            </wp:wrapThrough>
            <wp:docPr id="16" name="Рисунок 4" descr="C:\Users\14кабинет\Desktop\57333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кабинет\Desktop\5733389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9E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CB0EC7" w:rsidRPr="001279E2" w:rsidRDefault="00CB0EC7" w:rsidP="00CB0E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C7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EC7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EC7" w:rsidRPr="001279E2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EC7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9E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127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0EC7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0EC7" w:rsidRPr="001279E2" w:rsidRDefault="00CB0EC7" w:rsidP="00CB0E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1279E2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CB0EC7" w:rsidRPr="001279E2" w:rsidRDefault="00CB0EC7" w:rsidP="00CB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C7" w:rsidRPr="001279E2" w:rsidRDefault="00CB0EC7" w:rsidP="00CB0EC7">
      <w:pPr>
        <w:rPr>
          <w:rFonts w:ascii="Times New Roman" w:hAnsi="Times New Roman" w:cs="Times New Roman"/>
          <w:b/>
          <w:sz w:val="28"/>
          <w:szCs w:val="28"/>
        </w:rPr>
      </w:pPr>
      <w:r w:rsidRPr="001279E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279E2">
        <w:rPr>
          <w:rFonts w:ascii="Times New Roman" w:hAnsi="Times New Roman" w:cs="Times New Roman"/>
          <w:b/>
          <w:sz w:val="28"/>
          <w:szCs w:val="28"/>
        </w:rPr>
        <w:t>ГИОЕВА ЭЛЬВИРА ХАРИТОНОВНА</w:t>
      </w:r>
    </w:p>
    <w:p w:rsidR="00CB0EC7" w:rsidRPr="001279E2" w:rsidRDefault="00CB0EC7" w:rsidP="00CB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EC7" w:rsidRPr="001279E2" w:rsidRDefault="00CB0EC7" w:rsidP="00CB0EC7">
      <w:pPr>
        <w:rPr>
          <w:rFonts w:ascii="Times New Roman" w:hAnsi="Times New Roman" w:cs="Times New Roman"/>
          <w:sz w:val="28"/>
          <w:szCs w:val="28"/>
        </w:rPr>
      </w:pPr>
    </w:p>
    <w:p w:rsidR="00CB0EC7" w:rsidRPr="001279E2" w:rsidRDefault="00CB0EC7" w:rsidP="00CB0EC7">
      <w:pPr>
        <w:rPr>
          <w:rFonts w:ascii="Times New Roman" w:hAnsi="Times New Roman" w:cs="Times New Roman"/>
          <w:sz w:val="28"/>
          <w:szCs w:val="28"/>
        </w:rPr>
      </w:pPr>
      <w:r w:rsidRPr="001279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B0EC7" w:rsidRPr="001279E2" w:rsidRDefault="00CB0EC7" w:rsidP="00CB0EC7">
      <w:pPr>
        <w:rPr>
          <w:rFonts w:ascii="Times New Roman" w:hAnsi="Times New Roman" w:cs="Times New Roman"/>
          <w:sz w:val="28"/>
          <w:szCs w:val="28"/>
        </w:rPr>
      </w:pPr>
    </w:p>
    <w:p w:rsidR="00CB0EC7" w:rsidRDefault="00CB0EC7" w:rsidP="00CB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EC7" w:rsidRDefault="00CB0EC7" w:rsidP="00CB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EC7" w:rsidRDefault="00CB0EC7" w:rsidP="00CB0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1279E2"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CB0EC7" w:rsidRPr="00B94E31" w:rsidRDefault="00CB0EC7" w:rsidP="00CB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F57862" w:rsidRPr="00F57862" w:rsidRDefault="00F57862" w:rsidP="00F57862">
      <w:pPr>
        <w:rPr>
          <w:rFonts w:ascii="Calibri" w:eastAsia="Calibri" w:hAnsi="Calibri" w:cs="Times New Roman"/>
        </w:rPr>
      </w:pPr>
    </w:p>
    <w:p w:rsidR="00FF1E23" w:rsidRPr="00F57862" w:rsidRDefault="00CB0EC7" w:rsidP="0009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lastRenderedPageBreak/>
        <w:t xml:space="preserve">     </w:t>
      </w:r>
      <w:r w:rsidR="0009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E5F1D" w:rsidRPr="00FF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="00FF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E23" w:rsidRPr="00F5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числительное как часть речи.</w:t>
      </w:r>
    </w:p>
    <w:p w:rsidR="000944F1" w:rsidRPr="000944F1" w:rsidRDefault="00FF1E23" w:rsidP="000944F1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F5786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5F1D" w:rsidRPr="00F57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рок изучения и первичного закрепления знаний и способов </w:t>
      </w:r>
      <w:proofErr w:type="spellStart"/>
      <w:r w:rsidR="003E5F1D" w:rsidRPr="00F57862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</w:t>
      </w:r>
      <w:proofErr w:type="spellEnd"/>
      <w:r w:rsidR="003E5F1D" w:rsidRPr="00F578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3E5F1D" w:rsidRPr="00F57862">
        <w:rPr>
          <w:rFonts w:ascii="Times New Roman" w:eastAsia="Times New Roman" w:hAnsi="Times New Roman"/>
          <w:iCs/>
          <w:sz w:val="28"/>
          <w:szCs w:val="28"/>
          <w:lang w:eastAsia="ru-RU"/>
        </w:rPr>
        <w:t>ТЕХНОЛОГИЯ: проблемное обучение</w:t>
      </w:r>
      <w:r w:rsidR="003E5F1D" w:rsidRPr="00F5786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br/>
        <w:t>ЦЕЛЬ УРОКА:</w:t>
      </w:r>
      <w:r w:rsidR="003E5F1D" w:rsidRPr="00FF1E2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3E5F1D" w:rsidRPr="00F57862">
        <w:rPr>
          <w:rFonts w:ascii="Times New Roman" w:eastAsia="Times New Roman" w:hAnsi="Times New Roman"/>
          <w:iCs/>
          <w:sz w:val="28"/>
          <w:szCs w:val="28"/>
          <w:lang w:eastAsia="ru-RU"/>
        </w:rPr>
        <w:t>открыть новое знание: имя числительное – часть речи, которая называет количество предметов или порядок при счете.</w:t>
      </w:r>
      <w:r w:rsidR="003E5F1D" w:rsidRPr="00F578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44F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br/>
        <w:t>1. Создать условия для открытия нового знания учащимися;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br/>
        <w:t>2. Обучать детей узнав</w:t>
      </w:r>
      <w:r w:rsidR="00BF3B36">
        <w:rPr>
          <w:rFonts w:ascii="Times New Roman" w:eastAsia="Times New Roman" w:hAnsi="Times New Roman"/>
          <w:sz w:val="28"/>
          <w:szCs w:val="28"/>
          <w:lang w:eastAsia="ru-RU"/>
        </w:rPr>
        <w:t>ать имя числительное в ряду других частей речи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</w:t>
      </w:r>
      <w:r w:rsidR="00917C0F">
        <w:rPr>
          <w:rFonts w:ascii="Times New Roman" w:eastAsia="Times New Roman" w:hAnsi="Times New Roman"/>
          <w:sz w:val="28"/>
          <w:szCs w:val="28"/>
          <w:lang w:eastAsia="ru-RU"/>
        </w:rPr>
        <w:t>Начать ф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t>ормировать умение различать порядковые и количественные числительные.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17C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t>. Развивать умение удерживать внимание при решении учебной задачи; осуществлять самоконтроль за правильностью и последовательностью выполнения отдельных учебных операций; мобилизовать в конкретной учебной ситуа</w:t>
      </w:r>
      <w:r w:rsidR="000944F1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полученные знания и опыт. </w:t>
      </w:r>
      <w:r w:rsidR="000944F1">
        <w:rPr>
          <w:rFonts w:ascii="Times New Roman" w:eastAsia="Times New Roman" w:hAnsi="Times New Roman"/>
          <w:sz w:val="28"/>
          <w:szCs w:val="28"/>
          <w:lang w:eastAsia="ru-RU"/>
        </w:rPr>
        <w:br/>
        <w:t>5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t>. Развивать умение высказывать собственное мнение и аргументировать его; оформлять свою мысль соглас</w:t>
      </w:r>
      <w:r w:rsidR="000944F1">
        <w:rPr>
          <w:rFonts w:ascii="Times New Roman" w:eastAsia="Times New Roman" w:hAnsi="Times New Roman"/>
          <w:sz w:val="28"/>
          <w:szCs w:val="28"/>
          <w:lang w:eastAsia="ru-RU"/>
        </w:rPr>
        <w:t>но грамматическим нормам речи.</w:t>
      </w:r>
      <w:r w:rsidR="000944F1">
        <w:rPr>
          <w:rFonts w:ascii="Times New Roman" w:eastAsia="Times New Roman" w:hAnsi="Times New Roman"/>
          <w:sz w:val="28"/>
          <w:szCs w:val="28"/>
          <w:lang w:eastAsia="ru-RU"/>
        </w:rPr>
        <w:br/>
        <w:t>6</w:t>
      </w:r>
      <w:r w:rsidR="003E5F1D" w:rsidRPr="00FF1E23">
        <w:rPr>
          <w:rFonts w:ascii="Times New Roman" w:eastAsia="Times New Roman" w:hAnsi="Times New Roman"/>
          <w:sz w:val="28"/>
          <w:szCs w:val="28"/>
          <w:lang w:eastAsia="ru-RU"/>
        </w:rPr>
        <w:t xml:space="preserve">. Воспитывать умение работать в группе (высказывать свое мнение и </w:t>
      </w:r>
      <w:r w:rsidR="003E5F1D" w:rsidRPr="000944F1">
        <w:rPr>
          <w:rFonts w:ascii="Times New Roman" w:eastAsia="Times New Roman" w:hAnsi="Times New Roman"/>
          <w:sz w:val="28"/>
          <w:szCs w:val="28"/>
          <w:lang w:eastAsia="ru-RU"/>
        </w:rPr>
        <w:t>аргументировать его, слушать собеседника, приходить к общему мн</w:t>
      </w:r>
      <w:r w:rsidR="000944F1" w:rsidRPr="000944F1">
        <w:rPr>
          <w:rFonts w:ascii="Times New Roman" w:eastAsia="Times New Roman" w:hAnsi="Times New Roman"/>
          <w:sz w:val="28"/>
          <w:szCs w:val="28"/>
          <w:lang w:eastAsia="ru-RU"/>
        </w:rPr>
        <w:t>ению.)</w:t>
      </w:r>
      <w:r w:rsidR="000944F1" w:rsidRPr="000944F1">
        <w:rPr>
          <w:rFonts w:ascii="Times New Roman" w:eastAsia="Times New Roman" w:hAnsi="Times New Roman"/>
          <w:sz w:val="28"/>
          <w:szCs w:val="28"/>
          <w:lang w:eastAsia="ru-RU"/>
        </w:rPr>
        <w:br/>
        <w:t>7</w:t>
      </w:r>
      <w:r w:rsidR="003E5F1D" w:rsidRPr="000944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44F1" w:rsidRPr="000944F1">
        <w:rPr>
          <w:rFonts w:ascii="Times New Roman" w:hAnsi="Times New Roman"/>
          <w:sz w:val="28"/>
          <w:szCs w:val="28"/>
        </w:rPr>
        <w:t xml:space="preserve">Способствовать сохранению и укреплению здоровья учащихся через </w:t>
      </w:r>
      <w:r w:rsidR="00CB0BB7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CB0BB7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="00CB0BB7">
        <w:rPr>
          <w:rFonts w:ascii="Times New Roman" w:eastAsia="Times New Roman" w:hAnsi="Times New Roman"/>
          <w:sz w:val="28"/>
          <w:szCs w:val="28"/>
          <w:lang w:eastAsia="ru-RU"/>
        </w:rPr>
        <w:t xml:space="preserve">  текстов.</w:t>
      </w:r>
    </w:p>
    <w:p w:rsidR="00917C0F" w:rsidRDefault="000944F1" w:rsidP="000944F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закрепить знания </w:t>
      </w:r>
      <w:r w:rsidR="0091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умения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различных частях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1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конверты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(надписи на маленьких конвертах: имя существительное, имя прилагательное</w:t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глагол) и карточками со слов</w:t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красавец, сон, прыжок, бег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красив, высокий, сонный, грустный, хорош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сплю, бегать, выучи, бегаем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шестой, восемьсот, двенадцать, двадцать шестая, сто тридцать семь, шесть, дв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сорок пятое, </w:t>
      </w:r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двенадцатый, семьдесят, первый.</w:t>
      </w:r>
      <w:proofErr w:type="gramEnd"/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Ноутбук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F1D" w:rsidRPr="0063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1.Организационный момент. 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числа в тетрадь.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917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для настроя эм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оционального состояния учащихся</w:t>
      </w:r>
    </w:p>
    <w:p w:rsidR="00917C0F" w:rsidRPr="00111A80" w:rsidRDefault="00037F94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в эфире рубрика </w:t>
      </w:r>
      <w:r w:rsidR="0091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интересно»</w:t>
      </w:r>
      <w:r w:rsidR="00111A80" w:rsidRPr="0090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0BB7" w:rsidRPr="00CB0BB7" w:rsidRDefault="00037F94" w:rsidP="00CB0B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37F94">
        <w:rPr>
          <w:sz w:val="28"/>
          <w:szCs w:val="28"/>
        </w:rPr>
        <w:t xml:space="preserve">Учителями математики подсчитано, что за 6 лет обучения, вами, уважаемые учащиеся, получено более 1000 000 отметок; нам, </w:t>
      </w:r>
      <w:r w:rsidR="00CB0BB7" w:rsidRPr="00CB0BB7">
        <w:rPr>
          <w:rFonts w:eastAsia="+mn-ea"/>
          <w:kern w:val="24"/>
          <w:sz w:val="28"/>
          <w:szCs w:val="28"/>
        </w:rPr>
        <w:t>учителя за 1 учебный год говорят «молодец» около 300000 раз и дарят</w:t>
      </w:r>
      <w:r w:rsidR="00CB0BB7">
        <w:rPr>
          <w:rFonts w:eastAsia="+mn-ea"/>
          <w:kern w:val="24"/>
          <w:sz w:val="28"/>
          <w:szCs w:val="28"/>
        </w:rPr>
        <w:t xml:space="preserve"> </w:t>
      </w:r>
      <w:r w:rsidR="00CB0BB7" w:rsidRPr="00CB0BB7">
        <w:rPr>
          <w:rFonts w:eastAsia="+mn-ea"/>
          <w:kern w:val="24"/>
          <w:sz w:val="28"/>
          <w:szCs w:val="28"/>
        </w:rPr>
        <w:t>более 1000000  улыбок.</w:t>
      </w:r>
    </w:p>
    <w:p w:rsidR="00CB0BB7" w:rsidRPr="00CB0BB7" w:rsidRDefault="00037F94" w:rsidP="00CB0BB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37F94">
        <w:rPr>
          <w:sz w:val="28"/>
          <w:szCs w:val="28"/>
        </w:rPr>
        <w:t xml:space="preserve">Курс 6 класса составляет около </w:t>
      </w:r>
      <w:r w:rsidR="00CB0BB7">
        <w:rPr>
          <w:sz w:val="28"/>
          <w:szCs w:val="28"/>
        </w:rPr>
        <w:t xml:space="preserve">150 </w:t>
      </w:r>
      <w:r w:rsidRPr="00037F94">
        <w:rPr>
          <w:sz w:val="28"/>
          <w:szCs w:val="28"/>
        </w:rPr>
        <w:t xml:space="preserve"> уроков русского языка и около </w:t>
      </w:r>
      <w:r w:rsidR="00CB0BB7">
        <w:rPr>
          <w:sz w:val="28"/>
          <w:szCs w:val="28"/>
        </w:rPr>
        <w:t>70</w:t>
      </w:r>
      <w:r w:rsidRPr="00037F94">
        <w:rPr>
          <w:sz w:val="28"/>
          <w:szCs w:val="28"/>
        </w:rPr>
        <w:t xml:space="preserve"> уроков</w:t>
      </w:r>
      <w:r w:rsidR="00CB0BB7">
        <w:rPr>
          <w:sz w:val="28"/>
          <w:szCs w:val="28"/>
        </w:rPr>
        <w:t xml:space="preserve"> литературы. Всем известно, что летние каникулы длятся более 90 дней (и они стремительно приближаются</w:t>
      </w:r>
      <w:r w:rsidR="00B83F1B">
        <w:rPr>
          <w:sz w:val="28"/>
          <w:szCs w:val="28"/>
        </w:rPr>
        <w:t>)</w:t>
      </w:r>
      <w:r w:rsidR="00CB0BB7">
        <w:rPr>
          <w:sz w:val="28"/>
          <w:szCs w:val="28"/>
        </w:rPr>
        <w:t xml:space="preserve">. </w:t>
      </w:r>
      <w:r w:rsidR="00B83F1B">
        <w:rPr>
          <w:sz w:val="28"/>
          <w:szCs w:val="28"/>
        </w:rPr>
        <w:t xml:space="preserve"> </w:t>
      </w:r>
      <w:r w:rsidRPr="00037F94">
        <w:rPr>
          <w:sz w:val="28"/>
          <w:szCs w:val="28"/>
        </w:rPr>
        <w:t xml:space="preserve">Ну и, наконец, самое приятное: </w:t>
      </w:r>
      <w:r w:rsidR="00CB0BB7" w:rsidRPr="00CB0BB7">
        <w:rPr>
          <w:rFonts w:eastAsia="+mn-ea"/>
          <w:kern w:val="24"/>
          <w:sz w:val="28"/>
          <w:szCs w:val="28"/>
        </w:rPr>
        <w:t xml:space="preserve">сегодня за урок около 6 учащихся получат </w:t>
      </w:r>
      <w:r w:rsidR="00CB0BB7">
        <w:rPr>
          <w:rFonts w:eastAsia="+mn-ea"/>
          <w:kern w:val="24"/>
          <w:sz w:val="28"/>
          <w:szCs w:val="28"/>
        </w:rPr>
        <w:t xml:space="preserve"> </w:t>
      </w:r>
      <w:r w:rsidR="00CB0BB7" w:rsidRPr="00CB0BB7">
        <w:rPr>
          <w:rFonts w:eastAsia="+mn-ea"/>
          <w:kern w:val="24"/>
          <w:sz w:val="28"/>
          <w:szCs w:val="28"/>
        </w:rPr>
        <w:t>хорошие оценки.</w:t>
      </w:r>
    </w:p>
    <w:p w:rsidR="001853AA" w:rsidRDefault="00917C0F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знаний </w:t>
      </w:r>
      <w:r w:rsidR="006C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у нас необычный урок. На этом уроке мы с вами будем закреплять те знания, которые у вас уже есть и добывать новые знания. Но необычен урок тем, что знания эти вы должны будет найти и сформулировать сами. </w:t>
      </w:r>
    </w:p>
    <w:p w:rsidR="00CB0EC7" w:rsidRDefault="001853AA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Работать начнём  в группах.</w:t>
      </w:r>
      <w:r w:rsidRPr="00B8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 У вас на столе лежа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Ваша задача </w:t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азложить эти карточки в конверты в зависимости от того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какой части речи принадлежит слово. Постарайтесь работать дружно, так чтобы каждый был активен. Сейчас наша основная задача </w:t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скорость, а качество выполнения.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Прочитайте надписи на конвертах. А если вы встретите слова, которые ни к одной из частей речи не подойдут </w:t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их на столе.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Проверим, что у нас получилось.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 № 1 – прочтите, пожалуйста, карточки с какими словами вы положили в конверт «Имя существительное»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Читают слова: урок, красавец, сон, прыжок, бег</w:t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окажите, что эти слова являются существительными.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Спасибо. Все ли согласны? Может быть, кто-то хочет дополнить?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детей: Имя существительное – это часть речи, обозначающая предмет и отвечающая на вопрос «кто? что?»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2 – прочтите, пожалуйста, карточки с какими словами вы положили в конверт «Имя прилагательное»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Читают слова: красив, высокий, сонный, грустный, хорош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Спасибо.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 согласны? Может быть, кто-то хочет дополнить?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Кого-то из вашей группы я хочу попросить дать характеристику имени прилагательному, как части речи. Кто ответит?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детей: Имя прилагательное – это часть речи, обозначающая признак предмета и отвечающая на вопросы «какой? какая? какое? какие?» В предложении чаще всего является определением.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3– прочтите, пожалуйста, карточки с какими словами вы положили в конверт «Глагол»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Читают слова: прыгать, сплю, бегать, выучи, бегаем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Спасибо.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 согласны? Может быть, кто-то хочет дополнить?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даст характеристику глаголу?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Ответы детей: Глагол – это часть речи, обозначающая действие предмета и отвечающая на вопросы «Что делать? Что делал? Что сделал? Что буду делать? </w:t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делаю?»)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ошибки: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Обучающиеся могут допустить ошибку в определении части</w:t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в словах «хорош»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«бег», «прыжок</w:t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красив», «красавец»,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ошибки, другие ученики пытаются определить часть речи и доказать свою точку зрения.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Постановка проблемы. </w:t>
      </w:r>
      <w:r w:rsidR="003E5F1D" w:rsidRP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F1D" w:rsidRPr="00B8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же слова у нас остались? </w:t>
      </w:r>
      <w:r w:rsidR="003E5F1D" w:rsidRPr="00B8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слова: </w:t>
      </w:r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шестой, восемьсот, двенадцать, двадцать шестая, сто тридцать семь, шесть, дв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сорок пятое, </w:t>
      </w:r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двенадцатый, семьдесят, первый.</w:t>
      </w:r>
      <w:proofErr w:type="gramEnd"/>
      <w:r w:rsidR="006374B9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 Вот она – проблема № 1. Как вы думаете, что мы должны сейчас сделать?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Ответы детей: определить часть речи.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0EC7" w:rsidRDefault="00CB0EC7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C7" w:rsidRDefault="00CB0EC7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23" w:rsidRDefault="003E5F1D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проблемы: нам надо дать характеристику и название новой части речи</w:t>
      </w:r>
      <w:proofErr w:type="gramStart"/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подумаем, что называют эти слова? </w:t>
      </w:r>
      <w:r w:rsid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(Числа)</w:t>
      </w:r>
    </w:p>
    <w:p w:rsidR="00FF1E23" w:rsidRDefault="00FF1E23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при помощи чисел можно сделать? (посчитать количество предметов и определить порядок при счёте) </w:t>
      </w:r>
    </w:p>
    <w:p w:rsidR="001853AA" w:rsidRDefault="00FF1E23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-Приведите примеры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количество гостей</w:t>
      </w:r>
      <w:r w:rsidR="001853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Определите, </w:t>
      </w:r>
      <w:proofErr w:type="gramStart"/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5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18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сидит)</w:t>
      </w:r>
    </w:p>
    <w:p w:rsidR="006374B9" w:rsidRDefault="001853AA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выяснили, что эти слова обозначают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порядок при счете или количество предметов</w:t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можем назвать такую часть речи?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русском языке эта часть речи называется</w:t>
      </w:r>
      <w:r w:rsidR="006374B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 чтобы это узнать выполним буквенный диктант.</w:t>
      </w:r>
    </w:p>
    <w:p w:rsidR="006374B9" w:rsidRDefault="006374B9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упражнения на  </w:t>
      </w:r>
      <w:r w:rsidRPr="0090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r w:rsidR="0090009E" w:rsidRPr="009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вставить орфограмму,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объяснив её.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буквам определяем, что это -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числительное.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3AA" w:rsidRPr="006374B9" w:rsidRDefault="003E5F1D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 вами добыли новое знание. </w:t>
      </w:r>
      <w:r w:rsidR="0018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 тему урока и значение имени числительного. </w:t>
      </w:r>
      <w:r w:rsidR="006C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6A3" w:rsidRPr="005E16A3" w:rsidRDefault="006374B9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5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Запишем тему урока в тетради.</w:t>
      </w:r>
      <w:r w:rsidR="005E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3AA" w:rsidRDefault="006C02B1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E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Эпиграф </w:t>
      </w:r>
    </w:p>
    <w:p w:rsidR="005E16A3" w:rsidRPr="00CD27F9" w:rsidRDefault="005E16A3" w:rsidP="005E16A3">
      <w:pPr>
        <w:spacing w:after="0" w:line="240" w:lineRule="auto"/>
        <w:ind w:firstLine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каждый день и каждый час</w:t>
      </w:r>
    </w:p>
    <w:p w:rsidR="005E16A3" w:rsidRPr="00CD27F9" w:rsidRDefault="005E16A3" w:rsidP="005E16A3">
      <w:pPr>
        <w:spacing w:after="0" w:line="240" w:lineRule="auto"/>
        <w:ind w:firstLine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готово, сколько вас,</w:t>
      </w:r>
    </w:p>
    <w:p w:rsidR="005E16A3" w:rsidRPr="00CD27F9" w:rsidRDefault="005E16A3" w:rsidP="005E16A3">
      <w:pPr>
        <w:spacing w:after="0" w:line="240" w:lineRule="auto"/>
        <w:ind w:firstLine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могу, имей в виду,</w:t>
      </w:r>
    </w:p>
    <w:p w:rsidR="005E16A3" w:rsidRPr="00CD27F9" w:rsidRDefault="005E16A3" w:rsidP="005E16A3">
      <w:pPr>
        <w:spacing w:after="0" w:line="240" w:lineRule="auto"/>
        <w:ind w:firstLine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который ты в ряду.</w:t>
      </w:r>
    </w:p>
    <w:p w:rsidR="005E16A3" w:rsidRPr="00CD27F9" w:rsidRDefault="005E16A3" w:rsidP="005E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(П. Чесноков)</w:t>
      </w:r>
    </w:p>
    <w:p w:rsidR="004A0806" w:rsidRDefault="005E16A3" w:rsidP="004A0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работы мы смогли прийти к определению имени числительного.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0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E5F1D" w:rsidRPr="0018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Читаем определение</w:t>
      </w:r>
    </w:p>
    <w:p w:rsidR="004A0806" w:rsidRPr="002F1CE0" w:rsidRDefault="002B5B24" w:rsidP="004A0806">
      <w:pPr>
        <w:pStyle w:val="c4"/>
        <w:spacing w:before="0" w:after="0" w:line="360" w:lineRule="auto"/>
        <w:rPr>
          <w:b/>
          <w:sz w:val="28"/>
          <w:szCs w:val="28"/>
        </w:rPr>
      </w:pPr>
      <w:r w:rsidRPr="002B5B24">
        <w:rPr>
          <w:rStyle w:val="c2"/>
          <w:b/>
          <w:sz w:val="28"/>
          <w:szCs w:val="28"/>
        </w:rPr>
        <w:t>Сообщение ученика</w:t>
      </w:r>
      <w:r w:rsidR="004A0806" w:rsidRPr="004A0806">
        <w:rPr>
          <w:rStyle w:val="c2"/>
          <w:sz w:val="28"/>
          <w:szCs w:val="28"/>
        </w:rPr>
        <w:t xml:space="preserve"> о происхождении числительных.</w:t>
      </w:r>
      <w:r w:rsidR="002F1CE0">
        <w:rPr>
          <w:rStyle w:val="c2"/>
          <w:sz w:val="28"/>
          <w:szCs w:val="28"/>
        </w:rPr>
        <w:t xml:space="preserve">  </w:t>
      </w:r>
    </w:p>
    <w:p w:rsidR="002B5B24" w:rsidRPr="004A0806" w:rsidRDefault="004A0806" w:rsidP="002B5B24">
      <w:pPr>
        <w:pStyle w:val="c12"/>
        <w:spacing w:before="0" w:after="0"/>
        <w:rPr>
          <w:sz w:val="28"/>
          <w:szCs w:val="28"/>
        </w:rPr>
      </w:pPr>
      <w:r w:rsidRPr="004A0806">
        <w:rPr>
          <w:rStyle w:val="c2"/>
          <w:sz w:val="28"/>
          <w:szCs w:val="28"/>
        </w:rPr>
        <w:t xml:space="preserve">- </w:t>
      </w:r>
      <w:r w:rsidR="002B5B24" w:rsidRPr="004A0806">
        <w:rPr>
          <w:rStyle w:val="c2"/>
          <w:sz w:val="28"/>
          <w:szCs w:val="28"/>
        </w:rPr>
        <w:t xml:space="preserve">Сначала люди использовали для счета </w:t>
      </w:r>
      <w:r w:rsidR="002B5B24">
        <w:rPr>
          <w:rStyle w:val="c2"/>
          <w:sz w:val="28"/>
          <w:szCs w:val="28"/>
        </w:rPr>
        <w:t xml:space="preserve">предметов </w:t>
      </w:r>
      <w:r w:rsidR="002B5B24" w:rsidRPr="004A0806">
        <w:rPr>
          <w:rStyle w:val="c2"/>
          <w:sz w:val="28"/>
          <w:szCs w:val="28"/>
        </w:rPr>
        <w:t xml:space="preserve">только такие слова: один, два, три и много.  Когда же возникала необходимость в более точном подсчете (например, домашних животных), стали считать и десятками. Десять стало главным словом: числа от 11 до 19 так и образовались: один на десяти — одиннадцать, два на десяти — двенадцать </w:t>
      </w:r>
    </w:p>
    <w:p w:rsidR="002B5B24" w:rsidRPr="004A0806" w:rsidRDefault="002B5B24" w:rsidP="002B5B24">
      <w:pPr>
        <w:pStyle w:val="c12"/>
        <w:rPr>
          <w:sz w:val="28"/>
          <w:szCs w:val="28"/>
        </w:rPr>
      </w:pPr>
      <w:r w:rsidRPr="004A0806">
        <w:rPr>
          <w:rStyle w:val="c2"/>
          <w:sz w:val="28"/>
          <w:szCs w:val="28"/>
        </w:rPr>
        <w:t>Идем далее. Два десятка — д</w:t>
      </w:r>
      <w:r>
        <w:rPr>
          <w:rStyle w:val="c2"/>
          <w:sz w:val="28"/>
          <w:szCs w:val="28"/>
        </w:rPr>
        <w:t xml:space="preserve">вадцать, три десятка — тридцать. </w:t>
      </w:r>
      <w:r w:rsidRPr="004A0806">
        <w:rPr>
          <w:rStyle w:val="c2"/>
          <w:sz w:val="28"/>
          <w:szCs w:val="28"/>
        </w:rPr>
        <w:t xml:space="preserve">Четыре десятка — ... Да, по законам логики должно было бы получиться слово </w:t>
      </w:r>
      <w:proofErr w:type="spellStart"/>
      <w:r w:rsidRPr="004A0806">
        <w:rPr>
          <w:rStyle w:val="c2"/>
          <w:sz w:val="28"/>
          <w:szCs w:val="28"/>
        </w:rPr>
        <w:t>четыредцать</w:t>
      </w:r>
      <w:proofErr w:type="spellEnd"/>
      <w:r w:rsidRPr="004A0806">
        <w:rPr>
          <w:rStyle w:val="c2"/>
          <w:sz w:val="28"/>
          <w:szCs w:val="28"/>
        </w:rPr>
        <w:t xml:space="preserve"> или </w:t>
      </w:r>
      <w:proofErr w:type="spellStart"/>
      <w:r w:rsidRPr="004A0806">
        <w:rPr>
          <w:rStyle w:val="c2"/>
          <w:sz w:val="28"/>
          <w:szCs w:val="28"/>
        </w:rPr>
        <w:t>четыредесят</w:t>
      </w:r>
      <w:proofErr w:type="spellEnd"/>
      <w:r w:rsidRPr="004A0806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</w:t>
      </w:r>
      <w:r w:rsidRPr="004A0806">
        <w:rPr>
          <w:rStyle w:val="c2"/>
          <w:sz w:val="28"/>
          <w:szCs w:val="28"/>
        </w:rPr>
        <w:t xml:space="preserve"> Но такого числительного в русском языке нет, а есть слово сорок. Откуда же оно взялось? В Древней Руси этим словом называли мешок, куда помещалось ровно четыре десятка беличьих или соболиных шкур — набор на одну шубу. Вскоре мешок исчез, </w:t>
      </w:r>
      <w:proofErr w:type="gramStart"/>
      <w:r w:rsidRPr="004A0806">
        <w:rPr>
          <w:rStyle w:val="c2"/>
          <w:sz w:val="28"/>
          <w:szCs w:val="28"/>
        </w:rPr>
        <w:t>а</w:t>
      </w:r>
      <w:proofErr w:type="gramEnd"/>
      <w:r w:rsidRPr="004A0806">
        <w:rPr>
          <w:rStyle w:val="c2"/>
          <w:sz w:val="28"/>
          <w:szCs w:val="28"/>
        </w:rPr>
        <w:t xml:space="preserve"> словом сорок стали называть любые предметы в количестве четырех десятков.</w:t>
      </w:r>
    </w:p>
    <w:p w:rsidR="002B5B24" w:rsidRPr="004A0806" w:rsidRDefault="002B5B24" w:rsidP="002B5B24">
      <w:pPr>
        <w:pStyle w:val="c4"/>
        <w:rPr>
          <w:sz w:val="28"/>
          <w:szCs w:val="28"/>
        </w:rPr>
      </w:pPr>
      <w:r w:rsidRPr="004A0806">
        <w:rPr>
          <w:rStyle w:val="c2"/>
          <w:sz w:val="28"/>
          <w:szCs w:val="28"/>
        </w:rPr>
        <w:t> От пять десятков образовалось пятьдесят</w:t>
      </w:r>
      <w:proofErr w:type="gramStart"/>
      <w:r w:rsidRPr="004A0806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</w:t>
      </w:r>
      <w:r w:rsidRPr="004A0806">
        <w:rPr>
          <w:rStyle w:val="c2"/>
          <w:sz w:val="28"/>
          <w:szCs w:val="28"/>
        </w:rPr>
        <w:t xml:space="preserve">От шесть десятков — ... (и так до 80, И вот опять нарушение закономерности. Вместо </w:t>
      </w:r>
      <w:proofErr w:type="spellStart"/>
      <w:r w:rsidRPr="004A0806">
        <w:rPr>
          <w:rStyle w:val="c2"/>
          <w:sz w:val="28"/>
          <w:szCs w:val="28"/>
        </w:rPr>
        <w:t>девятьдесят</w:t>
      </w:r>
      <w:proofErr w:type="spellEnd"/>
      <w:r w:rsidRPr="004A0806">
        <w:rPr>
          <w:rStyle w:val="c2"/>
          <w:sz w:val="28"/>
          <w:szCs w:val="28"/>
        </w:rPr>
        <w:t xml:space="preserve"> мы имеем девяносто.</w:t>
      </w:r>
      <w:r>
        <w:rPr>
          <w:rStyle w:val="c2"/>
          <w:sz w:val="28"/>
          <w:szCs w:val="28"/>
        </w:rPr>
        <w:t xml:space="preserve"> </w:t>
      </w:r>
      <w:r w:rsidRPr="004A0806">
        <w:rPr>
          <w:rStyle w:val="c2"/>
          <w:sz w:val="28"/>
          <w:szCs w:val="28"/>
        </w:rPr>
        <w:t xml:space="preserve">На Руси не было слова тысяча, а было другое слово — тьма. Осталось оно сейчас только </w:t>
      </w:r>
      <w:proofErr w:type="gramStart"/>
      <w:r w:rsidRPr="004A0806">
        <w:rPr>
          <w:rStyle w:val="c2"/>
          <w:sz w:val="28"/>
          <w:szCs w:val="28"/>
        </w:rPr>
        <w:t>в</w:t>
      </w:r>
      <w:proofErr w:type="gramEnd"/>
      <w:r w:rsidRPr="004A0806">
        <w:rPr>
          <w:rStyle w:val="c2"/>
          <w:sz w:val="28"/>
          <w:szCs w:val="28"/>
        </w:rPr>
        <w:t xml:space="preserve"> фразеологизмах. </w:t>
      </w:r>
      <w:r>
        <w:rPr>
          <w:rStyle w:val="c2"/>
          <w:sz w:val="28"/>
          <w:szCs w:val="28"/>
        </w:rPr>
        <w:t xml:space="preserve"> </w:t>
      </w:r>
      <w:r w:rsidRPr="004A0806">
        <w:rPr>
          <w:rStyle w:val="c2"/>
          <w:sz w:val="28"/>
          <w:szCs w:val="28"/>
        </w:rPr>
        <w:t xml:space="preserve">(Людей тьма-тьмущая, тьма народу.) </w:t>
      </w:r>
    </w:p>
    <w:p w:rsidR="002B5B24" w:rsidRPr="004A0806" w:rsidRDefault="002B5B24" w:rsidP="002B5B24">
      <w:pPr>
        <w:pStyle w:val="c4"/>
        <w:rPr>
          <w:sz w:val="28"/>
          <w:szCs w:val="28"/>
        </w:rPr>
      </w:pPr>
      <w:r w:rsidRPr="004A0806">
        <w:rPr>
          <w:rStyle w:val="c2"/>
          <w:sz w:val="28"/>
          <w:szCs w:val="28"/>
        </w:rPr>
        <w:t xml:space="preserve">У слова миллион интересная история. Говорят, когда всемирно известный путешественник Марко Поло увидел несметные богатства Китая, он так выразил свое удивление: «Миллион!». Дословно, если перевести на русский язык все итальянские морфемы, получится </w:t>
      </w:r>
      <w:proofErr w:type="spellStart"/>
      <w:r w:rsidRPr="004A0806">
        <w:rPr>
          <w:rStyle w:val="c2"/>
          <w:sz w:val="28"/>
          <w:szCs w:val="28"/>
        </w:rPr>
        <w:t>тысячища</w:t>
      </w:r>
      <w:proofErr w:type="spellEnd"/>
      <w:r w:rsidRPr="004A0806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</w:t>
      </w:r>
      <w:r w:rsidRPr="004A0806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М</w:t>
      </w:r>
      <w:r w:rsidRPr="004A0806">
        <w:rPr>
          <w:rStyle w:val="c2"/>
          <w:sz w:val="28"/>
          <w:szCs w:val="28"/>
        </w:rPr>
        <w:t>ир, таким образом, получил новое числительное, которое обозначает тысячу тысяч</w:t>
      </w:r>
    </w:p>
    <w:p w:rsidR="002B5B24" w:rsidRDefault="002B5B24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64" w:rsidRPr="0090009E" w:rsidRDefault="003E5F1D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Итак. Мы поставили перед собой задачу - определить часть речи и мы её определили. </w:t>
      </w:r>
      <w:r w:rsidR="004A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 </w:t>
      </w:r>
      <w:r w:rsidR="00F44B12" w:rsidRPr="00F4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</w:t>
      </w:r>
      <w:r w:rsidR="00F4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поставим?</w:t>
      </w:r>
      <w:r w:rsidR="009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1D98" w:rsidRDefault="00CE1C64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15E9A" w:rsidRPr="00341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Отдохнём одну минутку,                             Как уютно в нашем классе,</w:t>
      </w:r>
      <w:r w:rsidR="00E15E9A" w:rsidRPr="00341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Восстановим зоркость глаз.                            Нет печали, нет тревог.</w:t>
      </w:r>
      <w:r w:rsidR="00E15E9A" w:rsidRPr="00341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почувствуем всем т</w:t>
      </w:r>
      <w:r w:rsidR="00E15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елом,                         И  продолжим</w:t>
      </w:r>
      <w:r w:rsidR="00E15E9A" w:rsidRPr="00341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трудиться.</w:t>
      </w:r>
      <w:r w:rsidR="00E15E9A" w:rsidRPr="00341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тепло согрело нас.                                </w:t>
      </w:r>
      <w:r w:rsidR="00E15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</w:t>
      </w:r>
      <w:r w:rsidR="00E15E9A" w:rsidRPr="003419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родолжается урок.</w:t>
      </w:r>
      <w:r w:rsidR="00E15E9A" w:rsidRPr="00341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3B36" w:rsidRDefault="00DF1D98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C9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За выполнение </w:t>
      </w:r>
      <w:proofErr w:type="spellStart"/>
      <w:r w:rsidR="00C9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</w:t>
      </w:r>
      <w:r w:rsidR="0090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утки</w:t>
      </w:r>
      <w:proofErr w:type="spellEnd"/>
      <w:r w:rsidR="0090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всем можно поставить «пятёрку</w:t>
      </w:r>
      <w:r w:rsidR="00C9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 </w:t>
      </w:r>
      <w:r w:rsidR="00F4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вот опять проблема № 2 – </w:t>
      </w:r>
      <w:r w:rsidR="00F44B12" w:rsidRPr="0090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пятёрка – это существительное?</w:t>
      </w:r>
      <w:r w:rsidR="00F4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B12" w:rsidRPr="00F44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решить</w:t>
      </w:r>
      <w:r w:rsidR="009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проблему</w:t>
      </w:r>
      <w:r w:rsidR="00F44B12" w:rsidRPr="00F44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F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числительных от других частей речи</w:t>
      </w:r>
      <w:r w:rsidR="006C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3011C6" w:rsidRDefault="0090009E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0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C64" w:rsidRDefault="00CE1C64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1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№ 3</w:t>
      </w:r>
      <w:r w:rsidR="002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Поработайте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оставшимися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 посовещайтесь и определите,</w:t>
      </w:r>
      <w:r w:rsidR="002F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отличаются по строению, правописанию,  значению. </w:t>
      </w:r>
      <w:proofErr w:type="gramStart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гипотезы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(групповая работа):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числительных, состоящих из одного слова, из двух слов, из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слов.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числительных по группам на основании последней буквы в слове: числительные, которые заканчиваются на гласную букву, числительные, которые оканчиваются на согласную букву, числительные, которые оканчиваются на Ь.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 числительные и порядковые числительные.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Анализ 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1D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нового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A80" w:rsidRPr="00111A80" w:rsidRDefault="003E5F1D" w:rsidP="002F1CE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11A80">
        <w:rPr>
          <w:rFonts w:ascii="Times New Roman" w:eastAsia="Times New Roman" w:hAnsi="Times New Roman"/>
          <w:sz w:val="28"/>
          <w:szCs w:val="28"/>
          <w:lang w:eastAsia="ru-RU"/>
        </w:rPr>
        <w:t>Порядковые и количественные числительные. Потренируемся их узнавать.</w:t>
      </w:r>
      <w:r w:rsidRPr="00111A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1C64" w:rsidRPr="00111A80">
        <w:rPr>
          <w:rFonts w:ascii="Times New Roman" w:eastAsia="Times New Roman" w:hAnsi="Times New Roman"/>
          <w:sz w:val="28"/>
          <w:szCs w:val="28"/>
          <w:lang w:eastAsia="ru-RU"/>
        </w:rPr>
        <w:t>Почему это числительное порядковое? Почему это числительное количественное?</w:t>
      </w:r>
      <w:r w:rsidR="00111A80" w:rsidRPr="00111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C64" w:rsidRPr="00111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Имена числительные, которые называют </w:t>
      </w:r>
      <w:r w:rsidR="00CE1C64" w:rsidRPr="00111A80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</w:t>
      </w:r>
      <w:r w:rsidR="00CE1C64" w:rsidRPr="00111A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предметов, отвечают на вопрос сколько?</w:t>
      </w:r>
      <w:r w:rsidR="00111A80" w:rsidRPr="00111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C64" w:rsidRPr="00111A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Имена числительные, которые называют </w:t>
      </w:r>
      <w:r w:rsidR="00CE1C64" w:rsidRPr="00111A8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предметов при счете</w:t>
      </w:r>
      <w:r w:rsidR="00CE1C64" w:rsidRPr="00111A80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отвечают на вопросы </w:t>
      </w:r>
      <w:proofErr w:type="gramStart"/>
      <w:r w:rsidR="00CE1C64" w:rsidRPr="00111A80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="00CE1C64" w:rsidRPr="00111A80">
        <w:rPr>
          <w:rFonts w:ascii="Times New Roman" w:eastAsia="Times New Roman" w:hAnsi="Times New Roman"/>
          <w:sz w:val="28"/>
          <w:szCs w:val="28"/>
          <w:lang w:eastAsia="ru-RU"/>
        </w:rPr>
        <w:t>? какая? какое? какие?</w:t>
      </w:r>
      <w:r w:rsidR="00111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009E" w:rsidRPr="0090009E" w:rsidRDefault="002F1CE0" w:rsidP="002F1CE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11A80">
        <w:rPr>
          <w:rFonts w:ascii="Times New Roman" w:eastAsia="Times New Roman" w:hAnsi="Times New Roman"/>
          <w:sz w:val="28"/>
          <w:szCs w:val="28"/>
          <w:lang w:eastAsia="ru-RU"/>
        </w:rPr>
        <w:t xml:space="preserve">«7 чудес света» </w:t>
      </w:r>
      <w:r w:rsidR="00900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A80">
        <w:rPr>
          <w:rFonts w:ascii="Times New Roman" w:eastAsia="Times New Roman" w:hAnsi="Times New Roman"/>
          <w:sz w:val="28"/>
          <w:szCs w:val="28"/>
          <w:lang w:eastAsia="ru-RU"/>
        </w:rPr>
        <w:t>Записать порядковые числительные.</w:t>
      </w:r>
    </w:p>
    <w:p w:rsidR="0090009E" w:rsidRDefault="003011C6" w:rsidP="0090009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A80">
        <w:rPr>
          <w:rFonts w:ascii="Times New Roman" w:eastAsia="Times New Roman" w:hAnsi="Times New Roman"/>
          <w:sz w:val="28"/>
          <w:szCs w:val="28"/>
          <w:lang w:eastAsia="ru-RU"/>
        </w:rPr>
        <w:t>- Выпишите встретившиеся числительные в два столбика</w:t>
      </w:r>
    </w:p>
    <w:p w:rsidR="0090009E" w:rsidRPr="002F1CE0" w:rsidRDefault="003011C6" w:rsidP="0090009E">
      <w:pPr>
        <w:pStyle w:val="a4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11A80">
        <w:rPr>
          <w:rFonts w:ascii="Times New Roman" w:eastAsia="Times New Roman" w:hAnsi="Times New Roman"/>
          <w:sz w:val="28"/>
          <w:szCs w:val="28"/>
          <w:lang w:eastAsia="ru-RU"/>
        </w:rPr>
        <w:t xml:space="preserve"> ( количественные и порядковые)</w:t>
      </w:r>
      <w:r w:rsidR="00900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11C6" w:rsidRPr="00111A80" w:rsidRDefault="003011C6" w:rsidP="0030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 вариант                                                                     2 вариант</w:t>
      </w:r>
    </w:p>
    <w:p w:rsidR="003011C6" w:rsidRPr="003011C6" w:rsidRDefault="003011C6" w:rsidP="00111A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1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 (сколько?)                            порядковые (</w:t>
      </w:r>
      <w:proofErr w:type="gramStart"/>
      <w:r w:rsidRPr="0011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</w:t>
      </w:r>
      <w:proofErr w:type="gramEnd"/>
      <w:r w:rsidRPr="0011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?)</w:t>
      </w:r>
      <w:r w:rsidR="0011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C02B1" w:rsidRDefault="00111A80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 </w:t>
      </w:r>
      <w:r w:rsidR="002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proofErr w:type="gramStart"/>
      <w:r w:rsidR="002B5B24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группы числительных существуют: </w:t>
      </w:r>
      <w:r w:rsidR="00C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F1D" w:rsidRPr="00CE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E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1C64" w:rsidRPr="00CE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минуты</w:t>
      </w:r>
      <w:r w:rsidR="003E5F1D"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r w:rsidR="00DF1D98" w:rsidRPr="00DF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 </w:t>
      </w:r>
      <w:r w:rsidR="00E1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  <w:r w:rsidR="00DF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морфологических признаков и синтаксической роли.</w:t>
      </w:r>
    </w:p>
    <w:p w:rsidR="00DF1D98" w:rsidRDefault="00E15E9A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сможем узнать о морфологических признаках? (Просклонять, изменить по числам, родам)</w:t>
      </w:r>
    </w:p>
    <w:p w:rsidR="00CB0EC7" w:rsidRDefault="00CB0EC7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C7" w:rsidRDefault="00CB0EC7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C7" w:rsidRDefault="00CB0EC7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B1" w:rsidRDefault="00DF1D98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Склонение числительного. Проверка. </w:t>
      </w:r>
      <w:r w:rsidR="00BB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D98" w:rsidRPr="00DF1D98" w:rsidRDefault="00DF1D98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F1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 числам.</w:t>
      </w:r>
    </w:p>
    <w:p w:rsidR="00DF1D98" w:rsidRDefault="00DF1D98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F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рода</w:t>
      </w:r>
    </w:p>
    <w:p w:rsidR="00F57862" w:rsidRDefault="00DF1D98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 числительных как членов предложения</w:t>
      </w:r>
      <w:r w:rsidR="00F57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E9A" w:rsidRPr="002B5B24" w:rsidRDefault="00F57862" w:rsidP="00F57862">
      <w:pPr>
        <w:pStyle w:val="a3"/>
        <w:spacing w:before="0" w:beforeAutospacing="0" w:after="0" w:afterAutospacing="0"/>
        <w:textAlignment w:val="baseline"/>
        <w:rPr>
          <w:rFonts w:eastAsia="+mn-ea"/>
          <w:b/>
          <w:i/>
          <w:kern w:val="24"/>
          <w:sz w:val="28"/>
          <w:szCs w:val="64"/>
        </w:rPr>
      </w:pPr>
      <w:r>
        <w:rPr>
          <w:sz w:val="28"/>
          <w:szCs w:val="28"/>
        </w:rPr>
        <w:t xml:space="preserve">В дальнейшем мы узнаем об особенностях.  </w:t>
      </w:r>
      <w:r w:rsidRPr="00F57862">
        <w:rPr>
          <w:rFonts w:eastAsia="+mn-ea"/>
          <w:kern w:val="24"/>
          <w:sz w:val="28"/>
          <w:szCs w:val="64"/>
        </w:rPr>
        <w:t xml:space="preserve">( Порядковые  </w:t>
      </w:r>
      <w:proofErr w:type="spellStart"/>
      <w:r w:rsidRPr="00F57862">
        <w:rPr>
          <w:rFonts w:eastAsia="+mn-ea"/>
          <w:kern w:val="24"/>
          <w:sz w:val="28"/>
          <w:szCs w:val="64"/>
        </w:rPr>
        <w:t>числ</w:t>
      </w:r>
      <w:proofErr w:type="spellEnd"/>
      <w:r w:rsidRPr="00F57862">
        <w:rPr>
          <w:rFonts w:eastAsia="+mn-ea"/>
          <w:kern w:val="24"/>
          <w:sz w:val="28"/>
          <w:szCs w:val="64"/>
        </w:rPr>
        <w:t>.  изм.  по  родам и числам, количественные не измен</w:t>
      </w:r>
      <w:proofErr w:type="gramStart"/>
      <w:r w:rsidRPr="00F57862">
        <w:rPr>
          <w:rFonts w:eastAsia="+mn-ea"/>
          <w:kern w:val="24"/>
          <w:sz w:val="28"/>
          <w:szCs w:val="64"/>
        </w:rPr>
        <w:t>.</w:t>
      </w:r>
      <w:proofErr w:type="gramEnd"/>
      <w:r w:rsidRPr="00F57862">
        <w:rPr>
          <w:rFonts w:eastAsia="+mn-ea"/>
          <w:kern w:val="24"/>
          <w:sz w:val="28"/>
          <w:szCs w:val="64"/>
        </w:rPr>
        <w:t xml:space="preserve"> </w:t>
      </w:r>
      <w:proofErr w:type="gramStart"/>
      <w:r w:rsidRPr="00F57862">
        <w:rPr>
          <w:rFonts w:eastAsia="+mn-ea"/>
          <w:kern w:val="24"/>
          <w:sz w:val="28"/>
          <w:szCs w:val="64"/>
        </w:rPr>
        <w:t>п</w:t>
      </w:r>
      <w:proofErr w:type="gramEnd"/>
      <w:r w:rsidRPr="00F57862">
        <w:rPr>
          <w:rFonts w:eastAsia="+mn-ea"/>
          <w:kern w:val="24"/>
          <w:sz w:val="28"/>
          <w:szCs w:val="64"/>
        </w:rPr>
        <w:t>о  родам и числам,  за исключением числит. «один» и «два». Числительное  «один» измен</w:t>
      </w:r>
      <w:proofErr w:type="gramStart"/>
      <w:r w:rsidRPr="00F57862">
        <w:rPr>
          <w:rFonts w:eastAsia="+mn-ea"/>
          <w:kern w:val="24"/>
          <w:sz w:val="28"/>
          <w:szCs w:val="64"/>
        </w:rPr>
        <w:t>.</w:t>
      </w:r>
      <w:proofErr w:type="gramEnd"/>
      <w:r w:rsidRPr="00F57862">
        <w:rPr>
          <w:rFonts w:eastAsia="+mn-ea"/>
          <w:kern w:val="24"/>
          <w:sz w:val="28"/>
          <w:szCs w:val="64"/>
        </w:rPr>
        <w:t xml:space="preserve">   </w:t>
      </w:r>
      <w:proofErr w:type="gramStart"/>
      <w:r w:rsidRPr="00F57862">
        <w:rPr>
          <w:rFonts w:eastAsia="+mn-ea"/>
          <w:kern w:val="24"/>
          <w:sz w:val="28"/>
          <w:szCs w:val="64"/>
        </w:rPr>
        <w:t>п</w:t>
      </w:r>
      <w:proofErr w:type="gramEnd"/>
      <w:r w:rsidRPr="00F57862">
        <w:rPr>
          <w:rFonts w:eastAsia="+mn-ea"/>
          <w:kern w:val="24"/>
          <w:sz w:val="28"/>
          <w:szCs w:val="64"/>
        </w:rPr>
        <w:t>о родам и числам, а числит. «два» измен. только по родам,  причём  форма мужского рода  и  среднего совпадает.)</w:t>
      </w:r>
      <w:r w:rsidR="003E5F1D" w:rsidRPr="00F57862">
        <w:rPr>
          <w:sz w:val="28"/>
          <w:szCs w:val="28"/>
        </w:rPr>
        <w:br/>
      </w:r>
      <w:r w:rsidR="00DF1D98">
        <w:rPr>
          <w:sz w:val="28"/>
          <w:szCs w:val="28"/>
        </w:rPr>
        <w:t xml:space="preserve">11. – А теперь скажите </w:t>
      </w:r>
      <w:r w:rsidR="00DF1D98" w:rsidRPr="002B5B24">
        <w:rPr>
          <w:b/>
          <w:sz w:val="28"/>
          <w:szCs w:val="28"/>
        </w:rPr>
        <w:t>«</w:t>
      </w:r>
      <w:r w:rsidR="00E15E9A" w:rsidRPr="002B5B24">
        <w:rPr>
          <w:b/>
          <w:sz w:val="28"/>
          <w:szCs w:val="28"/>
        </w:rPr>
        <w:t>Как часто мы используем числительные в речи</w:t>
      </w:r>
      <w:r w:rsidR="00DF1D98" w:rsidRPr="002B5B24">
        <w:rPr>
          <w:b/>
          <w:sz w:val="28"/>
          <w:szCs w:val="28"/>
        </w:rPr>
        <w:t>?</w:t>
      </w:r>
      <w:r w:rsidR="00E15E9A" w:rsidRPr="002B5B24">
        <w:rPr>
          <w:b/>
          <w:sz w:val="28"/>
          <w:szCs w:val="28"/>
        </w:rPr>
        <w:t>»</w:t>
      </w:r>
    </w:p>
    <w:p w:rsidR="006C02B1" w:rsidRDefault="00E15E9A" w:rsidP="00FF1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F1">
        <w:rPr>
          <w:rFonts w:ascii="Times New Roman" w:eastAsia="Times New Roman" w:hAnsi="Times New Roman" w:cs="Times New Roman"/>
          <w:sz w:val="28"/>
          <w:szCs w:val="28"/>
          <w:lang w:eastAsia="ru-RU"/>
        </w:rPr>
        <w:t>( 8-е место по использованию)</w:t>
      </w:r>
      <w:r w:rsidR="00BF3B36" w:rsidRPr="000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фразеологизм, пословиц. </w:t>
      </w:r>
    </w:p>
    <w:p w:rsidR="00E15E9A" w:rsidRDefault="006C02B1" w:rsidP="00FF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944F1" w:rsidRPr="000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теперь, наверное, догадали</w:t>
      </w:r>
      <w:r w:rsidR="00BF3B36" w:rsidRPr="000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что я и урок начала </w:t>
      </w:r>
      <w:r w:rsidR="0011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F3B36" w:rsidRPr="0009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«Это интересно» неслучайно, а потому что в оно содержало</w:t>
      </w:r>
      <w:r w:rsidR="00B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числительные. </w:t>
      </w:r>
      <w:r w:rsidR="00E15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употреблять их в речи?</w:t>
      </w:r>
    </w:p>
    <w:p w:rsidR="00037F94" w:rsidRDefault="00E15E9A" w:rsidP="00037F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телеведущий» </w:t>
      </w:r>
    </w:p>
    <w:p w:rsidR="00037F94" w:rsidRPr="00037F94" w:rsidRDefault="00037F94" w:rsidP="00037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эфире учебно-познават</w:t>
      </w:r>
      <w:r w:rsidR="00B83F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программа «Здоровье</w:t>
      </w:r>
      <w:r w:rsidRPr="00037F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ведущая… (Ф.И. ученика)</w:t>
      </w:r>
    </w:p>
    <w:p w:rsidR="00B83F1B" w:rsidRPr="00A55466" w:rsidRDefault="00B83F1B" w:rsidP="00B8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достаточно много говорят о вредном воздействии на организм человека компьютеров, телевизоров, телефонов.  Подростки перестают общаться лично</w:t>
      </w:r>
      <w:r w:rsidRPr="00A554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Pr="00A55466">
        <w:rPr>
          <w:rFonts w:ascii="Times New Roman" w:hAnsi="Times New Roman" w:cs="Times New Roman"/>
          <w:sz w:val="28"/>
          <w:szCs w:val="28"/>
        </w:rPr>
        <w:t xml:space="preserve"> данные утверждают,  что 41%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6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66">
        <w:rPr>
          <w:rFonts w:ascii="Times New Roman" w:hAnsi="Times New Roman" w:cs="Times New Roman"/>
          <w:sz w:val="28"/>
          <w:szCs w:val="28"/>
        </w:rPr>
        <w:t xml:space="preserve"> 5-8 классов тратят на </w:t>
      </w:r>
      <w:r w:rsidRPr="00A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за компьютером</w:t>
      </w:r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  часов в день, на просмотр фильмов 43% подростков  - 2, 5 часа, а на общение по сотовому телефону, </w:t>
      </w:r>
      <w:r w:rsidRPr="00A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 пр</w:t>
      </w:r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едпочтение чатам, «аське», написанию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</w:t>
      </w:r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более</w:t>
      </w:r>
      <w:proofErr w:type="gramStart"/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уходит в среднем 1,5 часов в день.  Отсюда </w:t>
      </w:r>
      <w:r w:rsidRPr="00A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множество заболеваний, связанных с нарушением осанки, снижением остроты зрения, болезней органов дыхания и нервной системы. Например, работающий компьютер образует электромагнитное излуче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делает воздух очень сухим </w:t>
      </w:r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тяжелым для дыхания</w:t>
      </w:r>
      <w:r w:rsidRPr="00A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подтверждение всего вышесказанного, приводим данные о хро</w:t>
      </w:r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нических заболеваниях учащихся. </w:t>
      </w:r>
    </w:p>
    <w:p w:rsidR="00B83F1B" w:rsidRDefault="00B83F1B" w:rsidP="00B8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занимает </w:t>
      </w:r>
      <w:r w:rsidRPr="00A55466">
        <w:rPr>
          <w:rStyle w:val="c0"/>
          <w:rFonts w:ascii="Times New Roman" w:hAnsi="Times New Roman" w:cs="Times New Roman"/>
          <w:sz w:val="28"/>
          <w:szCs w:val="28"/>
        </w:rPr>
        <w:t xml:space="preserve">нарушение осанки  -  заболевание обнаружено в  45 случаях из 100. 2 место – это заболевания органов зрения  - 38 человек из 100 страдают той или иной формой потери зрения. И  на 3 месте – неврологические    заболевания, которые составляют 18%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55466">
        <w:rPr>
          <w:rStyle w:val="c0"/>
          <w:rFonts w:ascii="Times New Roman" w:hAnsi="Times New Roman" w:cs="Times New Roman"/>
          <w:sz w:val="28"/>
          <w:szCs w:val="28"/>
        </w:rPr>
        <w:t>из 100 обследуемых подростков.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среди учащихся около 15</w:t>
      </w:r>
      <w:r w:rsidRPr="0003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F1B" w:rsidRPr="00A55466" w:rsidRDefault="00B83F1B" w:rsidP="00B83F1B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A55466">
        <w:rPr>
          <w:rStyle w:val="c0"/>
          <w:sz w:val="28"/>
          <w:szCs w:val="28"/>
        </w:rPr>
        <w:t xml:space="preserve">      </w:t>
      </w:r>
      <w:r>
        <w:rPr>
          <w:rStyle w:val="c0"/>
          <w:sz w:val="28"/>
          <w:szCs w:val="28"/>
        </w:rPr>
        <w:t xml:space="preserve">  </w:t>
      </w:r>
      <w:r w:rsidRPr="00A5546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Исследования </w:t>
      </w:r>
      <w:r w:rsidRPr="00A55466">
        <w:rPr>
          <w:rStyle w:val="c0"/>
          <w:sz w:val="28"/>
          <w:szCs w:val="28"/>
        </w:rPr>
        <w:t>позволяют сделать следующие   выводы: образ жизни учащихся оказывает влияние на состояние здоровья, несоблюдение режима дня  может привести к возникновению хронических заболеваний.</w:t>
      </w:r>
      <w:r>
        <w:rPr>
          <w:rStyle w:val="c0"/>
          <w:sz w:val="28"/>
          <w:szCs w:val="28"/>
        </w:rPr>
        <w:t xml:space="preserve"> </w:t>
      </w:r>
    </w:p>
    <w:p w:rsidR="00B83F1B" w:rsidRDefault="00B83F1B" w:rsidP="00B83F1B">
      <w:pPr>
        <w:shd w:val="clear" w:color="auto" w:fill="FFFFFF"/>
        <w:spacing w:after="0" w:line="240" w:lineRule="auto"/>
      </w:pPr>
    </w:p>
    <w:p w:rsidR="00037F94" w:rsidRPr="00037F94" w:rsidRDefault="00037F94" w:rsidP="00037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Вывод.   </w:t>
      </w:r>
    </w:p>
    <w:p w:rsidR="00CB0EC7" w:rsidRDefault="003E5F1D" w:rsidP="00037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Итог урока. Итак, наш урок подходит к концу, давайте обсудим, с какими проблемами мы сегодня столкнулись? На какие вопросы искали ответы? Ответы детей: Мы открывали новое знание. Мы встретили слова неизвестной части речи, сумели дать формулировку новой части речи. Учились группировать имена числительные по разным основаниям. Выполняли самостоятельную работу </w:t>
      </w:r>
      <w:proofErr w:type="gramStart"/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B36" w:rsidRDefault="003E5F1D" w:rsidP="00037F94">
      <w:pPr>
        <w:spacing w:after="0" w:line="240" w:lineRule="auto"/>
      </w:pP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материала. Учились работать в группе.</w:t>
      </w: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BF3B36" w:rsidRPr="00341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Гёте сказал</w:t>
      </w:r>
      <w:r w:rsidR="00BF3B36" w:rsidRPr="00341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«Недостаточно только получить знания, надо найти им приложение. Недостаточно только желать, надо делать»</w:t>
      </w:r>
      <w:r w:rsidR="00BF3B36" w:rsidRPr="00341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4F1" w:rsidRDefault="00E15E9A" w:rsidP="00BF3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Рефлексия. </w:t>
      </w:r>
      <w:bookmarkStart w:id="0" w:name="_GoBack"/>
      <w:bookmarkEnd w:id="0"/>
    </w:p>
    <w:p w:rsidR="000944F1" w:rsidRPr="000944F1" w:rsidRDefault="000944F1" w:rsidP="00094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4F1">
        <w:rPr>
          <w:rFonts w:ascii="Times New Roman" w:eastAsia="Calibri" w:hAnsi="Times New Roman" w:cs="Times New Roman"/>
          <w:sz w:val="28"/>
          <w:szCs w:val="28"/>
        </w:rPr>
        <w:t>Сегодня я узна</w:t>
      </w:r>
      <w:proofErr w:type="gramStart"/>
      <w:r w:rsidRPr="000944F1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0944F1">
        <w:rPr>
          <w:rFonts w:ascii="Times New Roman" w:eastAsia="Calibri" w:hAnsi="Times New Roman" w:cs="Times New Roman"/>
          <w:sz w:val="28"/>
          <w:szCs w:val="28"/>
        </w:rPr>
        <w:t>а)…                                       У меня получилось….</w:t>
      </w:r>
    </w:p>
    <w:p w:rsidR="000944F1" w:rsidRPr="000944F1" w:rsidRDefault="000944F1" w:rsidP="000944F1">
      <w:pPr>
        <w:tabs>
          <w:tab w:val="left" w:pos="5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4F1">
        <w:rPr>
          <w:rFonts w:ascii="Times New Roman" w:eastAsia="Calibri" w:hAnsi="Times New Roman" w:cs="Times New Roman"/>
          <w:sz w:val="28"/>
          <w:szCs w:val="28"/>
        </w:rPr>
        <w:t xml:space="preserve">Было интересно…      </w:t>
      </w:r>
      <w:r w:rsidRPr="000944F1">
        <w:rPr>
          <w:rFonts w:ascii="Times New Roman" w:eastAsia="Calibri" w:hAnsi="Times New Roman" w:cs="Times New Roman"/>
          <w:sz w:val="28"/>
          <w:szCs w:val="28"/>
        </w:rPr>
        <w:tab/>
        <w:t>Я выполняла…                                                 Меня удивило…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0944F1">
        <w:rPr>
          <w:rFonts w:ascii="Times New Roman" w:eastAsia="Calibri" w:hAnsi="Times New Roman" w:cs="Times New Roman"/>
          <w:sz w:val="28"/>
          <w:szCs w:val="28"/>
        </w:rPr>
        <w:t>Я поняла, что</w:t>
      </w:r>
      <w:proofErr w:type="gramStart"/>
      <w:r w:rsidRPr="000944F1">
        <w:rPr>
          <w:rFonts w:ascii="Times New Roman" w:eastAsia="Calibri" w:hAnsi="Times New Roman" w:cs="Times New Roman"/>
          <w:sz w:val="28"/>
          <w:szCs w:val="28"/>
        </w:rPr>
        <w:t>…                                                Т</w:t>
      </w:r>
      <w:proofErr w:type="gramEnd"/>
      <w:r w:rsidRPr="000944F1">
        <w:rPr>
          <w:rFonts w:ascii="Times New Roman" w:eastAsia="Calibri" w:hAnsi="Times New Roman" w:cs="Times New Roman"/>
          <w:sz w:val="28"/>
          <w:szCs w:val="28"/>
        </w:rPr>
        <w:t>еперь я могу…                                                Мне захотелось…</w:t>
      </w:r>
    </w:p>
    <w:p w:rsidR="000944F1" w:rsidRPr="000944F1" w:rsidRDefault="000944F1" w:rsidP="000944F1">
      <w:pPr>
        <w:tabs>
          <w:tab w:val="left" w:pos="5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4F1">
        <w:rPr>
          <w:rFonts w:ascii="Times New Roman" w:eastAsia="Calibri" w:hAnsi="Times New Roman" w:cs="Times New Roman"/>
          <w:sz w:val="28"/>
          <w:szCs w:val="28"/>
        </w:rPr>
        <w:t xml:space="preserve">Я  </w:t>
      </w:r>
      <w:proofErr w:type="gramStart"/>
      <w:r w:rsidRPr="000944F1">
        <w:rPr>
          <w:rFonts w:ascii="Times New Roman" w:eastAsia="Calibri" w:hAnsi="Times New Roman" w:cs="Times New Roman"/>
          <w:sz w:val="28"/>
          <w:szCs w:val="28"/>
        </w:rPr>
        <w:t>научился</w:t>
      </w:r>
      <w:proofErr w:type="gramEnd"/>
      <w:r w:rsidRPr="000944F1">
        <w:rPr>
          <w:rFonts w:ascii="Times New Roman" w:eastAsia="Calibri" w:hAnsi="Times New Roman" w:cs="Times New Roman"/>
          <w:sz w:val="28"/>
          <w:szCs w:val="28"/>
        </w:rPr>
        <w:t xml:space="preserve"> / научилась…</w:t>
      </w:r>
    </w:p>
    <w:p w:rsidR="00152DC9" w:rsidRDefault="003E5F1D" w:rsidP="00BF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Домашнее задание </w:t>
      </w:r>
      <w:r w:rsidRPr="00BF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минута</w:t>
      </w:r>
      <w:proofErr w:type="gramStart"/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урок подошел к концу. </w:t>
      </w:r>
      <w:r w:rsidR="00E1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 вы получаете дифференцированное домашнее задание (раздаю  карточки). Спасибо за урок. </w:t>
      </w:r>
    </w:p>
    <w:p w:rsidR="00037F94" w:rsidRPr="00746979" w:rsidRDefault="00037F94" w:rsidP="00037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037F94" w:rsidRPr="00746979" w:rsidRDefault="00037F94" w:rsidP="0003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ДИФФЕРЕНЦИРОВАННОЕ </w:t>
      </w:r>
    </w:p>
    <w:p w:rsidR="00037F94" w:rsidRPr="00746979" w:rsidRDefault="00037F94" w:rsidP="0003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037F94" w:rsidRPr="00746979" w:rsidRDefault="00037F94" w:rsidP="00037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Карточка №1.</w:t>
      </w:r>
    </w:p>
    <w:p w:rsidR="00037F94" w:rsidRPr="00746979" w:rsidRDefault="00037F94" w:rsidP="00037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Задание: определите, к какой части речи относятся данные слова.</w:t>
      </w:r>
    </w:p>
    <w:p w:rsidR="00037F94" w:rsidRPr="00746979" w:rsidRDefault="00037F94" w:rsidP="00037F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Семь, семья, семнадцатилетний, </w:t>
      </w:r>
      <w:proofErr w:type="spellStart"/>
      <w:r w:rsidRPr="0074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7469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седьмой.</w:t>
      </w:r>
    </w:p>
    <w:p w:rsidR="00037F94" w:rsidRPr="00746979" w:rsidRDefault="00037F94" w:rsidP="00037F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Сто, сотня, сотенный, сотый.</w:t>
      </w:r>
    </w:p>
    <w:p w:rsidR="00037F94" w:rsidRPr="00746979" w:rsidRDefault="00037F94" w:rsidP="00037F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Пара, два, двойня, двойка, второй, </w:t>
      </w:r>
      <w:proofErr w:type="spellStart"/>
      <w:r w:rsidRPr="00746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двушка</w:t>
      </w:r>
      <w:proofErr w:type="spellEnd"/>
      <w:r w:rsidRPr="007469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двухэтажный.</w:t>
      </w:r>
    </w:p>
    <w:p w:rsidR="00037F94" w:rsidRPr="00746979" w:rsidRDefault="00037F94" w:rsidP="00037F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94" w:rsidRPr="00746979" w:rsidRDefault="00037F94" w:rsidP="00037F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№2.</w:t>
      </w:r>
    </w:p>
    <w:p w:rsidR="00037F94" w:rsidRPr="00746979" w:rsidRDefault="00037F94" w:rsidP="00037F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4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придумайте предложения с числительными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4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три, пять, семь, сто, двенадцать, первый, шестой.</w:t>
      </w:r>
      <w:proofErr w:type="gramEnd"/>
    </w:p>
    <w:p w:rsidR="00037F94" w:rsidRPr="00746979" w:rsidRDefault="00037F94" w:rsidP="00037F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94" w:rsidRPr="00746979" w:rsidRDefault="00037F94" w:rsidP="00037F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94" w:rsidRPr="00746979" w:rsidRDefault="00037F94" w:rsidP="00037F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№3.</w:t>
      </w:r>
    </w:p>
    <w:p w:rsidR="00037F94" w:rsidRPr="00746979" w:rsidRDefault="00037F94" w:rsidP="00037F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Подберите 6-7 примеров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названий художественных произведений, в которых есть имена прилагательные</w:t>
      </w:r>
      <w:r w:rsidRPr="0074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Можно использовать ресурсы Интернета)</w:t>
      </w:r>
    </w:p>
    <w:p w:rsidR="00037F94" w:rsidRPr="00746979" w:rsidRDefault="00037F94" w:rsidP="00037F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94" w:rsidRPr="00FF1E23" w:rsidRDefault="00037F94" w:rsidP="00BF3B36">
      <w:pPr>
        <w:spacing w:after="0" w:line="240" w:lineRule="auto"/>
        <w:rPr>
          <w:sz w:val="28"/>
          <w:szCs w:val="28"/>
        </w:rPr>
      </w:pPr>
    </w:p>
    <w:sectPr w:rsidR="00037F94" w:rsidRPr="00FF1E23" w:rsidSect="00CB0EC7">
      <w:pgSz w:w="11906" w:h="16838"/>
      <w:pgMar w:top="1134" w:right="850" w:bottom="567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9C"/>
    <w:multiLevelType w:val="hybridMultilevel"/>
    <w:tmpl w:val="D626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360D"/>
    <w:multiLevelType w:val="hybridMultilevel"/>
    <w:tmpl w:val="9F3A1998"/>
    <w:lvl w:ilvl="0" w:tplc="3266F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5F1D"/>
    <w:rsid w:val="00037F94"/>
    <w:rsid w:val="00043848"/>
    <w:rsid w:val="000944F1"/>
    <w:rsid w:val="00111A80"/>
    <w:rsid w:val="00152DC9"/>
    <w:rsid w:val="001853AA"/>
    <w:rsid w:val="002B5B24"/>
    <w:rsid w:val="002F1CE0"/>
    <w:rsid w:val="003011C6"/>
    <w:rsid w:val="003E5F1D"/>
    <w:rsid w:val="004A0806"/>
    <w:rsid w:val="005E16A3"/>
    <w:rsid w:val="006374B9"/>
    <w:rsid w:val="006C02B1"/>
    <w:rsid w:val="00896997"/>
    <w:rsid w:val="0090009E"/>
    <w:rsid w:val="00917C0F"/>
    <w:rsid w:val="00B83F1B"/>
    <w:rsid w:val="00BB55CB"/>
    <w:rsid w:val="00BF3B36"/>
    <w:rsid w:val="00C95FB5"/>
    <w:rsid w:val="00CB0BB7"/>
    <w:rsid w:val="00CB0EC7"/>
    <w:rsid w:val="00CD27F9"/>
    <w:rsid w:val="00CE1C64"/>
    <w:rsid w:val="00DF1D98"/>
    <w:rsid w:val="00E15E9A"/>
    <w:rsid w:val="00F44B12"/>
    <w:rsid w:val="00F57862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944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4A08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806"/>
  </w:style>
  <w:style w:type="paragraph" w:customStyle="1" w:styleId="c12">
    <w:name w:val="c12"/>
    <w:basedOn w:val="a"/>
    <w:rsid w:val="004A08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F1B"/>
  </w:style>
  <w:style w:type="paragraph" w:customStyle="1" w:styleId="c8">
    <w:name w:val="c8"/>
    <w:basedOn w:val="a"/>
    <w:rsid w:val="00B83F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944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4A08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806"/>
  </w:style>
  <w:style w:type="paragraph" w:customStyle="1" w:styleId="c12">
    <w:name w:val="c12"/>
    <w:basedOn w:val="a"/>
    <w:rsid w:val="004A08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F1B"/>
  </w:style>
  <w:style w:type="paragraph" w:customStyle="1" w:styleId="c8">
    <w:name w:val="c8"/>
    <w:basedOn w:val="a"/>
    <w:rsid w:val="00B83F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3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3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70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13кабинет1</cp:lastModifiedBy>
  <cp:revision>11</cp:revision>
  <dcterms:created xsi:type="dcterms:W3CDTF">2015-01-28T17:46:00Z</dcterms:created>
  <dcterms:modified xsi:type="dcterms:W3CDTF">2022-10-31T13:19:00Z</dcterms:modified>
</cp:coreProperties>
</file>