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7721" w14:textId="61C9EBC7" w:rsidR="00C42BFF" w:rsidRDefault="00C42BFF" w:rsidP="00880392">
      <w:pPr>
        <w:pStyle w:val="aa"/>
        <w:jc w:val="center"/>
      </w:pPr>
      <w:r>
        <w:t xml:space="preserve"> </w:t>
      </w:r>
    </w:p>
    <w:sdt>
      <w:sdtPr>
        <w:id w:val="-1793895401"/>
        <w:docPartObj>
          <w:docPartGallery w:val="Cover Pages"/>
          <w:docPartUnique/>
        </w:docPartObj>
      </w:sdtPr>
      <w:sdtEndPr>
        <w:rPr>
          <w:color w:val="FF0000"/>
          <w:sz w:val="28"/>
          <w:szCs w:val="28"/>
        </w:rPr>
      </w:sdtEndPr>
      <w:sdtContent>
        <w:p w14:paraId="2C0C4EA0" w14:textId="4DFA3E93" w:rsidR="003E7AA4" w:rsidRPr="003E7AA4" w:rsidRDefault="00CA5CAD" w:rsidP="00880392">
          <w:pPr>
            <w:pStyle w:val="aa"/>
            <w:jc w:val="center"/>
            <w:rPr>
              <w:rFonts w:ascii="AcidDreamer" w:hAnsi="AcidDreamer"/>
              <w:sz w:val="44"/>
              <w:szCs w:val="44"/>
            </w:rPr>
          </w:pPr>
          <w:proofErr w:type="spellStart"/>
          <w:r w:rsidRPr="003E7AA4">
            <w:rPr>
              <w:sz w:val="44"/>
              <w:szCs w:val="44"/>
            </w:rPr>
            <w:t>МКОУ«</w:t>
          </w:r>
          <w:r w:rsidR="003E7AA4" w:rsidRPr="003E7AA4">
            <w:rPr>
              <w:sz w:val="44"/>
              <w:szCs w:val="44"/>
            </w:rPr>
            <w:t>Волчанская</w:t>
          </w:r>
          <w:proofErr w:type="spellEnd"/>
          <w:r w:rsidR="00880392">
            <w:rPr>
              <w:sz w:val="44"/>
              <w:szCs w:val="44"/>
            </w:rPr>
            <w:t xml:space="preserve"> </w:t>
          </w:r>
          <w:r w:rsidR="003E7AA4" w:rsidRPr="003E7AA4">
            <w:rPr>
              <w:sz w:val="44"/>
              <w:szCs w:val="44"/>
            </w:rPr>
            <w:t>основная</w:t>
          </w:r>
          <w:r w:rsidR="00880392">
            <w:rPr>
              <w:sz w:val="44"/>
              <w:szCs w:val="44"/>
            </w:rPr>
            <w:t xml:space="preserve"> </w:t>
          </w:r>
          <w:r w:rsidR="003E7AA4" w:rsidRPr="003E7AA4">
            <w:rPr>
              <w:sz w:val="44"/>
              <w:szCs w:val="44"/>
            </w:rPr>
            <w:t>общеобразовательная</w:t>
          </w:r>
          <w:r w:rsidR="00880392">
            <w:rPr>
              <w:sz w:val="44"/>
              <w:szCs w:val="44"/>
            </w:rPr>
            <w:t xml:space="preserve"> </w:t>
          </w:r>
          <w:r w:rsidR="003E7AA4" w:rsidRPr="003E7AA4">
            <w:rPr>
              <w:sz w:val="44"/>
              <w:szCs w:val="44"/>
            </w:rPr>
            <w:t>школа»</w:t>
          </w:r>
        </w:p>
        <w:p w14:paraId="6F310BB1" w14:textId="77777777" w:rsidR="003E7AA4" w:rsidRPr="003E7AA4" w:rsidRDefault="003E7AA4" w:rsidP="00880392">
          <w:pPr>
            <w:pStyle w:val="aa"/>
            <w:jc w:val="center"/>
            <w:rPr>
              <w:rFonts w:ascii="AcidDreamer" w:hAnsi="AcidDreamer"/>
              <w:sz w:val="44"/>
              <w:szCs w:val="44"/>
            </w:rPr>
          </w:pPr>
          <w:r w:rsidRPr="003E7AA4">
            <w:rPr>
              <w:sz w:val="44"/>
              <w:szCs w:val="44"/>
            </w:rPr>
            <w:t>Каменского</w:t>
          </w:r>
          <w:r w:rsidR="00880392">
            <w:rPr>
              <w:sz w:val="44"/>
              <w:szCs w:val="44"/>
            </w:rPr>
            <w:t xml:space="preserve"> </w:t>
          </w:r>
          <w:r w:rsidRPr="003E7AA4">
            <w:rPr>
              <w:sz w:val="44"/>
              <w:szCs w:val="44"/>
            </w:rPr>
            <w:t>муниципального</w:t>
          </w:r>
          <w:r w:rsidR="00880392">
            <w:rPr>
              <w:sz w:val="44"/>
              <w:szCs w:val="44"/>
            </w:rPr>
            <w:t xml:space="preserve"> </w:t>
          </w:r>
          <w:r w:rsidRPr="003E7AA4">
            <w:rPr>
              <w:sz w:val="44"/>
              <w:szCs w:val="44"/>
            </w:rPr>
            <w:t>района</w:t>
          </w:r>
        </w:p>
        <w:p w14:paraId="479A6EA6" w14:textId="77777777" w:rsidR="003E7AA4" w:rsidRPr="003E7AA4" w:rsidRDefault="003E7AA4" w:rsidP="00880392">
          <w:pPr>
            <w:pStyle w:val="aa"/>
            <w:jc w:val="center"/>
            <w:rPr>
              <w:rFonts w:ascii="AcidDreamer" w:hAnsi="AcidDreamer"/>
              <w:sz w:val="44"/>
              <w:szCs w:val="44"/>
            </w:rPr>
          </w:pPr>
          <w:r w:rsidRPr="003E7AA4">
            <w:rPr>
              <w:sz w:val="44"/>
              <w:szCs w:val="44"/>
            </w:rPr>
            <w:t>Воронежской</w:t>
          </w:r>
          <w:r w:rsidR="00880392">
            <w:rPr>
              <w:sz w:val="44"/>
              <w:szCs w:val="44"/>
            </w:rPr>
            <w:t xml:space="preserve"> </w:t>
          </w:r>
          <w:r w:rsidRPr="003E7AA4">
            <w:rPr>
              <w:sz w:val="44"/>
              <w:szCs w:val="44"/>
            </w:rPr>
            <w:t>области</w:t>
          </w:r>
        </w:p>
        <w:p w14:paraId="0A93BF22" w14:textId="77777777" w:rsidR="003E7AA4" w:rsidRDefault="003E7AA4" w:rsidP="003E7AA4">
          <w:pPr>
            <w:pStyle w:val="aa"/>
            <w:jc w:val="center"/>
            <w:rPr>
              <w:sz w:val="28"/>
              <w:szCs w:val="28"/>
            </w:rPr>
          </w:pPr>
        </w:p>
        <w:p w14:paraId="6118333F" w14:textId="77777777" w:rsidR="003E7AA4" w:rsidRDefault="003E7AA4" w:rsidP="003E7AA4">
          <w:pPr>
            <w:pStyle w:val="aa"/>
            <w:jc w:val="center"/>
            <w:rPr>
              <w:sz w:val="28"/>
              <w:szCs w:val="28"/>
            </w:rPr>
          </w:pPr>
        </w:p>
        <w:p w14:paraId="7872E50E" w14:textId="77777777" w:rsidR="003E7AA4" w:rsidRDefault="003E7AA4" w:rsidP="003E7AA4">
          <w:pPr>
            <w:pStyle w:val="aa"/>
            <w:jc w:val="center"/>
            <w:rPr>
              <w:sz w:val="28"/>
              <w:szCs w:val="28"/>
            </w:rPr>
          </w:pPr>
        </w:p>
        <w:p w14:paraId="6ACA3CE0" w14:textId="77777777" w:rsidR="003E7AA4" w:rsidRDefault="003E7AA4" w:rsidP="003E7AA4">
          <w:pPr>
            <w:pStyle w:val="aa"/>
            <w:jc w:val="center"/>
            <w:rPr>
              <w:sz w:val="28"/>
              <w:szCs w:val="28"/>
            </w:rPr>
          </w:pPr>
        </w:p>
        <w:p w14:paraId="6B8E41B4" w14:textId="77777777" w:rsidR="003E7AA4" w:rsidRDefault="003E7AA4" w:rsidP="003E7AA4">
          <w:pPr>
            <w:pStyle w:val="aa"/>
            <w:rPr>
              <w:sz w:val="28"/>
              <w:szCs w:val="28"/>
            </w:rPr>
          </w:pPr>
        </w:p>
        <w:p w14:paraId="4B7B789F" w14:textId="77777777" w:rsidR="003E7AA4" w:rsidRDefault="003E7AA4" w:rsidP="003E7AA4">
          <w:pPr>
            <w:pStyle w:val="aa"/>
            <w:jc w:val="center"/>
            <w:rPr>
              <w:sz w:val="28"/>
              <w:szCs w:val="28"/>
            </w:rPr>
          </w:pPr>
        </w:p>
        <w:p w14:paraId="5ACF4AB2" w14:textId="77777777" w:rsidR="003E7AA4" w:rsidRPr="001C3413" w:rsidRDefault="003E7AA4" w:rsidP="003E7AA4">
          <w:pPr>
            <w:pStyle w:val="aa"/>
            <w:jc w:val="center"/>
            <w:rPr>
              <w:sz w:val="28"/>
              <w:szCs w:val="28"/>
            </w:rPr>
          </w:pPr>
        </w:p>
        <w:p w14:paraId="5D716DD2" w14:textId="77777777" w:rsidR="00CA5CAD" w:rsidRPr="003E7AA4" w:rsidRDefault="00CA5CAD" w:rsidP="00BA7D7C">
          <w:pPr>
            <w:rPr>
              <w:rFonts w:ascii="DS Yermak_D" w:hAnsi="DS Yermak_D"/>
              <w:sz w:val="56"/>
              <w:szCs w:val="56"/>
            </w:rPr>
          </w:pPr>
        </w:p>
        <w:p w14:paraId="638F055A" w14:textId="77777777" w:rsidR="003E7AA4" w:rsidRPr="00880392" w:rsidRDefault="003E7AA4" w:rsidP="003E7AA4">
          <w:pPr>
            <w:spacing w:after="200" w:line="276" w:lineRule="auto"/>
            <w:jc w:val="center"/>
            <w:rPr>
              <w:rFonts w:ascii="Arial Black" w:hAnsi="Arial Black"/>
              <w:sz w:val="52"/>
              <w:szCs w:val="52"/>
            </w:rPr>
          </w:pPr>
          <w:r w:rsidRPr="00880392">
            <w:rPr>
              <w:rFonts w:ascii="Arial Black" w:hAnsi="Arial Black"/>
              <w:sz w:val="56"/>
              <w:szCs w:val="56"/>
            </w:rPr>
            <w:t>Гражданско-патриотическое воспитание на уроках истории</w:t>
          </w:r>
        </w:p>
        <w:p w14:paraId="00CD3566" w14:textId="77777777" w:rsidR="003E7AA4" w:rsidRDefault="003E7AA4" w:rsidP="003E7AA4">
          <w:pPr>
            <w:spacing w:after="200" w:line="276" w:lineRule="auto"/>
            <w:jc w:val="center"/>
            <w:rPr>
              <w:sz w:val="52"/>
              <w:szCs w:val="52"/>
            </w:rPr>
          </w:pPr>
        </w:p>
        <w:p w14:paraId="5B864C84" w14:textId="77777777" w:rsidR="003E7AA4" w:rsidRDefault="003E7AA4" w:rsidP="003E7AA4">
          <w:pPr>
            <w:spacing w:after="200" w:line="276" w:lineRule="auto"/>
            <w:jc w:val="center"/>
            <w:rPr>
              <w:sz w:val="52"/>
              <w:szCs w:val="52"/>
            </w:rPr>
          </w:pPr>
        </w:p>
        <w:p w14:paraId="4A324237" w14:textId="19C5D8E3" w:rsidR="003E7AA4" w:rsidRPr="003E7AA4" w:rsidRDefault="00880392" w:rsidP="00880392">
          <w:pPr>
            <w:spacing w:after="200" w:line="276" w:lineRule="auto"/>
            <w:rPr>
              <w:rFonts w:ascii="AcidDreamer" w:hAnsi="AcidDreamer"/>
              <w:sz w:val="44"/>
              <w:szCs w:val="44"/>
            </w:rPr>
          </w:pPr>
          <w:r>
            <w:rPr>
              <w:sz w:val="44"/>
              <w:szCs w:val="44"/>
            </w:rPr>
            <w:t xml:space="preserve">                                  </w:t>
          </w:r>
          <w:r w:rsidR="003E7AA4" w:rsidRPr="003E7AA4">
            <w:rPr>
              <w:sz w:val="44"/>
              <w:szCs w:val="44"/>
            </w:rPr>
            <w:t>Выполнила</w:t>
          </w:r>
          <w:r>
            <w:rPr>
              <w:sz w:val="44"/>
              <w:szCs w:val="44"/>
            </w:rPr>
            <w:t>:</w:t>
          </w:r>
          <w:r w:rsidR="00C42BFF">
            <w:rPr>
              <w:sz w:val="44"/>
              <w:szCs w:val="44"/>
            </w:rPr>
            <w:t xml:space="preserve"> </w:t>
          </w:r>
          <w:r w:rsidR="003E7AA4" w:rsidRPr="003E7AA4">
            <w:rPr>
              <w:sz w:val="44"/>
              <w:szCs w:val="44"/>
            </w:rPr>
            <w:t>учитель</w:t>
          </w:r>
          <w:r>
            <w:rPr>
              <w:sz w:val="44"/>
              <w:szCs w:val="44"/>
            </w:rPr>
            <w:t xml:space="preserve"> истории </w:t>
          </w:r>
        </w:p>
        <w:p w14:paraId="05230A41" w14:textId="77777777" w:rsidR="003E7AA4" w:rsidRDefault="00880392" w:rsidP="00880392">
          <w:pPr>
            <w:spacing w:after="200" w:line="276" w:lineRule="aut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                                                   Литвинова Л.Н.</w:t>
          </w:r>
        </w:p>
        <w:p w14:paraId="2C4D2406" w14:textId="77777777" w:rsidR="003E7AA4" w:rsidRDefault="003E7AA4" w:rsidP="003E7AA4">
          <w:pPr>
            <w:spacing w:after="200" w:line="276" w:lineRule="auto"/>
            <w:jc w:val="center"/>
            <w:rPr>
              <w:sz w:val="44"/>
              <w:szCs w:val="44"/>
            </w:rPr>
          </w:pPr>
        </w:p>
        <w:p w14:paraId="266BCDCD" w14:textId="77777777" w:rsidR="003E7AA4" w:rsidRDefault="003E7AA4" w:rsidP="003E7AA4">
          <w:pPr>
            <w:spacing w:after="200" w:line="276" w:lineRule="auto"/>
            <w:jc w:val="center"/>
            <w:rPr>
              <w:sz w:val="44"/>
              <w:szCs w:val="44"/>
            </w:rPr>
          </w:pPr>
        </w:p>
        <w:p w14:paraId="10C3003A" w14:textId="77777777" w:rsidR="003E7AA4" w:rsidRDefault="003E7AA4" w:rsidP="003E7AA4">
          <w:pPr>
            <w:spacing w:after="200" w:line="276" w:lineRule="auto"/>
            <w:jc w:val="center"/>
            <w:rPr>
              <w:sz w:val="44"/>
              <w:szCs w:val="44"/>
            </w:rPr>
          </w:pPr>
        </w:p>
        <w:p w14:paraId="23EC60E0" w14:textId="224E7DFE" w:rsidR="00773B6A" w:rsidRPr="00880392" w:rsidRDefault="00682B4D" w:rsidP="00880392">
          <w:pPr>
            <w:spacing w:after="200" w:line="276" w:lineRule="auto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20</w:t>
          </w:r>
          <w:r w:rsidR="00C42BFF">
            <w:rPr>
              <w:sz w:val="40"/>
              <w:szCs w:val="40"/>
            </w:rPr>
            <w:t>22</w:t>
          </w:r>
          <w:r w:rsidR="00880392" w:rsidRPr="00880392">
            <w:rPr>
              <w:sz w:val="40"/>
              <w:szCs w:val="40"/>
            </w:rPr>
            <w:t xml:space="preserve"> год</w:t>
          </w:r>
        </w:p>
      </w:sdtContent>
    </w:sdt>
    <w:p w14:paraId="3E4D46DE" w14:textId="77777777" w:rsidR="00B84506" w:rsidRPr="003E7AA4" w:rsidRDefault="00B84506" w:rsidP="003E7AA4">
      <w:pPr>
        <w:pStyle w:val="aa"/>
        <w:ind w:left="-851" w:firstLine="851"/>
        <w:rPr>
          <w:sz w:val="28"/>
          <w:szCs w:val="28"/>
        </w:rPr>
      </w:pPr>
      <w:r w:rsidRPr="003E7AA4">
        <w:rPr>
          <w:sz w:val="28"/>
          <w:szCs w:val="28"/>
        </w:rPr>
        <w:lastRenderedPageBreak/>
        <w:t>Сложившаяся</w:t>
      </w:r>
      <w:r w:rsidR="00CD719F" w:rsidRPr="003E7AA4">
        <w:rPr>
          <w:sz w:val="28"/>
          <w:szCs w:val="28"/>
        </w:rPr>
        <w:t xml:space="preserve"> в настоящее время</w:t>
      </w:r>
      <w:r w:rsidRPr="003E7AA4">
        <w:rPr>
          <w:sz w:val="28"/>
          <w:szCs w:val="28"/>
        </w:rPr>
        <w:t xml:space="preserve"> социально-экономическая и политическая ситуация диктует необходимость изменения приоритетов в учебно-воспитательном процессе, выдвигая на первый план не только традиционную задачу повышения качества образования, но и требуя в первую очередь особых педагогических усилий от школы в решении адаптации ребенка в окружающем социуме. Это меняет цели, подходы, пониманием воспитательных и образовательных задач.</w:t>
      </w:r>
    </w:p>
    <w:p w14:paraId="35A49627" w14:textId="561E4751" w:rsidR="004455E4" w:rsidRPr="003E7AA4" w:rsidRDefault="004455E4" w:rsidP="00C36F15">
      <w:pPr>
        <w:pStyle w:val="aa"/>
        <w:ind w:left="-851" w:firstLine="851"/>
        <w:rPr>
          <w:sz w:val="28"/>
          <w:szCs w:val="28"/>
        </w:rPr>
      </w:pPr>
      <w:r w:rsidRPr="003E7AA4">
        <w:rPr>
          <w:sz w:val="28"/>
          <w:szCs w:val="28"/>
        </w:rPr>
        <w:t>Воспитание гражданственности, трудолюбия, уважения к правам и</w:t>
      </w:r>
      <w:r w:rsidR="00C42BFF"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 xml:space="preserve">свободам человека, любви к окружающей </w:t>
      </w:r>
      <w:r w:rsidR="00C36F15">
        <w:rPr>
          <w:sz w:val="28"/>
          <w:szCs w:val="28"/>
        </w:rPr>
        <w:t xml:space="preserve">природе, Родине, семье является </w:t>
      </w:r>
      <w:r w:rsidRPr="003E7AA4">
        <w:rPr>
          <w:sz w:val="28"/>
          <w:szCs w:val="28"/>
        </w:rPr>
        <w:t>одним из основных принципов гос</w:t>
      </w:r>
      <w:r w:rsidR="00C36F15">
        <w:rPr>
          <w:sz w:val="28"/>
          <w:szCs w:val="28"/>
        </w:rPr>
        <w:t>ударственной политики в области образования</w:t>
      </w:r>
      <w:r w:rsidRPr="003E7AA4">
        <w:rPr>
          <w:sz w:val="28"/>
          <w:szCs w:val="28"/>
        </w:rPr>
        <w:t>.</w:t>
      </w:r>
    </w:p>
    <w:p w14:paraId="06213867" w14:textId="23997482" w:rsidR="004455E4" w:rsidRPr="003E7AA4" w:rsidRDefault="004455E4" w:rsidP="00C36F15">
      <w:pPr>
        <w:pStyle w:val="aa"/>
        <w:ind w:left="-851" w:firstLine="851"/>
        <w:rPr>
          <w:sz w:val="28"/>
          <w:szCs w:val="28"/>
        </w:rPr>
      </w:pPr>
      <w:r w:rsidRPr="003E7AA4">
        <w:rPr>
          <w:sz w:val="28"/>
          <w:szCs w:val="28"/>
        </w:rPr>
        <w:t>В ФГОС  определены личностные характеристики</w:t>
      </w:r>
      <w:r w:rsidR="00C42BFF"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>выпускника «портрет выпускника школы»</w:t>
      </w:r>
      <w:r w:rsidR="00C36F15">
        <w:rPr>
          <w:sz w:val="28"/>
          <w:szCs w:val="28"/>
        </w:rPr>
        <w:t xml:space="preserve">, гражданско-патриотические </w:t>
      </w:r>
      <w:r w:rsidRPr="003E7AA4">
        <w:rPr>
          <w:sz w:val="28"/>
          <w:szCs w:val="28"/>
        </w:rPr>
        <w:t>качества, в котором играют определяющую роль:</w:t>
      </w:r>
    </w:p>
    <w:p w14:paraId="437D7FEA" w14:textId="62A2D9DF" w:rsidR="004455E4" w:rsidRPr="003E7AA4" w:rsidRDefault="003E7AA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 xml:space="preserve">- </w:t>
      </w:r>
      <w:r w:rsidR="004455E4" w:rsidRPr="003E7AA4">
        <w:rPr>
          <w:sz w:val="28"/>
          <w:szCs w:val="28"/>
        </w:rPr>
        <w:t>любящий свой край и свою Родину, уважающий свой народ, его</w:t>
      </w:r>
      <w:r w:rsidR="00C42BFF">
        <w:rPr>
          <w:sz w:val="28"/>
          <w:szCs w:val="28"/>
        </w:rPr>
        <w:t xml:space="preserve"> </w:t>
      </w:r>
      <w:r w:rsidR="004455E4" w:rsidRPr="003E7AA4">
        <w:rPr>
          <w:sz w:val="28"/>
          <w:szCs w:val="28"/>
        </w:rPr>
        <w:t>культуру и духовные традиции;</w:t>
      </w:r>
    </w:p>
    <w:p w14:paraId="40A10C33" w14:textId="77777777" w:rsidR="004455E4" w:rsidRPr="003E7AA4" w:rsidRDefault="003E7AA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 xml:space="preserve">- </w:t>
      </w:r>
      <w:r w:rsidR="004455E4" w:rsidRPr="003E7AA4">
        <w:rPr>
          <w:sz w:val="28"/>
          <w:szCs w:val="28"/>
        </w:rPr>
        <w:t xml:space="preserve"> осознающий и принимающ</w:t>
      </w:r>
      <w:r w:rsidR="00C36F15">
        <w:rPr>
          <w:sz w:val="28"/>
          <w:szCs w:val="28"/>
        </w:rPr>
        <w:t xml:space="preserve">ий традиционные ценности семьи, </w:t>
      </w:r>
      <w:r w:rsidR="004455E4" w:rsidRPr="003E7AA4">
        <w:rPr>
          <w:sz w:val="28"/>
          <w:szCs w:val="28"/>
        </w:rPr>
        <w:t xml:space="preserve">российского гражданского общества, </w:t>
      </w:r>
      <w:r w:rsidR="00C36F15">
        <w:rPr>
          <w:sz w:val="28"/>
          <w:szCs w:val="28"/>
        </w:rPr>
        <w:t xml:space="preserve">многонационального российского </w:t>
      </w:r>
      <w:r w:rsidR="004455E4" w:rsidRPr="003E7AA4">
        <w:rPr>
          <w:sz w:val="28"/>
          <w:szCs w:val="28"/>
        </w:rPr>
        <w:t>народа, человечества, осозна</w:t>
      </w:r>
      <w:r w:rsidR="00C36F15">
        <w:rPr>
          <w:sz w:val="28"/>
          <w:szCs w:val="28"/>
        </w:rPr>
        <w:t xml:space="preserve">ющий свою сопричастность судьбе </w:t>
      </w:r>
      <w:r w:rsidR="004455E4" w:rsidRPr="003E7AA4">
        <w:rPr>
          <w:sz w:val="28"/>
          <w:szCs w:val="28"/>
        </w:rPr>
        <w:t>Отечества;</w:t>
      </w:r>
    </w:p>
    <w:p w14:paraId="7D5DD258" w14:textId="77777777" w:rsidR="004455E4" w:rsidRPr="003E7AA4" w:rsidRDefault="003E7AA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 xml:space="preserve">- </w:t>
      </w:r>
      <w:r w:rsidR="004455E4" w:rsidRPr="003E7AA4">
        <w:rPr>
          <w:sz w:val="28"/>
          <w:szCs w:val="28"/>
        </w:rPr>
        <w:t xml:space="preserve"> осознающий себя личностью, социал</w:t>
      </w:r>
      <w:r w:rsidR="00C36F15">
        <w:rPr>
          <w:sz w:val="28"/>
          <w:szCs w:val="28"/>
        </w:rPr>
        <w:t xml:space="preserve">ьно активный, уважающий закон и </w:t>
      </w:r>
      <w:r w:rsidR="004455E4" w:rsidRPr="003E7AA4">
        <w:rPr>
          <w:sz w:val="28"/>
          <w:szCs w:val="28"/>
        </w:rPr>
        <w:t>правопорядок, осознающий ответстве</w:t>
      </w:r>
      <w:r w:rsidR="00C36F15">
        <w:rPr>
          <w:sz w:val="28"/>
          <w:szCs w:val="28"/>
        </w:rPr>
        <w:t xml:space="preserve">нность перед семьей, обществом, </w:t>
      </w:r>
      <w:r w:rsidR="004455E4" w:rsidRPr="003E7AA4">
        <w:rPr>
          <w:sz w:val="28"/>
          <w:szCs w:val="28"/>
        </w:rPr>
        <w:t>государством, человечеством;</w:t>
      </w:r>
    </w:p>
    <w:p w14:paraId="135B87A9" w14:textId="77777777" w:rsidR="00C36F15" w:rsidRDefault="004455E4" w:rsidP="00C36F15">
      <w:pPr>
        <w:pStyle w:val="aa"/>
        <w:ind w:left="-851" w:firstLine="851"/>
        <w:rPr>
          <w:sz w:val="28"/>
          <w:szCs w:val="28"/>
        </w:rPr>
      </w:pPr>
      <w:r w:rsidRPr="003E7AA4">
        <w:rPr>
          <w:sz w:val="28"/>
          <w:szCs w:val="28"/>
        </w:rPr>
        <w:t>Цель современного образования – усиление воспитательной функции</w:t>
      </w:r>
      <w:r w:rsidR="00A20832"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>образования (формирование</w:t>
      </w:r>
      <w:r w:rsidR="00C36F15">
        <w:rPr>
          <w:sz w:val="28"/>
          <w:szCs w:val="28"/>
        </w:rPr>
        <w:t xml:space="preserve"> гражданственности, трудолюбия, </w:t>
      </w:r>
      <w:r w:rsidRPr="003E7AA4">
        <w:rPr>
          <w:sz w:val="28"/>
          <w:szCs w:val="28"/>
        </w:rPr>
        <w:t>нравственности, уважение к правам и сво</w:t>
      </w:r>
      <w:r w:rsidR="00C36F15">
        <w:rPr>
          <w:sz w:val="28"/>
          <w:szCs w:val="28"/>
        </w:rPr>
        <w:t xml:space="preserve">бодам человека, любви к Родине, </w:t>
      </w:r>
      <w:r w:rsidRPr="003E7AA4">
        <w:rPr>
          <w:sz w:val="28"/>
          <w:szCs w:val="28"/>
        </w:rPr>
        <w:t>семье, окружающей природе).</w:t>
      </w:r>
    </w:p>
    <w:p w14:paraId="39702474" w14:textId="77777777" w:rsidR="004455E4" w:rsidRPr="003E7AA4" w:rsidRDefault="004455E4" w:rsidP="00C36F15">
      <w:pPr>
        <w:pStyle w:val="aa"/>
        <w:ind w:left="-851" w:firstLine="851"/>
        <w:rPr>
          <w:sz w:val="28"/>
          <w:szCs w:val="28"/>
        </w:rPr>
      </w:pPr>
      <w:r w:rsidRPr="003E7AA4">
        <w:rPr>
          <w:sz w:val="28"/>
          <w:szCs w:val="28"/>
        </w:rPr>
        <w:t xml:space="preserve"> Интерес к гражданскому образ</w:t>
      </w:r>
      <w:r w:rsidR="00C36F15">
        <w:rPr>
          <w:sz w:val="28"/>
          <w:szCs w:val="28"/>
        </w:rPr>
        <w:t xml:space="preserve">ованию и </w:t>
      </w:r>
      <w:r w:rsidRPr="003E7AA4">
        <w:rPr>
          <w:sz w:val="28"/>
          <w:szCs w:val="28"/>
        </w:rPr>
        <w:t>патриотическому воспитанию в общес</w:t>
      </w:r>
      <w:r w:rsidR="00C36F15">
        <w:rPr>
          <w:sz w:val="28"/>
          <w:szCs w:val="28"/>
        </w:rPr>
        <w:t xml:space="preserve">тве обусловлен необходимостью и </w:t>
      </w:r>
      <w:r w:rsidRPr="003E7AA4">
        <w:rPr>
          <w:sz w:val="28"/>
          <w:szCs w:val="28"/>
        </w:rPr>
        <w:t>потребностью:</w:t>
      </w:r>
    </w:p>
    <w:p w14:paraId="1E33499D" w14:textId="77777777" w:rsidR="004455E4" w:rsidRPr="003E7AA4" w:rsidRDefault="004455E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>– профилактики девиантного поведения и правонарушений</w:t>
      </w:r>
      <w:r w:rsidR="00A20832">
        <w:rPr>
          <w:sz w:val="28"/>
          <w:szCs w:val="28"/>
        </w:rPr>
        <w:t xml:space="preserve">  </w:t>
      </w:r>
      <w:r w:rsidRPr="003E7AA4">
        <w:rPr>
          <w:sz w:val="28"/>
          <w:szCs w:val="28"/>
        </w:rPr>
        <w:t>несовершеннолетних;</w:t>
      </w:r>
    </w:p>
    <w:p w14:paraId="309BCCD9" w14:textId="77777777" w:rsidR="004455E4" w:rsidRPr="003E7AA4" w:rsidRDefault="004455E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>– формирования у учащихся п</w:t>
      </w:r>
      <w:r w:rsidR="00C36F15">
        <w:rPr>
          <w:sz w:val="28"/>
          <w:szCs w:val="28"/>
        </w:rPr>
        <w:t xml:space="preserve">равовой компетентности, то есть </w:t>
      </w:r>
      <w:r w:rsidRPr="003E7AA4">
        <w:rPr>
          <w:sz w:val="28"/>
          <w:szCs w:val="28"/>
        </w:rPr>
        <w:t>способности защищать свои права, о</w:t>
      </w:r>
      <w:r w:rsidR="003E7AA4">
        <w:rPr>
          <w:sz w:val="28"/>
          <w:szCs w:val="28"/>
        </w:rPr>
        <w:t xml:space="preserve">сознавать ответственность за </w:t>
      </w:r>
      <w:r w:rsidRPr="003E7AA4">
        <w:rPr>
          <w:sz w:val="28"/>
          <w:szCs w:val="28"/>
        </w:rPr>
        <w:t>выполнение обязанносте</w:t>
      </w:r>
      <w:r w:rsidR="003E7AA4">
        <w:rPr>
          <w:sz w:val="28"/>
          <w:szCs w:val="28"/>
        </w:rPr>
        <w:t xml:space="preserve">й, выстраивать свое поведение в </w:t>
      </w:r>
      <w:r w:rsidRPr="003E7AA4">
        <w:rPr>
          <w:sz w:val="28"/>
          <w:szCs w:val="28"/>
        </w:rPr>
        <w:t>соответствии с существую</w:t>
      </w:r>
      <w:r w:rsidR="003E7AA4">
        <w:rPr>
          <w:sz w:val="28"/>
          <w:szCs w:val="28"/>
        </w:rPr>
        <w:t xml:space="preserve">щими в обществе нормами права и </w:t>
      </w:r>
      <w:r w:rsidRPr="003E7AA4">
        <w:rPr>
          <w:sz w:val="28"/>
          <w:szCs w:val="28"/>
        </w:rPr>
        <w:t>морали;</w:t>
      </w:r>
    </w:p>
    <w:p w14:paraId="640E7F3D" w14:textId="77777777" w:rsidR="004455E4" w:rsidRPr="003E7AA4" w:rsidRDefault="004455E4" w:rsidP="003E7AA4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>– сохранения исторической памяти поколений;</w:t>
      </w:r>
    </w:p>
    <w:p w14:paraId="1B344245" w14:textId="77777777" w:rsidR="004455E4" w:rsidRPr="003E7AA4" w:rsidRDefault="004455E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>– воспитания патриот</w:t>
      </w:r>
      <w:r w:rsidR="00C36F15">
        <w:rPr>
          <w:sz w:val="28"/>
          <w:szCs w:val="28"/>
        </w:rPr>
        <w:t xml:space="preserve">изма как особой направленности, </w:t>
      </w:r>
      <w:r w:rsidRPr="003E7AA4">
        <w:rPr>
          <w:sz w:val="28"/>
          <w:szCs w:val="28"/>
        </w:rPr>
        <w:t>самореализации и социального поведения граждан;</w:t>
      </w:r>
    </w:p>
    <w:p w14:paraId="3EDF1540" w14:textId="77777777" w:rsidR="004455E4" w:rsidRPr="003E7AA4" w:rsidRDefault="004455E4" w:rsidP="00C36F15">
      <w:pPr>
        <w:pStyle w:val="aa"/>
        <w:ind w:left="-851" w:firstLine="567"/>
        <w:rPr>
          <w:sz w:val="28"/>
          <w:szCs w:val="28"/>
        </w:rPr>
      </w:pPr>
      <w:r w:rsidRPr="003E7AA4">
        <w:rPr>
          <w:sz w:val="28"/>
          <w:szCs w:val="28"/>
        </w:rPr>
        <w:t>– организации социальной пра</w:t>
      </w:r>
      <w:r w:rsidR="00C36F15">
        <w:rPr>
          <w:sz w:val="28"/>
          <w:szCs w:val="28"/>
        </w:rPr>
        <w:t xml:space="preserve">ктики детей (участие личности в </w:t>
      </w:r>
      <w:r w:rsidRPr="003E7AA4">
        <w:rPr>
          <w:sz w:val="28"/>
          <w:szCs w:val="28"/>
        </w:rPr>
        <w:t>решении общественно значимых проблем).</w:t>
      </w:r>
    </w:p>
    <w:p w14:paraId="0F3F1D55" w14:textId="77777777" w:rsidR="004455E4" w:rsidRPr="003E7AA4" w:rsidRDefault="004455E4" w:rsidP="00C36F15">
      <w:pPr>
        <w:pStyle w:val="aa"/>
        <w:ind w:left="-851" w:firstLine="851"/>
        <w:rPr>
          <w:sz w:val="28"/>
          <w:szCs w:val="28"/>
        </w:rPr>
      </w:pPr>
      <w:r w:rsidRPr="003E7AA4">
        <w:rPr>
          <w:sz w:val="28"/>
          <w:szCs w:val="28"/>
        </w:rPr>
        <w:t>Таким образом, гражданско-патриотическое развитие и воспитание</w:t>
      </w:r>
      <w:r w:rsidR="00880392"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>обучающихся является первостепенной задачей современной</w:t>
      </w:r>
    </w:p>
    <w:p w14:paraId="0354FAA2" w14:textId="77777777" w:rsidR="004455E4" w:rsidRPr="003E7AA4" w:rsidRDefault="004455E4" w:rsidP="003E7AA4">
      <w:pPr>
        <w:pStyle w:val="aa"/>
        <w:ind w:left="-851"/>
        <w:rPr>
          <w:sz w:val="28"/>
          <w:szCs w:val="28"/>
        </w:rPr>
      </w:pPr>
      <w:r w:rsidRPr="003E7AA4">
        <w:rPr>
          <w:sz w:val="28"/>
          <w:szCs w:val="28"/>
        </w:rPr>
        <w:t>образовательной системы и представляет собой важный компонент.</w:t>
      </w:r>
    </w:p>
    <w:p w14:paraId="6E1FC788" w14:textId="77777777" w:rsidR="00B84506" w:rsidRPr="002B01D1" w:rsidRDefault="00B84506" w:rsidP="004455E4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Основной целью концепции гражданско-патриотического воспитания является определение места и роли воспитания у молодежи патриотизма. Готовности к достойному служению Отечеству, формирование у нее профессионально – значимых качеств, умений и готовности к их активному </w:t>
      </w:r>
      <w:r w:rsidRPr="002B01D1">
        <w:rPr>
          <w:sz w:val="28"/>
          <w:szCs w:val="28"/>
        </w:rPr>
        <w:lastRenderedPageBreak/>
        <w:t>проявлению в различных сферах жизни общества, особенно в верности к Родине, высокой значимостью национальной принадлежности.</w:t>
      </w:r>
    </w:p>
    <w:p w14:paraId="54368C77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14:paraId="4BB79CE7" w14:textId="77777777" w:rsidR="00B84506" w:rsidRPr="002B01D1" w:rsidRDefault="00C36F15" w:rsidP="002B01D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506" w:rsidRPr="002B01D1">
        <w:rPr>
          <w:sz w:val="28"/>
          <w:szCs w:val="28"/>
        </w:rPr>
        <w:t xml:space="preserve">утверждение в сознании и </w:t>
      </w:r>
      <w:r>
        <w:rPr>
          <w:sz w:val="28"/>
          <w:szCs w:val="28"/>
        </w:rPr>
        <w:t xml:space="preserve">чувствах молодежи гражданских и </w:t>
      </w:r>
      <w:r w:rsidR="00B84506" w:rsidRPr="002B01D1">
        <w:rPr>
          <w:sz w:val="28"/>
          <w:szCs w:val="28"/>
        </w:rPr>
        <w:t>патриотических ценностей, взглядов и убеждений;</w:t>
      </w:r>
    </w:p>
    <w:p w14:paraId="5E0B246E" w14:textId="77777777" w:rsidR="00B84506" w:rsidRPr="002B01D1" w:rsidRDefault="00C36F15" w:rsidP="002B01D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506" w:rsidRPr="002B01D1">
        <w:rPr>
          <w:sz w:val="28"/>
          <w:szCs w:val="28"/>
        </w:rPr>
        <w:t>уважение к культурному и историческому прошлому России, к традициям;</w:t>
      </w:r>
    </w:p>
    <w:p w14:paraId="6C8179FB" w14:textId="77777777" w:rsidR="00B84506" w:rsidRPr="002B01D1" w:rsidRDefault="00C36F15" w:rsidP="002B01D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506" w:rsidRPr="002B01D1">
        <w:rPr>
          <w:sz w:val="28"/>
          <w:szCs w:val="28"/>
        </w:rPr>
        <w:t>повышение престижа госслужбы.</w:t>
      </w:r>
    </w:p>
    <w:p w14:paraId="3E319336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В современных условиях содержание гражданско-патриотического воспитания хотелось бы выделить следующие духовно-нравственные ценности:</w:t>
      </w:r>
    </w:p>
    <w:p w14:paraId="0EE9505E" w14:textId="77777777" w:rsidR="00B84506" w:rsidRPr="002B01D1" w:rsidRDefault="00B84506" w:rsidP="00C36F15">
      <w:pPr>
        <w:ind w:left="-851"/>
        <w:rPr>
          <w:sz w:val="28"/>
          <w:szCs w:val="28"/>
        </w:rPr>
      </w:pPr>
      <w:r w:rsidRPr="002B01D1">
        <w:rPr>
          <w:sz w:val="28"/>
          <w:szCs w:val="28"/>
        </w:rPr>
        <w:t xml:space="preserve">гражданственность, приоритет общественно-государственных интересов, патриотизм, преданность своему Отечеству, преемственность, сохранение и развитие лучших традиций своего народа, гуманизм и нравственность, чувство собственного достоинства, социальная активность, нетерпимость к нарушениям норм морали и права, сохранение лучших национальных качеств и изучение исторического прошлого не только своей Родины, но и своего района, города, села. </w:t>
      </w:r>
    </w:p>
    <w:p w14:paraId="27BCE025" w14:textId="77777777" w:rsidR="004455E4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Наш предмет открывает широкие возможности для формирования личности школьника, становления его гражданской позиции.</w:t>
      </w:r>
    </w:p>
    <w:p w14:paraId="13EFB58C" w14:textId="77777777" w:rsidR="0030448A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Чтобы лучше понять какое-то историческое время, необходимо посмотреть на него с разных сторон: как происходил прогресс науки и техники, какие яркие личности жили в это время, как развивалась культура. И вот из всего этого и складывается личность. И не просто личность, а патриот своей Родины. На своих уроках и внеклассных занятиях показываю, что именно через личность история говорит, действует, а в конечном итоге – воспитывает.</w:t>
      </w:r>
    </w:p>
    <w:p w14:paraId="6E1487FC" w14:textId="77777777" w:rsidR="00557C8A" w:rsidRDefault="0030448A" w:rsidP="00D3249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В </w:t>
      </w:r>
      <w:r w:rsidRPr="002B01D1">
        <w:rPr>
          <w:sz w:val="28"/>
          <w:szCs w:val="28"/>
          <w:lang w:val="en-US"/>
        </w:rPr>
        <w:t>V</w:t>
      </w:r>
      <w:r w:rsidRPr="002B01D1">
        <w:rPr>
          <w:sz w:val="28"/>
          <w:szCs w:val="28"/>
        </w:rPr>
        <w:t xml:space="preserve"> классах учащиеся изучают историю Древнего мира, где они получают первые знания о государстве, демократии, зако</w:t>
      </w:r>
      <w:r w:rsidRPr="002B01D1">
        <w:rPr>
          <w:sz w:val="28"/>
          <w:szCs w:val="28"/>
        </w:rPr>
        <w:softHyphen/>
        <w:t>нах, гражданском обществе. Важно, что</w:t>
      </w:r>
      <w:r w:rsidRPr="002B01D1">
        <w:rPr>
          <w:sz w:val="28"/>
          <w:szCs w:val="28"/>
        </w:rPr>
        <w:softHyphen/>
        <w:t>бы уже в этот период ученики прикосну</w:t>
      </w:r>
      <w:r w:rsidRPr="002B01D1">
        <w:rPr>
          <w:sz w:val="28"/>
          <w:szCs w:val="28"/>
        </w:rPr>
        <w:softHyphen/>
        <w:t xml:space="preserve">лись к прошлому Отечества. </w:t>
      </w:r>
    </w:p>
    <w:p w14:paraId="24B1BD5E" w14:textId="77777777" w:rsidR="0030448A" w:rsidRPr="002B01D1" w:rsidRDefault="00D32491" w:rsidP="002B01D1">
      <w:pPr>
        <w:ind w:left="-851" w:firstLine="851"/>
        <w:rPr>
          <w:sz w:val="28"/>
          <w:szCs w:val="28"/>
        </w:rPr>
      </w:pPr>
      <w:r w:rsidRPr="00D32491">
        <w:rPr>
          <w:sz w:val="28"/>
          <w:szCs w:val="28"/>
        </w:rPr>
        <w:t xml:space="preserve">Уже изучая </w:t>
      </w:r>
      <w:r w:rsidR="0030448A" w:rsidRPr="00D32491">
        <w:rPr>
          <w:sz w:val="28"/>
          <w:szCs w:val="28"/>
        </w:rPr>
        <w:t>истори</w:t>
      </w:r>
      <w:r w:rsidRPr="00D32491">
        <w:rPr>
          <w:sz w:val="28"/>
          <w:szCs w:val="28"/>
        </w:rPr>
        <w:t>ю</w:t>
      </w:r>
      <w:r w:rsidR="0030448A" w:rsidRPr="00D32491">
        <w:rPr>
          <w:sz w:val="28"/>
          <w:szCs w:val="28"/>
        </w:rPr>
        <w:t xml:space="preserve"> Древнего мира </w:t>
      </w:r>
      <w:r w:rsidRPr="00D32491">
        <w:rPr>
          <w:sz w:val="28"/>
          <w:szCs w:val="28"/>
        </w:rPr>
        <w:t>учащиеся знакомятся с историей</w:t>
      </w:r>
      <w:r w:rsidR="0030448A" w:rsidRPr="00D32491">
        <w:rPr>
          <w:sz w:val="28"/>
          <w:szCs w:val="28"/>
        </w:rPr>
        <w:t xml:space="preserve"> родного края. На этих уроках </w:t>
      </w:r>
      <w:r w:rsidR="0030448A" w:rsidRPr="002B01D1">
        <w:rPr>
          <w:sz w:val="28"/>
          <w:szCs w:val="28"/>
        </w:rPr>
        <w:t>школьники знакомятся с историей людей, которые проживали на территории Воронежского края. И моя задача состоит в том, чтобы учащиеся прониклись любовью к родному краю и своим предкам, формировать у пятиклассников чувства гордости за свой народ.   Полученные зна</w:t>
      </w:r>
      <w:r w:rsidR="0030448A" w:rsidRPr="002B01D1">
        <w:rPr>
          <w:sz w:val="28"/>
          <w:szCs w:val="28"/>
        </w:rPr>
        <w:softHyphen/>
        <w:t>ния по отечественной истории закрепляются в музее, куда учащиеся отправляются на экскурсию.  На вопрос, заданный пятиклассникам, что такое патриотизм, они отвечают: «Это любовь к Родине, семье, школе, природе, ко всем людям».</w:t>
      </w:r>
    </w:p>
    <w:p w14:paraId="51BA8B80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Для более полной реализации воспита</w:t>
      </w:r>
      <w:r w:rsidRPr="002B01D1">
        <w:rPr>
          <w:sz w:val="28"/>
          <w:szCs w:val="28"/>
        </w:rPr>
        <w:softHyphen/>
        <w:t>тельного потенциала содержания урока отечественной истории необходимо приме</w:t>
      </w:r>
      <w:r w:rsidRPr="002B01D1">
        <w:rPr>
          <w:sz w:val="28"/>
          <w:szCs w:val="28"/>
        </w:rPr>
        <w:softHyphen/>
        <w:t>нять комплекс приемов, которые могут усилить воспитательное воздействие на учеников. К этим приемам относится уста</w:t>
      </w:r>
      <w:r w:rsidRPr="002B01D1">
        <w:rPr>
          <w:sz w:val="28"/>
          <w:szCs w:val="28"/>
        </w:rPr>
        <w:softHyphen/>
        <w:t>новление интегративных связей истории с другими гуманитарными предметами, та</w:t>
      </w:r>
      <w:r w:rsidRPr="002B01D1">
        <w:rPr>
          <w:sz w:val="28"/>
          <w:szCs w:val="28"/>
        </w:rPr>
        <w:softHyphen/>
        <w:t xml:space="preserve">кими, например, как литература и музыка. </w:t>
      </w:r>
    </w:p>
    <w:p w14:paraId="7C868ADB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Исторически формирование патриотической идеи совпадет с возникновением Русского государства. В период перехода от родового общества к древнерусскому государству этническое самосознание воплощалось в представлении об общности происхождения и принадлежности к определенному племенному объединению, что </w:t>
      </w:r>
      <w:r w:rsidRPr="002B01D1">
        <w:rPr>
          <w:sz w:val="28"/>
          <w:szCs w:val="28"/>
        </w:rPr>
        <w:lastRenderedPageBreak/>
        <w:t xml:space="preserve">привело впоследствии к формированию общей идеи русской земли, Руси, как государства, на котором живет народ. Но не только географическое пространство сплачивало формирующуюся древнерусскую народность. Язык, верования, историческая память о прошлом, общность судьбы - все то, что можно назвать историческим пространством и составляло вкупе Отечество.  С идеей общности судьбы учащиеся знакомятся на первых </w:t>
      </w:r>
      <w:r w:rsidR="00A20832">
        <w:rPr>
          <w:sz w:val="28"/>
          <w:szCs w:val="28"/>
        </w:rPr>
        <w:t>уроках отечественной истории: «</w:t>
      </w:r>
      <w:r w:rsidRPr="002B01D1">
        <w:rPr>
          <w:sz w:val="28"/>
          <w:szCs w:val="28"/>
        </w:rPr>
        <w:t xml:space="preserve">Восточные славяне в древности». </w:t>
      </w:r>
    </w:p>
    <w:p w14:paraId="508A0033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Восточные славяне предстают перед ними как  трудолюбивый, мужественный, свободолюбивый  и мирный народ, который осознает  свою общую судьбу. </w:t>
      </w:r>
    </w:p>
    <w:p w14:paraId="59367C1E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Одной из ведущих в памятниках русской средневековой письменности была идея защиты, а не захвата чужих земель.  "Да не посрамим земли Русской!" - эти слова киевского князя Святослава могут быть лейтмотивом всей боевой истории Российской армии. С середины </w:t>
      </w:r>
      <w:r w:rsidRPr="002B01D1">
        <w:rPr>
          <w:sz w:val="28"/>
          <w:szCs w:val="28"/>
          <w:lang w:val="en-US"/>
        </w:rPr>
        <w:t>XIII</w:t>
      </w:r>
      <w:r w:rsidRPr="002B01D1">
        <w:rPr>
          <w:sz w:val="28"/>
          <w:szCs w:val="28"/>
        </w:rPr>
        <w:t xml:space="preserve"> века с утратой государственного суверенитета, ослаблением политической роли русской земли общерусская патриотическая идея уступила место локальным призывам. Здесь большое воспитательное значение играют уроки на тему: « Борьба  с иноземными захватчиками». Особым  интересом пользуется тема « Александр Невский».      Его битвы и  знаменитые слова « Пусть без страха жалуют к нам в гости…..»,  вызывают гордость за нашу страну, за ее героев. На этих примерах воспиталось не одно поколение. Важно, чтоб здесь учащиеся сделали вывод: защита своего Отечества – долг гражданина. Необходимо вспомнить, что народ России благодарен великому полководцу и по праву в 21 веке  Александр Невский стал именем России, это еще раз доказывает, что героические страницы своего прошлого мы помним, храним в памяти и гордимся своими предками.</w:t>
      </w:r>
    </w:p>
    <w:p w14:paraId="1A4471B4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 Со второй половины </w:t>
      </w:r>
      <w:r w:rsidRPr="002B01D1">
        <w:rPr>
          <w:sz w:val="28"/>
          <w:szCs w:val="28"/>
          <w:lang w:val="en-US"/>
        </w:rPr>
        <w:t>XIV</w:t>
      </w:r>
      <w:r w:rsidRPr="002B01D1">
        <w:rPr>
          <w:sz w:val="28"/>
          <w:szCs w:val="28"/>
        </w:rPr>
        <w:t xml:space="preserve"> века клич "За землю русскую!" возро</w:t>
      </w:r>
      <w:r w:rsidR="00773B6A">
        <w:rPr>
          <w:sz w:val="28"/>
          <w:szCs w:val="28"/>
        </w:rPr>
        <w:t>дился в сочетании с другим:</w:t>
      </w:r>
      <w:r w:rsidRPr="002B01D1">
        <w:rPr>
          <w:sz w:val="28"/>
          <w:szCs w:val="28"/>
        </w:rPr>
        <w:t xml:space="preserve"> "За веру православную!".      Православие        объединяло    русских   в     борьбе   за государственную независимость, олицетворяя и одухотворяя эту борьбу.  Неписаным правилом для русского воина было стоять насмерть за отца и брата, мать и жену, за родную землю. Верность воинскому долгу скреплялась устной присягой, клятвой на оружии и перед Богом. В военных походах и сражениях воспитывались взаимовыручка, товарищество, смелость, героизм, презрение к смерти во имя спасения Отечества. Постепенно эти качества стали основой патриотизма как важнейшего явления в социально-политическом и духовном развитии нашего общества, явившегося важной составляющей российского менталитета.   Все темы, которые связан</w:t>
      </w:r>
      <w:r w:rsidR="00773B6A">
        <w:rPr>
          <w:sz w:val="28"/>
          <w:szCs w:val="28"/>
        </w:rPr>
        <w:t>н</w:t>
      </w:r>
      <w:r w:rsidRPr="002B01D1">
        <w:rPr>
          <w:sz w:val="28"/>
          <w:szCs w:val="28"/>
        </w:rPr>
        <w:t>ы с Куликовской битвой для воспитания этих качеств играют большую роль.  Анализируя  исторические предпосылки и условия, важные факторы проявления героизма народных масс  учащихся, в первую очередь, должны  обратить внимание на следующее: политика первых московских князей, собиравших земли вокруг Москвы, не до</w:t>
      </w:r>
      <w:r w:rsidRPr="002B01D1">
        <w:rPr>
          <w:sz w:val="28"/>
          <w:szCs w:val="28"/>
        </w:rPr>
        <w:softHyphen/>
        <w:t>пускавших прямых набегов ордынцев в течение нескольких десятилетий, дала возможность укреплению экономики московского княжества; роль митрополита Алексия и старца Сергия Радонежского в поддержке поли</w:t>
      </w:r>
      <w:r w:rsidRPr="002B01D1">
        <w:rPr>
          <w:sz w:val="28"/>
          <w:szCs w:val="28"/>
        </w:rPr>
        <w:softHyphen/>
        <w:t xml:space="preserve">тики московских князей для борьбы с монголо-татарским игом; историческая миссия русского народа, защитившего </w:t>
      </w:r>
      <w:r w:rsidRPr="002B01D1">
        <w:rPr>
          <w:sz w:val="28"/>
          <w:szCs w:val="28"/>
        </w:rPr>
        <w:lastRenderedPageBreak/>
        <w:t>народы Европы от ордын</w:t>
      </w:r>
      <w:r w:rsidRPr="002B01D1">
        <w:rPr>
          <w:sz w:val="28"/>
          <w:szCs w:val="28"/>
        </w:rPr>
        <w:softHyphen/>
        <w:t>ского гнета. При изучении этого исторического пе</w:t>
      </w:r>
      <w:r w:rsidRPr="002B01D1">
        <w:rPr>
          <w:sz w:val="28"/>
          <w:szCs w:val="28"/>
        </w:rPr>
        <w:softHyphen/>
        <w:t>риода ведется работа не только с учебни</w:t>
      </w:r>
      <w:r w:rsidRPr="002B01D1">
        <w:rPr>
          <w:sz w:val="28"/>
          <w:szCs w:val="28"/>
        </w:rPr>
        <w:softHyphen/>
        <w:t>ком истории, но и художественной лите</w:t>
      </w:r>
      <w:r w:rsidRPr="002B01D1">
        <w:rPr>
          <w:sz w:val="28"/>
          <w:szCs w:val="28"/>
        </w:rPr>
        <w:softHyphen/>
        <w:t xml:space="preserve">ратурой, например, повестью И. </w:t>
      </w:r>
      <w:proofErr w:type="spellStart"/>
      <w:r w:rsidRPr="002B01D1">
        <w:rPr>
          <w:sz w:val="28"/>
          <w:szCs w:val="28"/>
        </w:rPr>
        <w:t>Сукневича</w:t>
      </w:r>
      <w:proofErr w:type="spellEnd"/>
      <w:r w:rsidRPr="002B01D1">
        <w:rPr>
          <w:sz w:val="28"/>
          <w:szCs w:val="28"/>
        </w:rPr>
        <w:t xml:space="preserve"> «Битва на поле Куликовом», пишутся рефераты, даются характеристики исто</w:t>
      </w:r>
      <w:r w:rsidRPr="002B01D1">
        <w:rPr>
          <w:sz w:val="28"/>
          <w:szCs w:val="28"/>
        </w:rPr>
        <w:softHyphen/>
        <w:t xml:space="preserve">рических лиц,  создаются презентации. Все это позволяет раскрыть одну из сложных и интересных страниц истории Отечества </w:t>
      </w:r>
      <w:r w:rsidRPr="002B01D1">
        <w:rPr>
          <w:sz w:val="28"/>
          <w:szCs w:val="28"/>
          <w:lang w:val="en-US"/>
        </w:rPr>
        <w:t>XIV</w:t>
      </w:r>
      <w:r w:rsidRPr="002B01D1">
        <w:rPr>
          <w:sz w:val="28"/>
          <w:szCs w:val="28"/>
        </w:rPr>
        <w:t xml:space="preserve"> века, учащиеся  сами дела</w:t>
      </w:r>
      <w:r w:rsidRPr="002B01D1">
        <w:rPr>
          <w:sz w:val="28"/>
          <w:szCs w:val="28"/>
        </w:rPr>
        <w:softHyphen/>
        <w:t>ют вывод, что наказ Ивана Калиты своим детям и внукам: «Да свеча бы не угасла» - современно звучит и сегодня в России.</w:t>
      </w:r>
    </w:p>
    <w:p w14:paraId="4ECAC1F5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В теме «История народов России </w:t>
      </w:r>
      <w:r w:rsidRPr="002B01D1">
        <w:rPr>
          <w:sz w:val="28"/>
          <w:szCs w:val="28"/>
          <w:lang w:val="en-US"/>
        </w:rPr>
        <w:t>XVI</w:t>
      </w:r>
      <w:r w:rsidRPr="002B01D1">
        <w:rPr>
          <w:sz w:val="28"/>
          <w:szCs w:val="28"/>
        </w:rPr>
        <w:t>-</w:t>
      </w:r>
      <w:r w:rsidRPr="002B01D1">
        <w:rPr>
          <w:sz w:val="28"/>
          <w:szCs w:val="28"/>
          <w:lang w:val="en-US"/>
        </w:rPr>
        <w:t>XVIII</w:t>
      </w:r>
      <w:r w:rsidRPr="002B01D1">
        <w:rPr>
          <w:sz w:val="28"/>
          <w:szCs w:val="28"/>
        </w:rPr>
        <w:t xml:space="preserve"> вв.» урок «Патриотический подъем русского народа в борьбе против польско-литовских захватчиков»  по</w:t>
      </w:r>
      <w:r w:rsidRPr="002B01D1">
        <w:rPr>
          <w:sz w:val="28"/>
          <w:szCs w:val="28"/>
        </w:rPr>
        <w:softHyphen/>
        <w:t xml:space="preserve">священ трагическим событиям Смутного времени в начале </w:t>
      </w:r>
      <w:r w:rsidRPr="002B01D1">
        <w:rPr>
          <w:sz w:val="28"/>
          <w:szCs w:val="28"/>
          <w:lang w:val="en-US"/>
        </w:rPr>
        <w:t>XVII</w:t>
      </w:r>
      <w:r w:rsidRPr="002B01D1">
        <w:rPr>
          <w:sz w:val="28"/>
          <w:szCs w:val="28"/>
        </w:rPr>
        <w:t xml:space="preserve"> века. Кризис об</w:t>
      </w:r>
      <w:r w:rsidRPr="002B01D1">
        <w:rPr>
          <w:sz w:val="28"/>
          <w:szCs w:val="28"/>
        </w:rPr>
        <w:softHyphen/>
        <w:t>щества и государства, Россия на краю по</w:t>
      </w:r>
      <w:r w:rsidRPr="002B01D1">
        <w:rPr>
          <w:sz w:val="28"/>
          <w:szCs w:val="28"/>
        </w:rPr>
        <w:softHyphen/>
        <w:t>тери независимости, явление самозван</w:t>
      </w:r>
      <w:r w:rsidRPr="002B01D1">
        <w:rPr>
          <w:sz w:val="28"/>
          <w:szCs w:val="28"/>
        </w:rPr>
        <w:softHyphen/>
        <w:t>ства на Руси - эти проблемы являются довольно сложными для школьников, поэтому важны глубокая проработка воп</w:t>
      </w:r>
      <w:r w:rsidRPr="002B01D1">
        <w:rPr>
          <w:sz w:val="28"/>
          <w:szCs w:val="28"/>
        </w:rPr>
        <w:softHyphen/>
        <w:t>росов мировоззренческого характера и тщательный подход к их раскрытию. Сле</w:t>
      </w:r>
      <w:r w:rsidRPr="002B01D1">
        <w:rPr>
          <w:sz w:val="28"/>
          <w:szCs w:val="28"/>
        </w:rPr>
        <w:softHyphen/>
        <w:t>довательно, воспитательная цель урока заключается в том, чтобы показать как складывались условия для проявления патриотизма народа в деле спасения Ро</w:t>
      </w:r>
      <w:r w:rsidRPr="002B01D1">
        <w:rPr>
          <w:sz w:val="28"/>
          <w:szCs w:val="28"/>
        </w:rPr>
        <w:softHyphen/>
        <w:t>дины, какие трудности приходилось пре</w:t>
      </w:r>
      <w:r w:rsidRPr="002B01D1">
        <w:rPr>
          <w:sz w:val="28"/>
          <w:szCs w:val="28"/>
        </w:rPr>
        <w:softHyphen/>
        <w:t>одолевать, чтобы разобраться в сложной ситуации Смутного времени. Получение знаний о причинах самозванства, событи</w:t>
      </w:r>
      <w:r w:rsidRPr="002B01D1">
        <w:rPr>
          <w:sz w:val="28"/>
          <w:szCs w:val="28"/>
        </w:rPr>
        <w:softHyphen/>
        <w:t>ях, происходивших при вторжении польских и шведских феодалов в Россию, подводит учеников к осмыслению значе</w:t>
      </w:r>
      <w:r w:rsidRPr="002B01D1">
        <w:rPr>
          <w:sz w:val="28"/>
          <w:szCs w:val="28"/>
        </w:rPr>
        <w:softHyphen/>
        <w:t>ния подвига защитников Смоленска, восхищению мужеством осажденных в Тро</w:t>
      </w:r>
      <w:r w:rsidRPr="002B01D1">
        <w:rPr>
          <w:sz w:val="28"/>
          <w:szCs w:val="28"/>
        </w:rPr>
        <w:softHyphen/>
        <w:t>ицком монастыре, необходимости созда</w:t>
      </w:r>
      <w:r w:rsidRPr="002B01D1">
        <w:rPr>
          <w:sz w:val="28"/>
          <w:szCs w:val="28"/>
        </w:rPr>
        <w:softHyphen/>
        <w:t>ния народного ополчения Минина и По</w:t>
      </w:r>
      <w:r w:rsidRPr="002B01D1">
        <w:rPr>
          <w:sz w:val="28"/>
          <w:szCs w:val="28"/>
        </w:rPr>
        <w:softHyphen/>
        <w:t>жарского, изгнания захватчиков. Одним из методов работы здесь может быть работа с источниками и их обсуждение, которое приведет к тому, что учащиеся осознают, что в смутное время перед народом встал выбор либо пасть под уда</w:t>
      </w:r>
      <w:r w:rsidRPr="002B01D1">
        <w:rPr>
          <w:sz w:val="28"/>
          <w:szCs w:val="28"/>
        </w:rPr>
        <w:softHyphen/>
        <w:t>рами врага, либо встать с колен и начать спасение Отечества. В работе с грамо</w:t>
      </w:r>
      <w:r w:rsidRPr="002B01D1">
        <w:rPr>
          <w:sz w:val="28"/>
          <w:szCs w:val="28"/>
        </w:rPr>
        <w:softHyphen/>
        <w:t>той Дионисия и речью Кузьмы Минина учащиеся находят и выделяют патриоти</w:t>
      </w:r>
      <w:r w:rsidRPr="002B01D1">
        <w:rPr>
          <w:sz w:val="28"/>
          <w:szCs w:val="28"/>
        </w:rPr>
        <w:softHyphen/>
        <w:t>ческие идеи: «Польские люди умыслили Московское царство разорить, обороняй</w:t>
      </w:r>
      <w:r w:rsidRPr="002B01D1">
        <w:rPr>
          <w:sz w:val="28"/>
          <w:szCs w:val="28"/>
        </w:rPr>
        <w:softHyphen/>
        <w:t>те его всеми силами, соединяйтесь с дру</w:t>
      </w:r>
      <w:r w:rsidRPr="002B01D1">
        <w:rPr>
          <w:sz w:val="28"/>
          <w:szCs w:val="28"/>
        </w:rPr>
        <w:softHyphen/>
        <w:t>гими городами, изобличайте изменников и предателей»; «Не за свой город, не за Нижний один, а за все государство Мос</w:t>
      </w:r>
      <w:r w:rsidRPr="002B01D1">
        <w:rPr>
          <w:sz w:val="28"/>
          <w:szCs w:val="28"/>
        </w:rPr>
        <w:softHyphen/>
        <w:t>ковское подымать надо ополчение»; «Пришла пора помочь родимой Руси! Спасем нашу веру и нашу землю!».</w:t>
      </w:r>
    </w:p>
    <w:p w14:paraId="537FBD5A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Школьники подходят к пониманию того, что только единые, коллективные уси</w:t>
      </w:r>
      <w:r w:rsidRPr="002B01D1">
        <w:rPr>
          <w:sz w:val="28"/>
          <w:szCs w:val="28"/>
        </w:rPr>
        <w:softHyphen/>
        <w:t>лия народа, его самоотречение, готовность человека пожертвовать многим, в том числе своей жизнью, позволяют добиться в такие моменты спасения Отечества.  Здесь обязательно нужно помнить, что день народного единения отмечается, именно 4 ноября в честь тех героических событий, что еще раз подчеркивает связь поколений. Мы живем, чтобы помнить.</w:t>
      </w:r>
    </w:p>
    <w:p w14:paraId="66900E5E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В петровское время с утверждением абсолютизма государственное начало безраздельно господствовало в общественном сознании. Для этого времени характерен был рост национального самосознания складывающейся русской нации, что нашло свое выражение в новом осмыслении таких духовных ценностей, как "Отечество" и "патриотизм". Отечество отождествлялось с определенной территорией и исторически сложившейся на ней общностью населения, постепенно вырабатывалось представление "мы - россияне".  В годы правления Петра </w:t>
      </w:r>
      <w:r w:rsidRPr="002B01D1">
        <w:rPr>
          <w:sz w:val="28"/>
          <w:szCs w:val="28"/>
          <w:lang w:val="en-US"/>
        </w:rPr>
        <w:t>I</w:t>
      </w:r>
      <w:r w:rsidRPr="002B01D1">
        <w:rPr>
          <w:sz w:val="28"/>
          <w:szCs w:val="28"/>
        </w:rPr>
        <w:t xml:space="preserve"> </w:t>
      </w:r>
      <w:r w:rsidRPr="002B01D1">
        <w:rPr>
          <w:sz w:val="28"/>
          <w:szCs w:val="28"/>
        </w:rPr>
        <w:lastRenderedPageBreak/>
        <w:t xml:space="preserve">патриотизм приобретает характер государственной идеологии, считается выше всех ценностей и добродетелей, а главным девизом россиян становятся слова: "Бог, Царь и Отечество". С тех пор воспитание в армии основывается на положении: русский солдат служит не ради чести и славы своей или императора, а в интересах государства Российского. "Вот пришел час, который решит судьбу Отечества, - обращался Петр </w:t>
      </w:r>
      <w:r w:rsidRPr="002B01D1">
        <w:rPr>
          <w:sz w:val="28"/>
          <w:szCs w:val="28"/>
          <w:lang w:val="en-US"/>
        </w:rPr>
        <w:t>I</w:t>
      </w:r>
      <w:r w:rsidRPr="002B01D1">
        <w:rPr>
          <w:sz w:val="28"/>
          <w:szCs w:val="28"/>
        </w:rPr>
        <w:t xml:space="preserve"> к воинам перед Полтавской битвой. - И так не должны вы помышлять, что сражаетесь за Петра, но за государство, Петру врученное, за род свой, за Отечество... А о Петре ведайте, что ему жизнь его не дорога, только бы жила Россия в блаженстве и славе, для благосостояния вашего...". Такой подход к военной службе был закреплен в "Учреждении к бою", "Артикуле воинском", написанных лично Петром </w:t>
      </w:r>
      <w:r w:rsidRPr="002B01D1">
        <w:rPr>
          <w:sz w:val="28"/>
          <w:szCs w:val="28"/>
          <w:lang w:val="en-US"/>
        </w:rPr>
        <w:t>I</w:t>
      </w:r>
      <w:r w:rsidRPr="002B01D1">
        <w:rPr>
          <w:sz w:val="28"/>
          <w:szCs w:val="28"/>
        </w:rPr>
        <w:t xml:space="preserve">, в Уставе воинском 1716 года, российских законах. История нашего государства - это история войн в его защиту. Поэтому стержнем государственного патриотизма становится военно-патриотическое воспитание, получившее заметное развитие в трудах и деяниях </w:t>
      </w:r>
      <w:proofErr w:type="spellStart"/>
      <w:r w:rsidRPr="002B01D1">
        <w:rPr>
          <w:sz w:val="28"/>
          <w:szCs w:val="28"/>
        </w:rPr>
        <w:t>П.А.Румянцева</w:t>
      </w:r>
      <w:proofErr w:type="spellEnd"/>
      <w:r w:rsidRPr="002B01D1">
        <w:rPr>
          <w:sz w:val="28"/>
          <w:szCs w:val="28"/>
        </w:rPr>
        <w:t xml:space="preserve">, </w:t>
      </w:r>
      <w:proofErr w:type="spellStart"/>
      <w:r w:rsidRPr="002B01D1">
        <w:rPr>
          <w:sz w:val="28"/>
          <w:szCs w:val="28"/>
        </w:rPr>
        <w:t>А.В.Суворова</w:t>
      </w:r>
      <w:proofErr w:type="spellEnd"/>
      <w:r w:rsidRPr="002B01D1">
        <w:rPr>
          <w:sz w:val="28"/>
          <w:szCs w:val="28"/>
        </w:rPr>
        <w:t xml:space="preserve">, </w:t>
      </w:r>
      <w:proofErr w:type="spellStart"/>
      <w:r w:rsidRPr="002B01D1">
        <w:rPr>
          <w:sz w:val="28"/>
          <w:szCs w:val="28"/>
        </w:rPr>
        <w:t>М.И.Кутузова</w:t>
      </w:r>
      <w:proofErr w:type="spellEnd"/>
      <w:r w:rsidRPr="002B01D1">
        <w:rPr>
          <w:sz w:val="28"/>
          <w:szCs w:val="28"/>
        </w:rPr>
        <w:t xml:space="preserve">, </w:t>
      </w:r>
      <w:proofErr w:type="spellStart"/>
      <w:r w:rsidRPr="002B01D1">
        <w:rPr>
          <w:sz w:val="28"/>
          <w:szCs w:val="28"/>
        </w:rPr>
        <w:t>П.С.Нахимова</w:t>
      </w:r>
      <w:proofErr w:type="spellEnd"/>
      <w:r w:rsidRPr="002B01D1">
        <w:rPr>
          <w:sz w:val="28"/>
          <w:szCs w:val="28"/>
        </w:rPr>
        <w:t xml:space="preserve">, </w:t>
      </w:r>
      <w:proofErr w:type="spellStart"/>
      <w:r w:rsidRPr="002B01D1">
        <w:rPr>
          <w:sz w:val="28"/>
          <w:szCs w:val="28"/>
        </w:rPr>
        <w:t>М.И.Драгомирова</w:t>
      </w:r>
      <w:proofErr w:type="spellEnd"/>
      <w:r w:rsidRPr="002B01D1">
        <w:rPr>
          <w:sz w:val="28"/>
          <w:szCs w:val="28"/>
        </w:rPr>
        <w:t xml:space="preserve">, </w:t>
      </w:r>
      <w:proofErr w:type="spellStart"/>
      <w:r w:rsidRPr="002B01D1">
        <w:rPr>
          <w:sz w:val="28"/>
          <w:szCs w:val="28"/>
        </w:rPr>
        <w:t>С.О.Макарова</w:t>
      </w:r>
      <w:proofErr w:type="spellEnd"/>
      <w:r w:rsidRPr="002B01D1">
        <w:rPr>
          <w:sz w:val="28"/>
          <w:szCs w:val="28"/>
        </w:rPr>
        <w:t xml:space="preserve">, </w:t>
      </w:r>
      <w:proofErr w:type="spellStart"/>
      <w:r w:rsidRPr="002B01D1">
        <w:rPr>
          <w:sz w:val="28"/>
          <w:szCs w:val="28"/>
        </w:rPr>
        <w:t>М.Д.Скобелева</w:t>
      </w:r>
      <w:proofErr w:type="spellEnd"/>
      <w:r w:rsidRPr="002B01D1">
        <w:rPr>
          <w:sz w:val="28"/>
          <w:szCs w:val="28"/>
        </w:rPr>
        <w:t xml:space="preserve"> и других. </w:t>
      </w:r>
    </w:p>
    <w:p w14:paraId="3F8422D6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Благодатным материалом для воспитания патриотизма является  Отечественная война 1812 года.   Героизм  не  только  русской  армии, умение и талант ее  полководцев, а и мужество  всего русского народа. Важным для воспитания учащихся является подъем  на защиту Отечества народных масс. </w:t>
      </w:r>
      <w:r w:rsidR="00A20832">
        <w:rPr>
          <w:sz w:val="28"/>
          <w:szCs w:val="28"/>
        </w:rPr>
        <w:t xml:space="preserve">            </w:t>
      </w:r>
      <w:r w:rsidRPr="002B01D1">
        <w:rPr>
          <w:sz w:val="28"/>
          <w:szCs w:val="28"/>
        </w:rPr>
        <w:t>« Война не по правилам», так Наполеон назвал партизанскую войну. Изучая документы, дополнительную литературу, составляя презентации, обсуждая спорные вопросы, важно прийти к выводу: ни свою жизнь, ни свою свободу, ни жизнь господ защищали крепостные крестьяне, а  независимость Отечества, свою землю и этим гордились.</w:t>
      </w:r>
    </w:p>
    <w:p w14:paraId="4B393ACB" w14:textId="77777777" w:rsidR="004C0AA1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Воспитание гражданской позиции и гордость русскими людьми, верными своему Отечеству достигается на уроках, посвященных  реформаторам. Особенно, следует обратить внимание на государственную  деятельность П.А. Столыпина. Патриот своей страны, хотел видеть ее великой. Его слова: « Вам нужны великие потрясения, мне нужна великая Россия», характеризует этого человека как гражданина своей страны. Отдал жизнь во имя величия России. Изучение деятельности великих личностей направлено на осмысление роли личности в истории, от которых зависит судьбы народов и судьбы страны. Важно, чтобы учащиеся причисляли себя  к субъектам исторического процесса и начинали понимать, что историю творят люди.  </w:t>
      </w:r>
    </w:p>
    <w:p w14:paraId="6D91496C" w14:textId="77777777" w:rsidR="004C0AA1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В то же время в ходе Великой Отечественной войны, когда решался вопрос о судьбе нашего Отечества, народ и армия проявили небывалый по силе патриотизм, который явился основой духовно-нравственного превосходства над фашистской Германией. Вспоминая тяжелые дни сражения за Москву, </w:t>
      </w:r>
      <w:proofErr w:type="spellStart"/>
      <w:r w:rsidRPr="002B01D1">
        <w:rPr>
          <w:sz w:val="28"/>
          <w:szCs w:val="28"/>
        </w:rPr>
        <w:t>Г.К.Жуков</w:t>
      </w:r>
      <w:proofErr w:type="spellEnd"/>
      <w:r w:rsidRPr="002B01D1">
        <w:rPr>
          <w:sz w:val="28"/>
          <w:szCs w:val="28"/>
        </w:rPr>
        <w:t xml:space="preserve"> отмечал, что "не грязь и не морозы остановили гитлеровские войска после их прорыва к Вязьме и выхода на подступы к столице. Не погода, а люди, советские люди! Это были особые, незабываемые дни, когда единое для всего советского народа стремление отстоять Родину и величайший патриотизм поднимали людей на подвиг».   </w:t>
      </w:r>
    </w:p>
    <w:p w14:paraId="79BA9F9A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lastRenderedPageBreak/>
        <w:t>При изучении темы Великой Отечественной войны я обязательно провожу урок на тему: “ Моя семья в г</w:t>
      </w:r>
      <w:r w:rsidR="00A20832">
        <w:rPr>
          <w:sz w:val="28"/>
          <w:szCs w:val="28"/>
        </w:rPr>
        <w:t>оды Великой Отечественной войны</w:t>
      </w:r>
      <w:r w:rsidRPr="002B01D1">
        <w:rPr>
          <w:sz w:val="28"/>
          <w:szCs w:val="28"/>
        </w:rPr>
        <w:t xml:space="preserve">” </w:t>
      </w:r>
      <w:r w:rsidR="00A20832">
        <w:rPr>
          <w:sz w:val="28"/>
          <w:szCs w:val="28"/>
        </w:rPr>
        <w:t xml:space="preserve">. </w:t>
      </w:r>
      <w:r w:rsidRPr="002B01D1">
        <w:rPr>
          <w:sz w:val="28"/>
          <w:szCs w:val="28"/>
        </w:rPr>
        <w:t xml:space="preserve">К нему учащиеся готовятся заранее, разыскивая материал о своих родственниках – участниках войны или трудового фронта </w:t>
      </w:r>
    </w:p>
    <w:p w14:paraId="0789E264" w14:textId="77777777" w:rsidR="0030448A" w:rsidRPr="002B01D1" w:rsidRDefault="0030448A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  Я говорю о том, что война затронула каждую советскую семью, в том числе и вашу, пришла в каждый дом. В качестве наглядности использую ксерокопию документов и наград, фотографии и медали родственников ребят, участвовавших в войне. Заранее ознакомившись с материалом, я стараюсь расположить сообщения ребят в хронологическом порядке и на уроке кратко представляю каждое сообщение. Как правило, в каждом классе находится, что рассказать о своих родственниках - участниках войны. В заключении я рассказываю о своих дедушках участниках  Великой Отечественной войны.</w:t>
      </w:r>
      <w:r w:rsidR="00A20832">
        <w:rPr>
          <w:sz w:val="28"/>
          <w:szCs w:val="28"/>
        </w:rPr>
        <w:t xml:space="preserve"> </w:t>
      </w:r>
      <w:r w:rsidRPr="002B01D1">
        <w:rPr>
          <w:sz w:val="28"/>
          <w:szCs w:val="28"/>
        </w:rPr>
        <w:t xml:space="preserve">Подобные уроки оказывают огромное эмоциональное воздействие на ребят, вызывают чувство гордости за своих близких - участников величайших событий истории и, надеюсь, заставляют гордиться подвигом Родины, спасшей мир от угрозы фашизма. </w:t>
      </w:r>
    </w:p>
    <w:p w14:paraId="4FBECB27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Сегодняшнему поколению, как любому другому, нужен идеал. И надежной основой для выработки такого идеала является история. В.О. Ключевский справедливо жалел “то поколение, у которого нет никаких идеалов”. Каким должен быть сегодняшний идеал? Сложный вопрос. Но для меня однозначно одно – прежде всего это должен быть гражданин. Поэтому в свои уроки включаю элементы краеведения, и считаю, что только тот человек, который относится с уважением к культуре и истории других народов, является настоящим патриотом и гражданином своей страны. </w:t>
      </w:r>
    </w:p>
    <w:p w14:paraId="6584732E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 Если взглянуть на гражданско-патриотическое воспитание со стороны, то можно сделать следующие выводы: прежние общественные идеалы исчерпали себя. А новая идеология и новые идеалы, которые объединили бы общество, не выработаны. Отсюда возникает бездуховность, грубость, жестокость, озлобленность, агрессивность. Школа должна встать на защиту нравственного становления личности подрастающего поколения и что в центре современных реформ должна стать ответственная, гражданская личность – носитель права и демократии. Сегодня как никогда гражданин должен обладать самостоятельностью мышления и способностью принимать решения. Как жить, как стать социально-защищенным, освободиться от мешающих ему комплексов, поверить в себя – этому ребенка должна учить современная школа. </w:t>
      </w:r>
    </w:p>
    <w:p w14:paraId="254387A6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Я считаю, что изучение истории должно быть неразрывно связанно с краеведением и опираться на краеведение. Теоретическое обоснование: изучение прошлого своей семьи, села, школы, района, округа, области дает возможность будить интерес у ребенка к родословной своей семьи, к истории своего края и к общей истории человечества. Любовь к своей малой родине порождает гордость за нее и служит основанием для возникновения чувства любви к более широкому понятию – к стране, в которой ты живешь. А это помогает становлению гражданина, патриота великой России, которая, по моему мнению, обязательно станет таковой.</w:t>
      </w:r>
    </w:p>
    <w:p w14:paraId="2AB7C046" w14:textId="77777777" w:rsidR="004455E4" w:rsidRPr="002B01D1" w:rsidRDefault="004455E4" w:rsidP="004455E4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 xml:space="preserve">Через исследовательскую работу по изучению прошлого своего края, района, села, своей семьи идет осознание ребенком себя частью страны, способностью </w:t>
      </w:r>
      <w:r w:rsidRPr="002B01D1">
        <w:rPr>
          <w:sz w:val="28"/>
          <w:szCs w:val="28"/>
        </w:rPr>
        <w:lastRenderedPageBreak/>
        <w:t xml:space="preserve">повлиять на ее развитие. Чтобы подобную работу ученики смогли, а самое главное, желали выполнять, я должна быть готовой всегда находиться с ними рядом, развивать в них творчество, создать познавательный стимул. В исследовательской работе ребенок полностью отходит от зубрежки, он осознанно впитывает в себя все лучшее, что связано с нашей историей. Весь комплекс школьных дисциплин дает ребенку необходимый для будущей самостоятельной жизни запас знаний, и каждый предмет в этом комплексе важен. История, на мой взгляд, такой предмет, который дает возможность ребенку шире увидеть и глубже понять окружающий мир. </w:t>
      </w:r>
    </w:p>
    <w:p w14:paraId="66581684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Часто ставлю проблемные вопросы, например “Объяснить происхождение названия нашего села, сёл Каменского района».   Осуществляется краеведами активный поиск документов, предметов быта старины. Вместе с учащимися мы оформляем наш краеведческий уголок в кабинете истории, который называется “Историческая страничка”. На этом стенде ребята оформляют страницы: “Моя страна”, “Мой край”, “Мое село”, “Это интересно”.</w:t>
      </w:r>
    </w:p>
    <w:p w14:paraId="5C64C508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Дети готовят сообщения, анализируют события, которые происходили в истории страны и получили отражение в истории края и села. Большое внимание уделяется работе по направлениям:</w:t>
      </w:r>
    </w:p>
    <w:p w14:paraId="20E7A025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Символика страны и края.</w:t>
      </w:r>
    </w:p>
    <w:p w14:paraId="70F775EB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Моя родословная.</w:t>
      </w:r>
    </w:p>
    <w:p w14:paraId="6073A757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История моей школы.</w:t>
      </w:r>
    </w:p>
    <w:p w14:paraId="4FE78EE5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Ими гордится наше село.</w:t>
      </w:r>
    </w:p>
    <w:p w14:paraId="0161BC50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Великие люди</w:t>
      </w:r>
      <w:r w:rsidR="00CD719F" w:rsidRPr="002B01D1">
        <w:rPr>
          <w:sz w:val="28"/>
          <w:szCs w:val="28"/>
        </w:rPr>
        <w:t xml:space="preserve"> села</w:t>
      </w:r>
      <w:r w:rsidRPr="002B01D1">
        <w:rPr>
          <w:sz w:val="28"/>
          <w:szCs w:val="28"/>
        </w:rPr>
        <w:t>.</w:t>
      </w:r>
    </w:p>
    <w:p w14:paraId="1D8209BA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Современные проблемы нашего села.</w:t>
      </w:r>
    </w:p>
    <w:p w14:paraId="20BBF50C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По каждому этапу проводится определенная работа. Вместе с  учащимися готовим выставки, выступления, проводим  встречи с представителями закона государственной власти на селе, изучаем традиции и обычаи села</w:t>
      </w:r>
      <w:r w:rsidR="004C0AA1" w:rsidRPr="002B01D1">
        <w:rPr>
          <w:sz w:val="28"/>
          <w:szCs w:val="28"/>
        </w:rPr>
        <w:t>, проводим творчес</w:t>
      </w:r>
      <w:r w:rsidR="00880392">
        <w:rPr>
          <w:sz w:val="28"/>
          <w:szCs w:val="28"/>
        </w:rPr>
        <w:t>кие исследования («Вклад Петра I</w:t>
      </w:r>
      <w:r w:rsidR="004C0AA1" w:rsidRPr="002B01D1">
        <w:rPr>
          <w:sz w:val="28"/>
          <w:szCs w:val="28"/>
        </w:rPr>
        <w:t xml:space="preserve"> в дело охраны природы Воронежского края», « Из истории образования  школы нашего села», « Развитие физкультуры и спорта, здорового образа жизни среди молодёжи Волчанского поселения»)</w:t>
      </w:r>
    </w:p>
    <w:p w14:paraId="65B48F7B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В воспитании патриотизма мои уроки играют большую роль. Входя в музей, беседуя с ветеранами или старожилами нашего села, беря в руки старые фотографии</w:t>
      </w:r>
      <w:r w:rsidR="004C0AA1" w:rsidRPr="002B01D1">
        <w:rPr>
          <w:sz w:val="28"/>
          <w:szCs w:val="28"/>
        </w:rPr>
        <w:t>,</w:t>
      </w:r>
      <w:r w:rsidRPr="002B01D1">
        <w:rPr>
          <w:sz w:val="28"/>
          <w:szCs w:val="28"/>
        </w:rPr>
        <w:t xml:space="preserve"> лица ребят становятся другими в этих лицах можно увидеть и вопрос, и гордость, и изумление от только что открытого.</w:t>
      </w:r>
    </w:p>
    <w:p w14:paraId="5AF15A21" w14:textId="77777777" w:rsidR="00B84506" w:rsidRPr="002B01D1" w:rsidRDefault="00B84506" w:rsidP="0046183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Такая работа учит детей доброте, вниманию, уважению и конечно – любви к самому дорогому, что их окружает: родители, близкие, любимые ме</w:t>
      </w:r>
      <w:r w:rsidR="00461831">
        <w:rPr>
          <w:sz w:val="28"/>
          <w:szCs w:val="28"/>
        </w:rPr>
        <w:t>ста, конечно же их родного села.</w:t>
      </w:r>
    </w:p>
    <w:p w14:paraId="781B907B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Мой урок – это живой, гибкий организм, способный изменяться, подчиняться высказанной вдруг новой идее или неожиданному открытию ученика. А значит, во-вторых – это урок-диалог.</w:t>
      </w:r>
    </w:p>
    <w:p w14:paraId="5482BF7C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В своих уроках стараюсь чаще включать элементы игр:</w:t>
      </w:r>
    </w:p>
    <w:p w14:paraId="36F8DB2E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из уст в уста</w:t>
      </w:r>
    </w:p>
    <w:p w14:paraId="03FD331B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реклама</w:t>
      </w:r>
    </w:p>
    <w:p w14:paraId="239E398C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составь вопрос.</w:t>
      </w:r>
    </w:p>
    <w:p w14:paraId="0812862E" w14:textId="77777777" w:rsidR="00B84506" w:rsidRPr="002B01D1" w:rsidRDefault="00B84506" w:rsidP="0046183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lastRenderedPageBreak/>
        <w:t>Учу детей понимать и уважать других людей, другие культуры, проявлять политическую терпимость, воспринимать плюрализм мнений, формирую интерес к своей Родине. Свои уроки пытаюсь строить таким образом, чтобы ребята становились активными участниками процесса и формировали свою собственную точку зрения на исторические события и явления.  Для этого на каждом уроке истории проводится « пятиминутка -</w:t>
      </w:r>
      <w:r w:rsidR="00A20832">
        <w:rPr>
          <w:sz w:val="28"/>
          <w:szCs w:val="28"/>
        </w:rPr>
        <w:t xml:space="preserve"> </w:t>
      </w:r>
      <w:r w:rsidRPr="002B01D1">
        <w:rPr>
          <w:sz w:val="28"/>
          <w:szCs w:val="28"/>
        </w:rPr>
        <w:t>политинформаци</w:t>
      </w:r>
      <w:r w:rsidR="00A20832">
        <w:rPr>
          <w:sz w:val="28"/>
          <w:szCs w:val="28"/>
        </w:rPr>
        <w:t>и</w:t>
      </w:r>
      <w:r w:rsidRPr="002B01D1">
        <w:rPr>
          <w:sz w:val="28"/>
          <w:szCs w:val="28"/>
        </w:rPr>
        <w:t>».</w:t>
      </w:r>
    </w:p>
    <w:p w14:paraId="49B24FC7" w14:textId="77777777" w:rsidR="00B84506" w:rsidRPr="00E22837" w:rsidRDefault="00B84506" w:rsidP="002B01D1">
      <w:pPr>
        <w:ind w:left="-851" w:firstLine="851"/>
        <w:rPr>
          <w:sz w:val="28"/>
          <w:szCs w:val="28"/>
        </w:rPr>
      </w:pPr>
      <w:r w:rsidRPr="002B01D1">
        <w:rPr>
          <w:sz w:val="28"/>
          <w:szCs w:val="28"/>
        </w:rPr>
        <w:t>Сейчас родители и дети несколько отдалены друг от друга, между ними нет той незримой ниточки общения, родители</w:t>
      </w:r>
      <w:r w:rsidR="00CD719F" w:rsidRPr="002B01D1">
        <w:rPr>
          <w:sz w:val="28"/>
          <w:szCs w:val="28"/>
        </w:rPr>
        <w:t>,</w:t>
      </w:r>
      <w:r w:rsidRPr="002B01D1">
        <w:rPr>
          <w:sz w:val="28"/>
          <w:szCs w:val="28"/>
        </w:rPr>
        <w:t xml:space="preserve"> пытаясь обеспечить материально, забывают о духовном развитии своих детей. Поэтому</w:t>
      </w:r>
      <w:r w:rsidR="00CD719F" w:rsidRPr="002B01D1">
        <w:rPr>
          <w:sz w:val="28"/>
          <w:szCs w:val="28"/>
        </w:rPr>
        <w:t>,</w:t>
      </w:r>
      <w:r w:rsidRPr="002B01D1">
        <w:rPr>
          <w:sz w:val="28"/>
          <w:szCs w:val="28"/>
        </w:rPr>
        <w:t xml:space="preserve"> приходя в школу, дети ждут этого общения от своих учителей. Для того чтобы восстановить эту ниточку, з</w:t>
      </w:r>
      <w:r w:rsidR="00CD719F" w:rsidRPr="002B01D1">
        <w:rPr>
          <w:sz w:val="28"/>
          <w:szCs w:val="28"/>
        </w:rPr>
        <w:t>адаю на дом задания, которые нельзя</w:t>
      </w:r>
      <w:r w:rsidRPr="002B01D1">
        <w:rPr>
          <w:sz w:val="28"/>
          <w:szCs w:val="28"/>
        </w:rPr>
        <w:t xml:space="preserve"> выполнить не поговорив с родителями. И все эти задания касаются </w:t>
      </w:r>
      <w:r w:rsidRPr="00E22837">
        <w:rPr>
          <w:sz w:val="28"/>
          <w:szCs w:val="28"/>
        </w:rPr>
        <w:t>исторического прошлого родителей, а значит это еще один шаг общения с историей.</w:t>
      </w:r>
    </w:p>
    <w:p w14:paraId="58AB608E" w14:textId="77777777" w:rsidR="00A06CEC" w:rsidRPr="00E22837" w:rsidRDefault="00A06CEC" w:rsidP="002B01D1">
      <w:pPr>
        <w:ind w:left="-851" w:firstLine="851"/>
        <w:rPr>
          <w:sz w:val="28"/>
          <w:szCs w:val="28"/>
        </w:rPr>
      </w:pPr>
      <w:r w:rsidRPr="00E22837">
        <w:rPr>
          <w:sz w:val="28"/>
          <w:szCs w:val="28"/>
        </w:rPr>
        <w:t>Гражданско-патриотическое развитие и воспитание обучающихся должны быть интегрированы в основные виды деятельности: урочную, внеурочную, внешкольную, социально значимую. Базовые ценности пронизывают вс</w:t>
      </w:r>
      <w:r w:rsidR="00D32491">
        <w:rPr>
          <w:sz w:val="28"/>
          <w:szCs w:val="28"/>
        </w:rPr>
        <w:t>ё</w:t>
      </w:r>
      <w:r w:rsidRPr="00E22837">
        <w:rPr>
          <w:sz w:val="28"/>
          <w:szCs w:val="28"/>
        </w:rPr>
        <w:t xml:space="preserve"> учебное содержание, весь уклад школьной жизни, всю многоплановую деятельность школьника как человека и гражданина. Гражданско-патриотическое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В работе по гражданско-патриотическому развитию и воспитанию четко прослеживается линия: урок – внеурочная деятельность</w:t>
      </w:r>
      <w:r w:rsidR="00A20832">
        <w:rPr>
          <w:sz w:val="28"/>
          <w:szCs w:val="28"/>
        </w:rPr>
        <w:t xml:space="preserve"> </w:t>
      </w:r>
      <w:r w:rsidRPr="00E22837">
        <w:rPr>
          <w:sz w:val="28"/>
          <w:szCs w:val="28"/>
        </w:rPr>
        <w:t>- музейная деятельность – общественно-значимая деятельность (школа - социум)</w:t>
      </w:r>
    </w:p>
    <w:p w14:paraId="41A40A91" w14:textId="77777777" w:rsidR="00B84506" w:rsidRPr="00E22837" w:rsidRDefault="00B84506" w:rsidP="002B01D1">
      <w:pPr>
        <w:ind w:left="-851" w:firstLine="851"/>
        <w:rPr>
          <w:sz w:val="28"/>
          <w:szCs w:val="28"/>
        </w:rPr>
      </w:pPr>
      <w:r w:rsidRPr="00E22837">
        <w:rPr>
          <w:sz w:val="28"/>
          <w:szCs w:val="28"/>
        </w:rPr>
        <w:t>И только сотрудничество учителя и ученика смогут помочь воспитать гармонически всесторонне развитую личность, человека с высоким гражданским долгом и патриотическими чувствами, переживаниями за будущее своей Родины.</w:t>
      </w:r>
    </w:p>
    <w:p w14:paraId="4D36347E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33889B1E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1AB3A378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7892F6B3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390F3580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17844EBD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49CD56F7" w14:textId="77777777" w:rsidR="00B84506" w:rsidRPr="002B01D1" w:rsidRDefault="00B84506" w:rsidP="002B01D1">
      <w:pPr>
        <w:ind w:left="-851" w:firstLine="851"/>
        <w:rPr>
          <w:sz w:val="28"/>
          <w:szCs w:val="28"/>
        </w:rPr>
      </w:pPr>
    </w:p>
    <w:p w14:paraId="658E254F" w14:textId="77777777" w:rsidR="002B01D1" w:rsidRPr="002B01D1" w:rsidRDefault="002B01D1" w:rsidP="002B01D1">
      <w:pPr>
        <w:ind w:left="-851" w:firstLine="851"/>
        <w:rPr>
          <w:color w:val="000000"/>
          <w:sz w:val="28"/>
          <w:szCs w:val="28"/>
        </w:rPr>
      </w:pPr>
    </w:p>
    <w:p w14:paraId="193A30E7" w14:textId="77777777" w:rsidR="00A06CEC" w:rsidRDefault="00A06CEC" w:rsidP="000C7ACC">
      <w:pPr>
        <w:rPr>
          <w:b/>
          <w:bCs/>
          <w:color w:val="000000"/>
          <w:sz w:val="28"/>
          <w:szCs w:val="28"/>
        </w:rPr>
      </w:pPr>
    </w:p>
    <w:p w14:paraId="6872C24A" w14:textId="77777777" w:rsidR="00A06CEC" w:rsidRDefault="00A06CEC" w:rsidP="002B01D1">
      <w:pPr>
        <w:ind w:left="-851" w:firstLine="851"/>
        <w:jc w:val="center"/>
        <w:rPr>
          <w:b/>
          <w:bCs/>
          <w:color w:val="000000"/>
          <w:sz w:val="28"/>
          <w:szCs w:val="28"/>
        </w:rPr>
      </w:pPr>
    </w:p>
    <w:p w14:paraId="15948FD0" w14:textId="77777777" w:rsidR="00A06CEC" w:rsidRDefault="00A06CEC" w:rsidP="002B01D1">
      <w:pPr>
        <w:ind w:left="-851" w:firstLine="851"/>
        <w:jc w:val="center"/>
        <w:rPr>
          <w:b/>
          <w:bCs/>
          <w:color w:val="000000"/>
          <w:sz w:val="28"/>
          <w:szCs w:val="28"/>
        </w:rPr>
      </w:pPr>
    </w:p>
    <w:p w14:paraId="7F5DECDC" w14:textId="77777777" w:rsidR="00A06CEC" w:rsidRDefault="00A06CEC" w:rsidP="002B01D1">
      <w:pPr>
        <w:ind w:left="-851" w:firstLine="851"/>
        <w:jc w:val="center"/>
        <w:rPr>
          <w:b/>
          <w:bCs/>
          <w:color w:val="000000"/>
          <w:sz w:val="28"/>
          <w:szCs w:val="28"/>
        </w:rPr>
      </w:pPr>
    </w:p>
    <w:p w14:paraId="5154AD01" w14:textId="77777777" w:rsidR="00C36F15" w:rsidRDefault="00C36F15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87DED95" w14:textId="77777777" w:rsidR="00A06CEC" w:rsidRDefault="00A06CEC" w:rsidP="000C7ACC">
      <w:pPr>
        <w:ind w:left="-851" w:firstLine="851"/>
        <w:rPr>
          <w:b/>
          <w:bCs/>
          <w:color w:val="000000"/>
          <w:sz w:val="28"/>
          <w:szCs w:val="28"/>
        </w:rPr>
      </w:pPr>
    </w:p>
    <w:p w14:paraId="52104E63" w14:textId="77777777" w:rsidR="00B84506" w:rsidRPr="002B01D1" w:rsidRDefault="00B84506" w:rsidP="002B01D1">
      <w:pPr>
        <w:ind w:left="-851" w:firstLine="851"/>
        <w:jc w:val="center"/>
        <w:rPr>
          <w:color w:val="000000"/>
          <w:sz w:val="28"/>
          <w:szCs w:val="28"/>
        </w:rPr>
      </w:pPr>
      <w:r w:rsidRPr="002B01D1">
        <w:rPr>
          <w:b/>
          <w:bCs/>
          <w:color w:val="000000"/>
          <w:sz w:val="28"/>
          <w:szCs w:val="28"/>
        </w:rPr>
        <w:t>Список литературы</w:t>
      </w:r>
    </w:p>
    <w:p w14:paraId="569BFCF6" w14:textId="77777777" w:rsidR="00B84506" w:rsidRPr="002B01D1" w:rsidRDefault="00B84506" w:rsidP="002B01D1">
      <w:pPr>
        <w:ind w:left="-851" w:firstLine="851"/>
        <w:rPr>
          <w:color w:val="000000"/>
          <w:sz w:val="28"/>
          <w:szCs w:val="28"/>
        </w:rPr>
      </w:pPr>
    </w:p>
    <w:p w14:paraId="394450C5" w14:textId="77777777" w:rsidR="00B84506" w:rsidRPr="002B01D1" w:rsidRDefault="00B84506" w:rsidP="002B01D1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00" w:afterAutospacing="1" w:line="276" w:lineRule="auto"/>
        <w:ind w:left="-851" w:firstLine="851"/>
        <w:rPr>
          <w:color w:val="000000"/>
          <w:sz w:val="28"/>
          <w:szCs w:val="28"/>
        </w:rPr>
      </w:pPr>
      <w:r w:rsidRPr="002B01D1">
        <w:rPr>
          <w:color w:val="000000"/>
          <w:sz w:val="28"/>
          <w:szCs w:val="28"/>
        </w:rPr>
        <w:t>Гражданское образование: ценности и приоритеты. Материалы Всероссийской научно – практической конференции. Брянск. БИПКРО. 2006.</w:t>
      </w:r>
    </w:p>
    <w:p w14:paraId="0CDB6285" w14:textId="77777777" w:rsidR="00B84506" w:rsidRPr="002B01D1" w:rsidRDefault="00B84506" w:rsidP="002B01D1">
      <w:pPr>
        <w:numPr>
          <w:ilvl w:val="0"/>
          <w:numId w:val="5"/>
        </w:numPr>
        <w:tabs>
          <w:tab w:val="clear" w:pos="720"/>
          <w:tab w:val="num" w:pos="-851"/>
        </w:tabs>
        <w:spacing w:before="100" w:beforeAutospacing="1" w:after="100" w:afterAutospacing="1" w:line="276" w:lineRule="auto"/>
        <w:ind w:left="-851" w:firstLine="851"/>
        <w:rPr>
          <w:color w:val="000000"/>
          <w:sz w:val="28"/>
          <w:szCs w:val="28"/>
        </w:rPr>
      </w:pPr>
      <w:r w:rsidRPr="002B01D1">
        <w:rPr>
          <w:color w:val="000000"/>
          <w:sz w:val="28"/>
          <w:szCs w:val="28"/>
        </w:rPr>
        <w:t>Гражданско-патриотическое воспитание детей и молодежи: проблемы и стратегия. . // Преподавания истории и обществознания в школе// 2007. №7</w:t>
      </w:r>
    </w:p>
    <w:p w14:paraId="575F50B2" w14:textId="77777777" w:rsidR="00B84506" w:rsidRPr="002B01D1" w:rsidRDefault="00B84506" w:rsidP="002B01D1">
      <w:pPr>
        <w:numPr>
          <w:ilvl w:val="0"/>
          <w:numId w:val="6"/>
        </w:numPr>
        <w:tabs>
          <w:tab w:val="clear" w:pos="720"/>
          <w:tab w:val="num" w:pos="-851"/>
        </w:tabs>
        <w:spacing w:before="100" w:beforeAutospacing="1" w:after="100" w:afterAutospacing="1" w:line="276" w:lineRule="auto"/>
        <w:ind w:left="-851" w:firstLine="851"/>
        <w:rPr>
          <w:color w:val="000000"/>
          <w:sz w:val="28"/>
          <w:szCs w:val="28"/>
        </w:rPr>
      </w:pPr>
      <w:r w:rsidRPr="002B01D1">
        <w:rPr>
          <w:color w:val="000000"/>
          <w:sz w:val="28"/>
          <w:szCs w:val="28"/>
        </w:rPr>
        <w:t>Концепция гражданского образования в общеобразовательных учреждениях. // Преподавания истории и обществознания в школе// 2002. №4</w:t>
      </w:r>
    </w:p>
    <w:p w14:paraId="7EA7A855" w14:textId="77777777" w:rsidR="00B84506" w:rsidRPr="002B01D1" w:rsidRDefault="00B84506" w:rsidP="002B01D1">
      <w:pPr>
        <w:numPr>
          <w:ilvl w:val="0"/>
          <w:numId w:val="7"/>
        </w:numPr>
        <w:tabs>
          <w:tab w:val="clear" w:pos="720"/>
          <w:tab w:val="num" w:pos="-851"/>
        </w:tabs>
        <w:spacing w:before="100" w:beforeAutospacing="1" w:after="100" w:afterAutospacing="1" w:line="276" w:lineRule="auto"/>
        <w:ind w:left="-851" w:firstLine="851"/>
        <w:rPr>
          <w:color w:val="000000"/>
          <w:sz w:val="28"/>
          <w:szCs w:val="28"/>
        </w:rPr>
      </w:pPr>
      <w:r w:rsidRPr="002B01D1">
        <w:rPr>
          <w:color w:val="000000"/>
          <w:sz w:val="28"/>
          <w:szCs w:val="28"/>
        </w:rPr>
        <w:t>О гражданском образовании учащихся общеобразовательных учреждений РФ. Инструктивное письмо министерства образования РФ №13-51-08 от 15.01.2003 г. // Преподавания истории и обществознания в школе// 2002. №4</w:t>
      </w:r>
    </w:p>
    <w:p w14:paraId="00F1C5C2" w14:textId="77777777" w:rsidR="00B84506" w:rsidRPr="002B01D1" w:rsidRDefault="00B84506" w:rsidP="002B01D1">
      <w:pPr>
        <w:numPr>
          <w:ilvl w:val="0"/>
          <w:numId w:val="8"/>
        </w:numPr>
        <w:tabs>
          <w:tab w:val="clear" w:pos="720"/>
          <w:tab w:val="num" w:pos="-851"/>
        </w:tabs>
        <w:spacing w:before="100" w:beforeAutospacing="1" w:after="100" w:afterAutospacing="1" w:line="276" w:lineRule="auto"/>
        <w:ind w:left="-851" w:firstLine="851"/>
        <w:rPr>
          <w:color w:val="000000"/>
          <w:sz w:val="28"/>
          <w:szCs w:val="28"/>
        </w:rPr>
      </w:pPr>
      <w:r w:rsidRPr="002B01D1">
        <w:rPr>
          <w:color w:val="000000"/>
          <w:sz w:val="28"/>
          <w:szCs w:val="28"/>
        </w:rPr>
        <w:t>Развитие содержания понятий «гражданственность» и «гражданское воспитание» в педагогике 20 в. // Преподавания истории и обществознания в школе// 2006. №9</w:t>
      </w:r>
    </w:p>
    <w:p w14:paraId="563C6723" w14:textId="77777777" w:rsidR="00B84506" w:rsidRPr="002B01D1" w:rsidRDefault="00B84506" w:rsidP="002B01D1">
      <w:pPr>
        <w:tabs>
          <w:tab w:val="num" w:pos="-851"/>
        </w:tabs>
        <w:spacing w:after="120"/>
        <w:rPr>
          <w:sz w:val="28"/>
          <w:szCs w:val="28"/>
        </w:rPr>
      </w:pPr>
    </w:p>
    <w:p w14:paraId="664D8461" w14:textId="77777777" w:rsidR="0030448A" w:rsidRPr="002B01D1" w:rsidRDefault="0030448A" w:rsidP="002B01D1">
      <w:pPr>
        <w:tabs>
          <w:tab w:val="num" w:pos="-851"/>
        </w:tabs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46DC5A4D" w14:textId="77777777" w:rsidR="0030448A" w:rsidRPr="002B01D1" w:rsidRDefault="0030448A" w:rsidP="002B01D1">
      <w:pPr>
        <w:tabs>
          <w:tab w:val="num" w:pos="-851"/>
        </w:tabs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0E810661" w14:textId="77777777" w:rsidR="0030448A" w:rsidRPr="002B01D1" w:rsidRDefault="0030448A" w:rsidP="002B01D1">
      <w:pPr>
        <w:tabs>
          <w:tab w:val="num" w:pos="-851"/>
        </w:tabs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06DE78E1" w14:textId="77777777" w:rsidR="0030448A" w:rsidRPr="002B01D1" w:rsidRDefault="0030448A" w:rsidP="0082657D">
      <w:pPr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1FD007B6" w14:textId="77777777" w:rsidR="0030448A" w:rsidRPr="002B01D1" w:rsidRDefault="0030448A" w:rsidP="0082657D">
      <w:pPr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0AC49EE5" w14:textId="77777777" w:rsidR="0030448A" w:rsidRPr="002B01D1" w:rsidRDefault="0030448A" w:rsidP="0082657D">
      <w:pPr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34107F80" w14:textId="77777777" w:rsidR="0030448A" w:rsidRPr="002B01D1" w:rsidRDefault="0030448A" w:rsidP="0082657D">
      <w:pPr>
        <w:spacing w:line="360" w:lineRule="auto"/>
        <w:ind w:firstLine="720"/>
        <w:jc w:val="both"/>
        <w:rPr>
          <w:b/>
          <w:bCs/>
          <w:color w:val="D6E3BC"/>
          <w:sz w:val="28"/>
          <w:szCs w:val="28"/>
          <w:lang w:eastAsia="ar-SA"/>
        </w:rPr>
      </w:pPr>
    </w:p>
    <w:p w14:paraId="77F80FD6" w14:textId="77777777" w:rsidR="00DB23EA" w:rsidRPr="00B84506" w:rsidRDefault="00DB23EA">
      <w:pPr>
        <w:rPr>
          <w:sz w:val="28"/>
          <w:szCs w:val="28"/>
        </w:rPr>
      </w:pPr>
    </w:p>
    <w:sectPr w:rsidR="00DB23EA" w:rsidRPr="00B84506" w:rsidSect="000C7ACC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404A" w14:textId="77777777" w:rsidR="00FD019B" w:rsidRDefault="00FD019B" w:rsidP="000C7ACC">
      <w:r>
        <w:separator/>
      </w:r>
    </w:p>
  </w:endnote>
  <w:endnote w:type="continuationSeparator" w:id="0">
    <w:p w14:paraId="2568D8D0" w14:textId="77777777" w:rsidR="00FD019B" w:rsidRDefault="00FD019B" w:rsidP="000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idDream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S Yermak_D">
    <w:altName w:val="Mistral"/>
    <w:charset w:val="CC"/>
    <w:family w:val="script"/>
    <w:pitch w:val="variable"/>
    <w:sig w:usb0="00000001" w:usb1="00000000" w:usb2="00000000" w:usb3="00000000" w:csb0="0000001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650102"/>
      <w:docPartObj>
        <w:docPartGallery w:val="Page Numbers (Bottom of Page)"/>
        <w:docPartUnique/>
      </w:docPartObj>
    </w:sdtPr>
    <w:sdtContent>
      <w:p w14:paraId="6B28C0AA" w14:textId="77777777" w:rsidR="000C7ACC" w:rsidRDefault="00DD00DD">
        <w:pPr>
          <w:pStyle w:val="af0"/>
          <w:jc w:val="center"/>
        </w:pPr>
        <w:r>
          <w:fldChar w:fldCharType="begin"/>
        </w:r>
        <w:r w:rsidR="000C7ACC">
          <w:instrText>PAGE   \* MERGEFORMAT</w:instrText>
        </w:r>
        <w:r>
          <w:fldChar w:fldCharType="separate"/>
        </w:r>
        <w:r w:rsidR="00682B4D">
          <w:rPr>
            <w:noProof/>
          </w:rPr>
          <w:t>1</w:t>
        </w:r>
        <w:r>
          <w:fldChar w:fldCharType="end"/>
        </w:r>
      </w:p>
    </w:sdtContent>
  </w:sdt>
  <w:p w14:paraId="157419E5" w14:textId="77777777" w:rsidR="000C7ACC" w:rsidRDefault="000C7AC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ED1E" w14:textId="77777777" w:rsidR="00FD019B" w:rsidRDefault="00FD019B" w:rsidP="000C7ACC">
      <w:r>
        <w:separator/>
      </w:r>
    </w:p>
  </w:footnote>
  <w:footnote w:type="continuationSeparator" w:id="0">
    <w:p w14:paraId="69D38028" w14:textId="77777777" w:rsidR="00FD019B" w:rsidRDefault="00FD019B" w:rsidP="000C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65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0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66" w:hanging="2160"/>
      </w:pPr>
    </w:lvl>
  </w:abstractNum>
  <w:abstractNum w:abstractNumId="1" w15:restartNumberingAfterBreak="0">
    <w:nsid w:val="23384F8F"/>
    <w:multiLevelType w:val="hybridMultilevel"/>
    <w:tmpl w:val="CD1C2B08"/>
    <w:lvl w:ilvl="0" w:tplc="789EE9C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F874538"/>
    <w:multiLevelType w:val="multilevel"/>
    <w:tmpl w:val="949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B62FD"/>
    <w:multiLevelType w:val="multilevel"/>
    <w:tmpl w:val="AB8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02643"/>
    <w:multiLevelType w:val="multilevel"/>
    <w:tmpl w:val="094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82C54"/>
    <w:multiLevelType w:val="multilevel"/>
    <w:tmpl w:val="90EC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11262">
    <w:abstractNumId w:val="4"/>
  </w:num>
  <w:num w:numId="2" w16cid:durableId="209611448">
    <w:abstractNumId w:val="5"/>
  </w:num>
  <w:num w:numId="3" w16cid:durableId="530339020">
    <w:abstractNumId w:val="2"/>
  </w:num>
  <w:num w:numId="4" w16cid:durableId="1579821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1243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79046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213087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920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49580">
    <w:abstractNumId w:val="0"/>
  </w:num>
  <w:num w:numId="10" w16cid:durableId="117226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B89"/>
    <w:rsid w:val="000C7ACC"/>
    <w:rsid w:val="00126EA4"/>
    <w:rsid w:val="002B01D1"/>
    <w:rsid w:val="0030448A"/>
    <w:rsid w:val="00386853"/>
    <w:rsid w:val="003A6E57"/>
    <w:rsid w:val="003E7AA4"/>
    <w:rsid w:val="004455E4"/>
    <w:rsid w:val="00461831"/>
    <w:rsid w:val="004C0AA1"/>
    <w:rsid w:val="00530A26"/>
    <w:rsid w:val="00557C8A"/>
    <w:rsid w:val="00682B4D"/>
    <w:rsid w:val="00735AF4"/>
    <w:rsid w:val="00773B6A"/>
    <w:rsid w:val="0082657D"/>
    <w:rsid w:val="00880392"/>
    <w:rsid w:val="00944FF2"/>
    <w:rsid w:val="00A06CEC"/>
    <w:rsid w:val="00A20832"/>
    <w:rsid w:val="00B345E6"/>
    <w:rsid w:val="00B6334F"/>
    <w:rsid w:val="00B84506"/>
    <w:rsid w:val="00BA7D7C"/>
    <w:rsid w:val="00C36F15"/>
    <w:rsid w:val="00C42BFF"/>
    <w:rsid w:val="00CA5CAD"/>
    <w:rsid w:val="00CD719F"/>
    <w:rsid w:val="00D32491"/>
    <w:rsid w:val="00DB23EA"/>
    <w:rsid w:val="00DC0F04"/>
    <w:rsid w:val="00DD00DD"/>
    <w:rsid w:val="00E03B89"/>
    <w:rsid w:val="00E22837"/>
    <w:rsid w:val="00FD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D8CF"/>
  <w15:docId w15:val="{3FD4420A-5A10-4122-93AD-BCD5462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657D"/>
    <w:pPr>
      <w:keepNext/>
      <w:keepLines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5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2657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qFormat/>
    <w:rsid w:val="0082657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82657D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a7">
    <w:name w:val="Название Знак"/>
    <w:basedOn w:val="a0"/>
    <w:uiPriority w:val="10"/>
    <w:rsid w:val="00826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rsid w:val="0082657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5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5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2B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B01D1"/>
    <w:rPr>
      <w:color w:val="808080"/>
    </w:rPr>
  </w:style>
  <w:style w:type="character" w:customStyle="1" w:styleId="ab">
    <w:name w:val="Без интервала Знак"/>
    <w:basedOn w:val="a0"/>
    <w:link w:val="aa"/>
    <w:uiPriority w:val="1"/>
    <w:rsid w:val="00773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0C7ACC"/>
  </w:style>
  <w:style w:type="paragraph" w:styleId="ae">
    <w:name w:val="header"/>
    <w:basedOn w:val="a"/>
    <w:link w:val="af"/>
    <w:uiPriority w:val="99"/>
    <w:unhideWhenUsed/>
    <w:rsid w:val="000C7A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7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7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</PublishDate>
  <Abstract>                   Выполнила: учитель истории МКОУ            «Волчанская  ООШ» Литвинова Л.Н.                                       І  категория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93211-5621-4E99-ABEB-6F0B07D2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Гражданско-патриотическое воспитание на уроках истории</dc:subject>
  <dc:creator>Папа</dc:creator>
  <cp:lastModifiedBy>Пользователь</cp:lastModifiedBy>
  <cp:revision>8</cp:revision>
  <cp:lastPrinted>2015-02-27T06:59:00Z</cp:lastPrinted>
  <dcterms:created xsi:type="dcterms:W3CDTF">2015-02-26T19:47:00Z</dcterms:created>
  <dcterms:modified xsi:type="dcterms:W3CDTF">2022-10-25T15:48:00Z</dcterms:modified>
</cp:coreProperties>
</file>