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2981" w14:textId="77777777" w:rsidR="009A1D6A" w:rsidRPr="0068439B" w:rsidRDefault="009A1D6A" w:rsidP="009A1D6A">
      <w:pPr>
        <w:tabs>
          <w:tab w:val="left" w:pos="2124"/>
        </w:tabs>
        <w:spacing w:after="0"/>
        <w:ind w:firstLine="709"/>
        <w:jc w:val="both"/>
        <w:rPr>
          <w:lang w:val="en-US"/>
        </w:rPr>
      </w:pPr>
      <w:r>
        <w:tab/>
      </w:r>
      <w:r w:rsidRPr="0068439B">
        <w:rPr>
          <w:lang w:val="en-US"/>
        </w:rPr>
        <w:t xml:space="preserve">                   </w:t>
      </w:r>
      <w:r>
        <w:t>Устная</w:t>
      </w:r>
      <w:r w:rsidRPr="0068439B">
        <w:rPr>
          <w:lang w:val="en-US"/>
        </w:rPr>
        <w:t xml:space="preserve"> </w:t>
      </w:r>
      <w:r>
        <w:t>часть</w:t>
      </w:r>
    </w:p>
    <w:p w14:paraId="6D1009E2" w14:textId="77777777" w:rsidR="009A1D6A" w:rsidRPr="0068439B" w:rsidRDefault="009A1D6A" w:rsidP="009A1D6A">
      <w:pPr>
        <w:tabs>
          <w:tab w:val="left" w:pos="3480"/>
        </w:tabs>
        <w:spacing w:after="0"/>
        <w:ind w:firstLine="709"/>
        <w:jc w:val="both"/>
        <w:rPr>
          <w:lang w:val="en-US"/>
        </w:rPr>
      </w:pPr>
      <w:r w:rsidRPr="0068439B">
        <w:rPr>
          <w:lang w:val="en-US"/>
        </w:rPr>
        <w:tab/>
        <w:t xml:space="preserve"> </w:t>
      </w:r>
      <w:r>
        <w:t>Вариант</w:t>
      </w:r>
      <w:r w:rsidRPr="0068439B">
        <w:rPr>
          <w:lang w:val="en-US"/>
        </w:rPr>
        <w:t xml:space="preserve"> 1</w:t>
      </w:r>
    </w:p>
    <w:p w14:paraId="1B582302" w14:textId="77777777" w:rsidR="00F12C76" w:rsidRPr="0068439B" w:rsidRDefault="00934CDD" w:rsidP="006C0B77">
      <w:pPr>
        <w:spacing w:after="0"/>
        <w:ind w:firstLine="709"/>
        <w:jc w:val="both"/>
        <w:rPr>
          <w:lang w:val="en-US"/>
        </w:rPr>
      </w:pPr>
      <w:r>
        <w:rPr>
          <w:noProof/>
        </w:rPr>
        <mc:AlternateContent>
          <mc:Choice Requires="wps">
            <w:drawing>
              <wp:anchor distT="0" distB="0" distL="114300" distR="114300" simplePos="0" relativeHeight="251660288" behindDoc="0" locked="0" layoutInCell="1" allowOverlap="1" wp14:anchorId="0D5DADBA" wp14:editId="5DDE6CA5">
                <wp:simplePos x="0" y="0"/>
                <wp:positionH relativeFrom="margin">
                  <wp:align>left</wp:align>
                </wp:positionH>
                <wp:positionV relativeFrom="paragraph">
                  <wp:posOffset>110490</wp:posOffset>
                </wp:positionV>
                <wp:extent cx="327660" cy="2667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27660" cy="266700"/>
                        </a:xfrm>
                        <a:prstGeom prst="rect">
                          <a:avLst/>
                        </a:prstGeom>
                        <a:noFill/>
                        <a:ln w="6350">
                          <a:noFill/>
                        </a:ln>
                      </wps:spPr>
                      <wps:txbx>
                        <w:txbxContent>
                          <w:p w14:paraId="696F8983" w14:textId="77777777" w:rsidR="00AA2859" w:rsidRPr="00AA2859" w:rsidRDefault="00AA2859">
                            <w:pPr>
                              <w:rPr>
                                <w:b/>
                                <w:bCs/>
                                <w:lang w:val="en-US"/>
                              </w:rPr>
                            </w:pPr>
                            <w:r w:rsidRPr="00AA2859">
                              <w:rPr>
                                <w:b/>
                                <w:bCs/>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8.7pt;width:25.8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" filled="f" stroked="f" strokeweight=".5pt">
                <v:textbox>
                  <w:txbxContent>
                    <w:p w:rsidR="00AA2859" w:rsidRPr="00AA2859" w:rsidRDefault="00AA2859">
                      <w:pPr>
                        <w:rPr>
                          <w:b/>
                          <w:bCs/>
                          <w:lang w:val="en-US"/>
                        </w:rPr>
                      </w:pPr>
                      <w:r w:rsidRPr="00AA2859">
                        <w:rPr>
                          <w:b/>
                          <w:bCs/>
                          <w:lang w:val="en-US"/>
                        </w:rPr>
                        <w:t>1</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8FAD8FF" wp14:editId="0A638D6D">
                <wp:simplePos x="0" y="0"/>
                <wp:positionH relativeFrom="column">
                  <wp:posOffset>-97155</wp:posOffset>
                </wp:positionH>
                <wp:positionV relativeFrom="paragraph">
                  <wp:posOffset>87630</wp:posOffset>
                </wp:positionV>
                <wp:extent cx="464820" cy="3048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46482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9C4F6" id="Прямоугольник 1" o:spid="_x0000_s1026" style="position:absolute;margin-left:-7.65pt;margin-top:6.9pt;width:3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" fillcolor="white [3212]" strokecolor="black [3213]" strokeweight="1pt"/>
            </w:pict>
          </mc:Fallback>
        </mc:AlternateContent>
      </w:r>
    </w:p>
    <w:p w14:paraId="1F43B99A" w14:textId="77777777" w:rsidR="00CB00F8" w:rsidRDefault="00CB00F8" w:rsidP="000647EB">
      <w:pPr>
        <w:pStyle w:val="a3"/>
        <w:rPr>
          <w:lang w:val="en-US"/>
        </w:rPr>
      </w:pPr>
      <w:r w:rsidRPr="0068439B">
        <w:rPr>
          <w:lang w:val="en-US"/>
        </w:rPr>
        <w:tab/>
      </w:r>
      <w:r w:rsidR="000647EB">
        <w:rPr>
          <w:lang w:val="en-US"/>
        </w:rPr>
        <w:t xml:space="preserve">     </w:t>
      </w:r>
      <w:r w:rsidRPr="00CB00F8">
        <w:rPr>
          <w:lang w:val="en-US"/>
        </w:rPr>
        <w:t xml:space="preserve">Task 1. You are going to read the text aloud. You have 1.5 minutes to      </w:t>
      </w:r>
    </w:p>
    <w:p w14:paraId="0434136E" w14:textId="77777777" w:rsidR="00CB00F8" w:rsidRDefault="00CB00F8" w:rsidP="000647EB">
      <w:pPr>
        <w:pStyle w:val="a3"/>
        <w:rPr>
          <w:lang w:val="en-US"/>
        </w:rPr>
      </w:pPr>
      <w:r w:rsidRPr="00CB00F8">
        <w:rPr>
          <w:lang w:val="en-US"/>
        </w:rPr>
        <w:t xml:space="preserve">read the </w:t>
      </w:r>
      <w:r>
        <w:rPr>
          <w:lang w:val="en-US"/>
        </w:rPr>
        <w:t>t</w:t>
      </w:r>
      <w:r w:rsidRPr="00CB00F8">
        <w:rPr>
          <w:lang w:val="en-US"/>
        </w:rPr>
        <w:t>ext silently, and then be ready to read it aloud. Remember that you will not</w:t>
      </w:r>
      <w:r>
        <w:rPr>
          <w:lang w:val="en-US"/>
        </w:rPr>
        <w:t xml:space="preserve"> </w:t>
      </w:r>
      <w:r w:rsidRPr="00CB00F8">
        <w:rPr>
          <w:lang w:val="en-US"/>
        </w:rPr>
        <w:t>have more than 2 minutes for reading aloud.</w:t>
      </w:r>
    </w:p>
    <w:tbl>
      <w:tblPr>
        <w:tblStyle w:val="a4"/>
        <w:tblW w:w="9654" w:type="dxa"/>
        <w:tblLook w:val="04A0" w:firstRow="1" w:lastRow="0" w:firstColumn="1" w:lastColumn="0" w:noHBand="0" w:noVBand="1"/>
      </w:tblPr>
      <w:tblGrid>
        <w:gridCol w:w="9654"/>
      </w:tblGrid>
      <w:tr w:rsidR="00640845" w:rsidRPr="00143C62" w14:paraId="1FFCDE37" w14:textId="77777777" w:rsidTr="00C43098">
        <w:trPr>
          <w:trHeight w:val="5117"/>
        </w:trPr>
        <w:tc>
          <w:tcPr>
            <w:tcW w:w="9654" w:type="dxa"/>
          </w:tcPr>
          <w:p w14:paraId="5CDA0534" w14:textId="77777777" w:rsidR="00640845" w:rsidRPr="00934CDD" w:rsidRDefault="00640845" w:rsidP="00640845">
            <w:pPr>
              <w:rPr>
                <w:i/>
                <w:iCs/>
                <w:lang w:val="en-US"/>
              </w:rPr>
            </w:pPr>
            <w:r w:rsidRPr="00934CDD">
              <w:rPr>
                <w:i/>
                <w:iCs/>
                <w:lang w:val="en-US"/>
              </w:rPr>
              <w:t xml:space="preserve">Gazprom Dobycha Urengoy is the first museum of the gas industry, established on May 18, 1983. </w:t>
            </w:r>
          </w:p>
          <w:p w14:paraId="3306761B" w14:textId="77777777" w:rsidR="00640845" w:rsidRPr="00934CDD" w:rsidRDefault="00640845" w:rsidP="00640845">
            <w:pPr>
              <w:rPr>
                <w:i/>
                <w:iCs/>
                <w:lang w:val="en-US"/>
              </w:rPr>
            </w:pPr>
            <w:r w:rsidRPr="00934CDD">
              <w:rPr>
                <w:i/>
                <w:iCs/>
                <w:lang w:val="en-US"/>
              </w:rPr>
              <w:t xml:space="preserve">The Museum of History is constantly developing using the most modern information technologies. </w:t>
            </w:r>
          </w:p>
          <w:p w14:paraId="19EDB7F6" w14:textId="77777777" w:rsidR="00640845" w:rsidRPr="00934CDD" w:rsidRDefault="00640845" w:rsidP="00640845">
            <w:pPr>
              <w:rPr>
                <w:i/>
                <w:iCs/>
                <w:lang w:val="en-US"/>
              </w:rPr>
            </w:pPr>
            <w:r w:rsidRPr="00934CDD">
              <w:rPr>
                <w:i/>
                <w:iCs/>
                <w:lang w:val="en-US"/>
              </w:rPr>
              <w:t xml:space="preserve">A three-dimensional model of the Urengoy oil and gas condensate field and a model of the company's gas condensate field are installed in one of the museum halls. </w:t>
            </w:r>
          </w:p>
          <w:p w14:paraId="4FB71D27" w14:textId="77777777" w:rsidR="00640845" w:rsidRPr="00934CDD" w:rsidRDefault="00640845" w:rsidP="00640845">
            <w:pPr>
              <w:rPr>
                <w:i/>
                <w:iCs/>
                <w:lang w:val="en-US"/>
              </w:rPr>
            </w:pPr>
            <w:r w:rsidRPr="00934CDD">
              <w:rPr>
                <w:i/>
                <w:iCs/>
                <w:lang w:val="en-US"/>
              </w:rPr>
              <w:t>The Museum presents evidence of historical events in the development of the Urengoy oil and gas condensate field, the development of the enterprise, as well as unique materials photographs, documents, awards and a library of a major organizer of the oil and gas industry of Russia - Sabit Atayevich Orudzhev.</w:t>
            </w:r>
          </w:p>
          <w:p w14:paraId="3EE63144" w14:textId="77777777" w:rsidR="00640845" w:rsidRPr="00934CDD" w:rsidRDefault="00640845" w:rsidP="00640845">
            <w:pPr>
              <w:rPr>
                <w:i/>
                <w:iCs/>
                <w:lang w:val="en-US"/>
              </w:rPr>
            </w:pPr>
            <w:r w:rsidRPr="00934CDD">
              <w:rPr>
                <w:i/>
                <w:iCs/>
                <w:lang w:val="en-US"/>
              </w:rPr>
              <w:t xml:space="preserve"> The first exhibits of the museum were the memoirs of the pioneers, a shift log with a record of the launch of the first gas field in the Urengoy, a roller cone bit, which in 1966 was used to open the first layer of the Urengoy field, and other items that later became the museum's gold fund.</w:t>
            </w:r>
          </w:p>
        </w:tc>
      </w:tr>
    </w:tbl>
    <w:p w14:paraId="42E595A8" w14:textId="77777777" w:rsidR="00640845" w:rsidRDefault="00640845" w:rsidP="00640845">
      <w:pPr>
        <w:rPr>
          <w:lang w:val="en-US"/>
        </w:rPr>
      </w:pPr>
    </w:p>
    <w:p w14:paraId="7CAB3847" w14:textId="77777777" w:rsidR="00CB02D4" w:rsidRPr="0068439B" w:rsidRDefault="00CB02D4" w:rsidP="00F53A34">
      <w:pPr>
        <w:rPr>
          <w:lang w:val="en-US"/>
        </w:rPr>
      </w:pPr>
      <w:r>
        <w:rPr>
          <w:noProof/>
          <w:lang w:val="en-US"/>
        </w:rPr>
        <mc:AlternateContent>
          <mc:Choice Requires="wps">
            <w:drawing>
              <wp:anchor distT="0" distB="0" distL="114300" distR="114300" simplePos="0" relativeHeight="251661312" behindDoc="0" locked="0" layoutInCell="1" allowOverlap="1" wp14:anchorId="28353975" wp14:editId="1CEA1373">
                <wp:simplePos x="0" y="0"/>
                <wp:positionH relativeFrom="column">
                  <wp:posOffset>108585</wp:posOffset>
                </wp:positionH>
                <wp:positionV relativeFrom="paragraph">
                  <wp:posOffset>29845</wp:posOffset>
                </wp:positionV>
                <wp:extent cx="365760" cy="2667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65760" cy="266700"/>
                        </a:xfrm>
                        <a:prstGeom prst="rect">
                          <a:avLst/>
                        </a:prstGeom>
                        <a:noFill/>
                        <a:ln w="6350">
                          <a:noFill/>
                        </a:ln>
                      </wps:spPr>
                      <wps:txbx>
                        <w:txbxContent>
                          <w:p w14:paraId="230E292A" w14:textId="77777777" w:rsidR="00CB02D4" w:rsidRPr="00CB02D4" w:rsidRDefault="00CB02D4">
                            <w:pPr>
                              <w:rPr>
                                <w:b/>
                                <w:bCs/>
                                <w:lang w:val="en-US"/>
                              </w:rPr>
                            </w:pPr>
                            <w:r w:rsidRPr="00CB02D4">
                              <w:rPr>
                                <w:b/>
                                <w:bCs/>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4" o:spid="_x0000_s1027" type="#_x0000_t202" style="position:absolute;margin-left:8.55pt;margin-top:2.35pt;width:28.8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" filled="f" stroked="f" strokeweight=".5pt">
                <v:textbox>
                  <w:txbxContent>
                    <w:p w:rsidR="00CB02D4" w:rsidRPr="00CB02D4" w:rsidRDefault="00CB02D4">
                      <w:pPr>
                        <w:rPr>
                          <w:b/>
                          <w:bCs/>
                          <w:lang w:val="en-US"/>
                        </w:rPr>
                      </w:pPr>
                      <w:r w:rsidRPr="00CB02D4">
                        <w:rPr>
                          <w:b/>
                          <w:bCs/>
                          <w:lang w:val="en-US"/>
                        </w:rPr>
                        <w:t>2</w:t>
                      </w:r>
                    </w:p>
                  </w:txbxContent>
                </v:textbox>
              </v:shape>
            </w:pict>
          </mc:Fallback>
        </mc:AlternateContent>
      </w:r>
      <w:r>
        <w:rPr>
          <w:noProof/>
          <w:lang w:val="en-US"/>
        </w:rPr>
        <w:drawing>
          <wp:inline distT="0" distB="0" distL="0" distR="0" wp14:anchorId="5AF8E35D" wp14:editId="193756A8">
            <wp:extent cx="481330" cy="324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330" cy="324485"/>
                    </a:xfrm>
                    <a:prstGeom prst="rect">
                      <a:avLst/>
                    </a:prstGeom>
                    <a:noFill/>
                  </pic:spPr>
                </pic:pic>
              </a:graphicData>
            </a:graphic>
          </wp:inline>
        </w:drawing>
      </w:r>
      <w:r w:rsidR="00F53A34">
        <w:rPr>
          <w:lang w:val="en-US"/>
        </w:rPr>
        <w:t xml:space="preserve">    </w:t>
      </w:r>
      <w:r w:rsidR="00F53A34" w:rsidRPr="00F53A34">
        <w:rPr>
          <w:lang w:val="en-US"/>
        </w:rPr>
        <w:t>Task 2. You are going to take part in a telephone survey. You have to answer</w:t>
      </w:r>
      <w:r w:rsidR="00F53A34">
        <w:rPr>
          <w:lang w:val="en-US"/>
        </w:rPr>
        <w:t xml:space="preserve"> </w:t>
      </w:r>
      <w:r w:rsidR="00F53A34" w:rsidRPr="00F53A34">
        <w:rPr>
          <w:lang w:val="en-US"/>
        </w:rPr>
        <w:t>six questions. Give full answers to the questions.</w:t>
      </w:r>
      <w:r w:rsidR="00F53A34">
        <w:rPr>
          <w:lang w:val="en-US"/>
        </w:rPr>
        <w:t xml:space="preserve"> </w:t>
      </w:r>
      <w:r w:rsidR="00F53A34" w:rsidRPr="00F53A34">
        <w:rPr>
          <w:lang w:val="en-US"/>
        </w:rPr>
        <w:t>Remember that you have 40 seconds to answer each question</w:t>
      </w:r>
      <w:r w:rsidR="00D1154A" w:rsidRPr="0068439B">
        <w:rPr>
          <w:lang w:val="en-US"/>
        </w:rPr>
        <w:t>.</w:t>
      </w:r>
    </w:p>
    <w:tbl>
      <w:tblPr>
        <w:tblStyle w:val="a4"/>
        <w:tblW w:w="10348" w:type="dxa"/>
        <w:tblInd w:w="-572" w:type="dxa"/>
        <w:tblLook w:val="04A0" w:firstRow="1" w:lastRow="0" w:firstColumn="1" w:lastColumn="0" w:noHBand="0" w:noVBand="1"/>
      </w:tblPr>
      <w:tblGrid>
        <w:gridCol w:w="10348"/>
      </w:tblGrid>
      <w:tr w:rsidR="0068439B" w14:paraId="278CEC55" w14:textId="77777777" w:rsidTr="007A69B9">
        <w:trPr>
          <w:trHeight w:val="5599"/>
        </w:trPr>
        <w:tc>
          <w:tcPr>
            <w:tcW w:w="10348" w:type="dxa"/>
          </w:tcPr>
          <w:p w14:paraId="4F9AEB5C" w14:textId="77777777" w:rsidR="0068439B" w:rsidRPr="00143C62" w:rsidRDefault="00FA720F" w:rsidP="00F53A34">
            <w:pPr>
              <w:rPr>
                <w:lang w:val="en-US"/>
              </w:rPr>
            </w:pPr>
            <w:r w:rsidRPr="00143C62">
              <w:rPr>
                <w:lang w:val="en-US"/>
              </w:rPr>
              <w:t xml:space="preserve">                                          </w:t>
            </w:r>
            <w:r w:rsidRPr="0059750E">
              <w:rPr>
                <w:lang w:val="en-GB"/>
              </w:rPr>
              <w:t>Tapescript</w:t>
            </w:r>
            <w:r w:rsidRPr="00143C62">
              <w:rPr>
                <w:lang w:val="en-US"/>
              </w:rPr>
              <w:t xml:space="preserve"> for Task 2</w:t>
            </w:r>
          </w:p>
          <w:p w14:paraId="24712F2B" w14:textId="10D4D6DF" w:rsidR="0059750E" w:rsidRPr="00C13823" w:rsidRDefault="0059750E" w:rsidP="0059750E">
            <w:pPr>
              <w:rPr>
                <w:lang w:val="en-US"/>
              </w:rPr>
            </w:pPr>
            <w:r w:rsidRPr="0059750E">
              <w:rPr>
                <w:b/>
                <w:bCs/>
                <w:lang w:val="en-US"/>
              </w:rPr>
              <w:t>Electronic assistant:</w:t>
            </w:r>
            <w:r w:rsidRPr="0059750E">
              <w:rPr>
                <w:lang w:val="en-US"/>
              </w:rPr>
              <w:t xml:space="preserve"> Hello! It’s the electronic assistant. We kindly ask you to take part in our survey. We need to find out how</w:t>
            </w:r>
            <w:r w:rsidR="00143C62" w:rsidRPr="00143C62">
              <w:rPr>
                <w:lang w:val="en-US"/>
              </w:rPr>
              <w:t xml:space="preserve"> </w:t>
            </w:r>
            <w:r w:rsidRPr="0059750E">
              <w:rPr>
                <w:lang w:val="en-US"/>
              </w:rPr>
              <w:t xml:space="preserve">people feel about </w:t>
            </w:r>
            <w:r w:rsidR="00143C62">
              <w:rPr>
                <w:lang w:val="en-US"/>
              </w:rPr>
              <w:t>culture</w:t>
            </w:r>
            <w:r w:rsidRPr="0059750E">
              <w:rPr>
                <w:lang w:val="en-US"/>
              </w:rPr>
              <w:t xml:space="preserve"> in our region. Please answer six questions. The</w:t>
            </w:r>
            <w:r w:rsidR="00143C62">
              <w:rPr>
                <w:lang w:val="en-US"/>
              </w:rPr>
              <w:t xml:space="preserve"> </w:t>
            </w:r>
            <w:bookmarkStart w:id="0" w:name="_GoBack"/>
            <w:bookmarkEnd w:id="0"/>
            <w:r w:rsidRPr="0059750E">
              <w:rPr>
                <w:lang w:val="en-US"/>
              </w:rPr>
              <w:t xml:space="preserve">survey is anonymous – you don’t have to give your name. </w:t>
            </w:r>
            <w:r w:rsidRPr="00C13823">
              <w:rPr>
                <w:lang w:val="en-US"/>
              </w:rPr>
              <w:t>So, let’s get started.</w:t>
            </w:r>
          </w:p>
          <w:p w14:paraId="252B5638" w14:textId="77777777" w:rsidR="00C13823" w:rsidRPr="00C13823" w:rsidRDefault="00C13823" w:rsidP="00C13823">
            <w:pPr>
              <w:rPr>
                <w:lang w:val="en-US"/>
              </w:rPr>
            </w:pPr>
            <w:r w:rsidRPr="00C13823">
              <w:rPr>
                <w:b/>
                <w:bCs/>
                <w:lang w:val="en-US"/>
              </w:rPr>
              <w:t>Electronic assistant:</w:t>
            </w:r>
            <w:r w:rsidRPr="00C13823">
              <w:rPr>
                <w:lang w:val="en-US"/>
              </w:rPr>
              <w:t xml:space="preserve"> How old are you?</w:t>
            </w:r>
          </w:p>
          <w:p w14:paraId="0A9774C5" w14:textId="77777777" w:rsidR="0059750E" w:rsidRDefault="00C13823" w:rsidP="00C13823">
            <w:pPr>
              <w:rPr>
                <w:b/>
                <w:bCs/>
                <w:lang w:val="en-US"/>
              </w:rPr>
            </w:pPr>
            <w:r w:rsidRPr="00C13823">
              <w:rPr>
                <w:b/>
                <w:bCs/>
                <w:lang w:val="en-US"/>
              </w:rPr>
              <w:t>Student</w:t>
            </w:r>
            <w:r w:rsidRPr="00143C62">
              <w:rPr>
                <w:b/>
                <w:bCs/>
                <w:lang w:val="en-US"/>
              </w:rPr>
              <w:t>:</w:t>
            </w:r>
            <w:r w:rsidRPr="00143C62">
              <w:rPr>
                <w:lang w:val="en-US"/>
              </w:rPr>
              <w:t xml:space="preserve"> ________________________</w:t>
            </w:r>
          </w:p>
          <w:p w14:paraId="6F67558C" w14:textId="77777777" w:rsidR="002B7CD2" w:rsidRPr="002B7CD2" w:rsidRDefault="002B7CD2" w:rsidP="002B7CD2">
            <w:pPr>
              <w:rPr>
                <w:lang w:val="en-US"/>
              </w:rPr>
            </w:pPr>
            <w:r w:rsidRPr="002B7CD2">
              <w:rPr>
                <w:b/>
                <w:bCs/>
                <w:lang w:val="en-US"/>
              </w:rPr>
              <w:t>Electronic assistant:</w:t>
            </w:r>
            <w:r w:rsidRPr="002B7CD2">
              <w:rPr>
                <w:lang w:val="en-US"/>
              </w:rPr>
              <w:t xml:space="preserve"> </w:t>
            </w:r>
            <w:r w:rsidR="000D1250" w:rsidRPr="000D1250">
              <w:rPr>
                <w:lang w:val="en-US"/>
              </w:rPr>
              <w:t>What is the name of the indigenous inhabitants of Yamal?</w:t>
            </w:r>
          </w:p>
          <w:p w14:paraId="6A49CD99" w14:textId="77777777" w:rsidR="002B7CD2" w:rsidRDefault="002B7CD2" w:rsidP="002B7CD2">
            <w:pPr>
              <w:rPr>
                <w:b/>
                <w:bCs/>
                <w:lang w:val="en-US"/>
              </w:rPr>
            </w:pPr>
            <w:r w:rsidRPr="002B7CD2">
              <w:rPr>
                <w:b/>
                <w:bCs/>
                <w:lang w:val="en-US"/>
              </w:rPr>
              <w:t>Student</w:t>
            </w:r>
            <w:r w:rsidRPr="00143C62">
              <w:rPr>
                <w:b/>
                <w:bCs/>
                <w:lang w:val="en-US"/>
              </w:rPr>
              <w:t>:</w:t>
            </w:r>
            <w:r w:rsidRPr="00143C62">
              <w:rPr>
                <w:lang w:val="en-US"/>
              </w:rPr>
              <w:t xml:space="preserve"> ________________________</w:t>
            </w:r>
          </w:p>
          <w:p w14:paraId="2C615C98" w14:textId="77777777" w:rsidR="00BB1718" w:rsidRPr="00BB1718" w:rsidRDefault="00BB1718" w:rsidP="00BB1718">
            <w:pPr>
              <w:rPr>
                <w:lang w:val="en-US"/>
              </w:rPr>
            </w:pPr>
            <w:r w:rsidRPr="00BB1718">
              <w:rPr>
                <w:b/>
                <w:bCs/>
                <w:lang w:val="en-US"/>
              </w:rPr>
              <w:t>Electronic assistant:</w:t>
            </w:r>
            <w:r w:rsidRPr="00BB1718">
              <w:rPr>
                <w:lang w:val="en-US"/>
              </w:rPr>
              <w:t xml:space="preserve"> </w:t>
            </w:r>
            <w:r w:rsidR="00A34646" w:rsidRPr="00A34646">
              <w:rPr>
                <w:lang w:val="en-US"/>
              </w:rPr>
              <w:t>What do the indigenous peoples of the north do?</w:t>
            </w:r>
          </w:p>
          <w:p w14:paraId="2E2A1048" w14:textId="77777777" w:rsidR="00BB1718" w:rsidRPr="00BB1718" w:rsidRDefault="00BB1718" w:rsidP="00BB1718">
            <w:pPr>
              <w:rPr>
                <w:b/>
                <w:bCs/>
                <w:lang w:val="en-US"/>
              </w:rPr>
            </w:pPr>
            <w:r w:rsidRPr="00BB1718">
              <w:rPr>
                <w:b/>
                <w:bCs/>
                <w:lang w:val="en-US"/>
              </w:rPr>
              <w:t>Student:</w:t>
            </w:r>
            <w:r w:rsidRPr="00BB1718">
              <w:rPr>
                <w:lang w:val="en-US"/>
              </w:rPr>
              <w:t xml:space="preserve"> ________________________</w:t>
            </w:r>
          </w:p>
          <w:p w14:paraId="1EBF6490" w14:textId="77777777" w:rsidR="00D4255F" w:rsidRDefault="00D64A55" w:rsidP="00D64A55">
            <w:pPr>
              <w:rPr>
                <w:lang w:val="en-US"/>
              </w:rPr>
            </w:pPr>
            <w:r w:rsidRPr="00D64A55">
              <w:rPr>
                <w:b/>
                <w:bCs/>
                <w:lang w:val="en-US"/>
              </w:rPr>
              <w:t>Electronic assistant:</w:t>
            </w:r>
            <w:r w:rsidR="00D4255F" w:rsidRPr="00D4255F">
              <w:rPr>
                <w:b/>
                <w:bCs/>
                <w:lang w:val="en-US"/>
              </w:rPr>
              <w:t xml:space="preserve"> </w:t>
            </w:r>
            <w:r w:rsidR="00D4255F" w:rsidRPr="00D4255F">
              <w:rPr>
                <w:lang w:val="en-US"/>
              </w:rPr>
              <w:t>How do the peoples of the north most often move?</w:t>
            </w:r>
            <w:r w:rsidRPr="00D64A55">
              <w:rPr>
                <w:lang w:val="en-US"/>
              </w:rPr>
              <w:t xml:space="preserve"> </w:t>
            </w:r>
          </w:p>
          <w:p w14:paraId="2F81A9F3" w14:textId="77777777" w:rsidR="007376B5" w:rsidRDefault="00D64A55" w:rsidP="00D64A55">
            <w:pPr>
              <w:rPr>
                <w:b/>
                <w:bCs/>
                <w:lang w:val="en-US"/>
              </w:rPr>
            </w:pPr>
            <w:r w:rsidRPr="00BB1718">
              <w:rPr>
                <w:b/>
                <w:bCs/>
                <w:lang w:val="en-US"/>
              </w:rPr>
              <w:t>Student:</w:t>
            </w:r>
            <w:r w:rsidRPr="00BB1718">
              <w:rPr>
                <w:lang w:val="en-US"/>
              </w:rPr>
              <w:t xml:space="preserve"> ________________________</w:t>
            </w:r>
          </w:p>
          <w:p w14:paraId="1C61AD9D" w14:textId="77777777" w:rsidR="00D64A55" w:rsidRPr="00BB1718" w:rsidRDefault="00D64A55" w:rsidP="00D64A55">
            <w:pPr>
              <w:rPr>
                <w:lang w:val="en-US"/>
              </w:rPr>
            </w:pPr>
            <w:r w:rsidRPr="00BB1718">
              <w:rPr>
                <w:b/>
                <w:bCs/>
                <w:lang w:val="en-US"/>
              </w:rPr>
              <w:t>Electronic assistant:</w:t>
            </w:r>
            <w:r w:rsidRPr="00BB1718">
              <w:rPr>
                <w:lang w:val="en-US"/>
              </w:rPr>
              <w:t xml:space="preserve"> </w:t>
            </w:r>
            <w:r w:rsidR="007A69B9" w:rsidRPr="007A69B9">
              <w:rPr>
                <w:lang w:val="en-US"/>
              </w:rPr>
              <w:t>What clothes do the indigenous peoples of the north wear?</w:t>
            </w:r>
          </w:p>
          <w:p w14:paraId="6A4E2DCF" w14:textId="77777777" w:rsidR="00D64A55" w:rsidRDefault="00D64A55" w:rsidP="00D64A55">
            <w:pPr>
              <w:rPr>
                <w:b/>
                <w:bCs/>
                <w:lang w:val="en-US"/>
              </w:rPr>
            </w:pPr>
            <w:r w:rsidRPr="00BB1718">
              <w:rPr>
                <w:b/>
                <w:bCs/>
                <w:lang w:val="en-US"/>
              </w:rPr>
              <w:t>Student:</w:t>
            </w:r>
            <w:r w:rsidRPr="00BB1718">
              <w:rPr>
                <w:lang w:val="en-US"/>
              </w:rPr>
              <w:t xml:space="preserve"> ________________________</w:t>
            </w:r>
          </w:p>
          <w:p w14:paraId="54404CDE" w14:textId="77777777" w:rsidR="00D64A55" w:rsidRPr="00BB1718" w:rsidRDefault="00D64A55" w:rsidP="00D64A55">
            <w:pPr>
              <w:rPr>
                <w:lang w:val="en-US"/>
              </w:rPr>
            </w:pPr>
            <w:r w:rsidRPr="00BB1718">
              <w:rPr>
                <w:b/>
                <w:bCs/>
                <w:lang w:val="en-US"/>
              </w:rPr>
              <w:t>Electronic assistant:</w:t>
            </w:r>
            <w:r w:rsidRPr="00BB1718">
              <w:rPr>
                <w:lang w:val="en-US"/>
              </w:rPr>
              <w:t xml:space="preserve"> </w:t>
            </w:r>
            <w:r w:rsidR="007A69B9" w:rsidRPr="007A69B9">
              <w:rPr>
                <w:lang w:val="en-US"/>
              </w:rPr>
              <w:t>How do the indigenous peoples of the north decorate their clothes?</w:t>
            </w:r>
          </w:p>
          <w:p w14:paraId="41D1C55A" w14:textId="77777777" w:rsidR="00D64A55" w:rsidRPr="00D64A55" w:rsidRDefault="00D64A55" w:rsidP="00D64A55">
            <w:r w:rsidRPr="00BB1718">
              <w:rPr>
                <w:b/>
                <w:bCs/>
                <w:lang w:val="en-US"/>
              </w:rPr>
              <w:t>Student</w:t>
            </w:r>
            <w:r w:rsidRPr="00BB1718">
              <w:rPr>
                <w:b/>
                <w:bCs/>
              </w:rPr>
              <w:t>:</w:t>
            </w:r>
            <w:r w:rsidRPr="00BB1718">
              <w:t xml:space="preserve"> ________________________</w:t>
            </w:r>
          </w:p>
        </w:tc>
      </w:tr>
    </w:tbl>
    <w:p w14:paraId="64533C2A" w14:textId="77777777" w:rsidR="00D1154A" w:rsidRDefault="00D30028" w:rsidP="00F53A34">
      <w:pPr>
        <w:rPr>
          <w:lang w:val="en-US"/>
        </w:rPr>
      </w:pPr>
      <w:r>
        <w:rPr>
          <w:noProof/>
          <w:lang w:val="en-US"/>
        </w:rPr>
        <w:lastRenderedPageBreak/>
        <mc:AlternateContent>
          <mc:Choice Requires="wps">
            <w:drawing>
              <wp:anchor distT="0" distB="0" distL="114300" distR="114300" simplePos="0" relativeHeight="251662336" behindDoc="0" locked="0" layoutInCell="1" allowOverlap="1" wp14:anchorId="7B0425C6" wp14:editId="692A065A">
                <wp:simplePos x="0" y="0"/>
                <wp:positionH relativeFrom="column">
                  <wp:posOffset>85725</wp:posOffset>
                </wp:positionH>
                <wp:positionV relativeFrom="paragraph">
                  <wp:posOffset>3810</wp:posOffset>
                </wp:positionV>
                <wp:extent cx="358140" cy="2667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58140" cy="266700"/>
                        </a:xfrm>
                        <a:prstGeom prst="rect">
                          <a:avLst/>
                        </a:prstGeom>
                        <a:noFill/>
                        <a:ln w="6350">
                          <a:noFill/>
                        </a:ln>
                      </wps:spPr>
                      <wps:txbx>
                        <w:txbxContent>
                          <w:p w14:paraId="5825C6ED" w14:textId="77777777" w:rsidR="00D30028" w:rsidRPr="00D30028" w:rsidRDefault="00D30028">
                            <w:pPr>
                              <w:rPr>
                                <w:b/>
                                <w:bCs/>
                              </w:rPr>
                            </w:pPr>
                            <w:r w:rsidRPr="00D30028">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 o:spid="_x0000_s1028" type="#_x0000_t202" style="position:absolute;margin-left:6.75pt;margin-top:.3pt;width:28.2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" filled="f" stroked="f" strokeweight=".5pt">
                <v:textbox>
                  <w:txbxContent>
                    <w:p w:rsidR="00D30028" w:rsidRPr="00D30028" w:rsidRDefault="00D30028">
                      <w:pPr>
                        <w:rPr>
                          <w:b/>
                          <w:bCs/>
                        </w:rPr>
                      </w:pPr>
                      <w:r w:rsidRPr="00D30028">
                        <w:rPr>
                          <w:b/>
                          <w:bCs/>
                        </w:rPr>
                        <w:t>3</w:t>
                      </w:r>
                    </w:p>
                  </w:txbxContent>
                </v:textbox>
              </v:shape>
            </w:pict>
          </mc:Fallback>
        </mc:AlternateContent>
      </w:r>
      <w:r w:rsidR="003C62D9">
        <w:rPr>
          <w:noProof/>
          <w:lang w:val="en-US"/>
        </w:rPr>
        <w:drawing>
          <wp:inline distT="0" distB="0" distL="0" distR="0" wp14:anchorId="0C429A6B" wp14:editId="722AA7AD">
            <wp:extent cx="48133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28629F" w:rsidRPr="0028629F">
        <w:rPr>
          <w:lang w:val="en-US"/>
        </w:rPr>
        <w:t xml:space="preserve">   </w:t>
      </w:r>
      <w:r w:rsidR="005A026B" w:rsidRPr="005A026B">
        <w:rPr>
          <w:lang w:val="en-US"/>
        </w:rPr>
        <w:t>Task 3.</w:t>
      </w:r>
      <w:r w:rsidR="005A026B" w:rsidRPr="00ED4871">
        <w:rPr>
          <w:lang w:val="en-US"/>
        </w:rPr>
        <w:t xml:space="preserve"> </w:t>
      </w:r>
      <w:r w:rsidR="0028629F" w:rsidRPr="0028629F">
        <w:rPr>
          <w:lang w:val="en-US"/>
        </w:rPr>
        <w:t>You are going to give a talk about animals. You will have to start in 1.5 minutes and speak for not more than 2 minutes (10-12 sentences).</w:t>
      </w:r>
    </w:p>
    <w:p w14:paraId="6837F571" w14:textId="77777777" w:rsidR="00ED4871" w:rsidRPr="00ED4871" w:rsidRDefault="00ED4871" w:rsidP="00ED4871">
      <w:pPr>
        <w:rPr>
          <w:lang w:val="en-US"/>
        </w:rPr>
      </w:pPr>
      <w:r w:rsidRPr="00ED4871">
        <w:rPr>
          <w:lang w:val="en-US"/>
        </w:rPr>
        <w:t>Remember to say:</w:t>
      </w:r>
    </w:p>
    <w:p w14:paraId="45CFD641" w14:textId="77777777" w:rsidR="00ED4871" w:rsidRPr="00ED4871" w:rsidRDefault="00ED4871" w:rsidP="00ED4871">
      <w:pPr>
        <w:rPr>
          <w:lang w:val="en-US"/>
        </w:rPr>
      </w:pPr>
      <w:r w:rsidRPr="00ED4871">
        <w:rPr>
          <w:lang w:val="en-US"/>
        </w:rPr>
        <w:t>·          what wild animals live in your region;</w:t>
      </w:r>
    </w:p>
    <w:p w14:paraId="515B4C29" w14:textId="77777777" w:rsidR="00ED4871" w:rsidRPr="00ED4871" w:rsidRDefault="00ED4871" w:rsidP="00ED4871">
      <w:pPr>
        <w:rPr>
          <w:lang w:val="en-US"/>
        </w:rPr>
      </w:pPr>
      <w:r w:rsidRPr="00ED4871">
        <w:rPr>
          <w:lang w:val="en-US"/>
        </w:rPr>
        <w:t>·         what animals in your region are in the red book</w:t>
      </w:r>
    </w:p>
    <w:p w14:paraId="3685A4DA" w14:textId="77777777" w:rsidR="00ED4871" w:rsidRPr="00ED4871" w:rsidRDefault="00ED4871" w:rsidP="00ED4871">
      <w:pPr>
        <w:rPr>
          <w:lang w:val="en-US"/>
        </w:rPr>
      </w:pPr>
      <w:r w:rsidRPr="00ED4871">
        <w:rPr>
          <w:lang w:val="en-US"/>
        </w:rPr>
        <w:t>·         what animal protection measures are taken in your region?</w:t>
      </w:r>
    </w:p>
    <w:p w14:paraId="4011FE83" w14:textId="77777777" w:rsidR="00ED4871" w:rsidRPr="0028629F" w:rsidRDefault="00ED4871" w:rsidP="00ED4871">
      <w:pPr>
        <w:rPr>
          <w:lang w:val="en-US"/>
        </w:rPr>
      </w:pPr>
      <w:r w:rsidRPr="00ED4871">
        <w:rPr>
          <w:lang w:val="en-US"/>
        </w:rPr>
        <w:t>.         what is your attitude to nature reserves?</w:t>
      </w:r>
    </w:p>
    <w:sectPr w:rsidR="00ED4871" w:rsidRPr="0028629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59"/>
    <w:rsid w:val="00020734"/>
    <w:rsid w:val="000647EB"/>
    <w:rsid w:val="000D1250"/>
    <w:rsid w:val="00143C62"/>
    <w:rsid w:val="0028629F"/>
    <w:rsid w:val="002B7CD2"/>
    <w:rsid w:val="003C62D9"/>
    <w:rsid w:val="004C730F"/>
    <w:rsid w:val="0059750E"/>
    <w:rsid w:val="005A026B"/>
    <w:rsid w:val="00640845"/>
    <w:rsid w:val="0068439B"/>
    <w:rsid w:val="006C0B77"/>
    <w:rsid w:val="007376B5"/>
    <w:rsid w:val="007A69B9"/>
    <w:rsid w:val="008242FF"/>
    <w:rsid w:val="00870751"/>
    <w:rsid w:val="00922C48"/>
    <w:rsid w:val="00934CDD"/>
    <w:rsid w:val="009A1D6A"/>
    <w:rsid w:val="00A34646"/>
    <w:rsid w:val="00AA2859"/>
    <w:rsid w:val="00B915B7"/>
    <w:rsid w:val="00BB1718"/>
    <w:rsid w:val="00C13823"/>
    <w:rsid w:val="00C43098"/>
    <w:rsid w:val="00CB00F8"/>
    <w:rsid w:val="00CB02D4"/>
    <w:rsid w:val="00D1154A"/>
    <w:rsid w:val="00D30028"/>
    <w:rsid w:val="00D4255F"/>
    <w:rsid w:val="00D64A55"/>
    <w:rsid w:val="00EA59DF"/>
    <w:rsid w:val="00ED4871"/>
    <w:rsid w:val="00EE4070"/>
    <w:rsid w:val="00F12C76"/>
    <w:rsid w:val="00F53A34"/>
    <w:rsid w:val="00FA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8527"/>
  <w15:chartTrackingRefBased/>
  <w15:docId w15:val="{31CC40EA-B255-4A36-87BD-5CFAF97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CD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7EB"/>
    <w:pPr>
      <w:spacing w:after="0" w:line="240" w:lineRule="auto"/>
    </w:pPr>
    <w:rPr>
      <w:rFonts w:ascii="Times New Roman" w:hAnsi="Times New Roman"/>
      <w:sz w:val="28"/>
    </w:rPr>
  </w:style>
  <w:style w:type="table" w:styleId="a4">
    <w:name w:val="Table Grid"/>
    <w:basedOn w:val="a1"/>
    <w:uiPriority w:val="39"/>
    <w:rsid w:val="0064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dc:creator>
  <cp:keywords/>
  <dc:description/>
  <cp:lastModifiedBy>Elizaveta</cp:lastModifiedBy>
  <cp:revision>37</cp:revision>
  <dcterms:created xsi:type="dcterms:W3CDTF">2022-03-07T12:12:00Z</dcterms:created>
  <dcterms:modified xsi:type="dcterms:W3CDTF">2022-03-09T17:43:00Z</dcterms:modified>
</cp:coreProperties>
</file>