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34483" w:rsidRPr="000D3E44" w:rsidRDefault="00334483" w:rsidP="00A067CD">
      <w:pPr>
        <w:jc w:val="center"/>
        <w:rPr>
          <w:sz w:val="56"/>
          <w:szCs w:val="56"/>
        </w:rPr>
      </w:pPr>
      <w:bookmarkStart w:id="0" w:name="_GoBack"/>
    </w:p>
    <w:p w:rsidR="00203A7C" w:rsidRPr="000D3E44" w:rsidRDefault="00334483" w:rsidP="00A067CD">
      <w:pPr>
        <w:jc w:val="center"/>
        <w:rPr>
          <w:rFonts w:ascii="Times New Roman" w:hAnsi="Times New Roman" w:cs="Times New Roman"/>
          <w:i/>
          <w:sz w:val="56"/>
          <w:szCs w:val="56"/>
        </w:rPr>
      </w:pPr>
      <w:r w:rsidRPr="000D3E44">
        <w:rPr>
          <w:rFonts w:ascii="Times New Roman" w:hAnsi="Times New Roman" w:cs="Times New Roman"/>
          <w:i/>
          <w:sz w:val="56"/>
          <w:szCs w:val="56"/>
        </w:rPr>
        <w:t>Исследовательская работа на тему:</w:t>
      </w:r>
    </w:p>
    <w:p w:rsidR="00BF0014" w:rsidRPr="000D3E44" w:rsidRDefault="00BF0014" w:rsidP="00A067CD">
      <w:pPr>
        <w:jc w:val="center"/>
        <w:rPr>
          <w:rFonts w:ascii="Times New Roman" w:hAnsi="Times New Roman" w:cs="Times New Roman"/>
          <w:i/>
          <w:sz w:val="56"/>
          <w:szCs w:val="56"/>
        </w:rPr>
      </w:pPr>
      <w:r w:rsidRPr="000D3E44">
        <w:rPr>
          <w:rFonts w:ascii="Times New Roman" w:hAnsi="Times New Roman" w:cs="Times New Roman"/>
          <w:b/>
          <w:i/>
          <w:sz w:val="56"/>
          <w:szCs w:val="56"/>
        </w:rPr>
        <w:t>«</w:t>
      </w:r>
      <w:r w:rsidRPr="000D3E44">
        <w:rPr>
          <w:rFonts w:ascii="Times New Roman" w:hAnsi="Times New Roman" w:cs="Times New Roman"/>
          <w:b/>
          <w:i/>
          <w:color w:val="000000"/>
          <w:sz w:val="56"/>
          <w:szCs w:val="56"/>
          <w:shd w:val="clear" w:color="auto" w:fill="FFFFFF"/>
        </w:rPr>
        <w:t xml:space="preserve">Храм во имя великомученика </w:t>
      </w:r>
      <w:r w:rsidR="00203A7C" w:rsidRPr="000D3E44">
        <w:rPr>
          <w:rFonts w:ascii="Times New Roman" w:hAnsi="Times New Roman" w:cs="Times New Roman"/>
          <w:b/>
          <w:i/>
          <w:color w:val="000000"/>
          <w:sz w:val="56"/>
          <w:szCs w:val="56"/>
          <w:shd w:val="clear" w:color="auto" w:fill="FFFFFF"/>
        </w:rPr>
        <w:t xml:space="preserve">     </w:t>
      </w:r>
      <w:r w:rsidRPr="000D3E44">
        <w:rPr>
          <w:rFonts w:ascii="Times New Roman" w:hAnsi="Times New Roman" w:cs="Times New Roman"/>
          <w:b/>
          <w:i/>
          <w:color w:val="000000"/>
          <w:sz w:val="56"/>
          <w:szCs w:val="56"/>
          <w:shd w:val="clear" w:color="auto" w:fill="FFFFFF"/>
        </w:rPr>
        <w:t xml:space="preserve">Димитрия </w:t>
      </w:r>
      <w:proofErr w:type="spellStart"/>
      <w:r w:rsidRPr="000D3E44">
        <w:rPr>
          <w:rFonts w:ascii="Times New Roman" w:hAnsi="Times New Roman" w:cs="Times New Roman"/>
          <w:b/>
          <w:i/>
          <w:color w:val="000000"/>
          <w:sz w:val="56"/>
          <w:szCs w:val="56"/>
          <w:shd w:val="clear" w:color="auto" w:fill="FFFFFF"/>
        </w:rPr>
        <w:t>Солунского</w:t>
      </w:r>
      <w:proofErr w:type="spellEnd"/>
      <w:r w:rsidRPr="000D3E44">
        <w:rPr>
          <w:rFonts w:ascii="Times New Roman" w:hAnsi="Times New Roman" w:cs="Times New Roman"/>
          <w:b/>
          <w:i/>
          <w:color w:val="000000"/>
          <w:sz w:val="56"/>
          <w:szCs w:val="56"/>
          <w:shd w:val="clear" w:color="auto" w:fill="FFFFFF"/>
        </w:rPr>
        <w:t xml:space="preserve"> в Рябушках»</w:t>
      </w:r>
    </w:p>
    <w:bookmarkEnd w:id="0"/>
    <w:p w:rsidR="00BF0014" w:rsidRPr="009C13B5" w:rsidRDefault="00BF0014" w:rsidP="00A067CD">
      <w:pPr>
        <w:jc w:val="center"/>
        <w:rPr>
          <w:rFonts w:ascii="Times New Roman" w:hAnsi="Times New Roman" w:cs="Times New Roman"/>
          <w:i/>
          <w:sz w:val="48"/>
          <w:szCs w:val="48"/>
        </w:rPr>
      </w:pPr>
    </w:p>
    <w:p w:rsidR="00BF0014" w:rsidRPr="009C13B5" w:rsidRDefault="00BF0014" w:rsidP="00A067CD">
      <w:pPr>
        <w:jc w:val="center"/>
        <w:rPr>
          <w:rFonts w:ascii="Times New Roman" w:hAnsi="Times New Roman" w:cs="Times New Roman"/>
          <w:i/>
          <w:sz w:val="48"/>
          <w:szCs w:val="48"/>
        </w:rPr>
      </w:pPr>
    </w:p>
    <w:p w:rsidR="00BF0014" w:rsidRPr="009C13B5" w:rsidRDefault="00BF0014" w:rsidP="00BF0014">
      <w:pPr>
        <w:jc w:val="right"/>
        <w:rPr>
          <w:rFonts w:ascii="Times New Roman" w:hAnsi="Times New Roman" w:cs="Times New Roman"/>
          <w:i/>
          <w:sz w:val="48"/>
          <w:szCs w:val="48"/>
        </w:rPr>
      </w:pPr>
    </w:p>
    <w:p w:rsidR="00BF0014" w:rsidRPr="00942B0D" w:rsidRDefault="00BF0014" w:rsidP="00BF0014">
      <w:pPr>
        <w:jc w:val="right"/>
        <w:rPr>
          <w:rFonts w:ascii="Times New Roman" w:hAnsi="Times New Roman" w:cs="Times New Roman"/>
          <w:i/>
          <w:sz w:val="26"/>
          <w:szCs w:val="26"/>
        </w:rPr>
      </w:pPr>
    </w:p>
    <w:p w:rsidR="00BF0014" w:rsidRPr="00942B0D" w:rsidRDefault="00BF0014" w:rsidP="005C1B5C">
      <w:pPr>
        <w:spacing w:after="0" w:line="240" w:lineRule="auto"/>
        <w:jc w:val="right"/>
        <w:rPr>
          <w:rFonts w:ascii="Times New Roman" w:hAnsi="Times New Roman" w:cs="Times New Roman"/>
          <w:sz w:val="26"/>
          <w:szCs w:val="26"/>
        </w:rPr>
      </w:pPr>
      <w:r w:rsidRPr="00942B0D">
        <w:rPr>
          <w:rFonts w:ascii="Times New Roman" w:hAnsi="Times New Roman" w:cs="Times New Roman"/>
          <w:sz w:val="26"/>
          <w:szCs w:val="26"/>
        </w:rPr>
        <w:t xml:space="preserve">                                                                          Подготовил:</w:t>
      </w:r>
    </w:p>
    <w:p w:rsidR="00BF0014" w:rsidRPr="00942B0D" w:rsidRDefault="00BF0014" w:rsidP="005C1B5C">
      <w:pPr>
        <w:spacing w:after="0" w:line="240" w:lineRule="auto"/>
        <w:jc w:val="right"/>
        <w:rPr>
          <w:rFonts w:ascii="Times New Roman" w:hAnsi="Times New Roman" w:cs="Times New Roman"/>
          <w:sz w:val="26"/>
          <w:szCs w:val="26"/>
        </w:rPr>
      </w:pPr>
      <w:r w:rsidRPr="00942B0D">
        <w:rPr>
          <w:rFonts w:ascii="Times New Roman" w:hAnsi="Times New Roman" w:cs="Times New Roman"/>
          <w:sz w:val="26"/>
          <w:szCs w:val="26"/>
        </w:rPr>
        <w:t xml:space="preserve">                                                                          Буданов </w:t>
      </w:r>
      <w:r w:rsidR="00FB7F14">
        <w:rPr>
          <w:rFonts w:ascii="Times New Roman" w:hAnsi="Times New Roman" w:cs="Times New Roman"/>
          <w:sz w:val="26"/>
          <w:szCs w:val="26"/>
        </w:rPr>
        <w:t>Иван</w:t>
      </w:r>
      <w:r w:rsidR="002B6253" w:rsidRPr="00942B0D">
        <w:rPr>
          <w:rFonts w:ascii="Times New Roman" w:hAnsi="Times New Roman" w:cs="Times New Roman"/>
          <w:sz w:val="26"/>
          <w:szCs w:val="26"/>
        </w:rPr>
        <w:t>,</w:t>
      </w:r>
    </w:p>
    <w:p w:rsidR="00BF0014" w:rsidRPr="00942B0D" w:rsidRDefault="00BF0014" w:rsidP="005C1B5C">
      <w:pPr>
        <w:spacing w:after="0" w:line="240" w:lineRule="auto"/>
        <w:jc w:val="right"/>
        <w:rPr>
          <w:rFonts w:ascii="Times New Roman" w:hAnsi="Times New Roman" w:cs="Times New Roman"/>
          <w:sz w:val="26"/>
          <w:szCs w:val="26"/>
        </w:rPr>
      </w:pPr>
      <w:r w:rsidRPr="00942B0D">
        <w:rPr>
          <w:rFonts w:ascii="Times New Roman" w:hAnsi="Times New Roman" w:cs="Times New Roman"/>
          <w:sz w:val="26"/>
          <w:szCs w:val="26"/>
        </w:rPr>
        <w:t xml:space="preserve">                                                   </w:t>
      </w:r>
      <w:r w:rsidR="005C1B5C" w:rsidRPr="00942B0D">
        <w:rPr>
          <w:rFonts w:ascii="Times New Roman" w:hAnsi="Times New Roman" w:cs="Times New Roman"/>
          <w:sz w:val="26"/>
          <w:szCs w:val="26"/>
        </w:rPr>
        <w:t xml:space="preserve">                       у</w:t>
      </w:r>
      <w:r w:rsidR="005B508A" w:rsidRPr="00942B0D">
        <w:rPr>
          <w:rFonts w:ascii="Times New Roman" w:hAnsi="Times New Roman" w:cs="Times New Roman"/>
          <w:sz w:val="26"/>
          <w:szCs w:val="26"/>
        </w:rPr>
        <w:t xml:space="preserve">ченик </w:t>
      </w:r>
      <w:r w:rsidR="005D3C19">
        <w:rPr>
          <w:rFonts w:ascii="Times New Roman" w:hAnsi="Times New Roman" w:cs="Times New Roman"/>
          <w:sz w:val="26"/>
          <w:szCs w:val="26"/>
        </w:rPr>
        <w:t xml:space="preserve">5 </w:t>
      </w:r>
      <w:proofErr w:type="gramStart"/>
      <w:r w:rsidR="005D3C19">
        <w:rPr>
          <w:rFonts w:ascii="Times New Roman" w:hAnsi="Times New Roman" w:cs="Times New Roman"/>
          <w:sz w:val="26"/>
          <w:szCs w:val="26"/>
        </w:rPr>
        <w:t xml:space="preserve">а </w:t>
      </w:r>
      <w:r w:rsidRPr="00942B0D">
        <w:rPr>
          <w:rFonts w:ascii="Times New Roman" w:hAnsi="Times New Roman" w:cs="Times New Roman"/>
          <w:sz w:val="26"/>
          <w:szCs w:val="26"/>
        </w:rPr>
        <w:t xml:space="preserve"> класса</w:t>
      </w:r>
      <w:proofErr w:type="gramEnd"/>
    </w:p>
    <w:p w:rsidR="000A0D91" w:rsidRPr="00942B0D" w:rsidRDefault="00BF0014" w:rsidP="005C1B5C">
      <w:pPr>
        <w:spacing w:after="0" w:line="240" w:lineRule="auto"/>
        <w:jc w:val="right"/>
        <w:rPr>
          <w:rFonts w:ascii="Times New Roman" w:hAnsi="Times New Roman" w:cs="Times New Roman"/>
          <w:sz w:val="26"/>
          <w:szCs w:val="26"/>
        </w:rPr>
      </w:pPr>
      <w:r w:rsidRPr="00942B0D">
        <w:rPr>
          <w:rFonts w:ascii="Times New Roman" w:hAnsi="Times New Roman" w:cs="Times New Roman"/>
          <w:sz w:val="26"/>
          <w:szCs w:val="26"/>
        </w:rPr>
        <w:t xml:space="preserve">                                                                          МОУ «СОШ № 2 </w:t>
      </w:r>
    </w:p>
    <w:p w:rsidR="00BF0014" w:rsidRPr="00942B0D" w:rsidRDefault="000A0D91" w:rsidP="005C1B5C">
      <w:pPr>
        <w:spacing w:after="0" w:line="240" w:lineRule="auto"/>
        <w:jc w:val="right"/>
        <w:rPr>
          <w:rFonts w:ascii="Times New Roman" w:hAnsi="Times New Roman" w:cs="Times New Roman"/>
          <w:sz w:val="26"/>
          <w:szCs w:val="26"/>
        </w:rPr>
      </w:pPr>
      <w:r w:rsidRPr="00942B0D">
        <w:rPr>
          <w:rFonts w:ascii="Times New Roman" w:hAnsi="Times New Roman" w:cs="Times New Roman"/>
          <w:sz w:val="26"/>
          <w:szCs w:val="26"/>
        </w:rPr>
        <w:t xml:space="preserve">                                                                          </w:t>
      </w:r>
      <w:r w:rsidR="00BF0014" w:rsidRPr="00942B0D">
        <w:rPr>
          <w:rFonts w:ascii="Times New Roman" w:hAnsi="Times New Roman" w:cs="Times New Roman"/>
          <w:sz w:val="26"/>
          <w:szCs w:val="26"/>
        </w:rPr>
        <w:t>г. Балабаново – 1</w:t>
      </w:r>
      <w:r w:rsidR="002B6253" w:rsidRPr="00942B0D">
        <w:rPr>
          <w:rFonts w:ascii="Times New Roman" w:hAnsi="Times New Roman" w:cs="Times New Roman"/>
          <w:sz w:val="26"/>
          <w:szCs w:val="26"/>
        </w:rPr>
        <w:t>»</w:t>
      </w:r>
    </w:p>
    <w:p w:rsidR="00BF0014" w:rsidRPr="00942B0D" w:rsidRDefault="00BF0014" w:rsidP="005C1B5C">
      <w:pPr>
        <w:spacing w:after="0" w:line="240" w:lineRule="auto"/>
        <w:jc w:val="right"/>
        <w:rPr>
          <w:rFonts w:ascii="Times New Roman" w:hAnsi="Times New Roman" w:cs="Times New Roman"/>
          <w:sz w:val="26"/>
          <w:szCs w:val="26"/>
        </w:rPr>
      </w:pPr>
      <w:r w:rsidRPr="00942B0D">
        <w:rPr>
          <w:rFonts w:ascii="Times New Roman" w:hAnsi="Times New Roman" w:cs="Times New Roman"/>
          <w:sz w:val="26"/>
          <w:szCs w:val="26"/>
        </w:rPr>
        <w:t xml:space="preserve">                                                                          Боровского района</w:t>
      </w:r>
      <w:r w:rsidR="002B6253" w:rsidRPr="00942B0D">
        <w:rPr>
          <w:rFonts w:ascii="Times New Roman" w:hAnsi="Times New Roman" w:cs="Times New Roman"/>
          <w:sz w:val="26"/>
          <w:szCs w:val="26"/>
        </w:rPr>
        <w:t>.</w:t>
      </w:r>
    </w:p>
    <w:p w:rsidR="00BF0014" w:rsidRPr="00942B0D" w:rsidRDefault="00BF0014" w:rsidP="005C1B5C">
      <w:pPr>
        <w:spacing w:after="0" w:line="240" w:lineRule="auto"/>
        <w:jc w:val="right"/>
        <w:rPr>
          <w:rFonts w:ascii="Times New Roman" w:hAnsi="Times New Roman" w:cs="Times New Roman"/>
          <w:sz w:val="26"/>
          <w:szCs w:val="26"/>
        </w:rPr>
      </w:pPr>
    </w:p>
    <w:p w:rsidR="00BF0014" w:rsidRPr="00942B0D" w:rsidRDefault="00BF0014" w:rsidP="005C1B5C">
      <w:pPr>
        <w:spacing w:after="0" w:line="240" w:lineRule="auto"/>
        <w:jc w:val="right"/>
        <w:rPr>
          <w:rFonts w:ascii="Times New Roman" w:hAnsi="Times New Roman" w:cs="Times New Roman"/>
          <w:sz w:val="26"/>
          <w:szCs w:val="26"/>
        </w:rPr>
      </w:pPr>
      <w:r w:rsidRPr="00942B0D">
        <w:rPr>
          <w:rFonts w:ascii="Times New Roman" w:hAnsi="Times New Roman" w:cs="Times New Roman"/>
          <w:sz w:val="26"/>
          <w:szCs w:val="26"/>
        </w:rPr>
        <w:t xml:space="preserve">                                                                          </w:t>
      </w:r>
      <w:r w:rsidR="00203A7C" w:rsidRPr="00942B0D">
        <w:rPr>
          <w:rFonts w:ascii="Times New Roman" w:hAnsi="Times New Roman" w:cs="Times New Roman"/>
          <w:sz w:val="26"/>
          <w:szCs w:val="26"/>
        </w:rPr>
        <w:t>Руководитель</w:t>
      </w:r>
      <w:r w:rsidRPr="00942B0D">
        <w:rPr>
          <w:rFonts w:ascii="Times New Roman" w:hAnsi="Times New Roman" w:cs="Times New Roman"/>
          <w:sz w:val="26"/>
          <w:szCs w:val="26"/>
        </w:rPr>
        <w:t xml:space="preserve">:  </w:t>
      </w:r>
      <w:proofErr w:type="spellStart"/>
      <w:r w:rsidRPr="00942B0D">
        <w:rPr>
          <w:rFonts w:ascii="Times New Roman" w:hAnsi="Times New Roman" w:cs="Times New Roman"/>
          <w:sz w:val="26"/>
          <w:szCs w:val="26"/>
        </w:rPr>
        <w:t>Чугусова</w:t>
      </w:r>
      <w:proofErr w:type="spellEnd"/>
      <w:r w:rsidRPr="00942B0D">
        <w:rPr>
          <w:rFonts w:ascii="Times New Roman" w:hAnsi="Times New Roman" w:cs="Times New Roman"/>
          <w:sz w:val="26"/>
          <w:szCs w:val="26"/>
        </w:rPr>
        <w:t xml:space="preserve"> </w:t>
      </w:r>
    </w:p>
    <w:p w:rsidR="00BF0014" w:rsidRPr="00942B0D" w:rsidRDefault="00BF0014" w:rsidP="005C1B5C">
      <w:pPr>
        <w:spacing w:after="0" w:line="240" w:lineRule="auto"/>
        <w:jc w:val="right"/>
        <w:rPr>
          <w:rFonts w:ascii="Times New Roman" w:hAnsi="Times New Roman" w:cs="Times New Roman"/>
          <w:sz w:val="26"/>
          <w:szCs w:val="26"/>
        </w:rPr>
      </w:pPr>
      <w:r w:rsidRPr="00942B0D">
        <w:rPr>
          <w:rFonts w:ascii="Times New Roman" w:hAnsi="Times New Roman" w:cs="Times New Roman"/>
          <w:sz w:val="26"/>
          <w:szCs w:val="26"/>
        </w:rPr>
        <w:t xml:space="preserve">                                                                          Елена Александровна</w:t>
      </w:r>
      <w:r w:rsidR="002B6253" w:rsidRPr="00942B0D">
        <w:rPr>
          <w:rFonts w:ascii="Times New Roman" w:hAnsi="Times New Roman" w:cs="Times New Roman"/>
          <w:sz w:val="26"/>
          <w:szCs w:val="26"/>
        </w:rPr>
        <w:t>,</w:t>
      </w:r>
    </w:p>
    <w:p w:rsidR="00BF0014" w:rsidRPr="00942B0D" w:rsidRDefault="002B6253" w:rsidP="005C1B5C">
      <w:pPr>
        <w:spacing w:after="0" w:line="240" w:lineRule="auto"/>
        <w:jc w:val="right"/>
        <w:rPr>
          <w:rFonts w:ascii="Times New Roman" w:hAnsi="Times New Roman" w:cs="Times New Roman"/>
          <w:sz w:val="26"/>
          <w:szCs w:val="26"/>
        </w:rPr>
      </w:pPr>
      <w:r w:rsidRPr="00942B0D">
        <w:rPr>
          <w:rFonts w:ascii="Times New Roman" w:hAnsi="Times New Roman" w:cs="Times New Roman"/>
          <w:sz w:val="26"/>
          <w:szCs w:val="26"/>
        </w:rPr>
        <w:t xml:space="preserve">                                                                          у</w:t>
      </w:r>
      <w:r w:rsidR="00BF0014" w:rsidRPr="00942B0D">
        <w:rPr>
          <w:rFonts w:ascii="Times New Roman" w:hAnsi="Times New Roman" w:cs="Times New Roman"/>
          <w:sz w:val="26"/>
          <w:szCs w:val="26"/>
        </w:rPr>
        <w:t>читель МХК</w:t>
      </w:r>
    </w:p>
    <w:p w:rsidR="005C1B5C" w:rsidRPr="00942B0D" w:rsidRDefault="005C1B5C" w:rsidP="005C1B5C">
      <w:pPr>
        <w:spacing w:after="0" w:line="240" w:lineRule="auto"/>
        <w:jc w:val="right"/>
        <w:rPr>
          <w:rFonts w:ascii="Times New Roman" w:hAnsi="Times New Roman" w:cs="Times New Roman"/>
          <w:sz w:val="26"/>
          <w:szCs w:val="26"/>
        </w:rPr>
      </w:pPr>
      <w:r w:rsidRPr="00942B0D">
        <w:rPr>
          <w:rFonts w:ascii="Times New Roman" w:hAnsi="Times New Roman" w:cs="Times New Roman"/>
          <w:sz w:val="26"/>
          <w:szCs w:val="26"/>
        </w:rPr>
        <w:t xml:space="preserve">                                                                          МОУ «СОШ № 2 </w:t>
      </w:r>
    </w:p>
    <w:p w:rsidR="005C1B5C" w:rsidRPr="00942B0D" w:rsidRDefault="005C1B5C" w:rsidP="005C1B5C">
      <w:pPr>
        <w:spacing w:after="0" w:line="240" w:lineRule="auto"/>
        <w:jc w:val="right"/>
        <w:rPr>
          <w:rFonts w:ascii="Times New Roman" w:hAnsi="Times New Roman" w:cs="Times New Roman"/>
          <w:sz w:val="26"/>
          <w:szCs w:val="26"/>
        </w:rPr>
      </w:pPr>
      <w:r w:rsidRPr="00942B0D">
        <w:rPr>
          <w:rFonts w:ascii="Times New Roman" w:hAnsi="Times New Roman" w:cs="Times New Roman"/>
          <w:sz w:val="26"/>
          <w:szCs w:val="26"/>
        </w:rPr>
        <w:t xml:space="preserve">                                                                          г. Балабаново – 1»</w:t>
      </w:r>
    </w:p>
    <w:p w:rsidR="005C1B5C" w:rsidRPr="00942B0D" w:rsidRDefault="005C1B5C" w:rsidP="005C1B5C">
      <w:pPr>
        <w:spacing w:after="0" w:line="240" w:lineRule="auto"/>
        <w:jc w:val="right"/>
        <w:rPr>
          <w:rFonts w:ascii="Times New Roman" w:hAnsi="Times New Roman" w:cs="Times New Roman"/>
          <w:sz w:val="26"/>
          <w:szCs w:val="26"/>
        </w:rPr>
      </w:pPr>
      <w:r w:rsidRPr="00942B0D">
        <w:rPr>
          <w:rFonts w:ascii="Times New Roman" w:hAnsi="Times New Roman" w:cs="Times New Roman"/>
          <w:sz w:val="26"/>
          <w:szCs w:val="26"/>
        </w:rPr>
        <w:t xml:space="preserve">                                                                          Боровского района.</w:t>
      </w:r>
    </w:p>
    <w:p w:rsidR="002B6253" w:rsidRPr="00942B0D" w:rsidRDefault="002B6253" w:rsidP="00BF0014">
      <w:pPr>
        <w:jc w:val="both"/>
        <w:rPr>
          <w:rFonts w:ascii="Times New Roman" w:hAnsi="Times New Roman" w:cs="Times New Roman"/>
          <w:sz w:val="26"/>
          <w:szCs w:val="26"/>
        </w:rPr>
      </w:pPr>
    </w:p>
    <w:p w:rsidR="005C1B5C" w:rsidRDefault="002B6253" w:rsidP="002B6253">
      <w:pPr>
        <w:spacing w:line="240" w:lineRule="auto"/>
        <w:jc w:val="both"/>
        <w:rPr>
          <w:rFonts w:ascii="Times New Roman" w:hAnsi="Times New Roman" w:cs="Times New Roman"/>
          <w:sz w:val="28"/>
          <w:szCs w:val="28"/>
        </w:rPr>
      </w:pPr>
      <w:r w:rsidRPr="009C13B5">
        <w:rPr>
          <w:rFonts w:ascii="Times New Roman" w:hAnsi="Times New Roman" w:cs="Times New Roman"/>
          <w:sz w:val="28"/>
          <w:szCs w:val="28"/>
        </w:rPr>
        <w:t xml:space="preserve">                                                </w:t>
      </w:r>
    </w:p>
    <w:p w:rsidR="005C1B5C" w:rsidRDefault="005C1B5C" w:rsidP="002B6253">
      <w:pPr>
        <w:spacing w:line="240" w:lineRule="auto"/>
        <w:jc w:val="both"/>
        <w:rPr>
          <w:rFonts w:ascii="Times New Roman" w:hAnsi="Times New Roman" w:cs="Times New Roman"/>
          <w:sz w:val="28"/>
          <w:szCs w:val="28"/>
        </w:rPr>
      </w:pPr>
    </w:p>
    <w:p w:rsidR="001E4F29" w:rsidRDefault="00203A7C" w:rsidP="00942B0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1E4F29">
        <w:rPr>
          <w:rFonts w:ascii="Times New Roman" w:hAnsi="Times New Roman" w:cs="Times New Roman"/>
          <w:sz w:val="28"/>
          <w:szCs w:val="28"/>
        </w:rPr>
        <w:t xml:space="preserve">         </w:t>
      </w:r>
    </w:p>
    <w:p w:rsidR="00942B0D" w:rsidRPr="001E4F29" w:rsidRDefault="001E4F29" w:rsidP="00942B0D">
      <w:pPr>
        <w:spacing w:line="240" w:lineRule="auto"/>
        <w:rPr>
          <w:rFonts w:ascii="Times New Roman" w:hAnsi="Times New Roman" w:cs="Times New Roman"/>
          <w:sz w:val="28"/>
          <w:szCs w:val="28"/>
        </w:rPr>
      </w:pPr>
      <w:r>
        <w:rPr>
          <w:rFonts w:ascii="Times New Roman" w:hAnsi="Times New Roman" w:cs="Times New Roman"/>
          <w:sz w:val="28"/>
          <w:szCs w:val="28"/>
        </w:rPr>
        <w:t xml:space="preserve">                                                     </w:t>
      </w:r>
      <w:r w:rsidR="00203A7C" w:rsidRPr="00942B0D">
        <w:rPr>
          <w:rFonts w:ascii="Times New Roman" w:hAnsi="Times New Roman" w:cs="Times New Roman"/>
          <w:sz w:val="26"/>
          <w:szCs w:val="26"/>
        </w:rPr>
        <w:t xml:space="preserve"> </w:t>
      </w:r>
      <w:r w:rsidR="005D3C19">
        <w:rPr>
          <w:rFonts w:ascii="Times New Roman" w:hAnsi="Times New Roman" w:cs="Times New Roman"/>
          <w:sz w:val="26"/>
          <w:szCs w:val="26"/>
        </w:rPr>
        <w:t>2021</w:t>
      </w:r>
    </w:p>
    <w:p w:rsidR="00203A7C" w:rsidRDefault="00203A7C" w:rsidP="00FA5FDF">
      <w:pPr>
        <w:tabs>
          <w:tab w:val="left" w:pos="191"/>
        </w:tabs>
        <w:spacing w:line="240" w:lineRule="auto"/>
        <w:rPr>
          <w:rFonts w:ascii="Times New Roman" w:hAnsi="Times New Roman" w:cs="Times New Roman"/>
          <w:b/>
          <w:sz w:val="28"/>
          <w:szCs w:val="28"/>
        </w:rPr>
      </w:pPr>
    </w:p>
    <w:p w:rsidR="00203A7C" w:rsidRDefault="00203A7C" w:rsidP="00FA5FDF">
      <w:pPr>
        <w:tabs>
          <w:tab w:val="left" w:pos="191"/>
        </w:tabs>
        <w:spacing w:line="240" w:lineRule="auto"/>
        <w:rPr>
          <w:rFonts w:ascii="Times New Roman" w:hAnsi="Times New Roman" w:cs="Times New Roman"/>
          <w:b/>
          <w:sz w:val="28"/>
          <w:szCs w:val="28"/>
        </w:rPr>
      </w:pPr>
    </w:p>
    <w:p w:rsidR="00FA5FDF" w:rsidRDefault="00FA5FDF" w:rsidP="00FA5FDF">
      <w:pPr>
        <w:tabs>
          <w:tab w:val="left" w:pos="191"/>
        </w:tabs>
        <w:spacing w:line="240" w:lineRule="auto"/>
        <w:rPr>
          <w:rFonts w:ascii="Times New Roman" w:hAnsi="Times New Roman" w:cs="Times New Roman"/>
          <w:b/>
          <w:sz w:val="28"/>
          <w:szCs w:val="28"/>
        </w:rPr>
      </w:pPr>
      <w:r>
        <w:rPr>
          <w:rFonts w:ascii="Times New Roman" w:hAnsi="Times New Roman" w:cs="Times New Roman"/>
          <w:b/>
          <w:sz w:val="28"/>
          <w:szCs w:val="28"/>
        </w:rPr>
        <w:lastRenderedPageBreak/>
        <w:t>Содержание.</w:t>
      </w:r>
    </w:p>
    <w:p w:rsidR="00FA5FDF" w:rsidRPr="00FA5FDF" w:rsidRDefault="00FA5FDF"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lang w:val="en-US"/>
        </w:rPr>
        <w:t>I.</w:t>
      </w:r>
      <w:r>
        <w:rPr>
          <w:rFonts w:ascii="Times New Roman" w:hAnsi="Times New Roman" w:cs="Times New Roman"/>
          <w:sz w:val="28"/>
          <w:szCs w:val="28"/>
        </w:rPr>
        <w:t>Введение</w:t>
      </w:r>
    </w:p>
    <w:p w:rsidR="00FA5FDF" w:rsidRPr="00FA5FDF" w:rsidRDefault="00FA5FDF"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rPr>
        <w:t>Цель работы.</w:t>
      </w:r>
    </w:p>
    <w:p w:rsidR="00FA5FDF" w:rsidRPr="00FA5FDF" w:rsidRDefault="00FA5FDF"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rPr>
        <w:t>Задачи.</w:t>
      </w:r>
    </w:p>
    <w:p w:rsidR="00FA5FDF" w:rsidRPr="00FA5FDF" w:rsidRDefault="00FA5FDF"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rPr>
        <w:t>Актуальность темы.</w:t>
      </w:r>
    </w:p>
    <w:p w:rsidR="00FA5FDF" w:rsidRPr="00FA5FDF" w:rsidRDefault="00FA5FDF"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lang w:val="en-US"/>
        </w:rPr>
        <w:t>II.</w:t>
      </w:r>
      <w:r>
        <w:rPr>
          <w:rFonts w:ascii="Times New Roman" w:hAnsi="Times New Roman" w:cs="Times New Roman"/>
          <w:sz w:val="28"/>
          <w:szCs w:val="28"/>
        </w:rPr>
        <w:t>Основная часть.</w:t>
      </w:r>
    </w:p>
    <w:p w:rsidR="00FA5FDF" w:rsidRPr="00FA5FDF" w:rsidRDefault="00FA5FDF"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rPr>
        <w:t>О храме.</w:t>
      </w:r>
    </w:p>
    <w:p w:rsidR="00FA5FDF" w:rsidRPr="00FA5FDF" w:rsidRDefault="00FA5FDF"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rPr>
        <w:t>История храма.</w:t>
      </w:r>
    </w:p>
    <w:p w:rsidR="00FA5FDF" w:rsidRPr="00FA5FDF" w:rsidRDefault="00FA5FDF"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rPr>
        <w:t>Архитектура храма.</w:t>
      </w:r>
    </w:p>
    <w:p w:rsidR="00FA5FDF" w:rsidRPr="00FA5FDF" w:rsidRDefault="00FA5FDF"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rPr>
        <w:t>Святыни храма.</w:t>
      </w:r>
    </w:p>
    <w:p w:rsidR="00FA5FDF" w:rsidRPr="00FA5FDF" w:rsidRDefault="00FA5FDF"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rPr>
        <w:t>Настоятель храма.</w:t>
      </w:r>
    </w:p>
    <w:p w:rsidR="00FA5FDF" w:rsidRPr="00445773" w:rsidRDefault="00445773"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lang w:val="en-US"/>
        </w:rPr>
        <w:t>III</w:t>
      </w:r>
      <w:r>
        <w:rPr>
          <w:rFonts w:ascii="Times New Roman" w:hAnsi="Times New Roman" w:cs="Times New Roman"/>
          <w:sz w:val="28"/>
          <w:szCs w:val="28"/>
        </w:rPr>
        <w:t>.</w:t>
      </w:r>
      <w:r w:rsidR="00FA5FDF">
        <w:rPr>
          <w:rFonts w:ascii="Times New Roman" w:hAnsi="Times New Roman" w:cs="Times New Roman"/>
          <w:sz w:val="28"/>
          <w:szCs w:val="28"/>
        </w:rPr>
        <w:t xml:space="preserve">Результаты анкетирования и их </w:t>
      </w:r>
      <w:r>
        <w:rPr>
          <w:rFonts w:ascii="Times New Roman" w:hAnsi="Times New Roman" w:cs="Times New Roman"/>
          <w:sz w:val="28"/>
          <w:szCs w:val="28"/>
        </w:rPr>
        <w:t>анализ.</w:t>
      </w:r>
    </w:p>
    <w:p w:rsidR="00445773" w:rsidRPr="00445773" w:rsidRDefault="00445773"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lang w:val="en-US"/>
        </w:rPr>
        <w:t>IV</w:t>
      </w:r>
      <w:r>
        <w:rPr>
          <w:rFonts w:ascii="Times New Roman" w:hAnsi="Times New Roman" w:cs="Times New Roman"/>
          <w:sz w:val="28"/>
          <w:szCs w:val="28"/>
        </w:rPr>
        <w:t>.Вывод</w:t>
      </w:r>
    </w:p>
    <w:p w:rsidR="00445773" w:rsidRPr="00445773" w:rsidRDefault="00445773"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lang w:val="en-US"/>
        </w:rPr>
        <w:t>V</w:t>
      </w:r>
      <w:r w:rsidRPr="00445773">
        <w:rPr>
          <w:rFonts w:ascii="Times New Roman" w:hAnsi="Times New Roman" w:cs="Times New Roman"/>
          <w:sz w:val="28"/>
          <w:szCs w:val="28"/>
        </w:rPr>
        <w:t xml:space="preserve">.Заключение. </w:t>
      </w:r>
    </w:p>
    <w:p w:rsidR="00445773" w:rsidRPr="00A73C43" w:rsidRDefault="00445773"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rPr>
        <w:t>Приложение</w:t>
      </w:r>
      <w:r w:rsidR="00A73C43">
        <w:rPr>
          <w:rFonts w:ascii="Times New Roman" w:hAnsi="Times New Roman" w:cs="Times New Roman"/>
          <w:sz w:val="28"/>
          <w:szCs w:val="28"/>
        </w:rPr>
        <w:t>1.</w:t>
      </w:r>
    </w:p>
    <w:p w:rsidR="00A73C43" w:rsidRPr="00FA5FDF" w:rsidRDefault="00A73C43" w:rsidP="00FA5FDF">
      <w:pPr>
        <w:pStyle w:val="a3"/>
        <w:numPr>
          <w:ilvl w:val="0"/>
          <w:numId w:val="15"/>
        </w:numPr>
        <w:tabs>
          <w:tab w:val="left" w:pos="191"/>
        </w:tabs>
        <w:spacing w:line="240" w:lineRule="auto"/>
        <w:rPr>
          <w:rFonts w:ascii="Times New Roman" w:hAnsi="Times New Roman" w:cs="Times New Roman"/>
          <w:b/>
          <w:sz w:val="28"/>
          <w:szCs w:val="28"/>
        </w:rPr>
      </w:pPr>
      <w:r>
        <w:rPr>
          <w:rFonts w:ascii="Times New Roman" w:hAnsi="Times New Roman" w:cs="Times New Roman"/>
          <w:sz w:val="28"/>
          <w:szCs w:val="28"/>
        </w:rPr>
        <w:t>Приложение 2.</w:t>
      </w:r>
    </w:p>
    <w:p w:rsidR="00445773" w:rsidRDefault="00445773" w:rsidP="00F936F6">
      <w:pPr>
        <w:tabs>
          <w:tab w:val="left" w:pos="2812"/>
        </w:tabs>
        <w:rPr>
          <w:rFonts w:ascii="Times New Roman" w:hAnsi="Times New Roman" w:cs="Times New Roman"/>
          <w:b/>
          <w:sz w:val="28"/>
          <w:szCs w:val="28"/>
        </w:rPr>
      </w:pPr>
    </w:p>
    <w:p w:rsidR="00445773" w:rsidRDefault="00445773" w:rsidP="00F936F6">
      <w:pPr>
        <w:tabs>
          <w:tab w:val="left" w:pos="2812"/>
        </w:tabs>
        <w:rPr>
          <w:rFonts w:ascii="Times New Roman" w:hAnsi="Times New Roman" w:cs="Times New Roman"/>
          <w:b/>
          <w:sz w:val="28"/>
          <w:szCs w:val="28"/>
        </w:rPr>
      </w:pPr>
    </w:p>
    <w:p w:rsidR="00445773" w:rsidRDefault="00445773" w:rsidP="00F936F6">
      <w:pPr>
        <w:tabs>
          <w:tab w:val="left" w:pos="2812"/>
        </w:tabs>
        <w:rPr>
          <w:rFonts w:ascii="Times New Roman" w:hAnsi="Times New Roman" w:cs="Times New Roman"/>
          <w:b/>
          <w:sz w:val="28"/>
          <w:szCs w:val="28"/>
        </w:rPr>
      </w:pPr>
    </w:p>
    <w:p w:rsidR="00445773" w:rsidRDefault="00445773" w:rsidP="00F936F6">
      <w:pPr>
        <w:tabs>
          <w:tab w:val="left" w:pos="2812"/>
        </w:tabs>
        <w:rPr>
          <w:rFonts w:ascii="Times New Roman" w:hAnsi="Times New Roman" w:cs="Times New Roman"/>
          <w:b/>
          <w:sz w:val="28"/>
          <w:szCs w:val="28"/>
        </w:rPr>
      </w:pPr>
    </w:p>
    <w:p w:rsidR="00445773" w:rsidRDefault="00445773" w:rsidP="00F936F6">
      <w:pPr>
        <w:tabs>
          <w:tab w:val="left" w:pos="2812"/>
        </w:tabs>
        <w:rPr>
          <w:rFonts w:ascii="Times New Roman" w:hAnsi="Times New Roman" w:cs="Times New Roman"/>
          <w:b/>
          <w:sz w:val="28"/>
          <w:szCs w:val="28"/>
        </w:rPr>
      </w:pPr>
    </w:p>
    <w:p w:rsidR="00445773" w:rsidRDefault="00445773" w:rsidP="00F936F6">
      <w:pPr>
        <w:tabs>
          <w:tab w:val="left" w:pos="2812"/>
        </w:tabs>
        <w:rPr>
          <w:rFonts w:ascii="Times New Roman" w:hAnsi="Times New Roman" w:cs="Times New Roman"/>
          <w:b/>
          <w:sz w:val="28"/>
          <w:szCs w:val="28"/>
        </w:rPr>
      </w:pPr>
    </w:p>
    <w:p w:rsidR="00445773" w:rsidRDefault="00445773" w:rsidP="00F936F6">
      <w:pPr>
        <w:tabs>
          <w:tab w:val="left" w:pos="2812"/>
        </w:tabs>
        <w:rPr>
          <w:rFonts w:ascii="Times New Roman" w:hAnsi="Times New Roman" w:cs="Times New Roman"/>
          <w:b/>
          <w:sz w:val="28"/>
          <w:szCs w:val="28"/>
        </w:rPr>
      </w:pPr>
    </w:p>
    <w:p w:rsidR="00445773" w:rsidRDefault="00445773" w:rsidP="00F936F6">
      <w:pPr>
        <w:tabs>
          <w:tab w:val="left" w:pos="2812"/>
        </w:tabs>
        <w:rPr>
          <w:rFonts w:ascii="Times New Roman" w:hAnsi="Times New Roman" w:cs="Times New Roman"/>
          <w:b/>
          <w:sz w:val="28"/>
          <w:szCs w:val="28"/>
        </w:rPr>
      </w:pPr>
    </w:p>
    <w:p w:rsidR="00445773" w:rsidRDefault="00445773" w:rsidP="00F936F6">
      <w:pPr>
        <w:tabs>
          <w:tab w:val="left" w:pos="2812"/>
        </w:tabs>
        <w:rPr>
          <w:rFonts w:ascii="Times New Roman" w:hAnsi="Times New Roman" w:cs="Times New Roman"/>
          <w:b/>
          <w:sz w:val="28"/>
          <w:szCs w:val="28"/>
        </w:rPr>
      </w:pPr>
    </w:p>
    <w:p w:rsidR="00445773" w:rsidRDefault="00445773" w:rsidP="00F936F6">
      <w:pPr>
        <w:tabs>
          <w:tab w:val="left" w:pos="2812"/>
        </w:tabs>
        <w:rPr>
          <w:rFonts w:ascii="Times New Roman" w:hAnsi="Times New Roman" w:cs="Times New Roman"/>
          <w:b/>
          <w:sz w:val="28"/>
          <w:szCs w:val="28"/>
        </w:rPr>
      </w:pPr>
    </w:p>
    <w:p w:rsidR="00445773" w:rsidRDefault="00445773" w:rsidP="00F936F6">
      <w:pPr>
        <w:tabs>
          <w:tab w:val="left" w:pos="2812"/>
        </w:tabs>
        <w:rPr>
          <w:rFonts w:ascii="Times New Roman" w:hAnsi="Times New Roman" w:cs="Times New Roman"/>
          <w:b/>
          <w:sz w:val="28"/>
          <w:szCs w:val="28"/>
        </w:rPr>
      </w:pPr>
    </w:p>
    <w:p w:rsidR="00445773" w:rsidRDefault="00445773" w:rsidP="00F936F6">
      <w:pPr>
        <w:tabs>
          <w:tab w:val="left" w:pos="2812"/>
        </w:tabs>
        <w:rPr>
          <w:rFonts w:ascii="Times New Roman" w:hAnsi="Times New Roman" w:cs="Times New Roman"/>
          <w:b/>
          <w:sz w:val="28"/>
          <w:szCs w:val="28"/>
        </w:rPr>
      </w:pPr>
    </w:p>
    <w:p w:rsidR="00445773" w:rsidRDefault="00445773" w:rsidP="00F936F6">
      <w:pPr>
        <w:tabs>
          <w:tab w:val="left" w:pos="2812"/>
        </w:tabs>
        <w:rPr>
          <w:rFonts w:ascii="Times New Roman" w:hAnsi="Times New Roman" w:cs="Times New Roman"/>
          <w:b/>
          <w:sz w:val="28"/>
          <w:szCs w:val="28"/>
        </w:rPr>
      </w:pPr>
    </w:p>
    <w:p w:rsidR="00445773" w:rsidRDefault="00445773" w:rsidP="00F936F6">
      <w:pPr>
        <w:tabs>
          <w:tab w:val="left" w:pos="2812"/>
        </w:tabs>
        <w:rPr>
          <w:rFonts w:ascii="Times New Roman" w:hAnsi="Times New Roman" w:cs="Times New Roman"/>
          <w:b/>
          <w:sz w:val="28"/>
          <w:szCs w:val="28"/>
        </w:rPr>
      </w:pPr>
    </w:p>
    <w:p w:rsidR="00445773" w:rsidRDefault="00D45843" w:rsidP="00F936F6">
      <w:pPr>
        <w:tabs>
          <w:tab w:val="left" w:pos="2812"/>
        </w:tabs>
        <w:rPr>
          <w:rFonts w:ascii="Times New Roman" w:hAnsi="Times New Roman" w:cs="Times New Roman"/>
          <w:b/>
          <w:sz w:val="28"/>
          <w:szCs w:val="28"/>
        </w:rPr>
      </w:pPr>
      <w:r>
        <w:rPr>
          <w:rFonts w:ascii="Times New Roman" w:hAnsi="Times New Roman" w:cs="Times New Roman"/>
          <w:b/>
          <w:noProof/>
          <w:sz w:val="28"/>
          <w:szCs w:val="28"/>
          <w:lang w:eastAsia="en-US"/>
        </w:rPr>
        <w:pict>
          <v:shapetype id="_x0000_t202" coordsize="21600,21600" o:spt="202" path="m,l,21600r21600,l21600,xe">
            <v:stroke joinstyle="miter"/>
            <v:path gradientshapeok="t" o:connecttype="rect"/>
          </v:shapetype>
          <v:shape id="_x0000_s1026" type="#_x0000_t202" style="position:absolute;margin-left:470.2pt;margin-top:-51.75pt;width:19.3pt;height:18.3pt;z-index:251660288;mso-width-relative:margin;mso-height-relative:margin" strokecolor="white [3212]">
            <v:textbox style="mso-next-textbox:#_x0000_s1026">
              <w:txbxContent>
                <w:p w:rsidR="006335F8" w:rsidRDefault="006335F8">
                  <w:r>
                    <w:t>1</w:t>
                  </w:r>
                </w:p>
              </w:txbxContent>
            </v:textbox>
          </v:shape>
        </w:pict>
      </w:r>
    </w:p>
    <w:p w:rsidR="00445773" w:rsidRDefault="00445773" w:rsidP="00F936F6">
      <w:pPr>
        <w:tabs>
          <w:tab w:val="left" w:pos="2812"/>
        </w:tabs>
        <w:rPr>
          <w:rFonts w:ascii="Times New Roman" w:hAnsi="Times New Roman" w:cs="Times New Roman"/>
          <w:b/>
          <w:sz w:val="28"/>
          <w:szCs w:val="28"/>
        </w:rPr>
      </w:pPr>
    </w:p>
    <w:p w:rsidR="00F936F6" w:rsidRPr="00942B0D" w:rsidRDefault="00F936F6" w:rsidP="00F936F6">
      <w:pPr>
        <w:tabs>
          <w:tab w:val="left" w:pos="2812"/>
        </w:tabs>
        <w:rPr>
          <w:rFonts w:ascii="Times New Roman" w:hAnsi="Times New Roman" w:cs="Times New Roman"/>
          <w:b/>
          <w:sz w:val="26"/>
          <w:szCs w:val="26"/>
        </w:rPr>
      </w:pPr>
      <w:r w:rsidRPr="00942B0D">
        <w:rPr>
          <w:rFonts w:ascii="Times New Roman" w:hAnsi="Times New Roman" w:cs="Times New Roman"/>
          <w:b/>
          <w:sz w:val="26"/>
          <w:szCs w:val="26"/>
          <w:lang w:val="en-US"/>
        </w:rPr>
        <w:t>I</w:t>
      </w:r>
      <w:r w:rsidR="000A0D91" w:rsidRPr="00942B0D">
        <w:rPr>
          <w:rFonts w:ascii="Times New Roman" w:hAnsi="Times New Roman" w:cs="Times New Roman"/>
          <w:b/>
          <w:sz w:val="26"/>
          <w:szCs w:val="26"/>
        </w:rPr>
        <w:t xml:space="preserve">. </w:t>
      </w:r>
      <w:r w:rsidRPr="00942B0D">
        <w:rPr>
          <w:rFonts w:ascii="Times New Roman" w:hAnsi="Times New Roman" w:cs="Times New Roman"/>
          <w:b/>
          <w:sz w:val="26"/>
          <w:szCs w:val="26"/>
        </w:rPr>
        <w:t xml:space="preserve">Введение.  </w:t>
      </w:r>
    </w:p>
    <w:p w:rsidR="00F936F6" w:rsidRPr="00942B0D" w:rsidRDefault="000A0D91" w:rsidP="00F936F6">
      <w:pPr>
        <w:tabs>
          <w:tab w:val="left" w:pos="2812"/>
        </w:tabs>
        <w:rPr>
          <w:rFonts w:ascii="Times New Roman" w:hAnsi="Times New Roman" w:cs="Times New Roman"/>
          <w:b/>
          <w:sz w:val="26"/>
          <w:szCs w:val="26"/>
        </w:rPr>
      </w:pPr>
      <w:r w:rsidRPr="00942B0D">
        <w:rPr>
          <w:rFonts w:ascii="Times New Roman" w:hAnsi="Times New Roman" w:cs="Times New Roman"/>
          <w:b/>
          <w:sz w:val="26"/>
          <w:szCs w:val="26"/>
        </w:rPr>
        <w:t xml:space="preserve"> </w:t>
      </w:r>
      <w:r w:rsidR="00F936F6" w:rsidRPr="00942B0D">
        <w:rPr>
          <w:rFonts w:ascii="Times New Roman" w:hAnsi="Times New Roman" w:cs="Times New Roman"/>
          <w:b/>
          <w:sz w:val="26"/>
          <w:szCs w:val="26"/>
        </w:rPr>
        <w:t xml:space="preserve"> Цель работы.</w:t>
      </w:r>
    </w:p>
    <w:p w:rsidR="00F936F6" w:rsidRPr="00942B0D" w:rsidRDefault="00272188" w:rsidP="00F936F6">
      <w:pPr>
        <w:tabs>
          <w:tab w:val="left" w:pos="2812"/>
        </w:tabs>
        <w:rPr>
          <w:rFonts w:ascii="Times New Roman" w:hAnsi="Times New Roman" w:cs="Times New Roman"/>
          <w:color w:val="000000"/>
          <w:sz w:val="26"/>
          <w:szCs w:val="26"/>
          <w:shd w:val="clear" w:color="auto" w:fill="FFFFFF"/>
        </w:rPr>
      </w:pPr>
      <w:r w:rsidRPr="00942B0D">
        <w:rPr>
          <w:rFonts w:ascii="Times New Roman" w:hAnsi="Times New Roman" w:cs="Times New Roman"/>
          <w:sz w:val="26"/>
          <w:szCs w:val="26"/>
        </w:rPr>
        <w:t>Изучить историческое прошлое и сегодняшний день</w:t>
      </w:r>
      <w:r w:rsidR="00F936F6" w:rsidRPr="00942B0D">
        <w:rPr>
          <w:rFonts w:ascii="Times New Roman" w:hAnsi="Times New Roman" w:cs="Times New Roman"/>
          <w:sz w:val="26"/>
          <w:szCs w:val="26"/>
        </w:rPr>
        <w:t xml:space="preserve"> </w:t>
      </w:r>
      <w:r w:rsidR="00F936F6" w:rsidRPr="00942B0D">
        <w:rPr>
          <w:rFonts w:ascii="Times New Roman" w:hAnsi="Times New Roman" w:cs="Times New Roman"/>
          <w:color w:val="000000"/>
          <w:sz w:val="26"/>
          <w:szCs w:val="26"/>
          <w:shd w:val="clear" w:color="auto" w:fill="FFFFFF"/>
        </w:rPr>
        <w:t xml:space="preserve">Храма во имя великомученика Димитрия </w:t>
      </w:r>
      <w:proofErr w:type="spellStart"/>
      <w:r w:rsidR="001D2C2E" w:rsidRPr="00942B0D">
        <w:rPr>
          <w:rFonts w:ascii="Times New Roman" w:hAnsi="Times New Roman" w:cs="Times New Roman"/>
          <w:color w:val="000000"/>
          <w:sz w:val="26"/>
          <w:szCs w:val="26"/>
          <w:shd w:val="clear" w:color="auto" w:fill="FFFFFF"/>
        </w:rPr>
        <w:t>Солунского</w:t>
      </w:r>
      <w:proofErr w:type="spellEnd"/>
      <w:r w:rsidR="001D2C2E" w:rsidRPr="00942B0D">
        <w:rPr>
          <w:rFonts w:ascii="Times New Roman" w:hAnsi="Times New Roman" w:cs="Times New Roman"/>
          <w:color w:val="000000"/>
          <w:sz w:val="26"/>
          <w:szCs w:val="26"/>
          <w:shd w:val="clear" w:color="auto" w:fill="FFFFFF"/>
        </w:rPr>
        <w:t xml:space="preserve"> в селе Рябушках Боровского района.</w:t>
      </w:r>
    </w:p>
    <w:p w:rsidR="00F936F6" w:rsidRPr="00942B0D" w:rsidRDefault="00F936F6" w:rsidP="00F936F6">
      <w:pPr>
        <w:tabs>
          <w:tab w:val="left" w:pos="2812"/>
        </w:tabs>
        <w:rPr>
          <w:rFonts w:ascii="Times New Roman" w:hAnsi="Times New Roman" w:cs="Times New Roman"/>
          <w:color w:val="000000"/>
          <w:sz w:val="26"/>
          <w:szCs w:val="26"/>
          <w:shd w:val="clear" w:color="auto" w:fill="FFFFFF"/>
        </w:rPr>
      </w:pPr>
    </w:p>
    <w:p w:rsidR="00F936F6" w:rsidRPr="00942B0D" w:rsidRDefault="00F936F6" w:rsidP="00F936F6">
      <w:pPr>
        <w:tabs>
          <w:tab w:val="left" w:pos="2812"/>
        </w:tabs>
        <w:rPr>
          <w:rFonts w:ascii="Times New Roman" w:hAnsi="Times New Roman" w:cs="Times New Roman"/>
          <w:b/>
          <w:color w:val="000000"/>
          <w:sz w:val="26"/>
          <w:szCs w:val="26"/>
          <w:shd w:val="clear" w:color="auto" w:fill="FFFFFF"/>
        </w:rPr>
      </w:pPr>
      <w:r w:rsidRPr="00942B0D">
        <w:rPr>
          <w:rFonts w:ascii="Times New Roman" w:hAnsi="Times New Roman" w:cs="Times New Roman"/>
          <w:color w:val="000000"/>
          <w:sz w:val="26"/>
          <w:szCs w:val="26"/>
          <w:shd w:val="clear" w:color="auto" w:fill="FFFFFF"/>
        </w:rPr>
        <w:t xml:space="preserve">                                                             </w:t>
      </w:r>
      <w:r w:rsidRPr="00942B0D">
        <w:rPr>
          <w:rFonts w:ascii="Times New Roman" w:hAnsi="Times New Roman" w:cs="Times New Roman"/>
          <w:b/>
          <w:color w:val="000000"/>
          <w:sz w:val="26"/>
          <w:szCs w:val="26"/>
          <w:shd w:val="clear" w:color="auto" w:fill="FFFFFF"/>
        </w:rPr>
        <w:t xml:space="preserve">     Задачи.</w:t>
      </w:r>
    </w:p>
    <w:p w:rsidR="00F936F6" w:rsidRPr="00942B0D" w:rsidRDefault="00F936F6" w:rsidP="007E6B89">
      <w:pPr>
        <w:pStyle w:val="a3"/>
        <w:numPr>
          <w:ilvl w:val="0"/>
          <w:numId w:val="11"/>
        </w:numPr>
        <w:tabs>
          <w:tab w:val="left" w:pos="2812"/>
        </w:tabs>
        <w:rPr>
          <w:rFonts w:ascii="Times New Roman" w:hAnsi="Times New Roman" w:cs="Times New Roman"/>
          <w:b/>
          <w:sz w:val="26"/>
          <w:szCs w:val="26"/>
        </w:rPr>
      </w:pPr>
      <w:r w:rsidRPr="00942B0D">
        <w:rPr>
          <w:rFonts w:ascii="Times New Roman" w:hAnsi="Times New Roman" w:cs="Times New Roman"/>
          <w:sz w:val="26"/>
          <w:szCs w:val="26"/>
        </w:rPr>
        <w:t xml:space="preserve">Собрать сведения о </w:t>
      </w:r>
      <w:r w:rsidR="00272188" w:rsidRPr="00942B0D">
        <w:rPr>
          <w:rFonts w:ascii="Times New Roman" w:hAnsi="Times New Roman" w:cs="Times New Roman"/>
          <w:sz w:val="26"/>
          <w:szCs w:val="26"/>
        </w:rPr>
        <w:t>х</w:t>
      </w:r>
      <w:r w:rsidRPr="00942B0D">
        <w:rPr>
          <w:rFonts w:ascii="Times New Roman" w:hAnsi="Times New Roman" w:cs="Times New Roman"/>
          <w:sz w:val="26"/>
          <w:szCs w:val="26"/>
        </w:rPr>
        <w:t>раме;</w:t>
      </w:r>
    </w:p>
    <w:p w:rsidR="00F936F6" w:rsidRPr="00942B0D" w:rsidRDefault="00BA434F" w:rsidP="007E6B89">
      <w:pPr>
        <w:pStyle w:val="a3"/>
        <w:numPr>
          <w:ilvl w:val="0"/>
          <w:numId w:val="11"/>
        </w:numPr>
        <w:tabs>
          <w:tab w:val="left" w:pos="2812"/>
        </w:tabs>
        <w:rPr>
          <w:rFonts w:ascii="Times New Roman" w:hAnsi="Times New Roman" w:cs="Times New Roman"/>
          <w:b/>
          <w:sz w:val="26"/>
          <w:szCs w:val="26"/>
        </w:rPr>
      </w:pPr>
      <w:r w:rsidRPr="00942B0D">
        <w:rPr>
          <w:rFonts w:ascii="Times New Roman" w:hAnsi="Times New Roman" w:cs="Times New Roman"/>
          <w:sz w:val="26"/>
          <w:szCs w:val="26"/>
        </w:rPr>
        <w:t>Рассказать историю храма.</w:t>
      </w:r>
    </w:p>
    <w:p w:rsidR="00272188" w:rsidRPr="00942B0D" w:rsidRDefault="00272188" w:rsidP="007E6B89">
      <w:pPr>
        <w:pStyle w:val="a3"/>
        <w:numPr>
          <w:ilvl w:val="0"/>
          <w:numId w:val="11"/>
        </w:numPr>
        <w:tabs>
          <w:tab w:val="left" w:pos="2812"/>
        </w:tabs>
        <w:rPr>
          <w:rFonts w:ascii="Times New Roman" w:hAnsi="Times New Roman" w:cs="Times New Roman"/>
          <w:b/>
          <w:sz w:val="26"/>
          <w:szCs w:val="26"/>
        </w:rPr>
      </w:pPr>
      <w:r w:rsidRPr="00942B0D">
        <w:rPr>
          <w:rFonts w:ascii="Times New Roman" w:hAnsi="Times New Roman" w:cs="Times New Roman"/>
          <w:sz w:val="26"/>
          <w:szCs w:val="26"/>
        </w:rPr>
        <w:t>Выделить основные проблемы состояния здания;</w:t>
      </w:r>
    </w:p>
    <w:p w:rsidR="00272188" w:rsidRPr="00942B0D" w:rsidRDefault="007E6B89" w:rsidP="007E6B89">
      <w:pPr>
        <w:pStyle w:val="a3"/>
        <w:numPr>
          <w:ilvl w:val="0"/>
          <w:numId w:val="11"/>
        </w:numPr>
        <w:tabs>
          <w:tab w:val="left" w:pos="2812"/>
        </w:tabs>
        <w:rPr>
          <w:rFonts w:ascii="Times New Roman" w:hAnsi="Times New Roman" w:cs="Times New Roman"/>
          <w:b/>
          <w:sz w:val="26"/>
          <w:szCs w:val="26"/>
        </w:rPr>
      </w:pPr>
      <w:r w:rsidRPr="00942B0D">
        <w:rPr>
          <w:rFonts w:ascii="Times New Roman" w:hAnsi="Times New Roman" w:cs="Times New Roman"/>
          <w:sz w:val="26"/>
          <w:szCs w:val="26"/>
        </w:rPr>
        <w:t>П</w:t>
      </w:r>
      <w:r w:rsidR="00272188" w:rsidRPr="00942B0D">
        <w:rPr>
          <w:rFonts w:ascii="Times New Roman" w:hAnsi="Times New Roman" w:cs="Times New Roman"/>
          <w:sz w:val="26"/>
          <w:szCs w:val="26"/>
        </w:rPr>
        <w:t>роанализировать знания учеников и учителей о храмах Боровского района и привлечь внимание обществе</w:t>
      </w:r>
      <w:r w:rsidR="00C16601" w:rsidRPr="00942B0D">
        <w:rPr>
          <w:rFonts w:ascii="Times New Roman" w:hAnsi="Times New Roman" w:cs="Times New Roman"/>
          <w:sz w:val="26"/>
          <w:szCs w:val="26"/>
        </w:rPr>
        <w:t>нности к проблемам реставрации х</w:t>
      </w:r>
      <w:r w:rsidR="00272188" w:rsidRPr="00942B0D">
        <w:rPr>
          <w:rFonts w:ascii="Times New Roman" w:hAnsi="Times New Roman" w:cs="Times New Roman"/>
          <w:sz w:val="26"/>
          <w:szCs w:val="26"/>
        </w:rPr>
        <w:t>рама.</w:t>
      </w:r>
    </w:p>
    <w:p w:rsidR="00272188" w:rsidRPr="00942B0D" w:rsidRDefault="00272188" w:rsidP="00272188">
      <w:pPr>
        <w:pStyle w:val="a3"/>
        <w:tabs>
          <w:tab w:val="left" w:pos="2812"/>
        </w:tabs>
        <w:ind w:left="1440"/>
        <w:rPr>
          <w:rFonts w:ascii="Times New Roman" w:hAnsi="Times New Roman" w:cs="Times New Roman"/>
          <w:sz w:val="26"/>
          <w:szCs w:val="26"/>
        </w:rPr>
      </w:pPr>
    </w:p>
    <w:p w:rsidR="00272188" w:rsidRPr="00942B0D" w:rsidRDefault="00272188" w:rsidP="00272188">
      <w:pPr>
        <w:pStyle w:val="a3"/>
        <w:tabs>
          <w:tab w:val="left" w:pos="2812"/>
        </w:tabs>
        <w:ind w:left="1440"/>
        <w:rPr>
          <w:rFonts w:ascii="Times New Roman" w:hAnsi="Times New Roman" w:cs="Times New Roman"/>
          <w:b/>
          <w:sz w:val="26"/>
          <w:szCs w:val="26"/>
        </w:rPr>
      </w:pPr>
      <w:r w:rsidRPr="00942B0D">
        <w:rPr>
          <w:rFonts w:ascii="Times New Roman" w:hAnsi="Times New Roman" w:cs="Times New Roman"/>
          <w:sz w:val="26"/>
          <w:szCs w:val="26"/>
        </w:rPr>
        <w:t xml:space="preserve">                               </w:t>
      </w:r>
      <w:r w:rsidRPr="00942B0D">
        <w:rPr>
          <w:rFonts w:ascii="Times New Roman" w:hAnsi="Times New Roman" w:cs="Times New Roman"/>
          <w:b/>
          <w:sz w:val="26"/>
          <w:szCs w:val="26"/>
        </w:rPr>
        <w:t>Актуальность темы.</w:t>
      </w:r>
    </w:p>
    <w:p w:rsidR="007E6B89" w:rsidRPr="00942B0D" w:rsidRDefault="007E6B89" w:rsidP="007E6B89">
      <w:pPr>
        <w:tabs>
          <w:tab w:val="left" w:pos="2812"/>
        </w:tabs>
        <w:rPr>
          <w:rFonts w:ascii="Times New Roman" w:hAnsi="Times New Roman" w:cs="Times New Roman"/>
          <w:color w:val="000000"/>
          <w:sz w:val="26"/>
          <w:szCs w:val="26"/>
          <w:shd w:val="clear" w:color="auto" w:fill="FFFFFF"/>
        </w:rPr>
      </w:pPr>
      <w:r w:rsidRPr="00942B0D">
        <w:rPr>
          <w:rFonts w:ascii="Times New Roman" w:hAnsi="Times New Roman" w:cs="Times New Roman"/>
          <w:color w:val="000000"/>
          <w:sz w:val="26"/>
          <w:szCs w:val="26"/>
          <w:shd w:val="clear" w:color="auto" w:fill="FFFFFF"/>
        </w:rPr>
        <w:t xml:space="preserve">Наша исследовательская работа актуальна, так как в ней рассматривается тема изучения духовных и исторических корней. Это важно знать каждому человеку, интересующемуся историей родного края.  </w:t>
      </w:r>
    </w:p>
    <w:p w:rsidR="00BA434F" w:rsidRPr="00942B0D" w:rsidRDefault="00BA434F" w:rsidP="00BA434F">
      <w:pPr>
        <w:tabs>
          <w:tab w:val="left" w:pos="2812"/>
        </w:tabs>
        <w:rPr>
          <w:rFonts w:ascii="Times New Roman" w:hAnsi="Times New Roman" w:cs="Times New Roman"/>
          <w:b/>
          <w:sz w:val="26"/>
          <w:szCs w:val="26"/>
        </w:rPr>
      </w:pPr>
      <w:r w:rsidRPr="00942B0D">
        <w:rPr>
          <w:rFonts w:ascii="Times New Roman" w:hAnsi="Times New Roman" w:cs="Times New Roman"/>
          <w:b/>
          <w:sz w:val="26"/>
          <w:szCs w:val="26"/>
          <w:lang w:val="en-US"/>
        </w:rPr>
        <w:t>II</w:t>
      </w:r>
      <w:r w:rsidR="005C1B5C" w:rsidRPr="00942B0D">
        <w:rPr>
          <w:rFonts w:ascii="Times New Roman" w:hAnsi="Times New Roman" w:cs="Times New Roman"/>
          <w:b/>
          <w:sz w:val="26"/>
          <w:szCs w:val="26"/>
        </w:rPr>
        <w:t xml:space="preserve">. </w:t>
      </w:r>
      <w:r w:rsidRPr="00942B0D">
        <w:rPr>
          <w:rFonts w:ascii="Times New Roman" w:hAnsi="Times New Roman" w:cs="Times New Roman"/>
          <w:b/>
          <w:sz w:val="26"/>
          <w:szCs w:val="26"/>
        </w:rPr>
        <w:t xml:space="preserve">Основная часть.  </w:t>
      </w:r>
    </w:p>
    <w:p w:rsidR="00E55C3E" w:rsidRPr="00942B0D" w:rsidRDefault="005C1B5C" w:rsidP="00BA434F">
      <w:pPr>
        <w:tabs>
          <w:tab w:val="left" w:pos="2812"/>
        </w:tabs>
        <w:rPr>
          <w:rFonts w:ascii="Times New Roman" w:hAnsi="Times New Roman" w:cs="Times New Roman"/>
          <w:b/>
          <w:sz w:val="26"/>
          <w:szCs w:val="26"/>
        </w:rPr>
      </w:pPr>
      <w:r w:rsidRPr="00942B0D">
        <w:rPr>
          <w:rFonts w:ascii="Times New Roman" w:hAnsi="Times New Roman" w:cs="Times New Roman"/>
          <w:b/>
          <w:sz w:val="26"/>
          <w:szCs w:val="26"/>
        </w:rPr>
        <w:t>О храме</w:t>
      </w:r>
      <w:r w:rsidR="00FA5FDF" w:rsidRPr="00942B0D">
        <w:rPr>
          <w:rFonts w:ascii="Times New Roman" w:hAnsi="Times New Roman" w:cs="Times New Roman"/>
          <w:b/>
          <w:sz w:val="26"/>
          <w:szCs w:val="26"/>
        </w:rPr>
        <w:t>.</w:t>
      </w:r>
    </w:p>
    <w:p w:rsidR="00FA5FDF" w:rsidRPr="00942B0D" w:rsidRDefault="00BA434F" w:rsidP="00BA434F">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Храм во имя великомученика Димитрия </w:t>
      </w:r>
      <w:proofErr w:type="spellStart"/>
      <w:r w:rsidRPr="00942B0D">
        <w:rPr>
          <w:rFonts w:ascii="Times New Roman" w:eastAsia="Times New Roman" w:hAnsi="Times New Roman" w:cs="Times New Roman"/>
          <w:color w:val="000000"/>
          <w:sz w:val="26"/>
          <w:szCs w:val="26"/>
        </w:rPr>
        <w:t>Солунского</w:t>
      </w:r>
      <w:proofErr w:type="spellEnd"/>
      <w:r w:rsidRPr="00942B0D">
        <w:rPr>
          <w:rFonts w:ascii="Times New Roman" w:eastAsia="Times New Roman" w:hAnsi="Times New Roman" w:cs="Times New Roman"/>
          <w:color w:val="000000"/>
          <w:sz w:val="26"/>
          <w:szCs w:val="26"/>
        </w:rPr>
        <w:t xml:space="preserve"> находится в селе Рябушки Боро</w:t>
      </w:r>
      <w:r w:rsidR="00E72E0E">
        <w:rPr>
          <w:rFonts w:ascii="Times New Roman" w:eastAsia="Times New Roman" w:hAnsi="Times New Roman" w:cs="Times New Roman"/>
          <w:color w:val="000000"/>
          <w:sz w:val="26"/>
          <w:szCs w:val="26"/>
        </w:rPr>
        <w:t>вского района Калужской области (Приложение 1 фото1).</w:t>
      </w:r>
      <w:r w:rsidRPr="00942B0D">
        <w:rPr>
          <w:rFonts w:ascii="Times New Roman" w:eastAsia="Times New Roman" w:hAnsi="Times New Roman" w:cs="Times New Roman"/>
          <w:color w:val="000000"/>
          <w:sz w:val="26"/>
          <w:szCs w:val="26"/>
        </w:rPr>
        <w:t xml:space="preserve"> Является объектом культурного наследия регионального </w:t>
      </w:r>
      <w:proofErr w:type="gramStart"/>
      <w:r w:rsidRPr="00942B0D">
        <w:rPr>
          <w:rFonts w:ascii="Times New Roman" w:eastAsia="Times New Roman" w:hAnsi="Times New Roman" w:cs="Times New Roman"/>
          <w:color w:val="000000"/>
          <w:sz w:val="26"/>
          <w:szCs w:val="26"/>
        </w:rPr>
        <w:t>значения .</w:t>
      </w:r>
      <w:proofErr w:type="gramEnd"/>
      <w:r w:rsidRPr="00942B0D">
        <w:rPr>
          <w:rFonts w:ascii="Times New Roman" w:eastAsia="Times New Roman" w:hAnsi="Times New Roman" w:cs="Times New Roman"/>
          <w:color w:val="000000"/>
          <w:sz w:val="26"/>
          <w:szCs w:val="26"/>
        </w:rPr>
        <w:t xml:space="preserve"> В храме три престола: центральный — в честь великомученика Димитрия </w:t>
      </w:r>
      <w:proofErr w:type="spellStart"/>
      <w:r w:rsidRPr="00942B0D">
        <w:rPr>
          <w:rFonts w:ascii="Times New Roman" w:eastAsia="Times New Roman" w:hAnsi="Times New Roman" w:cs="Times New Roman"/>
          <w:color w:val="000000"/>
          <w:sz w:val="26"/>
          <w:szCs w:val="26"/>
        </w:rPr>
        <w:t>Солунского</w:t>
      </w:r>
      <w:proofErr w:type="spellEnd"/>
      <w:r w:rsidRPr="00942B0D">
        <w:rPr>
          <w:rFonts w:ascii="Times New Roman" w:eastAsia="Times New Roman" w:hAnsi="Times New Roman" w:cs="Times New Roman"/>
          <w:color w:val="000000"/>
          <w:sz w:val="26"/>
          <w:szCs w:val="26"/>
        </w:rPr>
        <w:t xml:space="preserve">, северный — в честь святителя Николая, южный — в честь великомученика Георгия Победоносца. Главной святыней храма является чудотворный образ великомученика Димитрия </w:t>
      </w:r>
      <w:proofErr w:type="spellStart"/>
      <w:r w:rsidRPr="00942B0D">
        <w:rPr>
          <w:rFonts w:ascii="Times New Roman" w:eastAsia="Times New Roman" w:hAnsi="Times New Roman" w:cs="Times New Roman"/>
          <w:color w:val="000000"/>
          <w:sz w:val="26"/>
          <w:szCs w:val="26"/>
        </w:rPr>
        <w:t>Солунского</w:t>
      </w:r>
      <w:proofErr w:type="spellEnd"/>
      <w:r w:rsidRPr="00942B0D">
        <w:rPr>
          <w:rFonts w:ascii="Times New Roman" w:eastAsia="Times New Roman" w:hAnsi="Times New Roman" w:cs="Times New Roman"/>
          <w:color w:val="000000"/>
          <w:sz w:val="26"/>
          <w:szCs w:val="26"/>
        </w:rPr>
        <w:t>, написанный по левкасу и вызолоченный сусальным золотом. Особо почитаются иконы Божией Матери «Всех скорбящих Радость» и «</w:t>
      </w:r>
      <w:proofErr w:type="spellStart"/>
      <w:r w:rsidRPr="00942B0D">
        <w:rPr>
          <w:rFonts w:ascii="Times New Roman" w:eastAsia="Times New Roman" w:hAnsi="Times New Roman" w:cs="Times New Roman"/>
          <w:color w:val="000000"/>
          <w:sz w:val="26"/>
          <w:szCs w:val="26"/>
        </w:rPr>
        <w:t>Троеручица</w:t>
      </w:r>
      <w:proofErr w:type="spellEnd"/>
      <w:r w:rsidRPr="00942B0D">
        <w:rPr>
          <w:rFonts w:ascii="Times New Roman" w:eastAsia="Times New Roman" w:hAnsi="Times New Roman" w:cs="Times New Roman"/>
          <w:color w:val="000000"/>
          <w:sz w:val="26"/>
          <w:szCs w:val="26"/>
        </w:rPr>
        <w:t>», а также Распятие с предстоящими. </w:t>
      </w:r>
      <w:r w:rsidRPr="00942B0D">
        <w:rPr>
          <w:rFonts w:ascii="Times New Roman" w:eastAsia="Times New Roman" w:hAnsi="Times New Roman" w:cs="Times New Roman"/>
          <w:color w:val="000000"/>
          <w:sz w:val="26"/>
          <w:szCs w:val="26"/>
        </w:rPr>
        <w:br/>
        <w:t>Храм действующий. </w:t>
      </w:r>
      <w:r w:rsidRPr="00942B0D">
        <w:rPr>
          <w:rFonts w:ascii="Times New Roman" w:eastAsia="Times New Roman" w:hAnsi="Times New Roman" w:cs="Times New Roman"/>
          <w:color w:val="000000"/>
          <w:sz w:val="26"/>
          <w:szCs w:val="26"/>
        </w:rPr>
        <w:br/>
        <w:t xml:space="preserve">Настоятелем храма с 28 ноября 1988 года является </w:t>
      </w:r>
      <w:r w:rsidR="00005CEE">
        <w:rPr>
          <w:rFonts w:ascii="Times New Roman" w:eastAsia="Times New Roman" w:hAnsi="Times New Roman" w:cs="Times New Roman"/>
          <w:color w:val="000000"/>
          <w:sz w:val="26"/>
          <w:szCs w:val="26"/>
        </w:rPr>
        <w:t xml:space="preserve">протоиерей Василий </w:t>
      </w:r>
      <w:r w:rsidR="005C1B5C" w:rsidRPr="00942B0D">
        <w:rPr>
          <w:rFonts w:ascii="Times New Roman" w:eastAsia="Times New Roman" w:hAnsi="Times New Roman" w:cs="Times New Roman"/>
          <w:color w:val="000000"/>
          <w:sz w:val="26"/>
          <w:szCs w:val="26"/>
        </w:rPr>
        <w:t>Лапин. </w:t>
      </w:r>
    </w:p>
    <w:p w:rsidR="00FA5FDF" w:rsidRPr="00942B0D" w:rsidRDefault="005C1B5C" w:rsidP="00BA434F">
      <w:pPr>
        <w:tabs>
          <w:tab w:val="left" w:pos="2812"/>
        </w:tabs>
        <w:rPr>
          <w:rFonts w:ascii="Times New Roman" w:eastAsia="Times New Roman" w:hAnsi="Times New Roman" w:cs="Times New Roman"/>
          <w:b/>
          <w:color w:val="000000"/>
          <w:sz w:val="26"/>
          <w:szCs w:val="26"/>
        </w:rPr>
      </w:pPr>
      <w:r w:rsidRPr="00942B0D">
        <w:rPr>
          <w:rFonts w:ascii="Times New Roman" w:eastAsia="Times New Roman" w:hAnsi="Times New Roman" w:cs="Times New Roman"/>
          <w:color w:val="000000"/>
          <w:sz w:val="26"/>
          <w:szCs w:val="26"/>
        </w:rPr>
        <w:br/>
      </w:r>
      <w:r w:rsidRPr="00942B0D">
        <w:rPr>
          <w:rFonts w:ascii="Times New Roman" w:eastAsia="Times New Roman" w:hAnsi="Times New Roman" w:cs="Times New Roman"/>
          <w:b/>
          <w:color w:val="000000"/>
          <w:sz w:val="26"/>
          <w:szCs w:val="26"/>
        </w:rPr>
        <w:t>История храма</w:t>
      </w:r>
      <w:r w:rsidR="00FA5FDF" w:rsidRPr="00942B0D">
        <w:rPr>
          <w:rFonts w:ascii="Times New Roman" w:eastAsia="Times New Roman" w:hAnsi="Times New Roman" w:cs="Times New Roman"/>
          <w:b/>
          <w:color w:val="000000"/>
          <w:sz w:val="26"/>
          <w:szCs w:val="26"/>
        </w:rPr>
        <w:t>.</w:t>
      </w:r>
    </w:p>
    <w:p w:rsidR="00E55C3E" w:rsidRPr="00942B0D" w:rsidRDefault="00D45843" w:rsidP="00BA434F">
      <w:pPr>
        <w:tabs>
          <w:tab w:val="left" w:pos="2812"/>
        </w:tabs>
        <w:rPr>
          <w:rFonts w:ascii="Times New Roman" w:hAnsi="Times New Roman" w:cs="Times New Roman"/>
          <w:sz w:val="26"/>
          <w:szCs w:val="26"/>
        </w:rPr>
      </w:pPr>
      <w:r>
        <w:rPr>
          <w:rFonts w:ascii="Times New Roman" w:eastAsia="Times New Roman" w:hAnsi="Times New Roman" w:cs="Times New Roman"/>
          <w:b/>
          <w:noProof/>
          <w:color w:val="000000"/>
          <w:sz w:val="26"/>
          <w:szCs w:val="26"/>
        </w:rPr>
        <w:pict>
          <v:shape id="_x0000_s1027" type="#_x0000_t202" style="position:absolute;margin-left:482.2pt;margin-top:-39.75pt;width:19.3pt;height:18.3pt;z-index:251661312;mso-width-relative:margin;mso-height-relative:margin" strokecolor="white [3212]">
            <v:textbox style="mso-next-textbox:#_x0000_s1027">
              <w:txbxContent>
                <w:p w:rsidR="006335F8" w:rsidRDefault="006335F8" w:rsidP="006335F8">
                  <w:r>
                    <w:t>2</w:t>
                  </w:r>
                </w:p>
              </w:txbxContent>
            </v:textbox>
          </v:shape>
        </w:pict>
      </w:r>
      <w:r w:rsidR="005C1B5C" w:rsidRPr="00942B0D">
        <w:rPr>
          <w:rFonts w:ascii="Times New Roman" w:eastAsia="Times New Roman" w:hAnsi="Times New Roman" w:cs="Times New Roman"/>
          <w:b/>
          <w:color w:val="000000"/>
          <w:sz w:val="26"/>
          <w:szCs w:val="26"/>
        </w:rPr>
        <w:br/>
      </w:r>
      <w:r w:rsidR="00BA434F" w:rsidRPr="00942B0D">
        <w:rPr>
          <w:rFonts w:ascii="Times New Roman" w:eastAsia="Times New Roman" w:hAnsi="Times New Roman" w:cs="Times New Roman"/>
          <w:color w:val="000000"/>
          <w:sz w:val="26"/>
          <w:szCs w:val="26"/>
        </w:rPr>
        <w:t xml:space="preserve"> Первое упоминание о храме относится к 1654 г. Изначально он был деревянным, с </w:t>
      </w:r>
      <w:r w:rsidR="00BA434F" w:rsidRPr="00942B0D">
        <w:rPr>
          <w:rFonts w:ascii="Times New Roman" w:eastAsia="Times New Roman" w:hAnsi="Times New Roman" w:cs="Times New Roman"/>
          <w:color w:val="000000"/>
          <w:sz w:val="26"/>
          <w:szCs w:val="26"/>
        </w:rPr>
        <w:lastRenderedPageBreak/>
        <w:t>приделом Георгия Страстотерпца в «</w:t>
      </w:r>
      <w:proofErr w:type="spellStart"/>
      <w:r w:rsidR="00BA434F" w:rsidRPr="00942B0D">
        <w:rPr>
          <w:rFonts w:ascii="Times New Roman" w:eastAsia="Times New Roman" w:hAnsi="Times New Roman" w:cs="Times New Roman"/>
          <w:color w:val="000000"/>
          <w:sz w:val="26"/>
          <w:szCs w:val="26"/>
        </w:rPr>
        <w:t>служной</w:t>
      </w:r>
      <w:proofErr w:type="spellEnd"/>
      <w:r w:rsidR="00BA434F" w:rsidRPr="00942B0D">
        <w:rPr>
          <w:rFonts w:ascii="Times New Roman" w:eastAsia="Times New Roman" w:hAnsi="Times New Roman" w:cs="Times New Roman"/>
          <w:color w:val="000000"/>
          <w:sz w:val="26"/>
          <w:szCs w:val="26"/>
        </w:rPr>
        <w:t xml:space="preserve">» слободе Пафнутьева Боровского монастыря. Взамен его в 1701 г. прихожане построили кирпичный одноимённый храм с деревянной трапезной. В нём 1 ноября 1786 г. крестили Михаила Яковлевича </w:t>
      </w:r>
      <w:proofErr w:type="spellStart"/>
      <w:r w:rsidR="00BA434F" w:rsidRPr="00942B0D">
        <w:rPr>
          <w:rFonts w:ascii="Times New Roman" w:eastAsia="Times New Roman" w:hAnsi="Times New Roman" w:cs="Times New Roman"/>
          <w:color w:val="000000"/>
          <w:sz w:val="26"/>
          <w:szCs w:val="26"/>
        </w:rPr>
        <w:t>Стекольщикова</w:t>
      </w:r>
      <w:proofErr w:type="spellEnd"/>
      <w:r w:rsidR="00BA434F" w:rsidRPr="00942B0D">
        <w:rPr>
          <w:rFonts w:ascii="Times New Roman" w:eastAsia="Times New Roman" w:hAnsi="Times New Roman" w:cs="Times New Roman"/>
          <w:color w:val="000000"/>
          <w:sz w:val="26"/>
          <w:szCs w:val="26"/>
        </w:rPr>
        <w:t xml:space="preserve"> — основателя небезызвестного в России рода промышленни</w:t>
      </w:r>
      <w:r w:rsidR="005C1B5C" w:rsidRPr="00942B0D">
        <w:rPr>
          <w:rFonts w:ascii="Times New Roman" w:eastAsia="Times New Roman" w:hAnsi="Times New Roman" w:cs="Times New Roman"/>
          <w:color w:val="000000"/>
          <w:sz w:val="26"/>
          <w:szCs w:val="26"/>
        </w:rPr>
        <w:t xml:space="preserve">ков-меценатов </w:t>
      </w:r>
      <w:proofErr w:type="spellStart"/>
      <w:r w:rsidR="005C1B5C" w:rsidRPr="00942B0D">
        <w:rPr>
          <w:rFonts w:ascii="Times New Roman" w:eastAsia="Times New Roman" w:hAnsi="Times New Roman" w:cs="Times New Roman"/>
          <w:color w:val="000000"/>
          <w:sz w:val="26"/>
          <w:szCs w:val="26"/>
        </w:rPr>
        <w:t>Рябушинских</w:t>
      </w:r>
      <w:proofErr w:type="spellEnd"/>
      <w:r w:rsidR="005C1B5C" w:rsidRPr="00942B0D">
        <w:rPr>
          <w:rFonts w:ascii="Times New Roman" w:eastAsia="Times New Roman" w:hAnsi="Times New Roman" w:cs="Times New Roman"/>
          <w:color w:val="000000"/>
          <w:sz w:val="26"/>
          <w:szCs w:val="26"/>
        </w:rPr>
        <w:t>. </w:t>
      </w:r>
      <w:r w:rsidR="005C1B5C" w:rsidRPr="00942B0D">
        <w:rPr>
          <w:rFonts w:ascii="Times New Roman" w:eastAsia="Times New Roman" w:hAnsi="Times New Roman" w:cs="Times New Roman"/>
          <w:color w:val="000000"/>
          <w:sz w:val="26"/>
          <w:szCs w:val="26"/>
        </w:rPr>
        <w:br/>
        <w:t xml:space="preserve">    </w:t>
      </w:r>
      <w:r w:rsidR="00BA434F" w:rsidRPr="00942B0D">
        <w:rPr>
          <w:rFonts w:ascii="Times New Roman" w:eastAsia="Times New Roman" w:hAnsi="Times New Roman" w:cs="Times New Roman"/>
          <w:color w:val="000000"/>
          <w:sz w:val="26"/>
          <w:szCs w:val="26"/>
        </w:rPr>
        <w:t xml:space="preserve">Со временем древняя церковь обветшала, и в 1804 г. на ее месте прихожанами и жертвователями был построен новый кирпичный храм с колокольней в одной связи. Помимо главного престола во имя великомученика Димитрия </w:t>
      </w:r>
      <w:proofErr w:type="spellStart"/>
      <w:r w:rsidR="00BA434F" w:rsidRPr="00942B0D">
        <w:rPr>
          <w:rFonts w:ascii="Times New Roman" w:eastAsia="Times New Roman" w:hAnsi="Times New Roman" w:cs="Times New Roman"/>
          <w:color w:val="000000"/>
          <w:sz w:val="26"/>
          <w:szCs w:val="26"/>
        </w:rPr>
        <w:t>Солунского</w:t>
      </w:r>
      <w:proofErr w:type="spellEnd"/>
      <w:r w:rsidR="00BA434F" w:rsidRPr="00942B0D">
        <w:rPr>
          <w:rFonts w:ascii="Times New Roman" w:eastAsia="Times New Roman" w:hAnsi="Times New Roman" w:cs="Times New Roman"/>
          <w:color w:val="000000"/>
          <w:sz w:val="26"/>
          <w:szCs w:val="26"/>
        </w:rPr>
        <w:t xml:space="preserve">, в храме были устроены два придельных: святого великомученика Георгия Победоносца и святого Николая </w:t>
      </w:r>
      <w:proofErr w:type="spellStart"/>
      <w:r w:rsidR="00BA434F" w:rsidRPr="00942B0D">
        <w:rPr>
          <w:rFonts w:ascii="Times New Roman" w:eastAsia="Times New Roman" w:hAnsi="Times New Roman" w:cs="Times New Roman"/>
          <w:color w:val="000000"/>
          <w:sz w:val="26"/>
          <w:szCs w:val="26"/>
        </w:rPr>
        <w:t>Мирликийского</w:t>
      </w:r>
      <w:proofErr w:type="spellEnd"/>
      <w:r w:rsidR="00BA434F" w:rsidRPr="00942B0D">
        <w:rPr>
          <w:rFonts w:ascii="Times New Roman" w:eastAsia="Times New Roman" w:hAnsi="Times New Roman" w:cs="Times New Roman"/>
          <w:color w:val="000000"/>
          <w:sz w:val="26"/>
          <w:szCs w:val="26"/>
        </w:rPr>
        <w:t xml:space="preserve">. В XIX в. интерьер храма обустроили, украсив иконостасом и предметами церковной утвари. В 1916 году доход храма состоял из кружечного сбора, процентов с доходных билетов и капитала, положенного на вечное поминовение в кредитные учреждения. Приход </w:t>
      </w:r>
      <w:r w:rsidR="005C1B5C" w:rsidRPr="00942B0D">
        <w:rPr>
          <w:rFonts w:ascii="Times New Roman" w:eastAsia="Times New Roman" w:hAnsi="Times New Roman" w:cs="Times New Roman"/>
          <w:color w:val="000000"/>
          <w:sz w:val="26"/>
          <w:szCs w:val="26"/>
        </w:rPr>
        <w:t xml:space="preserve"> </w:t>
      </w:r>
      <w:r w:rsidR="00BA434F" w:rsidRPr="00942B0D">
        <w:rPr>
          <w:rFonts w:ascii="Times New Roman" w:eastAsia="Times New Roman" w:hAnsi="Times New Roman" w:cs="Times New Roman"/>
          <w:color w:val="000000"/>
          <w:sz w:val="26"/>
          <w:szCs w:val="26"/>
        </w:rPr>
        <w:t xml:space="preserve">храма был довольно многочисленным благодаря окрестным деревням. В приходе числились две земские школы: </w:t>
      </w:r>
      <w:proofErr w:type="spellStart"/>
      <w:r w:rsidR="00BA434F" w:rsidRPr="00942B0D">
        <w:rPr>
          <w:rFonts w:ascii="Times New Roman" w:eastAsia="Times New Roman" w:hAnsi="Times New Roman" w:cs="Times New Roman"/>
          <w:color w:val="000000"/>
          <w:sz w:val="26"/>
          <w:szCs w:val="26"/>
        </w:rPr>
        <w:t>Рябушенская</w:t>
      </w:r>
      <w:proofErr w:type="spellEnd"/>
      <w:r w:rsidR="00BA434F" w:rsidRPr="00942B0D">
        <w:rPr>
          <w:rFonts w:ascii="Times New Roman" w:eastAsia="Times New Roman" w:hAnsi="Times New Roman" w:cs="Times New Roman"/>
          <w:color w:val="000000"/>
          <w:sz w:val="26"/>
          <w:szCs w:val="26"/>
        </w:rPr>
        <w:t xml:space="preserve"> женская и </w:t>
      </w:r>
      <w:proofErr w:type="spellStart"/>
      <w:r w:rsidR="00BA434F" w:rsidRPr="00942B0D">
        <w:rPr>
          <w:rFonts w:ascii="Times New Roman" w:eastAsia="Times New Roman" w:hAnsi="Times New Roman" w:cs="Times New Roman"/>
          <w:color w:val="000000"/>
          <w:sz w:val="26"/>
          <w:szCs w:val="26"/>
        </w:rPr>
        <w:t>Отрепевская</w:t>
      </w:r>
      <w:proofErr w:type="spellEnd"/>
      <w:r w:rsidR="00BA434F" w:rsidRPr="00942B0D">
        <w:rPr>
          <w:rFonts w:ascii="Times New Roman" w:eastAsia="Times New Roman" w:hAnsi="Times New Roman" w:cs="Times New Roman"/>
          <w:color w:val="000000"/>
          <w:sz w:val="26"/>
          <w:szCs w:val="26"/>
        </w:rPr>
        <w:t xml:space="preserve"> смешанная. </w:t>
      </w:r>
    </w:p>
    <w:p w:rsidR="00E55C3E" w:rsidRPr="00942B0D" w:rsidRDefault="00BA434F" w:rsidP="00BA434F">
      <w:pPr>
        <w:tabs>
          <w:tab w:val="left" w:pos="2812"/>
        </w:tabs>
        <w:rPr>
          <w:rFonts w:ascii="Times New Roman" w:eastAsia="Times New Roman" w:hAnsi="Times New Roman" w:cs="Times New Roman"/>
          <w:b/>
          <w:color w:val="000000"/>
          <w:sz w:val="26"/>
          <w:szCs w:val="26"/>
        </w:rPr>
      </w:pPr>
      <w:r w:rsidRPr="00942B0D">
        <w:rPr>
          <w:rFonts w:ascii="Times New Roman" w:eastAsia="Times New Roman" w:hAnsi="Times New Roman" w:cs="Times New Roman"/>
          <w:color w:val="000000"/>
          <w:sz w:val="26"/>
          <w:szCs w:val="26"/>
        </w:rPr>
        <w:t xml:space="preserve">С приходом советской власти храм не был опустошён и закрыт. Не претерпел он разорения и в последующие десятилетия. Серьёзные повреждения ему были нанесены в период немецко-фашистской оккупации и боевых действий октября 1941 — января 1942 гг. В акте по осмотру церкви Димитрия </w:t>
      </w:r>
      <w:proofErr w:type="spellStart"/>
      <w:r w:rsidRPr="00942B0D">
        <w:rPr>
          <w:rFonts w:ascii="Times New Roman" w:eastAsia="Times New Roman" w:hAnsi="Times New Roman" w:cs="Times New Roman"/>
          <w:color w:val="000000"/>
          <w:sz w:val="26"/>
          <w:szCs w:val="26"/>
        </w:rPr>
        <w:t>Солунского</w:t>
      </w:r>
      <w:proofErr w:type="spellEnd"/>
      <w:r w:rsidRPr="00942B0D">
        <w:rPr>
          <w:rFonts w:ascii="Times New Roman" w:eastAsia="Times New Roman" w:hAnsi="Times New Roman" w:cs="Times New Roman"/>
          <w:color w:val="000000"/>
          <w:sz w:val="26"/>
          <w:szCs w:val="26"/>
        </w:rPr>
        <w:t xml:space="preserve">, составленном 14 апреля 1942 г. инспектором </w:t>
      </w:r>
      <w:proofErr w:type="spellStart"/>
      <w:r w:rsidRPr="00942B0D">
        <w:rPr>
          <w:rFonts w:ascii="Times New Roman" w:eastAsia="Times New Roman" w:hAnsi="Times New Roman" w:cs="Times New Roman"/>
          <w:color w:val="000000"/>
          <w:sz w:val="26"/>
          <w:szCs w:val="26"/>
        </w:rPr>
        <w:t>райфо</w:t>
      </w:r>
      <w:proofErr w:type="spellEnd"/>
      <w:r w:rsidRPr="00942B0D">
        <w:rPr>
          <w:rFonts w:ascii="Times New Roman" w:eastAsia="Times New Roman" w:hAnsi="Times New Roman" w:cs="Times New Roman"/>
          <w:color w:val="000000"/>
          <w:sz w:val="26"/>
          <w:szCs w:val="26"/>
        </w:rPr>
        <w:t xml:space="preserve"> Б. Я. Чижиковым, представителем Рощинского сельсовета и «церков</w:t>
      </w:r>
      <w:r w:rsidR="00E55C3E" w:rsidRPr="00942B0D">
        <w:rPr>
          <w:rFonts w:ascii="Times New Roman" w:eastAsia="Times New Roman" w:hAnsi="Times New Roman" w:cs="Times New Roman"/>
          <w:color w:val="000000"/>
          <w:sz w:val="26"/>
          <w:szCs w:val="26"/>
        </w:rPr>
        <w:t>ного совета общества верующих с.</w:t>
      </w:r>
      <w:r w:rsidRPr="00942B0D">
        <w:rPr>
          <w:rFonts w:ascii="Times New Roman" w:eastAsia="Times New Roman" w:hAnsi="Times New Roman" w:cs="Times New Roman"/>
          <w:color w:val="000000"/>
          <w:sz w:val="26"/>
          <w:szCs w:val="26"/>
        </w:rPr>
        <w:t xml:space="preserve"> Рябушки», отмечено было следующее: в храме требовалось заделать кирпичом и забелить вываливающуюся наружную стену, покрасить потолки и остальную часть стен. Вокруг храма нужно было убрать неиспользованные артиллерийские снаряды, а территорию привести в надлежащий порядок. Общий ущерб по храму составил 63000 руб. По этой причине он несколько лет стоял без службы. В 1946 г. 22 января прихожане храма и всё тот же представитель </w:t>
      </w:r>
      <w:proofErr w:type="spellStart"/>
      <w:r w:rsidRPr="00942B0D">
        <w:rPr>
          <w:rFonts w:ascii="Times New Roman" w:eastAsia="Times New Roman" w:hAnsi="Times New Roman" w:cs="Times New Roman"/>
          <w:color w:val="000000"/>
          <w:sz w:val="26"/>
          <w:szCs w:val="26"/>
        </w:rPr>
        <w:t>райфо</w:t>
      </w:r>
      <w:proofErr w:type="spellEnd"/>
      <w:r w:rsidRPr="00942B0D">
        <w:rPr>
          <w:rFonts w:ascii="Times New Roman" w:eastAsia="Times New Roman" w:hAnsi="Times New Roman" w:cs="Times New Roman"/>
          <w:color w:val="000000"/>
          <w:sz w:val="26"/>
          <w:szCs w:val="26"/>
        </w:rPr>
        <w:t xml:space="preserve"> Б. Я. Чижиков подписали типовой договор о передаче «в бессрочное бесплатное пользование… одноэтажного каменного… церковного здания с находящейся при нём сторожкой… и богослужебными предметами…» в ведение «общества верующих с. Рябушки». Прихожанам потребовалось достаточно средств и времени, чтобы вновь достойно обустроить свой храм. </w:t>
      </w:r>
      <w:r w:rsidRPr="00942B0D">
        <w:rPr>
          <w:rFonts w:ascii="Times New Roman" w:eastAsia="Times New Roman" w:hAnsi="Times New Roman" w:cs="Times New Roman"/>
          <w:color w:val="000000"/>
          <w:sz w:val="26"/>
          <w:szCs w:val="26"/>
        </w:rPr>
        <w:br/>
        <w:t>Он п</w:t>
      </w:r>
      <w:r w:rsidR="004E422F" w:rsidRPr="00942B0D">
        <w:rPr>
          <w:rFonts w:ascii="Times New Roman" w:eastAsia="Times New Roman" w:hAnsi="Times New Roman" w:cs="Times New Roman"/>
          <w:color w:val="000000"/>
          <w:sz w:val="26"/>
          <w:szCs w:val="26"/>
        </w:rPr>
        <w:t>родолжает действовать и поныне.</w:t>
      </w:r>
      <w:r w:rsidR="00266ED2">
        <w:rPr>
          <w:rFonts w:ascii="Times New Roman" w:eastAsia="Times New Roman" w:hAnsi="Times New Roman" w:cs="Times New Roman"/>
          <w:color w:val="000000"/>
          <w:sz w:val="26"/>
          <w:szCs w:val="26"/>
          <w:vertAlign w:val="superscript"/>
        </w:rPr>
        <w:t>1</w:t>
      </w:r>
      <w:r w:rsidRPr="00942B0D">
        <w:rPr>
          <w:rFonts w:ascii="Times New Roman" w:eastAsia="Times New Roman" w:hAnsi="Times New Roman" w:cs="Times New Roman"/>
          <w:color w:val="000000"/>
          <w:sz w:val="26"/>
          <w:szCs w:val="26"/>
        </w:rPr>
        <w:br/>
      </w:r>
      <w:r w:rsidRPr="00942B0D">
        <w:rPr>
          <w:rFonts w:ascii="Times New Roman" w:eastAsia="Times New Roman" w:hAnsi="Times New Roman" w:cs="Times New Roman"/>
          <w:color w:val="000000"/>
          <w:sz w:val="26"/>
          <w:szCs w:val="26"/>
        </w:rPr>
        <w:br/>
      </w:r>
      <w:r w:rsidRPr="00942B0D">
        <w:rPr>
          <w:rFonts w:ascii="Times New Roman" w:eastAsia="Times New Roman" w:hAnsi="Times New Roman" w:cs="Times New Roman"/>
          <w:b/>
          <w:color w:val="000000"/>
          <w:sz w:val="26"/>
          <w:szCs w:val="26"/>
        </w:rPr>
        <w:t>Архитектура храм</w:t>
      </w:r>
      <w:r w:rsidR="00E55C3E" w:rsidRPr="00942B0D">
        <w:rPr>
          <w:rFonts w:ascii="Times New Roman" w:eastAsia="Times New Roman" w:hAnsi="Times New Roman" w:cs="Times New Roman"/>
          <w:b/>
          <w:color w:val="000000"/>
          <w:sz w:val="26"/>
          <w:szCs w:val="26"/>
        </w:rPr>
        <w:t>а.</w:t>
      </w:r>
    </w:p>
    <w:p w:rsidR="004E422F" w:rsidRPr="00942B0D" w:rsidRDefault="005C1B5C" w:rsidP="00BA434F">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        </w:t>
      </w:r>
      <w:r w:rsidR="00BA434F" w:rsidRPr="00942B0D">
        <w:rPr>
          <w:rFonts w:ascii="Times New Roman" w:eastAsia="Times New Roman" w:hAnsi="Times New Roman" w:cs="Times New Roman"/>
          <w:color w:val="000000"/>
          <w:sz w:val="26"/>
          <w:szCs w:val="26"/>
        </w:rPr>
        <w:t>Здание нынешнего храма было построено в формах русского классицизма. В архитектуре его фасадов и в планировочном решении внутреннего пространства прочитываются присущие для большинства провинциальных храмов простота и лаконично</w:t>
      </w:r>
      <w:r w:rsidR="004E422F" w:rsidRPr="00942B0D">
        <w:rPr>
          <w:rFonts w:ascii="Times New Roman" w:eastAsia="Times New Roman" w:hAnsi="Times New Roman" w:cs="Times New Roman"/>
          <w:color w:val="000000"/>
          <w:sz w:val="26"/>
          <w:szCs w:val="26"/>
        </w:rPr>
        <w:t>сть, в соподчинённости объёмов -</w:t>
      </w:r>
      <w:r w:rsidR="00BA434F" w:rsidRPr="00942B0D">
        <w:rPr>
          <w:rFonts w:ascii="Times New Roman" w:eastAsia="Times New Roman" w:hAnsi="Times New Roman" w:cs="Times New Roman"/>
          <w:color w:val="000000"/>
          <w:sz w:val="26"/>
          <w:szCs w:val="26"/>
        </w:rPr>
        <w:t xml:space="preserve"> удачные соотношения. Небольшой и невысокий четверик с полукруглой апсидой строители завершили ротондой </w:t>
      </w:r>
      <w:r w:rsidR="00BA434F" w:rsidRPr="00942B0D">
        <w:rPr>
          <w:rFonts w:ascii="Times New Roman" w:eastAsia="Times New Roman" w:hAnsi="Times New Roman" w:cs="Times New Roman"/>
          <w:color w:val="000000"/>
          <w:sz w:val="26"/>
          <w:szCs w:val="26"/>
        </w:rPr>
        <w:lastRenderedPageBreak/>
        <w:t>второго яруса, на купол</w:t>
      </w:r>
      <w:r w:rsidR="00BA434F" w:rsidRPr="00942B0D">
        <w:rPr>
          <w:rFonts w:ascii="Times New Roman" w:hAnsi="Times New Roman" w:cs="Times New Roman"/>
          <w:b/>
          <w:sz w:val="26"/>
          <w:szCs w:val="26"/>
        </w:rPr>
        <w:t xml:space="preserve"> </w:t>
      </w:r>
      <w:r w:rsidR="00BA434F" w:rsidRPr="00942B0D">
        <w:rPr>
          <w:rFonts w:ascii="Times New Roman" w:eastAsia="Times New Roman" w:hAnsi="Times New Roman" w:cs="Times New Roman"/>
          <w:color w:val="000000"/>
          <w:sz w:val="26"/>
          <w:szCs w:val="26"/>
        </w:rPr>
        <w:t xml:space="preserve">которой поставили глухую деревянную главу. С трех сторон ротонда имеет тройные оконные проемы, за счет которых в храм проникает свет. С стародавних времен на окнах </w:t>
      </w:r>
      <w:r w:rsidR="00E55C3E" w:rsidRPr="00942B0D">
        <w:rPr>
          <w:rFonts w:ascii="Times New Roman" w:eastAsia="Times New Roman" w:hAnsi="Times New Roman" w:cs="Times New Roman"/>
          <w:color w:val="000000"/>
          <w:sz w:val="26"/>
          <w:szCs w:val="26"/>
        </w:rPr>
        <w:t xml:space="preserve">сохранились кованые решетки. </w:t>
      </w:r>
      <w:r w:rsidR="00BA434F" w:rsidRPr="00942B0D">
        <w:rPr>
          <w:rFonts w:ascii="Times New Roman" w:eastAsia="Times New Roman" w:hAnsi="Times New Roman" w:cs="Times New Roman"/>
          <w:color w:val="000000"/>
          <w:sz w:val="26"/>
          <w:szCs w:val="26"/>
        </w:rPr>
        <w:t>Купол ротонды увенчан древней глухой главой. </w:t>
      </w:r>
      <w:r w:rsidR="00BA434F" w:rsidRPr="00942B0D">
        <w:rPr>
          <w:rFonts w:ascii="Times New Roman" w:eastAsia="Times New Roman" w:hAnsi="Times New Roman" w:cs="Times New Roman"/>
          <w:color w:val="000000"/>
          <w:sz w:val="26"/>
          <w:szCs w:val="26"/>
        </w:rPr>
        <w:br/>
        <w:t xml:space="preserve">Низкую трапезную в её центральной части украсили стилизованными портиками в виде пилястр, перекрытых архитравом и фронтоном. Колокольню декорировали индивидуально для каждого из четырёх ярусов. Она подчёркнуто устремлена </w:t>
      </w:r>
      <w:r w:rsidR="00E72E0E">
        <w:rPr>
          <w:rFonts w:ascii="Times New Roman" w:eastAsia="Times New Roman" w:hAnsi="Times New Roman" w:cs="Times New Roman"/>
          <w:color w:val="000000"/>
          <w:sz w:val="26"/>
          <w:szCs w:val="26"/>
        </w:rPr>
        <w:t>вверх наличием высокого шпиля (приложение 1 фото 2).</w:t>
      </w:r>
      <w:r w:rsidRPr="00942B0D">
        <w:rPr>
          <w:rFonts w:ascii="Times New Roman" w:eastAsia="Times New Roman" w:hAnsi="Times New Roman" w:cs="Times New Roman"/>
          <w:color w:val="000000"/>
          <w:sz w:val="26"/>
          <w:szCs w:val="26"/>
        </w:rPr>
        <w:br/>
        <w:t xml:space="preserve">  В настоящее время здание х</w:t>
      </w:r>
      <w:r w:rsidR="00BA434F" w:rsidRPr="00942B0D">
        <w:rPr>
          <w:rFonts w:ascii="Times New Roman" w:eastAsia="Times New Roman" w:hAnsi="Times New Roman" w:cs="Times New Roman"/>
          <w:color w:val="000000"/>
          <w:sz w:val="26"/>
          <w:szCs w:val="26"/>
        </w:rPr>
        <w:t>рам</w:t>
      </w:r>
      <w:r w:rsidRPr="00942B0D">
        <w:rPr>
          <w:rFonts w:ascii="Times New Roman" w:eastAsia="Times New Roman" w:hAnsi="Times New Roman" w:cs="Times New Roman"/>
          <w:color w:val="000000"/>
          <w:sz w:val="26"/>
          <w:szCs w:val="26"/>
        </w:rPr>
        <w:t xml:space="preserve">а </w:t>
      </w:r>
      <w:r w:rsidR="00BA434F" w:rsidRPr="00942B0D">
        <w:rPr>
          <w:rFonts w:ascii="Times New Roman" w:eastAsia="Times New Roman" w:hAnsi="Times New Roman" w:cs="Times New Roman"/>
          <w:color w:val="000000"/>
          <w:sz w:val="26"/>
          <w:szCs w:val="26"/>
        </w:rPr>
        <w:t xml:space="preserve">нуждается в реконструкции некоторых </w:t>
      </w:r>
      <w:r w:rsidR="00FE4B98" w:rsidRPr="00942B0D">
        <w:rPr>
          <w:rFonts w:ascii="Times New Roman" w:eastAsia="Times New Roman" w:hAnsi="Times New Roman" w:cs="Times New Roman"/>
          <w:color w:val="000000"/>
          <w:sz w:val="26"/>
          <w:szCs w:val="26"/>
        </w:rPr>
        <w:t xml:space="preserve">его </w:t>
      </w:r>
      <w:r w:rsidR="00BA434F" w:rsidRPr="00942B0D">
        <w:rPr>
          <w:rFonts w:ascii="Times New Roman" w:eastAsia="Times New Roman" w:hAnsi="Times New Roman" w:cs="Times New Roman"/>
          <w:color w:val="000000"/>
          <w:sz w:val="26"/>
          <w:szCs w:val="26"/>
        </w:rPr>
        <w:t>част</w:t>
      </w:r>
      <w:r w:rsidR="00FE4B98" w:rsidRPr="00942B0D">
        <w:rPr>
          <w:rFonts w:ascii="Times New Roman" w:eastAsia="Times New Roman" w:hAnsi="Times New Roman" w:cs="Times New Roman"/>
          <w:color w:val="000000"/>
          <w:sz w:val="26"/>
          <w:szCs w:val="26"/>
        </w:rPr>
        <w:t>ях</w:t>
      </w:r>
      <w:r w:rsidR="00BA434F" w:rsidRPr="00942B0D">
        <w:rPr>
          <w:rFonts w:ascii="Times New Roman" w:eastAsia="Times New Roman" w:hAnsi="Times New Roman" w:cs="Times New Roman"/>
          <w:color w:val="000000"/>
          <w:sz w:val="26"/>
          <w:szCs w:val="26"/>
        </w:rPr>
        <w:t>. Трещины на фасаде (в которых местами проявляется растительность), поржавевшие купола и облезлые изображения и поступающая во внутрь влага - основные проблемы внешней стороны храма. Лестница на колокольне старая и поржавевшая. </w:t>
      </w:r>
      <w:r w:rsidR="00BA434F" w:rsidRPr="00942B0D">
        <w:rPr>
          <w:rFonts w:ascii="Times New Roman" w:eastAsia="Times New Roman" w:hAnsi="Times New Roman" w:cs="Times New Roman"/>
          <w:color w:val="000000"/>
          <w:sz w:val="26"/>
          <w:szCs w:val="26"/>
        </w:rPr>
        <w:br/>
        <w:t>Почти все колокола на колокольне новые, установленные в 2016 году</w:t>
      </w:r>
      <w:r w:rsidR="001B4E29">
        <w:rPr>
          <w:rFonts w:ascii="Times New Roman" w:eastAsia="Times New Roman" w:hAnsi="Times New Roman" w:cs="Times New Roman"/>
          <w:color w:val="000000"/>
          <w:sz w:val="26"/>
          <w:szCs w:val="26"/>
        </w:rPr>
        <w:t>(приложение 1 фото 3).</w:t>
      </w:r>
      <w:r w:rsidR="00BA434F" w:rsidRPr="00942B0D">
        <w:rPr>
          <w:rFonts w:ascii="Times New Roman" w:eastAsia="Times New Roman" w:hAnsi="Times New Roman" w:cs="Times New Roman"/>
          <w:color w:val="000000"/>
          <w:sz w:val="26"/>
          <w:szCs w:val="26"/>
        </w:rPr>
        <w:br/>
        <w:t>По словам отца Василия, много раз проводились попытки реставрации здания храма,</w:t>
      </w:r>
      <w:r w:rsidRPr="00942B0D">
        <w:rPr>
          <w:rFonts w:ascii="Times New Roman" w:eastAsia="Times New Roman" w:hAnsi="Times New Roman" w:cs="Times New Roman"/>
          <w:color w:val="000000"/>
          <w:sz w:val="26"/>
          <w:szCs w:val="26"/>
        </w:rPr>
        <w:t xml:space="preserve"> но в большинстве случаев работа</w:t>
      </w:r>
      <w:r w:rsidR="00BA434F" w:rsidRPr="00942B0D">
        <w:rPr>
          <w:rFonts w:ascii="Times New Roman" w:eastAsia="Times New Roman" w:hAnsi="Times New Roman" w:cs="Times New Roman"/>
          <w:color w:val="000000"/>
          <w:sz w:val="26"/>
          <w:szCs w:val="26"/>
        </w:rPr>
        <w:t xml:space="preserve"> была некачественная, работали недобросовестные подрядчики. </w:t>
      </w:r>
      <w:r w:rsidR="00BA434F" w:rsidRPr="00942B0D">
        <w:rPr>
          <w:rFonts w:ascii="Times New Roman" w:eastAsia="Times New Roman" w:hAnsi="Times New Roman" w:cs="Times New Roman"/>
          <w:color w:val="000000"/>
          <w:sz w:val="26"/>
          <w:szCs w:val="26"/>
        </w:rPr>
        <w:br/>
        <w:t xml:space="preserve">Несмотря на открытые ставни окон и электрическое освещение, внутри храм сохраняет атмосферу полумрака. Росписи, украшающие стены храма, </w:t>
      </w:r>
      <w:proofErr w:type="gramStart"/>
      <w:r w:rsidR="00BA434F" w:rsidRPr="00942B0D">
        <w:rPr>
          <w:rFonts w:ascii="Times New Roman" w:eastAsia="Times New Roman" w:hAnsi="Times New Roman" w:cs="Times New Roman"/>
          <w:color w:val="000000"/>
          <w:sz w:val="26"/>
          <w:szCs w:val="26"/>
        </w:rPr>
        <w:t>облезли ,потр</w:t>
      </w:r>
      <w:r w:rsidR="007B5A9F">
        <w:rPr>
          <w:rFonts w:ascii="Times New Roman" w:eastAsia="Times New Roman" w:hAnsi="Times New Roman" w:cs="Times New Roman"/>
          <w:color w:val="000000"/>
          <w:sz w:val="26"/>
          <w:szCs w:val="26"/>
        </w:rPr>
        <w:t>ескались</w:t>
      </w:r>
      <w:proofErr w:type="gramEnd"/>
      <w:r w:rsidR="007B5A9F">
        <w:rPr>
          <w:rFonts w:ascii="Times New Roman" w:eastAsia="Times New Roman" w:hAnsi="Times New Roman" w:cs="Times New Roman"/>
          <w:color w:val="000000"/>
          <w:sz w:val="26"/>
          <w:szCs w:val="26"/>
        </w:rPr>
        <w:t xml:space="preserve"> и требуют реставрации (приложение 1 фото 4).</w:t>
      </w:r>
    </w:p>
    <w:p w:rsidR="00D82192" w:rsidRPr="00404C7A" w:rsidRDefault="00D45843" w:rsidP="00BA434F">
      <w:pPr>
        <w:tabs>
          <w:tab w:val="left" w:pos="2812"/>
        </w:tabs>
        <w:rPr>
          <w:rFonts w:ascii="Times New Roman" w:eastAsia="Times New Roman" w:hAnsi="Times New Roman" w:cs="Times New Roman"/>
          <w:color w:val="000000"/>
          <w:sz w:val="26"/>
          <w:szCs w:val="26"/>
          <w:vertAlign w:val="superscript"/>
        </w:rPr>
      </w:pPr>
      <w:r>
        <w:rPr>
          <w:rFonts w:ascii="Times New Roman" w:eastAsia="Times New Roman" w:hAnsi="Times New Roman" w:cs="Times New Roman"/>
          <w:noProof/>
          <w:color w:val="000000"/>
          <w:sz w:val="26"/>
          <w:szCs w:val="26"/>
        </w:rPr>
        <w:pict>
          <v:shape id="_x0000_s1028" type="#_x0000_t202" style="position:absolute;margin-left:480.15pt;margin-top:-429.45pt;width:19.3pt;height:18.3pt;z-index:251662336;mso-width-relative:margin;mso-height-relative:margin" strokecolor="white [3212]">
            <v:textbox style="mso-next-textbox:#_x0000_s1028">
              <w:txbxContent>
                <w:p w:rsidR="006335F8" w:rsidRDefault="006335F8" w:rsidP="006335F8">
                  <w:r>
                    <w:t>3</w:t>
                  </w:r>
                </w:p>
              </w:txbxContent>
            </v:textbox>
          </v:shape>
        </w:pict>
      </w:r>
      <w:r w:rsidR="004E422F" w:rsidRPr="00942B0D">
        <w:rPr>
          <w:rFonts w:ascii="Times New Roman" w:eastAsia="Times New Roman" w:hAnsi="Times New Roman" w:cs="Times New Roman"/>
          <w:color w:val="000000"/>
          <w:sz w:val="26"/>
          <w:szCs w:val="26"/>
        </w:rPr>
        <w:t xml:space="preserve">Рядом с храмом располагается погост, окружённый, как и ранее, кирпичной оградой с большими воротами и боковым входом, при котором стоит небольшая кирпичная сторожка и домик, в котором живёт настоятель </w:t>
      </w:r>
      <w:proofErr w:type="gramStart"/>
      <w:r w:rsidR="004E422F" w:rsidRPr="00942B0D">
        <w:rPr>
          <w:rFonts w:ascii="Times New Roman" w:eastAsia="Times New Roman" w:hAnsi="Times New Roman" w:cs="Times New Roman"/>
          <w:color w:val="000000"/>
          <w:sz w:val="26"/>
          <w:szCs w:val="26"/>
        </w:rPr>
        <w:t>храма  с</w:t>
      </w:r>
      <w:proofErr w:type="gramEnd"/>
      <w:r w:rsidR="004E422F" w:rsidRPr="00942B0D">
        <w:rPr>
          <w:rFonts w:ascii="Times New Roman" w:eastAsia="Times New Roman" w:hAnsi="Times New Roman" w:cs="Times New Roman"/>
          <w:color w:val="000000"/>
          <w:sz w:val="26"/>
          <w:szCs w:val="26"/>
        </w:rPr>
        <w:t xml:space="preserve"> семьей.</w:t>
      </w:r>
      <w:r w:rsidR="007B5A9F">
        <w:rPr>
          <w:rFonts w:ascii="Times New Roman" w:eastAsia="Times New Roman" w:hAnsi="Times New Roman" w:cs="Times New Roman"/>
          <w:color w:val="000000"/>
          <w:sz w:val="26"/>
          <w:szCs w:val="26"/>
        </w:rPr>
        <w:t xml:space="preserve"> (приложение 1 фото 5). </w:t>
      </w:r>
      <w:r w:rsidR="004E422F" w:rsidRPr="00942B0D">
        <w:rPr>
          <w:rFonts w:ascii="Times New Roman" w:eastAsia="Times New Roman" w:hAnsi="Times New Roman" w:cs="Times New Roman"/>
          <w:color w:val="000000"/>
          <w:sz w:val="26"/>
          <w:szCs w:val="26"/>
        </w:rPr>
        <w:t xml:space="preserve">Здесь можно увидеть сохранившиеся надгробия </w:t>
      </w:r>
      <w:r w:rsidR="004E422F" w:rsidRPr="00942B0D">
        <w:rPr>
          <w:rFonts w:ascii="Times New Roman" w:eastAsia="Times New Roman" w:hAnsi="Times New Roman" w:cs="Times New Roman"/>
          <w:color w:val="000000"/>
          <w:sz w:val="26"/>
          <w:szCs w:val="26"/>
          <w:lang w:val="en-US"/>
        </w:rPr>
        <w:t>XIX</w:t>
      </w:r>
      <w:r w:rsidR="004E422F" w:rsidRPr="00942B0D">
        <w:rPr>
          <w:rFonts w:ascii="Times New Roman" w:eastAsia="Times New Roman" w:hAnsi="Times New Roman" w:cs="Times New Roman"/>
          <w:color w:val="000000"/>
          <w:sz w:val="26"/>
          <w:szCs w:val="26"/>
        </w:rPr>
        <w:t xml:space="preserve"> века. </w:t>
      </w:r>
      <w:r w:rsidR="00BA434F" w:rsidRPr="00942B0D">
        <w:rPr>
          <w:rFonts w:ascii="Times New Roman" w:eastAsia="Times New Roman" w:hAnsi="Times New Roman" w:cs="Times New Roman"/>
          <w:color w:val="000000"/>
          <w:sz w:val="26"/>
          <w:szCs w:val="26"/>
        </w:rPr>
        <w:br/>
      </w:r>
      <w:r w:rsidR="00BA434F" w:rsidRPr="00942B0D">
        <w:rPr>
          <w:rFonts w:ascii="Times New Roman" w:eastAsia="Times New Roman" w:hAnsi="Times New Roman" w:cs="Times New Roman"/>
          <w:color w:val="000000"/>
          <w:sz w:val="26"/>
          <w:szCs w:val="26"/>
        </w:rPr>
        <w:br/>
      </w:r>
      <w:r w:rsidR="00BA434F" w:rsidRPr="00942B0D">
        <w:rPr>
          <w:rFonts w:ascii="Times New Roman" w:eastAsia="Times New Roman" w:hAnsi="Times New Roman" w:cs="Times New Roman"/>
          <w:b/>
          <w:color w:val="000000"/>
          <w:sz w:val="26"/>
          <w:szCs w:val="26"/>
        </w:rPr>
        <w:t>Святыни храма</w:t>
      </w:r>
      <w:r w:rsidR="00FA5FDF" w:rsidRPr="00942B0D">
        <w:rPr>
          <w:rFonts w:ascii="Times New Roman" w:eastAsia="Times New Roman" w:hAnsi="Times New Roman" w:cs="Times New Roman"/>
          <w:b/>
          <w:color w:val="000000"/>
          <w:sz w:val="26"/>
          <w:szCs w:val="26"/>
        </w:rPr>
        <w:t>.</w:t>
      </w:r>
      <w:r w:rsidR="005C1B5C" w:rsidRPr="00942B0D">
        <w:rPr>
          <w:rFonts w:ascii="Times New Roman" w:eastAsia="Times New Roman" w:hAnsi="Times New Roman" w:cs="Times New Roman"/>
          <w:color w:val="000000"/>
          <w:sz w:val="26"/>
          <w:szCs w:val="26"/>
        </w:rPr>
        <w:br/>
        <w:t xml:space="preserve">    </w:t>
      </w:r>
      <w:r w:rsidR="00BA434F" w:rsidRPr="00942B0D">
        <w:rPr>
          <w:rFonts w:ascii="Times New Roman" w:eastAsia="Times New Roman" w:hAnsi="Times New Roman" w:cs="Times New Roman"/>
          <w:color w:val="000000"/>
          <w:sz w:val="26"/>
          <w:szCs w:val="26"/>
        </w:rPr>
        <w:t>Главная святыня храма – чудотворный образ великомученика Дми</w:t>
      </w:r>
      <w:r w:rsidR="00E55C3E" w:rsidRPr="00942B0D">
        <w:rPr>
          <w:rFonts w:ascii="Times New Roman" w:eastAsia="Times New Roman" w:hAnsi="Times New Roman" w:cs="Times New Roman"/>
          <w:color w:val="000000"/>
          <w:sz w:val="26"/>
          <w:szCs w:val="26"/>
        </w:rPr>
        <w:t xml:space="preserve">трия </w:t>
      </w:r>
      <w:proofErr w:type="spellStart"/>
      <w:r w:rsidR="00E55C3E" w:rsidRPr="00942B0D">
        <w:rPr>
          <w:rFonts w:ascii="Times New Roman" w:eastAsia="Times New Roman" w:hAnsi="Times New Roman" w:cs="Times New Roman"/>
          <w:color w:val="000000"/>
          <w:sz w:val="26"/>
          <w:szCs w:val="26"/>
        </w:rPr>
        <w:t>Солунского</w:t>
      </w:r>
      <w:proofErr w:type="spellEnd"/>
      <w:r w:rsidR="00E55C3E" w:rsidRPr="00942B0D">
        <w:rPr>
          <w:rFonts w:ascii="Times New Roman" w:eastAsia="Times New Roman" w:hAnsi="Times New Roman" w:cs="Times New Roman"/>
          <w:color w:val="000000"/>
          <w:sz w:val="26"/>
          <w:szCs w:val="26"/>
        </w:rPr>
        <w:t>, написанный по л</w:t>
      </w:r>
      <w:r w:rsidR="00BA434F" w:rsidRPr="00942B0D">
        <w:rPr>
          <w:rFonts w:ascii="Times New Roman" w:eastAsia="Times New Roman" w:hAnsi="Times New Roman" w:cs="Times New Roman"/>
          <w:color w:val="000000"/>
          <w:sz w:val="26"/>
          <w:szCs w:val="26"/>
        </w:rPr>
        <w:t>евкасу и вызолоченной сусальным золотом.</w:t>
      </w:r>
      <w:r w:rsidR="00E55C3E" w:rsidRPr="00942B0D">
        <w:rPr>
          <w:rFonts w:ascii="Times New Roman" w:eastAsia="Times New Roman" w:hAnsi="Times New Roman" w:cs="Times New Roman"/>
          <w:color w:val="000000"/>
          <w:sz w:val="26"/>
          <w:szCs w:val="26"/>
        </w:rPr>
        <w:t xml:space="preserve"> </w:t>
      </w:r>
      <w:r w:rsidR="00BA434F" w:rsidRPr="00942B0D">
        <w:rPr>
          <w:rFonts w:ascii="Times New Roman" w:eastAsia="Times New Roman" w:hAnsi="Times New Roman" w:cs="Times New Roman"/>
          <w:color w:val="000000"/>
          <w:sz w:val="26"/>
          <w:szCs w:val="26"/>
        </w:rPr>
        <w:t xml:space="preserve">В храме есть три престола: центральный - в честь великомученика Димитрия </w:t>
      </w:r>
      <w:proofErr w:type="spellStart"/>
      <w:r w:rsidR="00BA434F" w:rsidRPr="00942B0D">
        <w:rPr>
          <w:rFonts w:ascii="Times New Roman" w:eastAsia="Times New Roman" w:hAnsi="Times New Roman" w:cs="Times New Roman"/>
          <w:color w:val="000000"/>
          <w:sz w:val="26"/>
          <w:szCs w:val="26"/>
        </w:rPr>
        <w:t>Солунского</w:t>
      </w:r>
      <w:proofErr w:type="spellEnd"/>
      <w:r w:rsidR="00BA434F" w:rsidRPr="00942B0D">
        <w:rPr>
          <w:rFonts w:ascii="Times New Roman" w:eastAsia="Times New Roman" w:hAnsi="Times New Roman" w:cs="Times New Roman"/>
          <w:color w:val="000000"/>
          <w:sz w:val="26"/>
          <w:szCs w:val="26"/>
        </w:rPr>
        <w:t>, северный - в честь святителя Николая, южный - в честь великомученика Георгия Победоносца. Темно-синий иконостас с позолоченными деталями завершен аттиком и увенч</w:t>
      </w:r>
      <w:r w:rsidR="00404C7A">
        <w:rPr>
          <w:rFonts w:ascii="Times New Roman" w:eastAsia="Times New Roman" w:hAnsi="Times New Roman" w:cs="Times New Roman"/>
          <w:color w:val="000000"/>
          <w:sz w:val="26"/>
          <w:szCs w:val="26"/>
        </w:rPr>
        <w:t xml:space="preserve">ан деревянным резным распятием (приложение 1 фото 6). </w:t>
      </w:r>
      <w:r w:rsidR="005C1B5C" w:rsidRPr="00942B0D">
        <w:rPr>
          <w:rFonts w:ascii="Times New Roman" w:eastAsia="Times New Roman" w:hAnsi="Times New Roman" w:cs="Times New Roman"/>
          <w:color w:val="000000"/>
          <w:sz w:val="26"/>
          <w:szCs w:val="26"/>
        </w:rPr>
        <w:t xml:space="preserve">Храм известен своими древними иконами. </w:t>
      </w:r>
      <w:r w:rsidR="00BA434F" w:rsidRPr="00942B0D">
        <w:rPr>
          <w:rFonts w:ascii="Times New Roman" w:eastAsia="Times New Roman" w:hAnsi="Times New Roman" w:cs="Times New Roman"/>
          <w:color w:val="000000"/>
          <w:sz w:val="26"/>
          <w:szCs w:val="26"/>
        </w:rPr>
        <w:t>Вероятно, в нем есть иконы, перенесенные из старой церкви. По обеим сторонам Царских врат располагаются образа Спаса Нерукотворного</w:t>
      </w:r>
      <w:r w:rsidR="00D82192" w:rsidRPr="00942B0D">
        <w:rPr>
          <w:rFonts w:ascii="Times New Roman" w:eastAsia="Times New Roman" w:hAnsi="Times New Roman" w:cs="Times New Roman"/>
          <w:color w:val="000000"/>
          <w:sz w:val="26"/>
          <w:szCs w:val="26"/>
        </w:rPr>
        <w:t xml:space="preserve"> и Божией Матери «Одигитрия»</w:t>
      </w:r>
      <w:r w:rsidR="00BA434F" w:rsidRPr="00942B0D">
        <w:rPr>
          <w:rFonts w:ascii="Times New Roman" w:eastAsia="Times New Roman" w:hAnsi="Times New Roman" w:cs="Times New Roman"/>
          <w:color w:val="000000"/>
          <w:sz w:val="26"/>
          <w:szCs w:val="26"/>
        </w:rPr>
        <w:t>. В трапезной находится миниатюрная икона Воскресения Христ</w:t>
      </w:r>
      <w:r w:rsidR="000F2116" w:rsidRPr="00942B0D">
        <w:rPr>
          <w:rFonts w:ascii="Times New Roman" w:eastAsia="Times New Roman" w:hAnsi="Times New Roman" w:cs="Times New Roman"/>
          <w:color w:val="000000"/>
          <w:sz w:val="26"/>
          <w:szCs w:val="26"/>
        </w:rPr>
        <w:t>ова, предположительно, 17 века.</w:t>
      </w:r>
      <w:r w:rsidR="00BA434F" w:rsidRPr="00942B0D">
        <w:rPr>
          <w:rFonts w:ascii="Times New Roman" w:eastAsia="Times New Roman" w:hAnsi="Times New Roman" w:cs="Times New Roman"/>
          <w:color w:val="000000"/>
          <w:sz w:val="26"/>
          <w:szCs w:val="26"/>
        </w:rPr>
        <w:br/>
        <w:t xml:space="preserve">Говоря об иконах, стоит отметить интересный факт: некоторые из них начали проявлять яркую окраску, ранее они были затемненные, по словам протоирея Василия, возможно давно их намерено закрашивали, но «чудодейственная сила» </w:t>
      </w:r>
      <w:r w:rsidR="000F2116" w:rsidRPr="00942B0D">
        <w:rPr>
          <w:rFonts w:ascii="Times New Roman" w:eastAsia="Times New Roman" w:hAnsi="Times New Roman" w:cs="Times New Roman"/>
          <w:color w:val="000000"/>
          <w:sz w:val="26"/>
          <w:szCs w:val="26"/>
        </w:rPr>
        <w:t>оказала положительное влияние.</w:t>
      </w:r>
      <w:r w:rsidR="00D82192" w:rsidRPr="00942B0D">
        <w:rPr>
          <w:rFonts w:ascii="Times New Roman" w:eastAsia="Times New Roman" w:hAnsi="Times New Roman" w:cs="Times New Roman"/>
          <w:color w:val="000000"/>
          <w:sz w:val="26"/>
          <w:szCs w:val="26"/>
        </w:rPr>
        <w:t xml:space="preserve"> </w:t>
      </w:r>
      <w:r w:rsidR="00BA434F" w:rsidRPr="00942B0D">
        <w:rPr>
          <w:rFonts w:ascii="Times New Roman" w:eastAsia="Times New Roman" w:hAnsi="Times New Roman" w:cs="Times New Roman"/>
          <w:color w:val="000000"/>
          <w:sz w:val="26"/>
          <w:szCs w:val="26"/>
        </w:rPr>
        <w:t>Отец Василий рассказывает : </w:t>
      </w:r>
      <w:r w:rsidR="00BA434F" w:rsidRPr="00942B0D">
        <w:rPr>
          <w:rFonts w:ascii="Times New Roman" w:eastAsia="Times New Roman" w:hAnsi="Times New Roman" w:cs="Times New Roman"/>
          <w:color w:val="000000"/>
          <w:sz w:val="26"/>
          <w:szCs w:val="26"/>
        </w:rPr>
        <w:br/>
      </w:r>
      <w:r w:rsidR="00BA434F" w:rsidRPr="00942B0D">
        <w:rPr>
          <w:rFonts w:ascii="Times New Roman" w:eastAsia="Times New Roman" w:hAnsi="Times New Roman" w:cs="Times New Roman"/>
          <w:color w:val="000000"/>
          <w:sz w:val="26"/>
          <w:szCs w:val="26"/>
        </w:rPr>
        <w:lastRenderedPageBreak/>
        <w:t xml:space="preserve">«В1998 году у нас обновилась икона Господа в терновом венце, которая называется «Се человек». </w:t>
      </w:r>
      <w:r w:rsidR="000F2116" w:rsidRPr="00942B0D">
        <w:rPr>
          <w:rFonts w:ascii="Times New Roman" w:eastAsia="Times New Roman" w:hAnsi="Times New Roman" w:cs="Times New Roman"/>
          <w:color w:val="000000"/>
          <w:sz w:val="26"/>
          <w:szCs w:val="26"/>
        </w:rPr>
        <w:t>Э</w:t>
      </w:r>
      <w:r w:rsidR="00BA434F" w:rsidRPr="00942B0D">
        <w:rPr>
          <w:rFonts w:ascii="Times New Roman" w:eastAsia="Times New Roman" w:hAnsi="Times New Roman" w:cs="Times New Roman"/>
          <w:color w:val="000000"/>
          <w:sz w:val="26"/>
          <w:szCs w:val="26"/>
        </w:rPr>
        <w:t>тот образ у нас обновился. Буквально, на глазах. Когда читали Евангелие. Как будто водой начала обливаться. Необъяснимо это. Постоянно меняется этот образ. Не видно раньше было ничего. Сейчас постоянно черты меняются... Светлым образ становится. </w:t>
      </w:r>
      <w:r w:rsidR="00BA434F" w:rsidRPr="00942B0D">
        <w:rPr>
          <w:rFonts w:ascii="Times New Roman" w:eastAsia="Times New Roman" w:hAnsi="Times New Roman" w:cs="Times New Roman"/>
          <w:color w:val="000000"/>
          <w:sz w:val="26"/>
          <w:szCs w:val="26"/>
        </w:rPr>
        <w:br/>
        <w:t>В 1999 году у нас обновилась икона - образ пророка Илии. И сейчас до сих пор обновляется.» </w:t>
      </w:r>
      <w:r w:rsidR="00404C7A" w:rsidRPr="00404C7A">
        <w:rPr>
          <w:rFonts w:ascii="Times New Roman" w:eastAsia="Times New Roman" w:hAnsi="Times New Roman" w:cs="Times New Roman"/>
          <w:color w:val="000000"/>
          <w:sz w:val="26"/>
          <w:szCs w:val="26"/>
          <w:vertAlign w:val="superscript"/>
        </w:rPr>
        <w:t>2</w:t>
      </w:r>
    </w:p>
    <w:p w:rsidR="00D82192" w:rsidRPr="00942B0D" w:rsidRDefault="00D45843" w:rsidP="00BA434F">
      <w:pPr>
        <w:tabs>
          <w:tab w:val="left" w:pos="2812"/>
        </w:tabs>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pict>
          <v:shape id="_x0000_s1029" type="#_x0000_t202" style="position:absolute;margin-left:474.9pt;margin-top:-193.6pt;width:19.3pt;height:18.3pt;z-index:251663360;mso-width-relative:margin;mso-height-relative:margin" strokecolor="white [3212]">
            <v:textbox style="mso-next-textbox:#_x0000_s1029">
              <w:txbxContent>
                <w:p w:rsidR="006335F8" w:rsidRDefault="006335F8" w:rsidP="006335F8">
                  <w:r>
                    <w:t>4</w:t>
                  </w:r>
                </w:p>
              </w:txbxContent>
            </v:textbox>
          </v:shape>
        </w:pict>
      </w:r>
      <w:r w:rsidR="00D82192" w:rsidRPr="00942B0D">
        <w:rPr>
          <w:rFonts w:ascii="Times New Roman" w:eastAsia="Times New Roman" w:hAnsi="Times New Roman" w:cs="Times New Roman"/>
          <w:color w:val="000000"/>
          <w:sz w:val="26"/>
          <w:szCs w:val="26"/>
        </w:rPr>
        <w:t xml:space="preserve">   </w:t>
      </w:r>
      <w:r w:rsidR="00BA434F" w:rsidRPr="00942B0D">
        <w:rPr>
          <w:rFonts w:ascii="Times New Roman" w:eastAsia="Times New Roman" w:hAnsi="Times New Roman" w:cs="Times New Roman"/>
          <w:color w:val="000000"/>
          <w:sz w:val="26"/>
          <w:szCs w:val="26"/>
        </w:rPr>
        <w:t>В храме находятся деревянные скульптуры, предположительно, начала 19 века. Это фигуры Божией Матери и Марии Магдалины перед Голгофой, стоящие в трапезной, и скульптура «Христос в темнице», расположенная в нише за стеклом. </w:t>
      </w:r>
    </w:p>
    <w:p w:rsidR="00D82192" w:rsidRPr="00942B0D" w:rsidRDefault="00D82192" w:rsidP="000F2116">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      </w:t>
      </w:r>
      <w:r w:rsidR="00BA434F" w:rsidRPr="00942B0D">
        <w:rPr>
          <w:rFonts w:ascii="Times New Roman" w:eastAsia="Times New Roman" w:hAnsi="Times New Roman" w:cs="Times New Roman"/>
          <w:color w:val="000000"/>
          <w:sz w:val="26"/>
          <w:szCs w:val="26"/>
        </w:rPr>
        <w:t xml:space="preserve">Возле храма есть два святых источника: великомученика Димитрия </w:t>
      </w:r>
      <w:proofErr w:type="spellStart"/>
      <w:r w:rsidR="00BA434F" w:rsidRPr="00942B0D">
        <w:rPr>
          <w:rFonts w:ascii="Times New Roman" w:eastAsia="Times New Roman" w:hAnsi="Times New Roman" w:cs="Times New Roman"/>
          <w:color w:val="000000"/>
          <w:sz w:val="26"/>
          <w:szCs w:val="26"/>
        </w:rPr>
        <w:t>Солунского</w:t>
      </w:r>
      <w:proofErr w:type="spellEnd"/>
      <w:r w:rsidR="00BA434F" w:rsidRPr="00942B0D">
        <w:rPr>
          <w:rFonts w:ascii="Times New Roman" w:eastAsia="Times New Roman" w:hAnsi="Times New Roman" w:cs="Times New Roman"/>
          <w:color w:val="000000"/>
          <w:sz w:val="26"/>
          <w:szCs w:val="26"/>
        </w:rPr>
        <w:t xml:space="preserve">, расположенный под горой, и святителя Николая в 400-500 метрах от храма по реке </w:t>
      </w:r>
      <w:proofErr w:type="spellStart"/>
      <w:r w:rsidR="00BA434F" w:rsidRPr="00942B0D">
        <w:rPr>
          <w:rFonts w:ascii="Times New Roman" w:eastAsia="Times New Roman" w:hAnsi="Times New Roman" w:cs="Times New Roman"/>
          <w:color w:val="000000"/>
          <w:sz w:val="26"/>
          <w:szCs w:val="26"/>
        </w:rPr>
        <w:t>Протве</w:t>
      </w:r>
      <w:proofErr w:type="spellEnd"/>
      <w:r w:rsidR="00BA434F" w:rsidRPr="00942B0D">
        <w:rPr>
          <w:rFonts w:ascii="Times New Roman" w:eastAsia="Times New Roman" w:hAnsi="Times New Roman" w:cs="Times New Roman"/>
          <w:color w:val="000000"/>
          <w:sz w:val="26"/>
          <w:szCs w:val="26"/>
        </w:rPr>
        <w:t>. Каждый год на праздник Крещения к ним совершается Крестный ход с Великим освящением воды. </w:t>
      </w:r>
      <w:r w:rsidR="00BA434F" w:rsidRPr="00942B0D">
        <w:rPr>
          <w:rFonts w:ascii="Times New Roman" w:eastAsia="Times New Roman" w:hAnsi="Times New Roman" w:cs="Times New Roman"/>
          <w:color w:val="000000"/>
          <w:sz w:val="26"/>
          <w:szCs w:val="26"/>
        </w:rPr>
        <w:br/>
      </w:r>
      <w:r w:rsidR="00BA434F" w:rsidRPr="00942B0D">
        <w:rPr>
          <w:rFonts w:ascii="Times New Roman" w:eastAsia="Times New Roman" w:hAnsi="Times New Roman" w:cs="Times New Roman"/>
          <w:color w:val="000000"/>
          <w:sz w:val="26"/>
          <w:szCs w:val="26"/>
        </w:rPr>
        <w:br/>
      </w:r>
      <w:r w:rsidR="00BA434F" w:rsidRPr="00942B0D">
        <w:rPr>
          <w:rFonts w:ascii="Times New Roman" w:eastAsia="Times New Roman" w:hAnsi="Times New Roman" w:cs="Times New Roman"/>
          <w:b/>
          <w:color w:val="000000"/>
          <w:sz w:val="26"/>
          <w:szCs w:val="26"/>
        </w:rPr>
        <w:t>Настоятель храма</w:t>
      </w:r>
      <w:r w:rsidR="00FA5FDF" w:rsidRPr="00942B0D">
        <w:rPr>
          <w:rFonts w:ascii="Times New Roman" w:eastAsia="Times New Roman" w:hAnsi="Times New Roman" w:cs="Times New Roman"/>
          <w:b/>
          <w:color w:val="000000"/>
          <w:sz w:val="26"/>
          <w:szCs w:val="26"/>
        </w:rPr>
        <w:t>.</w:t>
      </w:r>
    </w:p>
    <w:p w:rsidR="00BA434F" w:rsidRPr="000C69C2" w:rsidRDefault="00D82192" w:rsidP="000F2116">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    </w:t>
      </w:r>
      <w:r w:rsidR="00BA434F" w:rsidRPr="00942B0D">
        <w:rPr>
          <w:rFonts w:ascii="Times New Roman" w:eastAsia="Times New Roman" w:hAnsi="Times New Roman" w:cs="Times New Roman"/>
          <w:color w:val="000000"/>
          <w:sz w:val="26"/>
          <w:szCs w:val="26"/>
        </w:rPr>
        <w:t>Настоятелем храма с 28 нояб</w:t>
      </w:r>
      <w:r w:rsidR="000F2116" w:rsidRPr="00942B0D">
        <w:rPr>
          <w:rFonts w:ascii="Times New Roman" w:eastAsia="Times New Roman" w:hAnsi="Times New Roman" w:cs="Times New Roman"/>
          <w:color w:val="000000"/>
          <w:sz w:val="26"/>
          <w:szCs w:val="26"/>
        </w:rPr>
        <w:t xml:space="preserve">ря 1988 года является протоиерей </w:t>
      </w:r>
      <w:r w:rsidR="00BA434F" w:rsidRPr="00942B0D">
        <w:rPr>
          <w:rFonts w:ascii="Times New Roman" w:eastAsia="Times New Roman" w:hAnsi="Times New Roman" w:cs="Times New Roman"/>
          <w:color w:val="000000"/>
          <w:sz w:val="26"/>
          <w:szCs w:val="26"/>
        </w:rPr>
        <w:t>Василий (Лапин). Перед самим Храмом расположены сторожка и небольшой домик, в котором живёт сам отец Василий со своей семьей. </w:t>
      </w:r>
      <w:r w:rsidR="00BA434F" w:rsidRPr="00942B0D">
        <w:rPr>
          <w:rFonts w:ascii="Times New Roman" w:eastAsia="Times New Roman" w:hAnsi="Times New Roman" w:cs="Times New Roman"/>
          <w:color w:val="000000"/>
          <w:sz w:val="26"/>
          <w:szCs w:val="26"/>
        </w:rPr>
        <w:br/>
        <w:t>Семья протоиерея Василия Николаевича Лапина</w:t>
      </w:r>
      <w:r w:rsidR="009C13B5" w:rsidRPr="00942B0D">
        <w:rPr>
          <w:rFonts w:ascii="Times New Roman" w:eastAsia="Times New Roman" w:hAnsi="Times New Roman" w:cs="Times New Roman"/>
          <w:color w:val="000000"/>
          <w:sz w:val="26"/>
          <w:szCs w:val="26"/>
        </w:rPr>
        <w:t xml:space="preserve"> </w:t>
      </w:r>
      <w:r w:rsidR="00BA434F" w:rsidRPr="00942B0D">
        <w:rPr>
          <w:rFonts w:ascii="Times New Roman" w:eastAsia="Times New Roman" w:hAnsi="Times New Roman" w:cs="Times New Roman"/>
          <w:color w:val="000000"/>
          <w:sz w:val="26"/>
          <w:szCs w:val="26"/>
        </w:rPr>
        <w:t xml:space="preserve"> в результате пожара, </w:t>
      </w:r>
      <w:r w:rsidR="009C13B5" w:rsidRPr="00942B0D">
        <w:rPr>
          <w:rFonts w:ascii="Times New Roman" w:eastAsia="Times New Roman" w:hAnsi="Times New Roman" w:cs="Times New Roman"/>
          <w:color w:val="000000"/>
          <w:sz w:val="26"/>
          <w:szCs w:val="26"/>
        </w:rPr>
        <w:t xml:space="preserve">произошедшего 2013 году, </w:t>
      </w:r>
      <w:r w:rsidR="00BA434F" w:rsidRPr="00942B0D">
        <w:rPr>
          <w:rFonts w:ascii="Times New Roman" w:eastAsia="Times New Roman" w:hAnsi="Times New Roman" w:cs="Times New Roman"/>
          <w:color w:val="000000"/>
          <w:sz w:val="26"/>
          <w:szCs w:val="26"/>
        </w:rPr>
        <w:t>лишилась жилья и всего нажитого имущества. В семье отца Василия десять детей. Старший сын учится в духовной семинарии. </w:t>
      </w:r>
      <w:r w:rsidR="00BA434F" w:rsidRPr="00942B0D">
        <w:rPr>
          <w:rFonts w:ascii="Times New Roman" w:eastAsia="Times New Roman" w:hAnsi="Times New Roman" w:cs="Times New Roman"/>
          <w:color w:val="000000"/>
          <w:sz w:val="26"/>
          <w:szCs w:val="26"/>
        </w:rPr>
        <w:br/>
      </w:r>
      <w:r w:rsidR="000F2116" w:rsidRPr="00942B0D">
        <w:rPr>
          <w:rFonts w:ascii="Times New Roman" w:eastAsia="Times New Roman" w:hAnsi="Times New Roman" w:cs="Times New Roman"/>
          <w:color w:val="000000"/>
          <w:sz w:val="26"/>
          <w:szCs w:val="26"/>
        </w:rPr>
        <w:t>Батюшку в селе любят. Кто пришел к нему с верой, уже от него не уходит. Об этом рассказываю</w:t>
      </w:r>
      <w:r w:rsidR="00BA434F" w:rsidRPr="00942B0D">
        <w:rPr>
          <w:rFonts w:ascii="Times New Roman" w:eastAsia="Times New Roman" w:hAnsi="Times New Roman" w:cs="Times New Roman"/>
          <w:color w:val="000000"/>
          <w:sz w:val="26"/>
          <w:szCs w:val="26"/>
        </w:rPr>
        <w:t>т его прихожане. В настоящее время приход у отца Василия совсем небольшой, в праздники</w:t>
      </w:r>
      <w:r w:rsidR="009C13B5" w:rsidRPr="00942B0D">
        <w:rPr>
          <w:rFonts w:ascii="Times New Roman" w:eastAsia="Times New Roman" w:hAnsi="Times New Roman" w:cs="Times New Roman"/>
          <w:color w:val="000000"/>
          <w:sz w:val="26"/>
          <w:szCs w:val="26"/>
        </w:rPr>
        <w:t xml:space="preserve"> набирается до 150 </w:t>
      </w:r>
      <w:proofErr w:type="gramStart"/>
      <w:r w:rsidR="009C13B5" w:rsidRPr="00942B0D">
        <w:rPr>
          <w:rFonts w:ascii="Times New Roman" w:eastAsia="Times New Roman" w:hAnsi="Times New Roman" w:cs="Times New Roman"/>
          <w:color w:val="000000"/>
          <w:sz w:val="26"/>
          <w:szCs w:val="26"/>
        </w:rPr>
        <w:t>человек .</w:t>
      </w:r>
      <w:proofErr w:type="gramEnd"/>
      <w:r w:rsidR="009C13B5" w:rsidRPr="00942B0D">
        <w:rPr>
          <w:rFonts w:ascii="Times New Roman" w:eastAsia="Times New Roman" w:hAnsi="Times New Roman" w:cs="Times New Roman"/>
          <w:color w:val="000000"/>
          <w:sz w:val="26"/>
          <w:szCs w:val="26"/>
        </w:rPr>
        <w:t> </w:t>
      </w:r>
      <w:r w:rsidR="009C13B5" w:rsidRPr="00942B0D">
        <w:rPr>
          <w:rFonts w:ascii="Times New Roman" w:eastAsia="Times New Roman" w:hAnsi="Times New Roman" w:cs="Times New Roman"/>
          <w:color w:val="000000"/>
          <w:sz w:val="26"/>
          <w:szCs w:val="26"/>
        </w:rPr>
        <w:br/>
        <w:t>«</w:t>
      </w:r>
      <w:r w:rsidR="00BA434F" w:rsidRPr="00942B0D">
        <w:rPr>
          <w:rFonts w:ascii="Times New Roman" w:eastAsia="Times New Roman" w:hAnsi="Times New Roman" w:cs="Times New Roman"/>
          <w:color w:val="000000"/>
          <w:sz w:val="26"/>
          <w:szCs w:val="26"/>
        </w:rPr>
        <w:t xml:space="preserve">Сейчас у нас, в основном, </w:t>
      </w:r>
      <w:proofErr w:type="spellStart"/>
      <w:r w:rsidR="00BA434F" w:rsidRPr="00942B0D">
        <w:rPr>
          <w:rFonts w:ascii="Times New Roman" w:eastAsia="Times New Roman" w:hAnsi="Times New Roman" w:cs="Times New Roman"/>
          <w:color w:val="000000"/>
          <w:sz w:val="26"/>
          <w:szCs w:val="26"/>
        </w:rPr>
        <w:t>ерм</w:t>
      </w:r>
      <w:r w:rsidRPr="00942B0D">
        <w:rPr>
          <w:rFonts w:ascii="Times New Roman" w:eastAsia="Times New Roman" w:hAnsi="Times New Roman" w:cs="Times New Roman"/>
          <w:color w:val="000000"/>
          <w:sz w:val="26"/>
          <w:szCs w:val="26"/>
        </w:rPr>
        <w:t>олинские</w:t>
      </w:r>
      <w:proofErr w:type="spellEnd"/>
      <w:r w:rsidRPr="00942B0D">
        <w:rPr>
          <w:rFonts w:ascii="Times New Roman" w:eastAsia="Times New Roman" w:hAnsi="Times New Roman" w:cs="Times New Roman"/>
          <w:color w:val="000000"/>
          <w:sz w:val="26"/>
          <w:szCs w:val="26"/>
        </w:rPr>
        <w:t xml:space="preserve"> прихожане, - рассказывает </w:t>
      </w:r>
      <w:r w:rsidR="00BA434F" w:rsidRPr="00942B0D">
        <w:rPr>
          <w:rFonts w:ascii="Times New Roman" w:eastAsia="Times New Roman" w:hAnsi="Times New Roman" w:cs="Times New Roman"/>
          <w:color w:val="000000"/>
          <w:sz w:val="26"/>
          <w:szCs w:val="26"/>
        </w:rPr>
        <w:t xml:space="preserve"> </w:t>
      </w:r>
      <w:r w:rsidR="009C13B5" w:rsidRPr="00942B0D">
        <w:rPr>
          <w:rFonts w:ascii="Times New Roman" w:eastAsia="Times New Roman" w:hAnsi="Times New Roman" w:cs="Times New Roman"/>
          <w:color w:val="000000"/>
          <w:sz w:val="26"/>
          <w:szCs w:val="26"/>
        </w:rPr>
        <w:t xml:space="preserve">батюшка. - А своих, как </w:t>
      </w:r>
      <w:proofErr w:type="spellStart"/>
      <w:proofErr w:type="gramStart"/>
      <w:r w:rsidR="009C13B5" w:rsidRPr="00942B0D">
        <w:rPr>
          <w:rFonts w:ascii="Times New Roman" w:eastAsia="Times New Roman" w:hAnsi="Times New Roman" w:cs="Times New Roman"/>
          <w:color w:val="000000"/>
          <w:sz w:val="26"/>
          <w:szCs w:val="26"/>
        </w:rPr>
        <w:t>таковых,</w:t>
      </w:r>
      <w:r w:rsidR="00BA434F" w:rsidRPr="00942B0D">
        <w:rPr>
          <w:rFonts w:ascii="Times New Roman" w:eastAsia="Times New Roman" w:hAnsi="Times New Roman" w:cs="Times New Roman"/>
          <w:color w:val="000000"/>
          <w:sz w:val="26"/>
          <w:szCs w:val="26"/>
        </w:rPr>
        <w:t>очень</w:t>
      </w:r>
      <w:proofErr w:type="spellEnd"/>
      <w:proofErr w:type="gramEnd"/>
      <w:r w:rsidR="00BA434F" w:rsidRPr="00942B0D">
        <w:rPr>
          <w:rFonts w:ascii="Times New Roman" w:eastAsia="Times New Roman" w:hAnsi="Times New Roman" w:cs="Times New Roman"/>
          <w:color w:val="000000"/>
          <w:sz w:val="26"/>
          <w:szCs w:val="26"/>
        </w:rPr>
        <w:t xml:space="preserve"> мало. А почему? Много людей, конечно, уже пришли к Богу. Но много еще не нашли дорогу к </w:t>
      </w:r>
      <w:r w:rsidR="009C13B5" w:rsidRPr="00942B0D">
        <w:rPr>
          <w:rFonts w:ascii="Times New Roman" w:eastAsia="Times New Roman" w:hAnsi="Times New Roman" w:cs="Times New Roman"/>
          <w:color w:val="000000"/>
          <w:sz w:val="26"/>
          <w:szCs w:val="26"/>
        </w:rPr>
        <w:t>храму…»</w:t>
      </w:r>
      <w:r w:rsidR="000C69C2">
        <w:rPr>
          <w:rFonts w:ascii="Times New Roman" w:eastAsia="Times New Roman" w:hAnsi="Times New Roman" w:cs="Times New Roman"/>
          <w:color w:val="000000"/>
          <w:sz w:val="26"/>
          <w:szCs w:val="26"/>
          <w:vertAlign w:val="superscript"/>
        </w:rPr>
        <w:t>3</w:t>
      </w:r>
    </w:p>
    <w:p w:rsidR="00E56322" w:rsidRPr="00942B0D" w:rsidRDefault="00D82192" w:rsidP="000F2116">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b/>
          <w:color w:val="000000"/>
          <w:sz w:val="26"/>
          <w:szCs w:val="26"/>
        </w:rPr>
        <w:t xml:space="preserve">  </w:t>
      </w:r>
      <w:r w:rsidRPr="00942B0D">
        <w:rPr>
          <w:rFonts w:ascii="Times New Roman" w:eastAsia="Times New Roman" w:hAnsi="Times New Roman" w:cs="Times New Roman"/>
          <w:b/>
          <w:color w:val="000000"/>
          <w:sz w:val="26"/>
          <w:szCs w:val="26"/>
          <w:lang w:val="en-US"/>
        </w:rPr>
        <w:t>III</w:t>
      </w:r>
      <w:r w:rsidRPr="00942B0D">
        <w:rPr>
          <w:rFonts w:ascii="Times New Roman" w:eastAsia="Times New Roman" w:hAnsi="Times New Roman" w:cs="Times New Roman"/>
          <w:b/>
          <w:color w:val="000000"/>
          <w:sz w:val="26"/>
          <w:szCs w:val="26"/>
        </w:rPr>
        <w:t>.</w:t>
      </w:r>
      <w:r w:rsidRPr="00942B0D">
        <w:rPr>
          <w:rFonts w:ascii="Times New Roman" w:eastAsia="Times New Roman" w:hAnsi="Times New Roman" w:cs="Times New Roman"/>
          <w:color w:val="000000"/>
          <w:sz w:val="26"/>
          <w:szCs w:val="26"/>
        </w:rPr>
        <w:t xml:space="preserve"> </w:t>
      </w:r>
      <w:r w:rsidR="00E56322" w:rsidRPr="00942B0D">
        <w:rPr>
          <w:rFonts w:ascii="Times New Roman" w:eastAsia="Times New Roman" w:hAnsi="Times New Roman" w:cs="Times New Roman"/>
          <w:b/>
          <w:color w:val="000000"/>
          <w:sz w:val="26"/>
          <w:szCs w:val="26"/>
        </w:rPr>
        <w:t xml:space="preserve"> Результаты анкетирования и их анализ</w:t>
      </w:r>
      <w:r w:rsidR="005E6E0A" w:rsidRPr="00942B0D">
        <w:rPr>
          <w:rFonts w:ascii="Times New Roman" w:eastAsia="Times New Roman" w:hAnsi="Times New Roman" w:cs="Times New Roman"/>
          <w:b/>
          <w:color w:val="000000"/>
          <w:sz w:val="26"/>
          <w:szCs w:val="26"/>
        </w:rPr>
        <w:t>.</w:t>
      </w:r>
    </w:p>
    <w:p w:rsidR="005E6E0A" w:rsidRPr="00942B0D" w:rsidRDefault="00D82192" w:rsidP="000F2116">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   </w:t>
      </w:r>
      <w:r w:rsidR="005E6E0A" w:rsidRPr="00942B0D">
        <w:rPr>
          <w:rFonts w:ascii="Times New Roman" w:eastAsia="Times New Roman" w:hAnsi="Times New Roman" w:cs="Times New Roman"/>
          <w:color w:val="000000"/>
          <w:sz w:val="26"/>
          <w:szCs w:val="26"/>
        </w:rPr>
        <w:t>Целью анкетирования было выяснить, знают ли ученики и учителя нашей школы о храме великомученика  Д</w:t>
      </w:r>
      <w:r w:rsidR="000C69C2">
        <w:rPr>
          <w:rFonts w:ascii="Times New Roman" w:eastAsia="Times New Roman" w:hAnsi="Times New Roman" w:cs="Times New Roman"/>
          <w:color w:val="000000"/>
          <w:sz w:val="26"/>
          <w:szCs w:val="26"/>
        </w:rPr>
        <w:t>и</w:t>
      </w:r>
      <w:r w:rsidR="005E6E0A" w:rsidRPr="00942B0D">
        <w:rPr>
          <w:rFonts w:ascii="Times New Roman" w:eastAsia="Times New Roman" w:hAnsi="Times New Roman" w:cs="Times New Roman"/>
          <w:color w:val="000000"/>
          <w:sz w:val="26"/>
          <w:szCs w:val="26"/>
        </w:rPr>
        <w:t xml:space="preserve">митрия </w:t>
      </w:r>
      <w:proofErr w:type="spellStart"/>
      <w:r w:rsidR="005E6E0A" w:rsidRPr="00942B0D">
        <w:rPr>
          <w:rFonts w:ascii="Times New Roman" w:eastAsia="Times New Roman" w:hAnsi="Times New Roman" w:cs="Times New Roman"/>
          <w:color w:val="000000"/>
          <w:sz w:val="26"/>
          <w:szCs w:val="26"/>
        </w:rPr>
        <w:t>Солунского</w:t>
      </w:r>
      <w:proofErr w:type="spellEnd"/>
      <w:r w:rsidR="005E6E0A" w:rsidRPr="00942B0D">
        <w:rPr>
          <w:rFonts w:ascii="Times New Roman" w:eastAsia="Times New Roman" w:hAnsi="Times New Roman" w:cs="Times New Roman"/>
          <w:color w:val="000000"/>
          <w:sz w:val="26"/>
          <w:szCs w:val="26"/>
        </w:rPr>
        <w:t>.</w:t>
      </w:r>
    </w:p>
    <w:p w:rsidR="00E56322" w:rsidRPr="00942B0D" w:rsidRDefault="00E56322" w:rsidP="00E56322">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В ходе исследования было опрошено 67 </w:t>
      </w:r>
      <w:proofErr w:type="gramStart"/>
      <w:r w:rsidRPr="00942B0D">
        <w:rPr>
          <w:rFonts w:ascii="Times New Roman" w:eastAsia="Times New Roman" w:hAnsi="Times New Roman" w:cs="Times New Roman"/>
          <w:color w:val="000000"/>
          <w:sz w:val="26"/>
          <w:szCs w:val="26"/>
        </w:rPr>
        <w:t>учеников  с</w:t>
      </w:r>
      <w:proofErr w:type="gramEnd"/>
      <w:r w:rsidRPr="00942B0D">
        <w:rPr>
          <w:rFonts w:ascii="Times New Roman" w:eastAsia="Times New Roman" w:hAnsi="Times New Roman" w:cs="Times New Roman"/>
          <w:color w:val="000000"/>
          <w:sz w:val="26"/>
          <w:szCs w:val="26"/>
        </w:rPr>
        <w:t xml:space="preserve"> 5 по 11 классы и 11 учителей .</w:t>
      </w:r>
    </w:p>
    <w:p w:rsidR="00E56322" w:rsidRPr="00942B0D" w:rsidRDefault="00E56322" w:rsidP="00E56322">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При проведении опроса выяснилось, что около 99% опрошенных учеников   не знают </w:t>
      </w:r>
      <w:proofErr w:type="gramStart"/>
      <w:r w:rsidRPr="00942B0D">
        <w:rPr>
          <w:rFonts w:ascii="Times New Roman" w:eastAsia="Times New Roman" w:hAnsi="Times New Roman" w:cs="Times New Roman"/>
          <w:color w:val="000000"/>
          <w:sz w:val="26"/>
          <w:szCs w:val="26"/>
        </w:rPr>
        <w:t>о  храме</w:t>
      </w:r>
      <w:proofErr w:type="gramEnd"/>
      <w:r w:rsidRPr="00942B0D">
        <w:rPr>
          <w:rFonts w:ascii="Times New Roman" w:eastAsia="Times New Roman" w:hAnsi="Times New Roman" w:cs="Times New Roman"/>
          <w:color w:val="000000"/>
          <w:sz w:val="26"/>
          <w:szCs w:val="26"/>
        </w:rPr>
        <w:t xml:space="preserve">  великомученика  Дмитрия </w:t>
      </w:r>
      <w:proofErr w:type="spellStart"/>
      <w:r w:rsidRPr="00942B0D">
        <w:rPr>
          <w:rFonts w:ascii="Times New Roman" w:eastAsia="Times New Roman" w:hAnsi="Times New Roman" w:cs="Times New Roman"/>
          <w:color w:val="000000"/>
          <w:sz w:val="26"/>
          <w:szCs w:val="26"/>
        </w:rPr>
        <w:t>Солунского</w:t>
      </w:r>
      <w:proofErr w:type="spellEnd"/>
      <w:r w:rsidRPr="00942B0D">
        <w:rPr>
          <w:rFonts w:ascii="Times New Roman" w:eastAsia="Times New Roman" w:hAnsi="Times New Roman" w:cs="Times New Roman"/>
          <w:color w:val="000000"/>
          <w:sz w:val="26"/>
          <w:szCs w:val="26"/>
        </w:rPr>
        <w:t xml:space="preserve"> , и только 3% учителей  имеют информацию об этом храме.</w:t>
      </w:r>
    </w:p>
    <w:p w:rsidR="00773B6C" w:rsidRPr="00942B0D" w:rsidRDefault="00D45843" w:rsidP="00773B6C">
      <w:pPr>
        <w:tabs>
          <w:tab w:val="left" w:pos="2812"/>
        </w:tabs>
        <w:rPr>
          <w:rFonts w:ascii="Times New Roman" w:eastAsia="Times New Roman" w:hAnsi="Times New Roman" w:cs="Times New Roman"/>
          <w:color w:val="000000"/>
          <w:sz w:val="26"/>
          <w:szCs w:val="26"/>
        </w:rPr>
      </w:pPr>
      <w:r>
        <w:rPr>
          <w:rFonts w:ascii="Times New Roman" w:eastAsia="Times New Roman" w:hAnsi="Times New Roman" w:cs="Times New Roman"/>
          <w:noProof/>
          <w:color w:val="000000"/>
          <w:sz w:val="26"/>
          <w:szCs w:val="26"/>
        </w:rPr>
        <w:pict>
          <v:shape id="_x0000_s1030" type="#_x0000_t202" style="position:absolute;margin-left:473.7pt;margin-top:-43.5pt;width:19.3pt;height:18.3pt;z-index:251664384;mso-width-relative:margin;mso-height-relative:margin" strokecolor="white [3212]">
            <v:textbox style="mso-next-textbox:#_x0000_s1030">
              <w:txbxContent>
                <w:p w:rsidR="006335F8" w:rsidRDefault="006335F8" w:rsidP="006335F8">
                  <w:r>
                    <w:t>5</w:t>
                  </w:r>
                </w:p>
              </w:txbxContent>
            </v:textbox>
          </v:shape>
        </w:pict>
      </w:r>
      <w:r w:rsidR="00773B6C" w:rsidRPr="00942B0D">
        <w:rPr>
          <w:rFonts w:ascii="Times New Roman" w:eastAsia="Times New Roman" w:hAnsi="Times New Roman" w:cs="Times New Roman"/>
          <w:color w:val="000000"/>
          <w:sz w:val="26"/>
          <w:szCs w:val="26"/>
        </w:rPr>
        <w:t xml:space="preserve">Вопрос 1: </w:t>
      </w:r>
      <w:r w:rsidR="005E6E0A" w:rsidRPr="00942B0D">
        <w:rPr>
          <w:rFonts w:ascii="Times New Roman" w:eastAsia="Times New Roman" w:hAnsi="Times New Roman" w:cs="Times New Roman"/>
          <w:color w:val="000000"/>
          <w:sz w:val="26"/>
          <w:szCs w:val="26"/>
        </w:rPr>
        <w:t>«</w:t>
      </w:r>
      <w:r w:rsidR="00773B6C" w:rsidRPr="00942B0D">
        <w:rPr>
          <w:rFonts w:ascii="Times New Roman" w:eastAsia="Times New Roman" w:hAnsi="Times New Roman" w:cs="Times New Roman"/>
          <w:color w:val="000000"/>
          <w:sz w:val="26"/>
          <w:szCs w:val="26"/>
        </w:rPr>
        <w:t xml:space="preserve">Знаете ли вы историю </w:t>
      </w:r>
      <w:r w:rsidR="005E6E0A" w:rsidRPr="00942B0D">
        <w:rPr>
          <w:rFonts w:ascii="Times New Roman" w:hAnsi="Times New Roman" w:cs="Times New Roman"/>
          <w:color w:val="000000"/>
          <w:sz w:val="26"/>
          <w:szCs w:val="26"/>
          <w:shd w:val="clear" w:color="auto" w:fill="FFFFFF"/>
        </w:rPr>
        <w:t xml:space="preserve">храма во имя великомученика Димитрия </w:t>
      </w:r>
      <w:proofErr w:type="spellStart"/>
      <w:r w:rsidR="005E6E0A" w:rsidRPr="00942B0D">
        <w:rPr>
          <w:rFonts w:ascii="Times New Roman" w:hAnsi="Times New Roman" w:cs="Times New Roman"/>
          <w:color w:val="000000"/>
          <w:sz w:val="26"/>
          <w:szCs w:val="26"/>
          <w:shd w:val="clear" w:color="auto" w:fill="FFFFFF"/>
        </w:rPr>
        <w:t>Солунского</w:t>
      </w:r>
      <w:proofErr w:type="spellEnd"/>
      <w:r w:rsidR="005E6E0A" w:rsidRPr="00942B0D">
        <w:rPr>
          <w:rFonts w:ascii="Times New Roman" w:hAnsi="Times New Roman" w:cs="Times New Roman"/>
          <w:color w:val="000000"/>
          <w:sz w:val="26"/>
          <w:szCs w:val="26"/>
          <w:shd w:val="clear" w:color="auto" w:fill="FFFFFF"/>
        </w:rPr>
        <w:t xml:space="preserve"> в Рябушках</w:t>
      </w:r>
      <w:r w:rsidR="00773B6C" w:rsidRPr="00942B0D">
        <w:rPr>
          <w:rFonts w:ascii="Times New Roman" w:eastAsia="Times New Roman" w:hAnsi="Times New Roman" w:cs="Times New Roman"/>
          <w:color w:val="000000"/>
          <w:sz w:val="26"/>
          <w:szCs w:val="26"/>
        </w:rPr>
        <w:t>?</w:t>
      </w:r>
      <w:r w:rsidR="005E6E0A" w:rsidRPr="00942B0D">
        <w:rPr>
          <w:rFonts w:ascii="Times New Roman" w:eastAsia="Times New Roman" w:hAnsi="Times New Roman" w:cs="Times New Roman"/>
          <w:color w:val="000000"/>
          <w:sz w:val="26"/>
          <w:szCs w:val="26"/>
        </w:rPr>
        <w:t>»</w:t>
      </w:r>
      <w:r w:rsidR="003D76CE" w:rsidRPr="00942B0D">
        <w:rPr>
          <w:rFonts w:ascii="Times New Roman" w:eastAsia="Times New Roman" w:hAnsi="Times New Roman" w:cs="Times New Roman"/>
          <w:color w:val="000000"/>
          <w:sz w:val="26"/>
          <w:szCs w:val="26"/>
        </w:rPr>
        <w:t xml:space="preserve"> </w:t>
      </w:r>
    </w:p>
    <w:p w:rsidR="00773B6C" w:rsidRPr="00942B0D" w:rsidRDefault="00773B6C" w:rsidP="00773B6C">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lastRenderedPageBreak/>
        <w:t>Ответы:</w:t>
      </w:r>
      <w:r w:rsidR="00D57F5F" w:rsidRPr="00942B0D">
        <w:rPr>
          <w:rFonts w:ascii="Times New Roman" w:eastAsia="Times New Roman" w:hAnsi="Times New Roman" w:cs="Times New Roman"/>
          <w:color w:val="000000"/>
          <w:sz w:val="26"/>
          <w:szCs w:val="26"/>
        </w:rPr>
        <w:t xml:space="preserve"> </w:t>
      </w:r>
    </w:p>
    <w:p w:rsidR="00773B6C" w:rsidRPr="00942B0D" w:rsidRDefault="00773B6C" w:rsidP="00773B6C">
      <w:pPr>
        <w:tabs>
          <w:tab w:val="left" w:pos="2812"/>
        </w:tabs>
        <w:rPr>
          <w:rFonts w:ascii="Times New Roman" w:eastAsia="Times New Roman" w:hAnsi="Times New Roman" w:cs="Times New Roman"/>
          <w:color w:val="000000"/>
          <w:sz w:val="26"/>
          <w:szCs w:val="26"/>
        </w:rPr>
      </w:pPr>
      <w:proofErr w:type="gramStart"/>
      <w:r w:rsidRPr="00942B0D">
        <w:rPr>
          <w:rFonts w:ascii="Times New Roman" w:eastAsia="Times New Roman" w:hAnsi="Times New Roman" w:cs="Times New Roman"/>
          <w:color w:val="000000"/>
          <w:sz w:val="26"/>
          <w:szCs w:val="26"/>
        </w:rPr>
        <w:t>Ученики :</w:t>
      </w:r>
      <w:proofErr w:type="gramEnd"/>
      <w:r w:rsidR="005E6E0A" w:rsidRPr="00942B0D">
        <w:rPr>
          <w:rFonts w:ascii="Times New Roman" w:eastAsia="Times New Roman" w:hAnsi="Times New Roman" w:cs="Times New Roman"/>
          <w:color w:val="000000"/>
          <w:sz w:val="26"/>
          <w:szCs w:val="26"/>
        </w:rPr>
        <w:t xml:space="preserve"> да-2</w:t>
      </w:r>
      <w:r w:rsidRPr="00942B0D">
        <w:rPr>
          <w:rFonts w:ascii="Times New Roman" w:eastAsia="Times New Roman" w:hAnsi="Times New Roman" w:cs="Times New Roman"/>
          <w:color w:val="000000"/>
          <w:sz w:val="26"/>
          <w:szCs w:val="26"/>
        </w:rPr>
        <w:t>, нет-6</w:t>
      </w:r>
      <w:r w:rsidR="005E6E0A" w:rsidRPr="00942B0D">
        <w:rPr>
          <w:rFonts w:ascii="Times New Roman" w:eastAsia="Times New Roman" w:hAnsi="Times New Roman" w:cs="Times New Roman"/>
          <w:color w:val="000000"/>
          <w:sz w:val="26"/>
          <w:szCs w:val="26"/>
        </w:rPr>
        <w:t>5</w:t>
      </w:r>
      <w:r w:rsidR="00A73C43">
        <w:rPr>
          <w:rFonts w:ascii="Times New Roman" w:eastAsia="Times New Roman" w:hAnsi="Times New Roman" w:cs="Times New Roman"/>
          <w:color w:val="000000"/>
          <w:sz w:val="26"/>
          <w:szCs w:val="26"/>
        </w:rPr>
        <w:t xml:space="preserve"> (диаграмма 1)</w:t>
      </w:r>
      <w:r w:rsidR="00D57F5F" w:rsidRPr="00942B0D">
        <w:rPr>
          <w:rFonts w:ascii="Times New Roman" w:eastAsia="Times New Roman" w:hAnsi="Times New Roman" w:cs="Times New Roman"/>
          <w:color w:val="000000"/>
          <w:sz w:val="26"/>
          <w:szCs w:val="26"/>
        </w:rPr>
        <w:t>;</w:t>
      </w:r>
    </w:p>
    <w:p w:rsidR="00773B6C" w:rsidRPr="00942B0D" w:rsidRDefault="00773B6C" w:rsidP="00773B6C">
      <w:pPr>
        <w:tabs>
          <w:tab w:val="left" w:pos="2812"/>
        </w:tabs>
        <w:rPr>
          <w:rFonts w:ascii="Times New Roman" w:eastAsia="Times New Roman" w:hAnsi="Times New Roman" w:cs="Times New Roman"/>
          <w:color w:val="000000"/>
          <w:sz w:val="26"/>
          <w:szCs w:val="26"/>
        </w:rPr>
      </w:pPr>
      <w:proofErr w:type="gramStart"/>
      <w:r w:rsidRPr="00942B0D">
        <w:rPr>
          <w:rFonts w:ascii="Times New Roman" w:eastAsia="Times New Roman" w:hAnsi="Times New Roman" w:cs="Times New Roman"/>
          <w:color w:val="000000"/>
          <w:sz w:val="26"/>
          <w:szCs w:val="26"/>
        </w:rPr>
        <w:t>Учителя :</w:t>
      </w:r>
      <w:proofErr w:type="gramEnd"/>
      <w:r w:rsidRPr="00942B0D">
        <w:rPr>
          <w:rFonts w:ascii="Times New Roman" w:eastAsia="Times New Roman" w:hAnsi="Times New Roman" w:cs="Times New Roman"/>
          <w:color w:val="000000"/>
          <w:sz w:val="26"/>
          <w:szCs w:val="26"/>
        </w:rPr>
        <w:t xml:space="preserve"> да -2,нет -9</w:t>
      </w:r>
      <w:r w:rsidR="00A73C43">
        <w:rPr>
          <w:rFonts w:ascii="Times New Roman" w:eastAsia="Times New Roman" w:hAnsi="Times New Roman" w:cs="Times New Roman"/>
          <w:color w:val="000000"/>
          <w:sz w:val="26"/>
          <w:szCs w:val="26"/>
        </w:rPr>
        <w:t xml:space="preserve"> (диаграмма 2)</w:t>
      </w:r>
      <w:r w:rsidR="00D57F5F" w:rsidRPr="00942B0D">
        <w:rPr>
          <w:rFonts w:ascii="Times New Roman" w:eastAsia="Times New Roman" w:hAnsi="Times New Roman" w:cs="Times New Roman"/>
          <w:color w:val="000000"/>
          <w:sz w:val="26"/>
          <w:szCs w:val="26"/>
        </w:rPr>
        <w:t>;</w:t>
      </w:r>
    </w:p>
    <w:p w:rsidR="00773B6C" w:rsidRPr="00942B0D" w:rsidRDefault="00773B6C" w:rsidP="00773B6C">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Вопрос 2: </w:t>
      </w:r>
      <w:r w:rsidR="005E6E0A" w:rsidRPr="00942B0D">
        <w:rPr>
          <w:rFonts w:ascii="Times New Roman" w:eastAsia="Times New Roman" w:hAnsi="Times New Roman" w:cs="Times New Roman"/>
          <w:color w:val="000000"/>
          <w:sz w:val="26"/>
          <w:szCs w:val="26"/>
        </w:rPr>
        <w:t>«</w:t>
      </w:r>
      <w:r w:rsidR="000C69C2">
        <w:rPr>
          <w:rFonts w:ascii="Times New Roman" w:eastAsia="Times New Roman" w:hAnsi="Times New Roman" w:cs="Times New Roman"/>
          <w:color w:val="000000"/>
          <w:sz w:val="26"/>
          <w:szCs w:val="26"/>
        </w:rPr>
        <w:t>Хотели бы</w:t>
      </w:r>
      <w:r w:rsidRPr="00942B0D">
        <w:rPr>
          <w:rFonts w:ascii="Times New Roman" w:eastAsia="Times New Roman" w:hAnsi="Times New Roman" w:cs="Times New Roman"/>
          <w:color w:val="000000"/>
          <w:sz w:val="26"/>
          <w:szCs w:val="26"/>
        </w:rPr>
        <w:t xml:space="preserve"> вы узнать больше о храме, если бы такая информация была в доступной форме?</w:t>
      </w:r>
      <w:r w:rsidR="005E6E0A" w:rsidRPr="00942B0D">
        <w:rPr>
          <w:rFonts w:ascii="Times New Roman" w:eastAsia="Times New Roman" w:hAnsi="Times New Roman" w:cs="Times New Roman"/>
          <w:color w:val="000000"/>
          <w:sz w:val="26"/>
          <w:szCs w:val="26"/>
        </w:rPr>
        <w:t>»</w:t>
      </w:r>
    </w:p>
    <w:p w:rsidR="007A622E" w:rsidRPr="00942B0D" w:rsidRDefault="00773B6C" w:rsidP="00773B6C">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 </w:t>
      </w:r>
      <w:proofErr w:type="gramStart"/>
      <w:r w:rsidRPr="00942B0D">
        <w:rPr>
          <w:rFonts w:ascii="Times New Roman" w:eastAsia="Times New Roman" w:hAnsi="Times New Roman" w:cs="Times New Roman"/>
          <w:color w:val="000000"/>
          <w:sz w:val="26"/>
          <w:szCs w:val="26"/>
        </w:rPr>
        <w:t>Ответов :</w:t>
      </w:r>
      <w:proofErr w:type="gramEnd"/>
      <w:r w:rsidRPr="00942B0D">
        <w:rPr>
          <w:rFonts w:ascii="Times New Roman" w:eastAsia="Times New Roman" w:hAnsi="Times New Roman" w:cs="Times New Roman"/>
          <w:color w:val="000000"/>
          <w:sz w:val="26"/>
          <w:szCs w:val="26"/>
        </w:rPr>
        <w:t xml:space="preserve"> </w:t>
      </w:r>
    </w:p>
    <w:p w:rsidR="00773B6C" w:rsidRPr="00942B0D" w:rsidRDefault="007A622E" w:rsidP="00773B6C">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Ученики: </w:t>
      </w:r>
      <w:r w:rsidR="000038BF" w:rsidRPr="00942B0D">
        <w:rPr>
          <w:rFonts w:ascii="Times New Roman" w:eastAsia="Times New Roman" w:hAnsi="Times New Roman" w:cs="Times New Roman"/>
          <w:color w:val="000000"/>
          <w:sz w:val="26"/>
          <w:szCs w:val="26"/>
        </w:rPr>
        <w:t>да</w:t>
      </w:r>
      <w:r w:rsidR="006F38CC" w:rsidRPr="00942B0D">
        <w:rPr>
          <w:rFonts w:ascii="Times New Roman" w:eastAsia="Times New Roman" w:hAnsi="Times New Roman" w:cs="Times New Roman"/>
          <w:color w:val="000000"/>
          <w:sz w:val="26"/>
          <w:szCs w:val="26"/>
        </w:rPr>
        <w:t xml:space="preserve"> </w:t>
      </w:r>
      <w:r w:rsidR="000038BF" w:rsidRPr="00942B0D">
        <w:rPr>
          <w:rFonts w:ascii="Times New Roman" w:eastAsia="Times New Roman" w:hAnsi="Times New Roman" w:cs="Times New Roman"/>
          <w:color w:val="000000"/>
          <w:sz w:val="26"/>
          <w:szCs w:val="26"/>
        </w:rPr>
        <w:t>-45</w:t>
      </w:r>
      <w:r w:rsidR="00773B6C" w:rsidRPr="00942B0D">
        <w:rPr>
          <w:rFonts w:ascii="Times New Roman" w:eastAsia="Times New Roman" w:hAnsi="Times New Roman" w:cs="Times New Roman"/>
          <w:color w:val="000000"/>
          <w:sz w:val="26"/>
          <w:szCs w:val="26"/>
        </w:rPr>
        <w:t>, нет-</w:t>
      </w:r>
      <w:r w:rsidR="005E6E0A" w:rsidRPr="00942B0D">
        <w:rPr>
          <w:rFonts w:ascii="Times New Roman" w:eastAsia="Times New Roman" w:hAnsi="Times New Roman" w:cs="Times New Roman"/>
          <w:color w:val="000000"/>
          <w:sz w:val="26"/>
          <w:szCs w:val="26"/>
        </w:rPr>
        <w:t xml:space="preserve"> </w:t>
      </w:r>
      <w:r w:rsidR="000038BF" w:rsidRPr="00942B0D">
        <w:rPr>
          <w:rFonts w:ascii="Times New Roman" w:eastAsia="Times New Roman" w:hAnsi="Times New Roman" w:cs="Times New Roman"/>
          <w:color w:val="000000"/>
          <w:sz w:val="26"/>
          <w:szCs w:val="26"/>
        </w:rPr>
        <w:t>22</w:t>
      </w:r>
      <w:r w:rsidR="00A73C43">
        <w:rPr>
          <w:rFonts w:ascii="Times New Roman" w:eastAsia="Times New Roman" w:hAnsi="Times New Roman" w:cs="Times New Roman"/>
          <w:color w:val="000000"/>
          <w:sz w:val="26"/>
          <w:szCs w:val="26"/>
        </w:rPr>
        <w:t xml:space="preserve"> (диаграмма 3)</w:t>
      </w:r>
      <w:r w:rsidR="00D57F5F" w:rsidRPr="00942B0D">
        <w:rPr>
          <w:rFonts w:ascii="Times New Roman" w:eastAsia="Times New Roman" w:hAnsi="Times New Roman" w:cs="Times New Roman"/>
          <w:color w:val="000000"/>
          <w:sz w:val="26"/>
          <w:szCs w:val="26"/>
        </w:rPr>
        <w:t>;</w:t>
      </w:r>
    </w:p>
    <w:p w:rsidR="007A622E" w:rsidRPr="00942B0D" w:rsidRDefault="006F38CC" w:rsidP="00773B6C">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Учителя: да </w:t>
      </w:r>
      <w:r w:rsidR="0080179D" w:rsidRPr="00942B0D">
        <w:rPr>
          <w:rFonts w:ascii="Times New Roman" w:eastAsia="Times New Roman" w:hAnsi="Times New Roman" w:cs="Times New Roman"/>
          <w:color w:val="000000"/>
          <w:sz w:val="26"/>
          <w:szCs w:val="26"/>
        </w:rPr>
        <w:t>-10, нет -1</w:t>
      </w:r>
      <w:r w:rsidR="00A73C43">
        <w:rPr>
          <w:rFonts w:ascii="Times New Roman" w:eastAsia="Times New Roman" w:hAnsi="Times New Roman" w:cs="Times New Roman"/>
          <w:color w:val="000000"/>
          <w:sz w:val="26"/>
          <w:szCs w:val="26"/>
        </w:rPr>
        <w:t xml:space="preserve"> (диаграмма 4)</w:t>
      </w:r>
      <w:r w:rsidR="00D57F5F" w:rsidRPr="00942B0D">
        <w:rPr>
          <w:rFonts w:ascii="Times New Roman" w:eastAsia="Times New Roman" w:hAnsi="Times New Roman" w:cs="Times New Roman"/>
          <w:color w:val="000000"/>
          <w:sz w:val="26"/>
          <w:szCs w:val="26"/>
        </w:rPr>
        <w:t>;</w:t>
      </w:r>
    </w:p>
    <w:p w:rsidR="007A622E" w:rsidRPr="00942B0D" w:rsidRDefault="007A622E" w:rsidP="00773B6C">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Вопрос 3: </w:t>
      </w:r>
      <w:r w:rsidR="005E6E0A" w:rsidRPr="00942B0D">
        <w:rPr>
          <w:rFonts w:ascii="Times New Roman" w:eastAsia="Times New Roman" w:hAnsi="Times New Roman" w:cs="Times New Roman"/>
          <w:color w:val="000000"/>
          <w:sz w:val="26"/>
          <w:szCs w:val="26"/>
        </w:rPr>
        <w:t>«</w:t>
      </w:r>
      <w:r w:rsidRPr="00942B0D">
        <w:rPr>
          <w:rFonts w:ascii="Times New Roman" w:eastAsia="Times New Roman" w:hAnsi="Times New Roman" w:cs="Times New Roman"/>
          <w:color w:val="000000"/>
          <w:sz w:val="26"/>
          <w:szCs w:val="26"/>
        </w:rPr>
        <w:t>Знаете ли вы о других святых местах  нашего района?</w:t>
      </w:r>
      <w:r w:rsidR="005E6E0A" w:rsidRPr="00942B0D">
        <w:rPr>
          <w:rFonts w:ascii="Times New Roman" w:eastAsia="Times New Roman" w:hAnsi="Times New Roman" w:cs="Times New Roman"/>
          <w:color w:val="000000"/>
          <w:sz w:val="26"/>
          <w:szCs w:val="26"/>
        </w:rPr>
        <w:t>»</w:t>
      </w:r>
    </w:p>
    <w:p w:rsidR="007A622E" w:rsidRPr="00942B0D" w:rsidRDefault="007A622E" w:rsidP="00773B6C">
      <w:pPr>
        <w:tabs>
          <w:tab w:val="left" w:pos="2812"/>
        </w:tabs>
        <w:rPr>
          <w:rFonts w:ascii="Times New Roman" w:eastAsia="Times New Roman" w:hAnsi="Times New Roman" w:cs="Times New Roman"/>
          <w:color w:val="000000"/>
          <w:sz w:val="26"/>
          <w:szCs w:val="26"/>
        </w:rPr>
      </w:pPr>
      <w:proofErr w:type="gramStart"/>
      <w:r w:rsidRPr="00942B0D">
        <w:rPr>
          <w:rFonts w:ascii="Times New Roman" w:eastAsia="Times New Roman" w:hAnsi="Times New Roman" w:cs="Times New Roman"/>
          <w:color w:val="000000"/>
          <w:sz w:val="26"/>
          <w:szCs w:val="26"/>
        </w:rPr>
        <w:t>Ответы</w:t>
      </w:r>
      <w:r w:rsidR="00A73C43">
        <w:rPr>
          <w:rFonts w:ascii="Times New Roman" w:eastAsia="Times New Roman" w:hAnsi="Times New Roman" w:cs="Times New Roman"/>
          <w:color w:val="000000"/>
          <w:sz w:val="26"/>
          <w:szCs w:val="26"/>
        </w:rPr>
        <w:t xml:space="preserve"> </w:t>
      </w:r>
      <w:r w:rsidRPr="00942B0D">
        <w:rPr>
          <w:rFonts w:ascii="Times New Roman" w:eastAsia="Times New Roman" w:hAnsi="Times New Roman" w:cs="Times New Roman"/>
          <w:color w:val="000000"/>
          <w:sz w:val="26"/>
          <w:szCs w:val="26"/>
        </w:rPr>
        <w:t>:</w:t>
      </w:r>
      <w:proofErr w:type="gramEnd"/>
    </w:p>
    <w:p w:rsidR="007A622E" w:rsidRPr="00942B0D" w:rsidRDefault="007A622E" w:rsidP="00773B6C">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Ученики:  да-40, нет-</w:t>
      </w:r>
      <w:r w:rsidR="005E6E0A" w:rsidRPr="00942B0D">
        <w:rPr>
          <w:rFonts w:ascii="Times New Roman" w:eastAsia="Times New Roman" w:hAnsi="Times New Roman" w:cs="Times New Roman"/>
          <w:color w:val="000000"/>
          <w:sz w:val="26"/>
          <w:szCs w:val="26"/>
        </w:rPr>
        <w:t>27</w:t>
      </w:r>
      <w:r w:rsidR="00A73C43">
        <w:rPr>
          <w:rFonts w:ascii="Times New Roman" w:eastAsia="Times New Roman" w:hAnsi="Times New Roman" w:cs="Times New Roman"/>
          <w:color w:val="000000"/>
          <w:sz w:val="26"/>
          <w:szCs w:val="26"/>
        </w:rPr>
        <w:t xml:space="preserve"> (диаграмма 5)</w:t>
      </w:r>
      <w:r w:rsidR="00D57F5F" w:rsidRPr="00942B0D">
        <w:rPr>
          <w:rFonts w:ascii="Times New Roman" w:eastAsia="Times New Roman" w:hAnsi="Times New Roman" w:cs="Times New Roman"/>
          <w:color w:val="000000"/>
          <w:sz w:val="26"/>
          <w:szCs w:val="26"/>
        </w:rPr>
        <w:t>;</w:t>
      </w:r>
    </w:p>
    <w:p w:rsidR="007A622E" w:rsidRPr="00942B0D" w:rsidRDefault="007A622E" w:rsidP="00773B6C">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Учителя </w:t>
      </w:r>
      <w:r w:rsidR="005E6E0A" w:rsidRPr="00942B0D">
        <w:rPr>
          <w:rFonts w:ascii="Times New Roman" w:eastAsia="Times New Roman" w:hAnsi="Times New Roman" w:cs="Times New Roman"/>
          <w:color w:val="000000"/>
          <w:sz w:val="26"/>
          <w:szCs w:val="26"/>
        </w:rPr>
        <w:t xml:space="preserve">да -9, нет </w:t>
      </w:r>
      <w:r w:rsidR="00D57F5F" w:rsidRPr="00942B0D">
        <w:rPr>
          <w:rFonts w:ascii="Times New Roman" w:eastAsia="Times New Roman" w:hAnsi="Times New Roman" w:cs="Times New Roman"/>
          <w:color w:val="000000"/>
          <w:sz w:val="26"/>
          <w:szCs w:val="26"/>
        </w:rPr>
        <w:t>–</w:t>
      </w:r>
      <w:r w:rsidR="005E6E0A" w:rsidRPr="00942B0D">
        <w:rPr>
          <w:rFonts w:ascii="Times New Roman" w:eastAsia="Times New Roman" w:hAnsi="Times New Roman" w:cs="Times New Roman"/>
          <w:color w:val="000000"/>
          <w:sz w:val="26"/>
          <w:szCs w:val="26"/>
        </w:rPr>
        <w:t xml:space="preserve"> 2</w:t>
      </w:r>
      <w:r w:rsidR="00A73C43">
        <w:rPr>
          <w:rFonts w:ascii="Times New Roman" w:eastAsia="Times New Roman" w:hAnsi="Times New Roman" w:cs="Times New Roman"/>
          <w:color w:val="000000"/>
          <w:sz w:val="26"/>
          <w:szCs w:val="26"/>
        </w:rPr>
        <w:t xml:space="preserve"> (диаграмма 6)</w:t>
      </w:r>
      <w:r w:rsidR="00D57F5F" w:rsidRPr="00942B0D">
        <w:rPr>
          <w:rFonts w:ascii="Times New Roman" w:eastAsia="Times New Roman" w:hAnsi="Times New Roman" w:cs="Times New Roman"/>
          <w:color w:val="000000"/>
          <w:sz w:val="26"/>
          <w:szCs w:val="26"/>
        </w:rPr>
        <w:t>;</w:t>
      </w:r>
    </w:p>
    <w:p w:rsidR="007A622E" w:rsidRPr="00942B0D" w:rsidRDefault="007A622E" w:rsidP="00773B6C">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Вопрос 4:</w:t>
      </w:r>
      <w:r w:rsidRPr="00942B0D">
        <w:rPr>
          <w:sz w:val="26"/>
          <w:szCs w:val="26"/>
        </w:rPr>
        <w:t xml:space="preserve"> </w:t>
      </w:r>
      <w:r w:rsidR="005E6E0A" w:rsidRPr="00942B0D">
        <w:rPr>
          <w:sz w:val="26"/>
          <w:szCs w:val="26"/>
        </w:rPr>
        <w:t>«</w:t>
      </w:r>
      <w:r w:rsidRPr="00942B0D">
        <w:rPr>
          <w:rFonts w:ascii="Times New Roman" w:eastAsia="Times New Roman" w:hAnsi="Times New Roman" w:cs="Times New Roman"/>
          <w:color w:val="000000"/>
          <w:sz w:val="26"/>
          <w:szCs w:val="26"/>
        </w:rPr>
        <w:t>Считаете ли Вы, что храмы являются историческим наследием?</w:t>
      </w:r>
      <w:r w:rsidR="005E6E0A" w:rsidRPr="00942B0D">
        <w:rPr>
          <w:rFonts w:ascii="Times New Roman" w:eastAsia="Times New Roman" w:hAnsi="Times New Roman" w:cs="Times New Roman"/>
          <w:color w:val="000000"/>
          <w:sz w:val="26"/>
          <w:szCs w:val="26"/>
        </w:rPr>
        <w:t>»</w:t>
      </w:r>
    </w:p>
    <w:p w:rsidR="007A622E" w:rsidRPr="00942B0D" w:rsidRDefault="007A622E" w:rsidP="00773B6C">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b/>
          <w:color w:val="000000"/>
          <w:sz w:val="26"/>
          <w:szCs w:val="26"/>
        </w:rPr>
        <w:t xml:space="preserve"> </w:t>
      </w:r>
      <w:r w:rsidRPr="00942B0D">
        <w:rPr>
          <w:rFonts w:ascii="Times New Roman" w:eastAsia="Times New Roman" w:hAnsi="Times New Roman" w:cs="Times New Roman"/>
          <w:color w:val="000000"/>
          <w:sz w:val="26"/>
          <w:szCs w:val="26"/>
        </w:rPr>
        <w:t>Ответы</w:t>
      </w:r>
    </w:p>
    <w:p w:rsidR="007A622E" w:rsidRPr="00942B0D" w:rsidRDefault="007A622E" w:rsidP="00773B6C">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Ученики:</w:t>
      </w:r>
      <w:r w:rsidR="005E6E0A" w:rsidRPr="00942B0D">
        <w:rPr>
          <w:rFonts w:ascii="Times New Roman" w:eastAsia="Times New Roman" w:hAnsi="Times New Roman" w:cs="Times New Roman"/>
          <w:color w:val="000000"/>
          <w:sz w:val="26"/>
          <w:szCs w:val="26"/>
        </w:rPr>
        <w:t xml:space="preserve"> да-</w:t>
      </w:r>
      <w:r w:rsidR="00362AFF" w:rsidRPr="00942B0D">
        <w:rPr>
          <w:rFonts w:ascii="Times New Roman" w:eastAsia="Times New Roman" w:hAnsi="Times New Roman" w:cs="Times New Roman"/>
          <w:color w:val="000000"/>
          <w:sz w:val="26"/>
          <w:szCs w:val="26"/>
        </w:rPr>
        <w:t>50, нет -1</w:t>
      </w:r>
      <w:r w:rsidR="000C69C2">
        <w:rPr>
          <w:rFonts w:ascii="Times New Roman" w:eastAsia="Times New Roman" w:hAnsi="Times New Roman" w:cs="Times New Roman"/>
          <w:color w:val="000000"/>
          <w:sz w:val="26"/>
          <w:szCs w:val="26"/>
        </w:rPr>
        <w:t>1, затрудняюсь ответить</w:t>
      </w:r>
      <w:r w:rsidR="000038BF" w:rsidRPr="00942B0D">
        <w:rPr>
          <w:rFonts w:ascii="Times New Roman" w:eastAsia="Times New Roman" w:hAnsi="Times New Roman" w:cs="Times New Roman"/>
          <w:color w:val="000000"/>
          <w:sz w:val="26"/>
          <w:szCs w:val="26"/>
        </w:rPr>
        <w:t>-6</w:t>
      </w:r>
      <w:r w:rsidR="00A73C43">
        <w:rPr>
          <w:rFonts w:ascii="Times New Roman" w:eastAsia="Times New Roman" w:hAnsi="Times New Roman" w:cs="Times New Roman"/>
          <w:color w:val="000000"/>
          <w:sz w:val="26"/>
          <w:szCs w:val="26"/>
        </w:rPr>
        <w:t xml:space="preserve"> (диаграмма 7)</w:t>
      </w:r>
      <w:r w:rsidR="00D57F5F" w:rsidRPr="00942B0D">
        <w:rPr>
          <w:rFonts w:ascii="Times New Roman" w:eastAsia="Times New Roman" w:hAnsi="Times New Roman" w:cs="Times New Roman"/>
          <w:color w:val="000000"/>
          <w:sz w:val="26"/>
          <w:szCs w:val="26"/>
        </w:rPr>
        <w:t>;</w:t>
      </w:r>
    </w:p>
    <w:p w:rsidR="007A622E" w:rsidRPr="00942B0D" w:rsidRDefault="007A622E" w:rsidP="00773B6C">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Учителя</w:t>
      </w:r>
      <w:r w:rsidR="005E6E0A" w:rsidRPr="00942B0D">
        <w:rPr>
          <w:rFonts w:ascii="Times New Roman" w:eastAsia="Times New Roman" w:hAnsi="Times New Roman" w:cs="Times New Roman"/>
          <w:color w:val="000000"/>
          <w:sz w:val="26"/>
          <w:szCs w:val="26"/>
        </w:rPr>
        <w:t>: да-11,нет-0,</w:t>
      </w:r>
      <w:r w:rsidR="000C69C2" w:rsidRPr="000C69C2">
        <w:rPr>
          <w:rFonts w:ascii="Times New Roman" w:eastAsia="Times New Roman" w:hAnsi="Times New Roman" w:cs="Times New Roman"/>
          <w:color w:val="000000"/>
          <w:sz w:val="26"/>
          <w:szCs w:val="26"/>
        </w:rPr>
        <w:t xml:space="preserve"> </w:t>
      </w:r>
      <w:r w:rsidR="000C69C2">
        <w:rPr>
          <w:rFonts w:ascii="Times New Roman" w:eastAsia="Times New Roman" w:hAnsi="Times New Roman" w:cs="Times New Roman"/>
          <w:color w:val="000000"/>
          <w:sz w:val="26"/>
          <w:szCs w:val="26"/>
        </w:rPr>
        <w:t>затрудняюсь ответить</w:t>
      </w:r>
      <w:r w:rsidR="005E6E0A" w:rsidRPr="00942B0D">
        <w:rPr>
          <w:rFonts w:ascii="Times New Roman" w:eastAsia="Times New Roman" w:hAnsi="Times New Roman" w:cs="Times New Roman"/>
          <w:color w:val="000000"/>
          <w:sz w:val="26"/>
          <w:szCs w:val="26"/>
        </w:rPr>
        <w:t>-0</w:t>
      </w:r>
      <w:r w:rsidR="00A73C43">
        <w:rPr>
          <w:rFonts w:ascii="Times New Roman" w:eastAsia="Times New Roman" w:hAnsi="Times New Roman" w:cs="Times New Roman"/>
          <w:color w:val="000000"/>
          <w:sz w:val="26"/>
          <w:szCs w:val="26"/>
        </w:rPr>
        <w:t xml:space="preserve"> (диаграмма 8)</w:t>
      </w:r>
      <w:r w:rsidR="00D57F5F" w:rsidRPr="00942B0D">
        <w:rPr>
          <w:rFonts w:ascii="Times New Roman" w:eastAsia="Times New Roman" w:hAnsi="Times New Roman" w:cs="Times New Roman"/>
          <w:color w:val="000000"/>
          <w:sz w:val="26"/>
          <w:szCs w:val="26"/>
        </w:rPr>
        <w:t xml:space="preserve">. </w:t>
      </w:r>
    </w:p>
    <w:p w:rsidR="000038BF" w:rsidRPr="00942B0D" w:rsidRDefault="000038BF" w:rsidP="00773B6C">
      <w:pPr>
        <w:tabs>
          <w:tab w:val="left" w:pos="2812"/>
        </w:tabs>
        <w:rPr>
          <w:rFonts w:ascii="Times New Roman" w:eastAsia="Times New Roman" w:hAnsi="Times New Roman" w:cs="Times New Roman"/>
          <w:color w:val="000000"/>
          <w:sz w:val="26"/>
          <w:szCs w:val="26"/>
        </w:rPr>
      </w:pPr>
    </w:p>
    <w:p w:rsidR="000038BF" w:rsidRPr="00942B0D" w:rsidRDefault="000038BF" w:rsidP="00773B6C">
      <w:pPr>
        <w:tabs>
          <w:tab w:val="left" w:pos="2812"/>
        </w:tabs>
        <w:rPr>
          <w:rFonts w:ascii="Times New Roman" w:eastAsia="Times New Roman" w:hAnsi="Times New Roman" w:cs="Times New Roman"/>
          <w:b/>
          <w:color w:val="000000"/>
          <w:sz w:val="26"/>
          <w:szCs w:val="26"/>
        </w:rPr>
      </w:pPr>
      <w:r w:rsidRPr="00942B0D">
        <w:rPr>
          <w:rFonts w:ascii="Times New Roman" w:eastAsia="Times New Roman" w:hAnsi="Times New Roman" w:cs="Times New Roman"/>
          <w:b/>
          <w:color w:val="000000"/>
          <w:sz w:val="26"/>
          <w:szCs w:val="26"/>
          <w:lang w:val="en-US"/>
        </w:rPr>
        <w:t>IV</w:t>
      </w:r>
      <w:r w:rsidRPr="00942B0D">
        <w:rPr>
          <w:rFonts w:ascii="Times New Roman" w:eastAsia="Times New Roman" w:hAnsi="Times New Roman" w:cs="Times New Roman"/>
          <w:b/>
          <w:color w:val="000000"/>
          <w:sz w:val="26"/>
          <w:szCs w:val="26"/>
        </w:rPr>
        <w:t>. Вывод</w:t>
      </w:r>
    </w:p>
    <w:p w:rsidR="00BA434F" w:rsidRPr="00942B0D" w:rsidRDefault="000038BF" w:rsidP="007E6B89">
      <w:pPr>
        <w:tabs>
          <w:tab w:val="left" w:pos="2812"/>
        </w:tabs>
        <w:rPr>
          <w:rFonts w:ascii="Times New Roman" w:eastAsia="Times New Roman" w:hAnsi="Times New Roman" w:cs="Times New Roman"/>
          <w:color w:val="000000"/>
          <w:sz w:val="26"/>
          <w:szCs w:val="26"/>
        </w:rPr>
      </w:pPr>
      <w:r w:rsidRPr="00942B0D">
        <w:rPr>
          <w:rFonts w:ascii="Times New Roman" w:hAnsi="Times New Roman" w:cs="Times New Roman"/>
          <w:sz w:val="26"/>
          <w:szCs w:val="26"/>
        </w:rPr>
        <w:t xml:space="preserve">В ходе исследовательской работы </w:t>
      </w:r>
      <w:proofErr w:type="gramStart"/>
      <w:r w:rsidRPr="00942B0D">
        <w:rPr>
          <w:rFonts w:ascii="Times New Roman" w:hAnsi="Times New Roman" w:cs="Times New Roman"/>
          <w:sz w:val="26"/>
          <w:szCs w:val="26"/>
        </w:rPr>
        <w:t>выяснилось ,что</w:t>
      </w:r>
      <w:proofErr w:type="gramEnd"/>
      <w:r w:rsidRPr="00942B0D">
        <w:rPr>
          <w:rFonts w:ascii="Times New Roman" w:hAnsi="Times New Roman" w:cs="Times New Roman"/>
          <w:sz w:val="26"/>
          <w:szCs w:val="26"/>
        </w:rPr>
        <w:t xml:space="preserve"> многие ученики и учителя хотели бы больше узнать о храме </w:t>
      </w:r>
      <w:r w:rsidRPr="00942B0D">
        <w:rPr>
          <w:rFonts w:ascii="Times New Roman" w:eastAsia="Times New Roman" w:hAnsi="Times New Roman" w:cs="Times New Roman"/>
          <w:color w:val="000000"/>
          <w:sz w:val="26"/>
          <w:szCs w:val="26"/>
        </w:rPr>
        <w:t xml:space="preserve">Дмитрия </w:t>
      </w:r>
      <w:proofErr w:type="spellStart"/>
      <w:r w:rsidRPr="00942B0D">
        <w:rPr>
          <w:rFonts w:ascii="Times New Roman" w:eastAsia="Times New Roman" w:hAnsi="Times New Roman" w:cs="Times New Roman"/>
          <w:color w:val="000000"/>
          <w:sz w:val="26"/>
          <w:szCs w:val="26"/>
        </w:rPr>
        <w:t>Солунского</w:t>
      </w:r>
      <w:proofErr w:type="spellEnd"/>
      <w:r w:rsidRPr="00942B0D">
        <w:rPr>
          <w:rFonts w:ascii="Times New Roman" w:eastAsia="Times New Roman" w:hAnsi="Times New Roman" w:cs="Times New Roman"/>
          <w:color w:val="000000"/>
          <w:sz w:val="26"/>
          <w:szCs w:val="26"/>
        </w:rPr>
        <w:t xml:space="preserve"> и других храмах Боровского района. Можно сказать, что современное общество всё-таки осознаёт значение и важность церкви в истории нашей страны. </w:t>
      </w:r>
    </w:p>
    <w:p w:rsidR="00EF3A3D" w:rsidRPr="00942B0D" w:rsidRDefault="00EF3A3D" w:rsidP="007E6B89">
      <w:pPr>
        <w:tabs>
          <w:tab w:val="left" w:pos="2812"/>
        </w:tabs>
        <w:rPr>
          <w:rFonts w:ascii="Times New Roman" w:eastAsia="Times New Roman" w:hAnsi="Times New Roman" w:cs="Times New Roman"/>
          <w:b/>
          <w:color w:val="000000"/>
          <w:sz w:val="26"/>
          <w:szCs w:val="26"/>
        </w:rPr>
      </w:pPr>
      <w:r w:rsidRPr="00942B0D">
        <w:rPr>
          <w:rFonts w:ascii="Times New Roman" w:eastAsia="Times New Roman" w:hAnsi="Times New Roman" w:cs="Times New Roman"/>
          <w:b/>
          <w:color w:val="000000"/>
          <w:sz w:val="26"/>
          <w:szCs w:val="26"/>
          <w:lang w:val="en-US"/>
        </w:rPr>
        <w:t>V</w:t>
      </w:r>
      <w:r w:rsidRPr="00942B0D">
        <w:rPr>
          <w:rFonts w:ascii="Times New Roman" w:eastAsia="Times New Roman" w:hAnsi="Times New Roman" w:cs="Times New Roman"/>
          <w:b/>
          <w:color w:val="000000"/>
          <w:sz w:val="26"/>
          <w:szCs w:val="26"/>
        </w:rPr>
        <w:t xml:space="preserve">.Заключение </w:t>
      </w:r>
    </w:p>
    <w:p w:rsidR="00B70F57" w:rsidRPr="00942B0D" w:rsidRDefault="00B70F57" w:rsidP="007E6B89">
      <w:pPr>
        <w:tabs>
          <w:tab w:val="left" w:pos="2812"/>
        </w:tabs>
        <w:rPr>
          <w:rFonts w:ascii="Times New Roman" w:eastAsia="Times New Roman" w:hAnsi="Times New Roman" w:cs="Times New Roman"/>
          <w:color w:val="000000"/>
          <w:sz w:val="26"/>
          <w:szCs w:val="26"/>
        </w:rPr>
      </w:pPr>
      <w:r w:rsidRPr="00942B0D">
        <w:rPr>
          <w:rFonts w:ascii="Times New Roman" w:eastAsia="Times New Roman" w:hAnsi="Times New Roman" w:cs="Times New Roman"/>
          <w:color w:val="000000"/>
          <w:sz w:val="26"/>
          <w:szCs w:val="26"/>
        </w:rPr>
        <w:t xml:space="preserve">Целью моей работы было не только рассказать об этом храме, но и привлечь к нему внимание общественности. Храм имеет важную культурную ценность, но всё же у него остаются такие проблемы, как малая местная известность и отсутствие людей, желающих </w:t>
      </w:r>
      <w:r w:rsidR="00D82192" w:rsidRPr="00942B0D">
        <w:rPr>
          <w:rFonts w:ascii="Times New Roman" w:eastAsia="Times New Roman" w:hAnsi="Times New Roman" w:cs="Times New Roman"/>
          <w:color w:val="000000"/>
          <w:sz w:val="26"/>
          <w:szCs w:val="26"/>
        </w:rPr>
        <w:t xml:space="preserve">оказать поддержку в реставрационных </w:t>
      </w:r>
      <w:proofErr w:type="gramStart"/>
      <w:r w:rsidR="00D82192" w:rsidRPr="00942B0D">
        <w:rPr>
          <w:rFonts w:ascii="Times New Roman" w:eastAsia="Times New Roman" w:hAnsi="Times New Roman" w:cs="Times New Roman"/>
          <w:color w:val="000000"/>
          <w:sz w:val="26"/>
          <w:szCs w:val="26"/>
        </w:rPr>
        <w:t>работах .</w:t>
      </w:r>
      <w:proofErr w:type="gramEnd"/>
      <w:r w:rsidRPr="00942B0D">
        <w:rPr>
          <w:rFonts w:ascii="Times New Roman" w:eastAsia="Times New Roman" w:hAnsi="Times New Roman" w:cs="Times New Roman"/>
          <w:color w:val="000000"/>
          <w:sz w:val="26"/>
          <w:szCs w:val="26"/>
        </w:rPr>
        <w:t xml:space="preserve"> И ведь эти проблемы касаются не только храма Дмитрия </w:t>
      </w:r>
      <w:proofErr w:type="spellStart"/>
      <w:r w:rsidRPr="00942B0D">
        <w:rPr>
          <w:rFonts w:ascii="Times New Roman" w:eastAsia="Times New Roman" w:hAnsi="Times New Roman" w:cs="Times New Roman"/>
          <w:color w:val="000000"/>
          <w:sz w:val="26"/>
          <w:szCs w:val="26"/>
        </w:rPr>
        <w:t>Солунского</w:t>
      </w:r>
      <w:proofErr w:type="spellEnd"/>
      <w:r w:rsidRPr="00942B0D">
        <w:rPr>
          <w:rFonts w:ascii="Times New Roman" w:eastAsia="Times New Roman" w:hAnsi="Times New Roman" w:cs="Times New Roman"/>
          <w:color w:val="000000"/>
          <w:sz w:val="26"/>
          <w:szCs w:val="26"/>
        </w:rPr>
        <w:t xml:space="preserve">, но и множества других святых мест, расположенных на территории нашей страны. </w:t>
      </w:r>
    </w:p>
    <w:p w:rsidR="00942B0D" w:rsidRDefault="00D45843" w:rsidP="007E6B89">
      <w:pPr>
        <w:tabs>
          <w:tab w:val="left" w:pos="2812"/>
        </w:tabs>
        <w:rPr>
          <w:rFonts w:ascii="Times New Roman" w:hAnsi="Times New Roman" w:cs="Times New Roman"/>
          <w:b/>
          <w:sz w:val="26"/>
          <w:szCs w:val="26"/>
        </w:rPr>
      </w:pPr>
      <w:r>
        <w:rPr>
          <w:rFonts w:ascii="Times New Roman" w:eastAsia="Times New Roman" w:hAnsi="Times New Roman" w:cs="Times New Roman"/>
          <w:noProof/>
          <w:color w:val="000000"/>
          <w:sz w:val="26"/>
          <w:szCs w:val="26"/>
        </w:rPr>
        <w:pict>
          <v:shape id="_x0000_s1031" type="#_x0000_t202" style="position:absolute;margin-left:467.6pt;margin-top:-86.4pt;width:19.3pt;height:18.3pt;z-index:251665408;mso-width-relative:margin;mso-height-relative:margin" strokecolor="white [3212]">
            <v:textbox style="mso-next-textbox:#_x0000_s1031">
              <w:txbxContent>
                <w:p w:rsidR="006335F8" w:rsidRDefault="006335F8" w:rsidP="006335F8">
                  <w:r>
                    <w:t>6</w:t>
                  </w:r>
                </w:p>
              </w:txbxContent>
            </v:textbox>
          </v:shape>
        </w:pict>
      </w: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6335F8" w:rsidRDefault="006335F8" w:rsidP="007E6B89">
      <w:pPr>
        <w:tabs>
          <w:tab w:val="left" w:pos="2812"/>
        </w:tabs>
        <w:rPr>
          <w:rFonts w:ascii="Times New Roman" w:hAnsi="Times New Roman" w:cs="Times New Roman"/>
          <w:b/>
          <w:sz w:val="26"/>
          <w:szCs w:val="26"/>
        </w:rPr>
      </w:pPr>
    </w:p>
    <w:p w:rsidR="00095795" w:rsidRPr="00942B0D" w:rsidRDefault="00095795" w:rsidP="007E6B89">
      <w:pPr>
        <w:tabs>
          <w:tab w:val="left" w:pos="2812"/>
        </w:tabs>
        <w:rPr>
          <w:rFonts w:ascii="Times New Roman" w:hAnsi="Times New Roman" w:cs="Times New Roman"/>
          <w:b/>
          <w:sz w:val="26"/>
          <w:szCs w:val="26"/>
        </w:rPr>
      </w:pPr>
      <w:r w:rsidRPr="00942B0D">
        <w:rPr>
          <w:rFonts w:ascii="Times New Roman" w:hAnsi="Times New Roman" w:cs="Times New Roman"/>
          <w:b/>
          <w:sz w:val="26"/>
          <w:szCs w:val="26"/>
          <w:lang w:val="en-US"/>
        </w:rPr>
        <w:t>VI</w:t>
      </w:r>
      <w:r w:rsidRPr="00942B0D">
        <w:rPr>
          <w:rFonts w:ascii="Times New Roman" w:hAnsi="Times New Roman" w:cs="Times New Roman"/>
          <w:b/>
          <w:sz w:val="26"/>
          <w:szCs w:val="26"/>
        </w:rPr>
        <w:t>.Список литературы.</w:t>
      </w:r>
    </w:p>
    <w:p w:rsidR="001B4E29" w:rsidRPr="001B4E29" w:rsidRDefault="00D45843" w:rsidP="001B4E29">
      <w:pPr>
        <w:pStyle w:val="a3"/>
        <w:numPr>
          <w:ilvl w:val="0"/>
          <w:numId w:val="20"/>
        </w:numPr>
        <w:tabs>
          <w:tab w:val="left" w:pos="2812"/>
        </w:tabs>
        <w:rPr>
          <w:rFonts w:ascii="Times New Roman" w:hAnsi="Times New Roman" w:cs="Times New Roman"/>
          <w:sz w:val="26"/>
          <w:szCs w:val="26"/>
        </w:rPr>
      </w:pPr>
      <w:r>
        <w:rPr>
          <w:b/>
          <w:noProof/>
        </w:rPr>
        <w:lastRenderedPageBreak/>
        <w:pict>
          <v:shape id="_x0000_s1033" type="#_x0000_t202" style="position:absolute;left:0;text-align:left;margin-left:486.9pt;margin-top:-61.25pt;width:19.3pt;height:18.3pt;z-index:251667456;mso-width-relative:margin;mso-height-relative:margin" strokecolor="white [3212]">
            <v:textbox style="mso-next-textbox:#_x0000_s1033">
              <w:txbxContent>
                <w:p w:rsidR="006335F8" w:rsidRDefault="006335F8" w:rsidP="006335F8">
                  <w:r>
                    <w:t>7</w:t>
                  </w:r>
                </w:p>
              </w:txbxContent>
            </v:textbox>
          </v:shape>
        </w:pict>
      </w:r>
      <w:r w:rsidR="001B4E29">
        <w:rPr>
          <w:rFonts w:ascii="Times New Roman" w:hAnsi="Times New Roman" w:cs="Times New Roman"/>
          <w:b/>
          <w:sz w:val="26"/>
          <w:szCs w:val="26"/>
        </w:rPr>
        <w:t>1.</w:t>
      </w:r>
      <w:r w:rsidR="00095795" w:rsidRPr="001B4E29">
        <w:rPr>
          <w:rFonts w:ascii="Times New Roman" w:hAnsi="Times New Roman" w:cs="Times New Roman"/>
          <w:b/>
          <w:sz w:val="26"/>
          <w:szCs w:val="26"/>
        </w:rPr>
        <w:t>«</w:t>
      </w:r>
      <w:r w:rsidR="00095795" w:rsidRPr="001B4E29">
        <w:rPr>
          <w:rFonts w:ascii="Times New Roman" w:hAnsi="Times New Roman" w:cs="Times New Roman"/>
          <w:sz w:val="26"/>
          <w:szCs w:val="26"/>
        </w:rPr>
        <w:t>Святые свидетели</w:t>
      </w:r>
      <w:r w:rsidR="00095795" w:rsidRPr="001B4E29">
        <w:rPr>
          <w:rFonts w:ascii="Times New Roman" w:hAnsi="Times New Roman" w:cs="Times New Roman"/>
          <w:b/>
          <w:sz w:val="26"/>
          <w:szCs w:val="26"/>
        </w:rPr>
        <w:t xml:space="preserve"> </w:t>
      </w:r>
      <w:r w:rsidR="00095795" w:rsidRPr="001B4E29">
        <w:rPr>
          <w:rFonts w:ascii="Times New Roman" w:hAnsi="Times New Roman" w:cs="Times New Roman"/>
          <w:sz w:val="26"/>
          <w:szCs w:val="26"/>
        </w:rPr>
        <w:t>вечности: храм</w:t>
      </w:r>
      <w:r w:rsidR="00071573" w:rsidRPr="001B4E29">
        <w:rPr>
          <w:rFonts w:ascii="Times New Roman" w:hAnsi="Times New Roman" w:cs="Times New Roman"/>
          <w:sz w:val="26"/>
          <w:szCs w:val="26"/>
        </w:rPr>
        <w:t xml:space="preserve">ы и монастыри города Боровска». Автор-составитель Лошкарёва Н.П. – 3-е изд., доп., </w:t>
      </w:r>
      <w:proofErr w:type="spellStart"/>
      <w:r w:rsidR="00071573" w:rsidRPr="001B4E29">
        <w:rPr>
          <w:rFonts w:ascii="Times New Roman" w:hAnsi="Times New Roman" w:cs="Times New Roman"/>
          <w:sz w:val="26"/>
          <w:szCs w:val="26"/>
        </w:rPr>
        <w:t>перераб</w:t>
      </w:r>
      <w:proofErr w:type="spellEnd"/>
      <w:r w:rsidR="00071573" w:rsidRPr="001B4E29">
        <w:rPr>
          <w:rFonts w:ascii="Times New Roman" w:hAnsi="Times New Roman" w:cs="Times New Roman"/>
          <w:sz w:val="26"/>
          <w:szCs w:val="26"/>
        </w:rPr>
        <w:t>. – Калуга: «Золотая аллея», 2012. -112 с., ил.</w:t>
      </w:r>
      <w:r w:rsidR="00A73C43">
        <w:rPr>
          <w:rFonts w:ascii="Times New Roman" w:hAnsi="Times New Roman" w:cs="Times New Roman"/>
          <w:sz w:val="26"/>
          <w:szCs w:val="26"/>
        </w:rPr>
        <w:t xml:space="preserve"> (стр. 75-78)</w:t>
      </w:r>
      <w:r w:rsidR="002F15F6" w:rsidRPr="001B4E29">
        <w:rPr>
          <w:rFonts w:ascii="Times New Roman" w:hAnsi="Times New Roman" w:cs="Times New Roman"/>
          <w:sz w:val="26"/>
          <w:szCs w:val="26"/>
        </w:rPr>
        <w:fldChar w:fldCharType="begin"/>
      </w:r>
      <w:r w:rsidR="001B4E29" w:rsidRPr="001B4E29">
        <w:rPr>
          <w:rFonts w:ascii="Times New Roman" w:hAnsi="Times New Roman" w:cs="Times New Roman"/>
          <w:sz w:val="26"/>
          <w:szCs w:val="26"/>
        </w:rPr>
        <w:instrText xml:space="preserve"> HYPERLINK "</w:instrText>
      </w:r>
    </w:p>
    <w:p w:rsidR="001B4E29" w:rsidRPr="00B4588A" w:rsidRDefault="001B4E29" w:rsidP="001B4E29">
      <w:pPr>
        <w:pStyle w:val="a3"/>
        <w:numPr>
          <w:ilvl w:val="1"/>
          <w:numId w:val="20"/>
        </w:numPr>
        <w:tabs>
          <w:tab w:val="left" w:pos="2812"/>
        </w:tabs>
        <w:rPr>
          <w:rStyle w:val="a9"/>
          <w:rFonts w:ascii="Times New Roman" w:hAnsi="Times New Roman" w:cs="Times New Roman"/>
          <w:sz w:val="26"/>
          <w:szCs w:val="26"/>
        </w:rPr>
      </w:pPr>
      <w:r w:rsidRPr="001B4E29">
        <w:rPr>
          <w:rFonts w:ascii="Times New Roman" w:hAnsi="Times New Roman" w:cs="Times New Roman"/>
          <w:sz w:val="28"/>
          <w:szCs w:val="28"/>
        </w:rPr>
        <w:instrText>http://dim-sol-vryabush.cerkov.ru</w:instrText>
      </w:r>
      <w:r>
        <w:rPr>
          <w:rFonts w:ascii="Times New Roman" w:hAnsi="Times New Roman" w:cs="Times New Roman"/>
          <w:sz w:val="26"/>
          <w:szCs w:val="26"/>
        </w:rPr>
        <w:instrText xml:space="preserve">" </w:instrText>
      </w:r>
      <w:r w:rsidR="002F15F6" w:rsidRPr="001B4E29">
        <w:rPr>
          <w:rFonts w:ascii="Times New Roman" w:hAnsi="Times New Roman" w:cs="Times New Roman"/>
          <w:sz w:val="26"/>
          <w:szCs w:val="26"/>
        </w:rPr>
        <w:fldChar w:fldCharType="separate"/>
      </w:r>
    </w:p>
    <w:p w:rsidR="00095795" w:rsidRPr="001B4E29" w:rsidRDefault="001B4E29" w:rsidP="001B4E29">
      <w:pPr>
        <w:pStyle w:val="a3"/>
        <w:numPr>
          <w:ilvl w:val="0"/>
          <w:numId w:val="20"/>
        </w:numPr>
        <w:tabs>
          <w:tab w:val="left" w:pos="2812"/>
        </w:tabs>
        <w:rPr>
          <w:rFonts w:ascii="Times New Roman" w:hAnsi="Times New Roman" w:cs="Times New Roman"/>
          <w:sz w:val="28"/>
          <w:szCs w:val="28"/>
        </w:rPr>
      </w:pPr>
      <w:r w:rsidRPr="001B4E29">
        <w:rPr>
          <w:rStyle w:val="a9"/>
          <w:rFonts w:ascii="Times New Roman" w:hAnsi="Times New Roman" w:cs="Times New Roman"/>
          <w:sz w:val="28"/>
          <w:szCs w:val="28"/>
        </w:rPr>
        <w:t>http://dim-sol-vryabush.cerkov.ru</w:t>
      </w:r>
      <w:r w:rsidR="002F15F6" w:rsidRPr="001B4E29">
        <w:rPr>
          <w:rFonts w:ascii="Times New Roman" w:hAnsi="Times New Roman" w:cs="Times New Roman"/>
          <w:sz w:val="26"/>
          <w:szCs w:val="26"/>
        </w:rPr>
        <w:fldChar w:fldCharType="end"/>
      </w:r>
    </w:p>
    <w:p w:rsidR="009E5C00" w:rsidRPr="001B4E29" w:rsidRDefault="00D45843" w:rsidP="001B4E29">
      <w:pPr>
        <w:pStyle w:val="a3"/>
        <w:numPr>
          <w:ilvl w:val="0"/>
          <w:numId w:val="20"/>
        </w:numPr>
        <w:tabs>
          <w:tab w:val="left" w:pos="2812"/>
        </w:tabs>
        <w:rPr>
          <w:rFonts w:ascii="Times New Roman" w:hAnsi="Times New Roman" w:cs="Times New Roman"/>
          <w:sz w:val="28"/>
          <w:szCs w:val="28"/>
        </w:rPr>
      </w:pPr>
      <w:hyperlink r:id="rId8" w:history="1">
        <w:r w:rsidR="009E5C00" w:rsidRPr="001B4E29">
          <w:rPr>
            <w:rStyle w:val="a9"/>
            <w:rFonts w:ascii="Times New Roman" w:hAnsi="Times New Roman" w:cs="Times New Roman"/>
            <w:sz w:val="28"/>
            <w:szCs w:val="28"/>
          </w:rPr>
          <w:t>http://trof-av.livejournal.com/61942.html</w:t>
        </w:r>
      </w:hyperlink>
    </w:p>
    <w:p w:rsidR="009E5C00" w:rsidRPr="001B4E29" w:rsidRDefault="00D45843" w:rsidP="001B4E29">
      <w:pPr>
        <w:pStyle w:val="a3"/>
        <w:numPr>
          <w:ilvl w:val="0"/>
          <w:numId w:val="20"/>
        </w:numPr>
        <w:tabs>
          <w:tab w:val="left" w:pos="2812"/>
        </w:tabs>
        <w:rPr>
          <w:rFonts w:ascii="Times New Roman" w:hAnsi="Times New Roman" w:cs="Times New Roman"/>
          <w:sz w:val="28"/>
          <w:szCs w:val="28"/>
        </w:rPr>
      </w:pPr>
      <w:hyperlink r:id="rId9" w:history="1">
        <w:r w:rsidR="009E5C00" w:rsidRPr="001B4E29">
          <w:rPr>
            <w:rStyle w:val="a9"/>
            <w:rFonts w:ascii="Times New Roman" w:hAnsi="Times New Roman" w:cs="Times New Roman"/>
            <w:sz w:val="28"/>
            <w:szCs w:val="28"/>
          </w:rPr>
          <w:t>https://www.simvolik.ru/charity/statja_lapin_first.php</w:t>
        </w:r>
      </w:hyperlink>
    </w:p>
    <w:p w:rsidR="009E5C00" w:rsidRPr="00704175" w:rsidRDefault="009E5C00" w:rsidP="007E6B89">
      <w:pPr>
        <w:tabs>
          <w:tab w:val="left" w:pos="2812"/>
        </w:tabs>
        <w:rPr>
          <w:rFonts w:ascii="Times New Roman" w:hAnsi="Times New Roman" w:cs="Times New Roman"/>
          <w:sz w:val="28"/>
          <w:szCs w:val="28"/>
        </w:rPr>
      </w:pPr>
    </w:p>
    <w:p w:rsidR="00704175" w:rsidRPr="005C1B5C" w:rsidRDefault="00704175" w:rsidP="007E6B89">
      <w:pPr>
        <w:tabs>
          <w:tab w:val="left" w:pos="2812"/>
        </w:tabs>
        <w:rPr>
          <w:rFonts w:ascii="Times New Roman" w:hAnsi="Times New Roman" w:cs="Times New Roman"/>
          <w:sz w:val="28"/>
          <w:szCs w:val="28"/>
        </w:rPr>
      </w:pPr>
    </w:p>
    <w:p w:rsidR="00704175" w:rsidRPr="005C1B5C" w:rsidRDefault="00704175" w:rsidP="007E6B89">
      <w:pPr>
        <w:tabs>
          <w:tab w:val="left" w:pos="2812"/>
        </w:tabs>
        <w:rPr>
          <w:rFonts w:ascii="Times New Roman" w:hAnsi="Times New Roman" w:cs="Times New Roman"/>
          <w:sz w:val="28"/>
          <w:szCs w:val="28"/>
        </w:rPr>
      </w:pPr>
    </w:p>
    <w:p w:rsidR="00704175" w:rsidRPr="005C1B5C" w:rsidRDefault="00704175" w:rsidP="007E6B89">
      <w:pPr>
        <w:tabs>
          <w:tab w:val="left" w:pos="2812"/>
        </w:tabs>
        <w:rPr>
          <w:rFonts w:ascii="Times New Roman" w:hAnsi="Times New Roman" w:cs="Times New Roman"/>
          <w:sz w:val="28"/>
          <w:szCs w:val="28"/>
        </w:rPr>
      </w:pPr>
    </w:p>
    <w:p w:rsidR="00704175" w:rsidRPr="005C1B5C" w:rsidRDefault="00704175" w:rsidP="007E6B89">
      <w:pPr>
        <w:tabs>
          <w:tab w:val="left" w:pos="2812"/>
        </w:tabs>
        <w:rPr>
          <w:rFonts w:ascii="Times New Roman" w:hAnsi="Times New Roman" w:cs="Times New Roman"/>
          <w:sz w:val="28"/>
          <w:szCs w:val="28"/>
        </w:rPr>
      </w:pPr>
    </w:p>
    <w:p w:rsidR="00704175" w:rsidRPr="005C1B5C" w:rsidRDefault="00704175" w:rsidP="007E6B89">
      <w:pPr>
        <w:tabs>
          <w:tab w:val="left" w:pos="2812"/>
        </w:tabs>
        <w:rPr>
          <w:rFonts w:ascii="Times New Roman" w:hAnsi="Times New Roman" w:cs="Times New Roman"/>
          <w:sz w:val="28"/>
          <w:szCs w:val="28"/>
        </w:rPr>
      </w:pPr>
    </w:p>
    <w:p w:rsidR="00704175" w:rsidRPr="005C1B5C" w:rsidRDefault="00704175" w:rsidP="007E6B89">
      <w:pPr>
        <w:tabs>
          <w:tab w:val="left" w:pos="2812"/>
        </w:tabs>
        <w:rPr>
          <w:rFonts w:ascii="Times New Roman" w:hAnsi="Times New Roman" w:cs="Times New Roman"/>
          <w:sz w:val="28"/>
          <w:szCs w:val="28"/>
        </w:rPr>
      </w:pPr>
    </w:p>
    <w:p w:rsidR="00704175" w:rsidRPr="005C1B5C" w:rsidRDefault="00704175" w:rsidP="007E6B89">
      <w:pPr>
        <w:tabs>
          <w:tab w:val="left" w:pos="2812"/>
        </w:tabs>
        <w:rPr>
          <w:rFonts w:ascii="Times New Roman" w:hAnsi="Times New Roman" w:cs="Times New Roman"/>
          <w:sz w:val="28"/>
          <w:szCs w:val="28"/>
        </w:rPr>
      </w:pPr>
    </w:p>
    <w:p w:rsidR="00704175" w:rsidRPr="005C1B5C" w:rsidRDefault="00704175" w:rsidP="007E6B89">
      <w:pPr>
        <w:tabs>
          <w:tab w:val="left" w:pos="2812"/>
        </w:tabs>
        <w:rPr>
          <w:rFonts w:ascii="Times New Roman" w:hAnsi="Times New Roman" w:cs="Times New Roman"/>
          <w:sz w:val="28"/>
          <w:szCs w:val="28"/>
        </w:rPr>
      </w:pPr>
    </w:p>
    <w:p w:rsidR="00704175" w:rsidRPr="005C1B5C" w:rsidRDefault="00704175" w:rsidP="007E6B89">
      <w:pPr>
        <w:tabs>
          <w:tab w:val="left" w:pos="2812"/>
        </w:tabs>
        <w:rPr>
          <w:rFonts w:ascii="Times New Roman" w:hAnsi="Times New Roman" w:cs="Times New Roman"/>
          <w:sz w:val="28"/>
          <w:szCs w:val="28"/>
        </w:rPr>
      </w:pPr>
    </w:p>
    <w:p w:rsidR="00704175" w:rsidRPr="005C1B5C" w:rsidRDefault="00704175" w:rsidP="007E6B89">
      <w:pPr>
        <w:tabs>
          <w:tab w:val="left" w:pos="2812"/>
        </w:tabs>
        <w:rPr>
          <w:rFonts w:ascii="Times New Roman" w:hAnsi="Times New Roman" w:cs="Times New Roman"/>
          <w:sz w:val="28"/>
          <w:szCs w:val="28"/>
        </w:rPr>
      </w:pPr>
    </w:p>
    <w:p w:rsidR="00704175" w:rsidRDefault="00704175" w:rsidP="007E6B89">
      <w:pPr>
        <w:tabs>
          <w:tab w:val="left" w:pos="2812"/>
        </w:tabs>
        <w:rPr>
          <w:rFonts w:ascii="Times New Roman" w:hAnsi="Times New Roman" w:cs="Times New Roman"/>
          <w:sz w:val="28"/>
          <w:szCs w:val="28"/>
        </w:rPr>
      </w:pPr>
    </w:p>
    <w:p w:rsidR="00704175" w:rsidRDefault="00704175" w:rsidP="007E6B89">
      <w:pPr>
        <w:tabs>
          <w:tab w:val="left" w:pos="2812"/>
        </w:tabs>
        <w:rPr>
          <w:rFonts w:ascii="Times New Roman" w:hAnsi="Times New Roman" w:cs="Times New Roman"/>
          <w:sz w:val="28"/>
          <w:szCs w:val="28"/>
        </w:rPr>
      </w:pPr>
    </w:p>
    <w:p w:rsidR="00704175" w:rsidRDefault="00704175" w:rsidP="007E6B89">
      <w:pPr>
        <w:tabs>
          <w:tab w:val="left" w:pos="2812"/>
        </w:tabs>
        <w:rPr>
          <w:rFonts w:ascii="Times New Roman" w:hAnsi="Times New Roman" w:cs="Times New Roman"/>
          <w:sz w:val="28"/>
          <w:szCs w:val="28"/>
        </w:rPr>
      </w:pPr>
    </w:p>
    <w:p w:rsidR="00704175" w:rsidRDefault="00704175" w:rsidP="007E6B89">
      <w:pPr>
        <w:tabs>
          <w:tab w:val="left" w:pos="2812"/>
        </w:tabs>
        <w:rPr>
          <w:rFonts w:ascii="Times New Roman" w:hAnsi="Times New Roman" w:cs="Times New Roman"/>
          <w:sz w:val="28"/>
          <w:szCs w:val="28"/>
        </w:rPr>
      </w:pPr>
    </w:p>
    <w:p w:rsidR="00704175" w:rsidRDefault="00704175" w:rsidP="007E6B89">
      <w:pPr>
        <w:tabs>
          <w:tab w:val="left" w:pos="2812"/>
        </w:tabs>
        <w:rPr>
          <w:rFonts w:ascii="Times New Roman" w:hAnsi="Times New Roman" w:cs="Times New Roman"/>
          <w:sz w:val="28"/>
          <w:szCs w:val="28"/>
        </w:rPr>
      </w:pPr>
    </w:p>
    <w:p w:rsidR="00704175" w:rsidRDefault="00704175" w:rsidP="007E6B89">
      <w:pPr>
        <w:tabs>
          <w:tab w:val="left" w:pos="2812"/>
        </w:tabs>
        <w:rPr>
          <w:rFonts w:ascii="Times New Roman" w:hAnsi="Times New Roman" w:cs="Times New Roman"/>
          <w:sz w:val="28"/>
          <w:szCs w:val="28"/>
        </w:rPr>
      </w:pPr>
    </w:p>
    <w:p w:rsidR="00704175" w:rsidRDefault="00704175" w:rsidP="007E6B89">
      <w:pPr>
        <w:tabs>
          <w:tab w:val="left" w:pos="2812"/>
        </w:tabs>
        <w:rPr>
          <w:rFonts w:ascii="Times New Roman" w:hAnsi="Times New Roman" w:cs="Times New Roman"/>
          <w:sz w:val="28"/>
          <w:szCs w:val="28"/>
        </w:rPr>
      </w:pPr>
    </w:p>
    <w:p w:rsidR="00942B0D" w:rsidRDefault="00942B0D" w:rsidP="007E6B89">
      <w:pPr>
        <w:tabs>
          <w:tab w:val="left" w:pos="2812"/>
        </w:tabs>
        <w:rPr>
          <w:rFonts w:ascii="Times New Roman" w:hAnsi="Times New Roman" w:cs="Times New Roman"/>
          <w:b/>
          <w:sz w:val="28"/>
          <w:szCs w:val="28"/>
        </w:rPr>
      </w:pPr>
    </w:p>
    <w:p w:rsidR="00266ED2" w:rsidRDefault="00266ED2" w:rsidP="007E6B89">
      <w:pPr>
        <w:tabs>
          <w:tab w:val="left" w:pos="2812"/>
        </w:tabs>
        <w:rPr>
          <w:rFonts w:ascii="Times New Roman" w:hAnsi="Times New Roman" w:cs="Times New Roman"/>
          <w:b/>
          <w:sz w:val="28"/>
          <w:szCs w:val="28"/>
        </w:rPr>
      </w:pPr>
    </w:p>
    <w:p w:rsidR="00704175" w:rsidRDefault="00D45843" w:rsidP="007E6B89">
      <w:pPr>
        <w:tabs>
          <w:tab w:val="left" w:pos="2812"/>
        </w:tabs>
        <w:rPr>
          <w:rFonts w:ascii="Times New Roman" w:hAnsi="Times New Roman" w:cs="Times New Roman"/>
          <w:b/>
          <w:sz w:val="28"/>
          <w:szCs w:val="28"/>
        </w:rPr>
      </w:pPr>
      <w:r>
        <w:rPr>
          <w:rFonts w:ascii="Times New Roman" w:hAnsi="Times New Roman" w:cs="Times New Roman"/>
          <w:b/>
          <w:noProof/>
          <w:sz w:val="28"/>
          <w:szCs w:val="28"/>
        </w:rPr>
        <w:pict>
          <v:shape id="_x0000_s1034" type="#_x0000_t202" style="position:absolute;margin-left:473.9pt;margin-top:-40.35pt;width:19.3pt;height:18.3pt;z-index:251668480;mso-width-relative:margin;mso-height-relative:margin" strokecolor="white [3212]">
            <v:textbox style="mso-next-textbox:#_x0000_s1034">
              <w:txbxContent>
                <w:p w:rsidR="006335F8" w:rsidRDefault="006335F8" w:rsidP="006335F8">
                  <w:r>
                    <w:t>1</w:t>
                  </w:r>
                </w:p>
              </w:txbxContent>
            </v:textbox>
          </v:shape>
        </w:pict>
      </w:r>
      <w:r>
        <w:rPr>
          <w:rFonts w:ascii="Times New Roman" w:hAnsi="Times New Roman" w:cs="Times New Roman"/>
          <w:b/>
          <w:noProof/>
          <w:sz w:val="28"/>
          <w:szCs w:val="28"/>
        </w:rPr>
        <w:pict>
          <v:shape id="_x0000_s1032" type="#_x0000_t202" style="position:absolute;margin-left:486.9pt;margin-top:-119.6pt;width:19.3pt;height:18.3pt;z-index:251666432;mso-width-relative:margin;mso-height-relative:margin" strokecolor="white [3212]">
            <v:textbox style="mso-next-textbox:#_x0000_s1032">
              <w:txbxContent>
                <w:p w:rsidR="006335F8" w:rsidRDefault="006335F8" w:rsidP="006335F8">
                  <w:r>
                    <w:t>4</w:t>
                  </w:r>
                </w:p>
              </w:txbxContent>
            </v:textbox>
          </v:shape>
        </w:pict>
      </w:r>
      <w:r w:rsidR="00704175">
        <w:rPr>
          <w:rFonts w:ascii="Times New Roman" w:hAnsi="Times New Roman" w:cs="Times New Roman"/>
          <w:b/>
          <w:sz w:val="28"/>
          <w:szCs w:val="28"/>
        </w:rPr>
        <w:t>Приложение</w:t>
      </w:r>
      <w:r w:rsidR="006335F8">
        <w:rPr>
          <w:rFonts w:ascii="Times New Roman" w:hAnsi="Times New Roman" w:cs="Times New Roman"/>
          <w:b/>
          <w:sz w:val="28"/>
          <w:szCs w:val="28"/>
        </w:rPr>
        <w:t xml:space="preserve"> 1</w:t>
      </w:r>
      <w:r w:rsidR="000C69C2">
        <w:rPr>
          <w:rFonts w:ascii="Times New Roman" w:hAnsi="Times New Roman" w:cs="Times New Roman"/>
          <w:b/>
          <w:sz w:val="28"/>
          <w:szCs w:val="28"/>
        </w:rPr>
        <w:t>.</w:t>
      </w:r>
    </w:p>
    <w:p w:rsidR="00704175" w:rsidRPr="006335F8" w:rsidRDefault="006335F8" w:rsidP="006335F8">
      <w:pPr>
        <w:tabs>
          <w:tab w:val="left" w:pos="2812"/>
        </w:tabs>
        <w:rPr>
          <w:rFonts w:ascii="Times New Roman" w:hAnsi="Times New Roman" w:cs="Times New Roman"/>
          <w:b/>
          <w:noProof/>
          <w:sz w:val="28"/>
          <w:szCs w:val="28"/>
        </w:rPr>
      </w:pPr>
      <w:r>
        <w:rPr>
          <w:rFonts w:ascii="Times New Roman" w:hAnsi="Times New Roman" w:cs="Times New Roman"/>
          <w:b/>
          <w:noProof/>
          <w:sz w:val="28"/>
          <w:szCs w:val="28"/>
        </w:rPr>
        <w:lastRenderedPageBreak/>
        <w:t>Фото 1</w:t>
      </w:r>
      <w:r w:rsidR="001B4E29">
        <w:rPr>
          <w:rFonts w:ascii="Times New Roman" w:hAnsi="Times New Roman" w:cs="Times New Roman"/>
          <w:b/>
          <w:noProof/>
          <w:sz w:val="28"/>
          <w:szCs w:val="28"/>
        </w:rPr>
        <w:t>.</w:t>
      </w:r>
      <w:r w:rsidR="00E72E0E">
        <w:rPr>
          <w:rFonts w:ascii="Times New Roman" w:hAnsi="Times New Roman" w:cs="Times New Roman"/>
          <w:b/>
          <w:noProof/>
          <w:sz w:val="28"/>
          <w:szCs w:val="28"/>
        </w:rPr>
        <w:t>Храм Димитрия Солунского в Рябушках</w:t>
      </w:r>
    </w:p>
    <w:p w:rsidR="000E6140" w:rsidRDefault="00704175" w:rsidP="007E6B89">
      <w:pPr>
        <w:tabs>
          <w:tab w:val="left" w:pos="2812"/>
        </w:tabs>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extent cx="2311879" cy="2435196"/>
            <wp:effectExtent l="0" t="0" r="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050_20050602_123159.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18841" cy="2442529"/>
                    </a:xfrm>
                    <a:prstGeom prst="rect">
                      <a:avLst/>
                    </a:prstGeom>
                  </pic:spPr>
                </pic:pic>
              </a:graphicData>
            </a:graphic>
          </wp:inline>
        </w:drawing>
      </w:r>
    </w:p>
    <w:p w:rsidR="000E6140" w:rsidRPr="00E72E0E" w:rsidRDefault="006335F8" w:rsidP="007E6B89">
      <w:pPr>
        <w:tabs>
          <w:tab w:val="left" w:pos="2812"/>
        </w:tabs>
        <w:rPr>
          <w:noProof/>
        </w:rPr>
      </w:pPr>
      <w:r>
        <w:rPr>
          <w:rFonts w:ascii="Times New Roman" w:hAnsi="Times New Roman" w:cs="Times New Roman"/>
          <w:b/>
          <w:sz w:val="28"/>
          <w:szCs w:val="28"/>
        </w:rPr>
        <w:t xml:space="preserve">Фото </w:t>
      </w:r>
      <w:r w:rsidR="00E72E0E">
        <w:rPr>
          <w:rFonts w:ascii="Times New Roman" w:hAnsi="Times New Roman" w:cs="Times New Roman"/>
          <w:b/>
          <w:sz w:val="28"/>
          <w:szCs w:val="28"/>
        </w:rPr>
        <w:t>2</w:t>
      </w:r>
      <w:r w:rsidR="00D45843">
        <w:rPr>
          <w:rFonts w:ascii="Times New Roman" w:hAnsi="Times New Roman" w:cs="Times New Roman"/>
          <w:b/>
          <w:noProof/>
          <w:sz w:val="28"/>
          <w:szCs w:val="28"/>
        </w:rPr>
        <w:pict>
          <v:shape id="_x0000_s1035" type="#_x0000_t202" style="position:absolute;margin-left:476.7pt;margin-top:-46.65pt;width:19.3pt;height:18.3pt;z-index:251669504;mso-position-horizontal-relative:text;mso-position-vertical-relative:text;mso-width-relative:margin;mso-height-relative:margin" strokecolor="white [3212]">
            <v:textbox style="mso-next-textbox:#_x0000_s1035">
              <w:txbxContent>
                <w:p w:rsidR="006335F8" w:rsidRDefault="006335F8" w:rsidP="006335F8"/>
              </w:txbxContent>
            </v:textbox>
          </v:shape>
        </w:pict>
      </w:r>
      <w:r w:rsidR="00D45843">
        <w:rPr>
          <w:rFonts w:ascii="Times New Roman" w:hAnsi="Times New Roman" w:cs="Times New Roman"/>
          <w:b/>
          <w:noProof/>
          <w:sz w:val="28"/>
          <w:szCs w:val="28"/>
        </w:rPr>
        <w:pict>
          <v:shape id="_x0000_s1036" type="#_x0000_t202" style="position:absolute;margin-left:485.9pt;margin-top:-28.35pt;width:19.3pt;height:18.3pt;z-index:251670528;mso-position-horizontal-relative:text;mso-position-vertical-relative:text;mso-width-relative:margin;mso-height-relative:margin" strokecolor="white [3212]">
            <v:textbox style="mso-next-textbox:#_x0000_s1036">
              <w:txbxContent>
                <w:p w:rsidR="006335F8" w:rsidRDefault="006335F8" w:rsidP="006335F8"/>
              </w:txbxContent>
            </v:textbox>
          </v:shape>
        </w:pict>
      </w:r>
      <w:r w:rsidR="001B4E29">
        <w:rPr>
          <w:rFonts w:ascii="Times New Roman" w:hAnsi="Times New Roman" w:cs="Times New Roman"/>
          <w:b/>
          <w:sz w:val="28"/>
          <w:szCs w:val="28"/>
        </w:rPr>
        <w:t>. Колокольня храма</w:t>
      </w:r>
    </w:p>
    <w:p w:rsidR="000E6140" w:rsidRDefault="001B4E29" w:rsidP="007E6B89">
      <w:pPr>
        <w:tabs>
          <w:tab w:val="left" w:pos="2812"/>
        </w:tabs>
        <w:rPr>
          <w:rFonts w:ascii="Times New Roman" w:hAnsi="Times New Roman" w:cs="Times New Roman"/>
          <w:b/>
          <w:sz w:val="28"/>
          <w:szCs w:val="28"/>
        </w:rPr>
      </w:pPr>
      <w:r w:rsidRPr="001B4E29">
        <w:rPr>
          <w:rFonts w:ascii="Times New Roman" w:hAnsi="Times New Roman" w:cs="Times New Roman"/>
          <w:b/>
          <w:noProof/>
          <w:sz w:val="28"/>
          <w:szCs w:val="28"/>
        </w:rPr>
        <w:drawing>
          <wp:inline distT="0" distB="0" distL="0" distR="0">
            <wp:extent cx="2552700" cy="2252247"/>
            <wp:effectExtent l="0" t="152400" r="0" b="129003"/>
            <wp:docPr id="30" name="Рисунок 30" descr="DSC_1034.JPG"/>
            <wp:cNvGraphicFramePr/>
            <a:graphic xmlns:a="http://schemas.openxmlformats.org/drawingml/2006/main">
              <a:graphicData uri="http://schemas.openxmlformats.org/drawingml/2006/picture">
                <pic:pic xmlns:pic="http://schemas.openxmlformats.org/drawingml/2006/picture">
                  <pic:nvPicPr>
                    <pic:cNvPr id="4" name="Содержимое 3" descr="DSC_1034.JPG"/>
                    <pic:cNvPicPr>
                      <a:picLocks noGrp="1" noChangeAspect="1"/>
                    </pic:cNvPicPr>
                  </pic:nvPicPr>
                  <pic:blipFill>
                    <a:blip r:embed="rId11" cstate="print"/>
                    <a:stretch>
                      <a:fillRect/>
                    </a:stretch>
                  </pic:blipFill>
                  <pic:spPr>
                    <a:xfrm rot="16200000">
                      <a:off x="0" y="0"/>
                      <a:ext cx="2552481" cy="2252054"/>
                    </a:xfrm>
                    <a:prstGeom prst="rect">
                      <a:avLst/>
                    </a:prstGeom>
                  </pic:spPr>
                </pic:pic>
              </a:graphicData>
            </a:graphic>
          </wp:inline>
        </w:drawing>
      </w:r>
    </w:p>
    <w:p w:rsidR="000E6140" w:rsidRDefault="001B4E29" w:rsidP="007E6B89">
      <w:pPr>
        <w:tabs>
          <w:tab w:val="left" w:pos="2812"/>
        </w:tabs>
        <w:rPr>
          <w:rFonts w:ascii="Times New Roman" w:hAnsi="Times New Roman" w:cs="Times New Roman"/>
          <w:b/>
          <w:sz w:val="28"/>
          <w:szCs w:val="28"/>
        </w:rPr>
      </w:pPr>
      <w:r>
        <w:rPr>
          <w:rFonts w:ascii="Times New Roman" w:hAnsi="Times New Roman" w:cs="Times New Roman"/>
          <w:b/>
          <w:sz w:val="28"/>
          <w:szCs w:val="28"/>
        </w:rPr>
        <w:t xml:space="preserve">Фото 3. Колокола </w:t>
      </w:r>
    </w:p>
    <w:p w:rsidR="007B5A9F" w:rsidRDefault="001B4E29" w:rsidP="007E6B89">
      <w:pPr>
        <w:tabs>
          <w:tab w:val="left" w:pos="2812"/>
        </w:tabs>
        <w:rPr>
          <w:rFonts w:ascii="Times New Roman" w:hAnsi="Times New Roman" w:cs="Times New Roman"/>
          <w:b/>
          <w:sz w:val="28"/>
          <w:szCs w:val="28"/>
        </w:rPr>
      </w:pPr>
      <w:r w:rsidRPr="001B4E29">
        <w:rPr>
          <w:rFonts w:ascii="Times New Roman" w:hAnsi="Times New Roman" w:cs="Times New Roman"/>
          <w:b/>
          <w:noProof/>
          <w:sz w:val="28"/>
          <w:szCs w:val="28"/>
        </w:rPr>
        <w:drawing>
          <wp:inline distT="0" distB="0" distL="0" distR="0">
            <wp:extent cx="2295525" cy="2124075"/>
            <wp:effectExtent l="19050" t="0" r="9525" b="0"/>
            <wp:docPr id="31" name="Рисунок 31" descr="DSC_1131.JPG"/>
            <wp:cNvGraphicFramePr/>
            <a:graphic xmlns:a="http://schemas.openxmlformats.org/drawingml/2006/main">
              <a:graphicData uri="http://schemas.openxmlformats.org/drawingml/2006/picture">
                <pic:pic xmlns:pic="http://schemas.openxmlformats.org/drawingml/2006/picture">
                  <pic:nvPicPr>
                    <pic:cNvPr id="4" name="Содержимое 3" descr="DSC_1131.JPG"/>
                    <pic:cNvPicPr>
                      <a:picLocks noGrp="1" noChangeAspect="1"/>
                    </pic:cNvPicPr>
                  </pic:nvPicPr>
                  <pic:blipFill>
                    <a:blip r:embed="rId12" cstate="print"/>
                    <a:stretch>
                      <a:fillRect/>
                    </a:stretch>
                  </pic:blipFill>
                  <pic:spPr>
                    <a:xfrm>
                      <a:off x="0" y="0"/>
                      <a:ext cx="2295699" cy="2124236"/>
                    </a:xfrm>
                    <a:prstGeom prst="rect">
                      <a:avLst/>
                    </a:prstGeom>
                  </pic:spPr>
                </pic:pic>
              </a:graphicData>
            </a:graphic>
          </wp:inline>
        </w:drawing>
      </w:r>
    </w:p>
    <w:p w:rsidR="000E6140" w:rsidRDefault="00D45843" w:rsidP="007E6B89">
      <w:pPr>
        <w:tabs>
          <w:tab w:val="left" w:pos="2812"/>
        </w:tabs>
        <w:rPr>
          <w:rFonts w:ascii="Times New Roman" w:hAnsi="Times New Roman" w:cs="Times New Roman"/>
          <w:b/>
          <w:noProof/>
          <w:sz w:val="28"/>
          <w:szCs w:val="28"/>
        </w:rPr>
      </w:pPr>
      <w:r>
        <w:rPr>
          <w:rFonts w:ascii="Times New Roman" w:hAnsi="Times New Roman" w:cs="Times New Roman"/>
          <w:b/>
          <w:noProof/>
          <w:sz w:val="28"/>
          <w:szCs w:val="28"/>
        </w:rPr>
        <w:pict>
          <v:shape id="_x0000_s1042" type="#_x0000_t202" style="position:absolute;margin-left:473.35pt;margin-top:-42.75pt;width:19.3pt;height:18.3pt;z-index:251671552;mso-width-relative:margin;mso-height-relative:margin" strokecolor="white [3212]">
            <v:textbox style="mso-next-textbox:#_x0000_s1042">
              <w:txbxContent>
                <w:p w:rsidR="00A73C43" w:rsidRDefault="00A73C43" w:rsidP="00A73C43">
                  <w:r>
                    <w:t>2</w:t>
                  </w:r>
                </w:p>
              </w:txbxContent>
            </v:textbox>
          </v:shape>
        </w:pict>
      </w:r>
      <w:r w:rsidR="007B5A9F">
        <w:rPr>
          <w:rFonts w:ascii="Times New Roman" w:hAnsi="Times New Roman" w:cs="Times New Roman"/>
          <w:b/>
          <w:noProof/>
          <w:sz w:val="28"/>
          <w:szCs w:val="28"/>
        </w:rPr>
        <w:t>Фото 4. Росписи снаружи храма</w:t>
      </w:r>
    </w:p>
    <w:p w:rsidR="007B5A9F" w:rsidRDefault="007B5A9F" w:rsidP="007E6B89">
      <w:pPr>
        <w:tabs>
          <w:tab w:val="left" w:pos="2812"/>
        </w:tabs>
        <w:rPr>
          <w:rFonts w:ascii="Times New Roman" w:hAnsi="Times New Roman" w:cs="Times New Roman"/>
          <w:b/>
          <w:sz w:val="28"/>
          <w:szCs w:val="28"/>
        </w:rPr>
      </w:pPr>
      <w:r w:rsidRPr="007B5A9F">
        <w:rPr>
          <w:rFonts w:ascii="Times New Roman" w:hAnsi="Times New Roman" w:cs="Times New Roman"/>
          <w:b/>
          <w:noProof/>
          <w:sz w:val="28"/>
          <w:szCs w:val="28"/>
        </w:rPr>
        <w:lastRenderedPageBreak/>
        <w:drawing>
          <wp:inline distT="0" distB="0" distL="0" distR="0">
            <wp:extent cx="2390775" cy="2581275"/>
            <wp:effectExtent l="19050" t="0" r="9525" b="0"/>
            <wp:docPr id="34" name="Рисунок 17" descr="DSC_1075.JPG"/>
            <wp:cNvGraphicFramePr/>
            <a:graphic xmlns:a="http://schemas.openxmlformats.org/drawingml/2006/main">
              <a:graphicData uri="http://schemas.openxmlformats.org/drawingml/2006/picture">
                <pic:pic xmlns:pic="http://schemas.openxmlformats.org/drawingml/2006/picture">
                  <pic:nvPicPr>
                    <pic:cNvPr id="5" name="Рисунок 4" descr="DSC_1075.JPG"/>
                    <pic:cNvPicPr>
                      <a:picLocks noChangeAspect="1"/>
                    </pic:cNvPicPr>
                  </pic:nvPicPr>
                  <pic:blipFill>
                    <a:blip r:embed="rId13" cstate="print"/>
                    <a:stretch>
                      <a:fillRect/>
                    </a:stretch>
                  </pic:blipFill>
                  <pic:spPr>
                    <a:xfrm>
                      <a:off x="0" y="0"/>
                      <a:ext cx="2393362" cy="2584068"/>
                    </a:xfrm>
                    <a:prstGeom prst="rect">
                      <a:avLst/>
                    </a:prstGeom>
                  </pic:spPr>
                </pic:pic>
              </a:graphicData>
            </a:graphic>
          </wp:inline>
        </w:drawing>
      </w:r>
    </w:p>
    <w:p w:rsidR="000E6140" w:rsidRDefault="000E6140" w:rsidP="007E6B89">
      <w:pPr>
        <w:tabs>
          <w:tab w:val="left" w:pos="2812"/>
        </w:tabs>
        <w:rPr>
          <w:rFonts w:ascii="Times New Roman" w:hAnsi="Times New Roman" w:cs="Times New Roman"/>
          <w:b/>
          <w:sz w:val="28"/>
          <w:szCs w:val="28"/>
        </w:rPr>
      </w:pPr>
    </w:p>
    <w:p w:rsidR="000E6140" w:rsidRDefault="007B5A9F" w:rsidP="007E6B89">
      <w:pPr>
        <w:tabs>
          <w:tab w:val="left" w:pos="2812"/>
        </w:tabs>
        <w:rPr>
          <w:rFonts w:ascii="Times New Roman" w:hAnsi="Times New Roman" w:cs="Times New Roman"/>
          <w:b/>
          <w:sz w:val="28"/>
          <w:szCs w:val="28"/>
        </w:rPr>
      </w:pPr>
      <w:r>
        <w:rPr>
          <w:rFonts w:ascii="Times New Roman" w:hAnsi="Times New Roman" w:cs="Times New Roman"/>
          <w:b/>
          <w:sz w:val="28"/>
          <w:szCs w:val="28"/>
        </w:rPr>
        <w:t>Фото 5. Домик настоятеля</w:t>
      </w:r>
    </w:p>
    <w:p w:rsidR="007B5A9F" w:rsidRDefault="007B5A9F" w:rsidP="007E6B89">
      <w:pPr>
        <w:tabs>
          <w:tab w:val="left" w:pos="2812"/>
        </w:tabs>
        <w:rPr>
          <w:rFonts w:ascii="Times New Roman" w:hAnsi="Times New Roman" w:cs="Times New Roman"/>
          <w:b/>
          <w:sz w:val="28"/>
          <w:szCs w:val="28"/>
        </w:rPr>
      </w:pPr>
      <w:r w:rsidRPr="007B5A9F">
        <w:rPr>
          <w:rFonts w:ascii="Times New Roman" w:hAnsi="Times New Roman" w:cs="Times New Roman"/>
          <w:b/>
          <w:noProof/>
          <w:sz w:val="28"/>
          <w:szCs w:val="28"/>
        </w:rPr>
        <w:drawing>
          <wp:inline distT="0" distB="0" distL="0" distR="0">
            <wp:extent cx="2809875" cy="3076575"/>
            <wp:effectExtent l="19050" t="0" r="9525" b="0"/>
            <wp:docPr id="36" name="Рисунок 36" descr="DSC_1041.JPG"/>
            <wp:cNvGraphicFramePr/>
            <a:graphic xmlns:a="http://schemas.openxmlformats.org/drawingml/2006/main">
              <a:graphicData uri="http://schemas.openxmlformats.org/drawingml/2006/picture">
                <pic:pic xmlns:pic="http://schemas.openxmlformats.org/drawingml/2006/picture">
                  <pic:nvPicPr>
                    <pic:cNvPr id="4" name="Содержимое 3" descr="DSC_1041.JPG"/>
                    <pic:cNvPicPr>
                      <a:picLocks noGrp="1" noChangeAspect="1"/>
                    </pic:cNvPicPr>
                  </pic:nvPicPr>
                  <pic:blipFill>
                    <a:blip r:embed="rId14" cstate="print"/>
                    <a:stretch>
                      <a:fillRect/>
                    </a:stretch>
                  </pic:blipFill>
                  <pic:spPr>
                    <a:xfrm>
                      <a:off x="0" y="0"/>
                      <a:ext cx="2812308" cy="3079239"/>
                    </a:xfrm>
                    <a:prstGeom prst="rect">
                      <a:avLst/>
                    </a:prstGeom>
                  </pic:spPr>
                </pic:pic>
              </a:graphicData>
            </a:graphic>
          </wp:inline>
        </w:drawing>
      </w:r>
    </w:p>
    <w:p w:rsidR="000E6140" w:rsidRDefault="000E6140" w:rsidP="007E6B89">
      <w:pPr>
        <w:tabs>
          <w:tab w:val="left" w:pos="2812"/>
        </w:tabs>
        <w:rPr>
          <w:rFonts w:ascii="Times New Roman" w:hAnsi="Times New Roman" w:cs="Times New Roman"/>
          <w:b/>
          <w:sz w:val="28"/>
          <w:szCs w:val="28"/>
        </w:rPr>
      </w:pPr>
    </w:p>
    <w:p w:rsidR="00404C7A" w:rsidRDefault="00404C7A" w:rsidP="007E6B89">
      <w:pPr>
        <w:tabs>
          <w:tab w:val="left" w:pos="2812"/>
        </w:tabs>
        <w:rPr>
          <w:rFonts w:ascii="Times New Roman" w:hAnsi="Times New Roman" w:cs="Times New Roman"/>
          <w:b/>
          <w:sz w:val="28"/>
          <w:szCs w:val="28"/>
        </w:rPr>
      </w:pPr>
    </w:p>
    <w:p w:rsidR="00404C7A" w:rsidRDefault="00404C7A" w:rsidP="007E6B89">
      <w:pPr>
        <w:tabs>
          <w:tab w:val="left" w:pos="2812"/>
        </w:tabs>
        <w:rPr>
          <w:rFonts w:ascii="Times New Roman" w:hAnsi="Times New Roman" w:cs="Times New Roman"/>
          <w:b/>
          <w:sz w:val="28"/>
          <w:szCs w:val="28"/>
        </w:rPr>
      </w:pPr>
    </w:p>
    <w:p w:rsidR="00404C7A" w:rsidRDefault="00404C7A" w:rsidP="007E6B89">
      <w:pPr>
        <w:tabs>
          <w:tab w:val="left" w:pos="2812"/>
        </w:tabs>
        <w:rPr>
          <w:rFonts w:ascii="Times New Roman" w:hAnsi="Times New Roman" w:cs="Times New Roman"/>
          <w:b/>
          <w:sz w:val="28"/>
          <w:szCs w:val="28"/>
        </w:rPr>
      </w:pPr>
    </w:p>
    <w:p w:rsidR="00404C7A" w:rsidRDefault="00404C7A" w:rsidP="007E6B89">
      <w:pPr>
        <w:tabs>
          <w:tab w:val="left" w:pos="2812"/>
        </w:tabs>
        <w:rPr>
          <w:rFonts w:ascii="Times New Roman" w:hAnsi="Times New Roman" w:cs="Times New Roman"/>
          <w:b/>
          <w:sz w:val="28"/>
          <w:szCs w:val="28"/>
        </w:rPr>
      </w:pPr>
    </w:p>
    <w:p w:rsidR="00404C7A" w:rsidRDefault="00404C7A" w:rsidP="007E6B89">
      <w:pPr>
        <w:tabs>
          <w:tab w:val="left" w:pos="2812"/>
        </w:tabs>
        <w:rPr>
          <w:rFonts w:ascii="Times New Roman" w:hAnsi="Times New Roman" w:cs="Times New Roman"/>
          <w:b/>
          <w:sz w:val="28"/>
          <w:szCs w:val="28"/>
        </w:rPr>
      </w:pPr>
    </w:p>
    <w:p w:rsidR="00404C7A" w:rsidRDefault="00D45843" w:rsidP="007E6B89">
      <w:pPr>
        <w:tabs>
          <w:tab w:val="left" w:pos="2812"/>
        </w:tabs>
        <w:rPr>
          <w:rFonts w:ascii="Times New Roman" w:hAnsi="Times New Roman" w:cs="Times New Roman"/>
          <w:b/>
          <w:sz w:val="28"/>
          <w:szCs w:val="28"/>
        </w:rPr>
      </w:pPr>
      <w:r>
        <w:rPr>
          <w:rFonts w:ascii="Times New Roman" w:hAnsi="Times New Roman" w:cs="Times New Roman"/>
          <w:b/>
          <w:noProof/>
          <w:sz w:val="28"/>
          <w:szCs w:val="28"/>
        </w:rPr>
        <w:pict>
          <v:shape id="_x0000_s1043" type="#_x0000_t202" style="position:absolute;margin-left:481.2pt;margin-top:-47.25pt;width:19.3pt;height:18.3pt;z-index:251672576;mso-width-relative:margin;mso-height-relative:margin" strokecolor="white [3212]">
            <v:textbox style="mso-next-textbox:#_x0000_s1043">
              <w:txbxContent>
                <w:p w:rsidR="00A73C43" w:rsidRDefault="00A73C43" w:rsidP="00A73C43">
                  <w:r>
                    <w:t>3</w:t>
                  </w:r>
                </w:p>
              </w:txbxContent>
            </v:textbox>
          </v:shape>
        </w:pict>
      </w:r>
    </w:p>
    <w:p w:rsidR="000E6140" w:rsidRDefault="007B5A9F" w:rsidP="007E6B89">
      <w:pPr>
        <w:tabs>
          <w:tab w:val="left" w:pos="2812"/>
        </w:tabs>
        <w:rPr>
          <w:rFonts w:ascii="Times New Roman" w:hAnsi="Times New Roman" w:cs="Times New Roman"/>
          <w:b/>
          <w:sz w:val="28"/>
          <w:szCs w:val="28"/>
        </w:rPr>
      </w:pPr>
      <w:r>
        <w:rPr>
          <w:rFonts w:ascii="Times New Roman" w:hAnsi="Times New Roman" w:cs="Times New Roman"/>
          <w:b/>
          <w:sz w:val="28"/>
          <w:szCs w:val="28"/>
        </w:rPr>
        <w:lastRenderedPageBreak/>
        <w:t>Фото 6</w:t>
      </w:r>
      <w:r w:rsidR="00404C7A">
        <w:rPr>
          <w:rFonts w:ascii="Times New Roman" w:hAnsi="Times New Roman" w:cs="Times New Roman"/>
          <w:b/>
          <w:sz w:val="28"/>
          <w:szCs w:val="28"/>
        </w:rPr>
        <w:t>. Иконостас</w:t>
      </w:r>
    </w:p>
    <w:p w:rsidR="00404C7A" w:rsidRDefault="00404C7A" w:rsidP="007E6B89">
      <w:pPr>
        <w:tabs>
          <w:tab w:val="left" w:pos="2812"/>
        </w:tabs>
        <w:rPr>
          <w:rFonts w:ascii="Times New Roman" w:hAnsi="Times New Roman" w:cs="Times New Roman"/>
          <w:b/>
          <w:sz w:val="28"/>
          <w:szCs w:val="28"/>
        </w:rPr>
      </w:pPr>
      <w:r w:rsidRPr="00404C7A">
        <w:rPr>
          <w:rFonts w:ascii="Times New Roman" w:hAnsi="Times New Roman" w:cs="Times New Roman"/>
          <w:b/>
          <w:noProof/>
          <w:sz w:val="28"/>
          <w:szCs w:val="28"/>
        </w:rPr>
        <w:drawing>
          <wp:inline distT="0" distB="0" distL="0" distR="0">
            <wp:extent cx="2057400" cy="2552700"/>
            <wp:effectExtent l="19050" t="0" r="0" b="0"/>
            <wp:docPr id="1" name="Рисунок 1" descr="Храм  (1).jpg"/>
            <wp:cNvGraphicFramePr/>
            <a:graphic xmlns:a="http://schemas.openxmlformats.org/drawingml/2006/main">
              <a:graphicData uri="http://schemas.openxmlformats.org/drawingml/2006/picture">
                <pic:pic xmlns:pic="http://schemas.openxmlformats.org/drawingml/2006/picture">
                  <pic:nvPicPr>
                    <pic:cNvPr id="4" name="Содержимое 3" descr="Храм  (1).jpg"/>
                    <pic:cNvPicPr>
                      <a:picLocks noGrp="1" noChangeAspect="1"/>
                    </pic:cNvPicPr>
                  </pic:nvPicPr>
                  <pic:blipFill>
                    <a:blip r:embed="rId15" cstate="print"/>
                    <a:stretch>
                      <a:fillRect/>
                    </a:stretch>
                  </pic:blipFill>
                  <pic:spPr>
                    <a:xfrm>
                      <a:off x="0" y="0"/>
                      <a:ext cx="2057400" cy="2552700"/>
                    </a:xfrm>
                    <a:prstGeom prst="rect">
                      <a:avLst/>
                    </a:prstGeom>
                  </pic:spPr>
                </pic:pic>
              </a:graphicData>
            </a:graphic>
          </wp:inline>
        </w:drawing>
      </w:r>
    </w:p>
    <w:p w:rsidR="00404C7A" w:rsidRDefault="00404C7A" w:rsidP="007E6B89">
      <w:pPr>
        <w:tabs>
          <w:tab w:val="left" w:pos="2812"/>
        </w:tabs>
        <w:rPr>
          <w:rFonts w:ascii="Times New Roman" w:hAnsi="Times New Roman" w:cs="Times New Roman"/>
          <w:b/>
          <w:sz w:val="28"/>
          <w:szCs w:val="28"/>
        </w:rPr>
      </w:pPr>
      <w:r>
        <w:rPr>
          <w:rFonts w:ascii="Times New Roman" w:hAnsi="Times New Roman" w:cs="Times New Roman"/>
          <w:b/>
          <w:sz w:val="28"/>
          <w:szCs w:val="28"/>
        </w:rPr>
        <w:t>Фото 7. Протоирей Василий Лапин</w:t>
      </w:r>
    </w:p>
    <w:p w:rsidR="00404C7A" w:rsidRDefault="00404C7A" w:rsidP="007E6B89">
      <w:pPr>
        <w:tabs>
          <w:tab w:val="left" w:pos="2812"/>
        </w:tabs>
        <w:rPr>
          <w:rFonts w:ascii="Times New Roman" w:hAnsi="Times New Roman" w:cs="Times New Roman"/>
          <w:b/>
          <w:sz w:val="28"/>
          <w:szCs w:val="28"/>
        </w:rPr>
      </w:pPr>
      <w:r w:rsidRPr="00404C7A">
        <w:rPr>
          <w:rFonts w:ascii="Times New Roman" w:hAnsi="Times New Roman" w:cs="Times New Roman"/>
          <w:b/>
          <w:noProof/>
          <w:sz w:val="28"/>
          <w:szCs w:val="28"/>
        </w:rPr>
        <w:drawing>
          <wp:inline distT="0" distB="0" distL="0" distR="0">
            <wp:extent cx="2333625" cy="3105150"/>
            <wp:effectExtent l="19050" t="0" r="9525" b="0"/>
            <wp:docPr id="3" name="Рисунок 2" descr="UupMsWrxusE-768x1024.jpg"/>
            <wp:cNvGraphicFramePr/>
            <a:graphic xmlns:a="http://schemas.openxmlformats.org/drawingml/2006/main">
              <a:graphicData uri="http://schemas.openxmlformats.org/drawingml/2006/picture">
                <pic:pic xmlns:pic="http://schemas.openxmlformats.org/drawingml/2006/picture">
                  <pic:nvPicPr>
                    <pic:cNvPr id="4" name="Содержимое 3" descr="UupMsWrxusE-768x1024.jpg"/>
                    <pic:cNvPicPr>
                      <a:picLocks noGrp="1" noChangeAspect="1"/>
                    </pic:cNvPicPr>
                  </pic:nvPicPr>
                  <pic:blipFill>
                    <a:blip r:embed="rId16" cstate="print"/>
                    <a:stretch>
                      <a:fillRect/>
                    </a:stretch>
                  </pic:blipFill>
                  <pic:spPr>
                    <a:xfrm>
                      <a:off x="0" y="0"/>
                      <a:ext cx="2333625" cy="3105150"/>
                    </a:xfrm>
                    <a:prstGeom prst="rect">
                      <a:avLst/>
                    </a:prstGeom>
                  </pic:spPr>
                </pic:pic>
              </a:graphicData>
            </a:graphic>
          </wp:inline>
        </w:drawing>
      </w:r>
    </w:p>
    <w:p w:rsidR="000E6140" w:rsidRDefault="000E6140" w:rsidP="007E6B89">
      <w:pPr>
        <w:tabs>
          <w:tab w:val="left" w:pos="2812"/>
        </w:tabs>
        <w:rPr>
          <w:rFonts w:ascii="Times New Roman" w:hAnsi="Times New Roman" w:cs="Times New Roman"/>
          <w:b/>
          <w:sz w:val="28"/>
          <w:szCs w:val="28"/>
        </w:rPr>
      </w:pPr>
    </w:p>
    <w:p w:rsidR="000C69C2" w:rsidRDefault="000C69C2" w:rsidP="007E6B89">
      <w:pPr>
        <w:tabs>
          <w:tab w:val="left" w:pos="2812"/>
        </w:tabs>
        <w:rPr>
          <w:rFonts w:ascii="Times New Roman" w:hAnsi="Times New Roman" w:cs="Times New Roman"/>
          <w:b/>
          <w:sz w:val="28"/>
          <w:szCs w:val="28"/>
        </w:rPr>
      </w:pPr>
    </w:p>
    <w:p w:rsidR="000C69C2" w:rsidRDefault="000C69C2" w:rsidP="007E6B89">
      <w:pPr>
        <w:tabs>
          <w:tab w:val="left" w:pos="2812"/>
        </w:tabs>
        <w:rPr>
          <w:rFonts w:ascii="Times New Roman" w:hAnsi="Times New Roman" w:cs="Times New Roman"/>
          <w:b/>
          <w:sz w:val="28"/>
          <w:szCs w:val="28"/>
        </w:rPr>
      </w:pPr>
    </w:p>
    <w:p w:rsidR="000C69C2" w:rsidRDefault="000C69C2" w:rsidP="007E6B89">
      <w:pPr>
        <w:tabs>
          <w:tab w:val="left" w:pos="2812"/>
        </w:tabs>
        <w:rPr>
          <w:rFonts w:ascii="Times New Roman" w:hAnsi="Times New Roman" w:cs="Times New Roman"/>
          <w:b/>
          <w:sz w:val="28"/>
          <w:szCs w:val="28"/>
        </w:rPr>
      </w:pPr>
    </w:p>
    <w:p w:rsidR="000C69C2" w:rsidRDefault="000C69C2" w:rsidP="007E6B89">
      <w:pPr>
        <w:tabs>
          <w:tab w:val="left" w:pos="2812"/>
        </w:tabs>
        <w:rPr>
          <w:rFonts w:ascii="Times New Roman" w:hAnsi="Times New Roman" w:cs="Times New Roman"/>
          <w:b/>
          <w:sz w:val="28"/>
          <w:szCs w:val="28"/>
        </w:rPr>
      </w:pPr>
    </w:p>
    <w:p w:rsidR="000C69C2" w:rsidRDefault="000C69C2" w:rsidP="007E6B89">
      <w:pPr>
        <w:tabs>
          <w:tab w:val="left" w:pos="2812"/>
        </w:tabs>
        <w:rPr>
          <w:rFonts w:ascii="Times New Roman" w:hAnsi="Times New Roman" w:cs="Times New Roman"/>
          <w:b/>
          <w:sz w:val="28"/>
          <w:szCs w:val="28"/>
        </w:rPr>
      </w:pPr>
    </w:p>
    <w:p w:rsidR="000C69C2" w:rsidRDefault="00D45843" w:rsidP="007E6B89">
      <w:pPr>
        <w:tabs>
          <w:tab w:val="left" w:pos="2812"/>
        </w:tabs>
        <w:rPr>
          <w:rFonts w:ascii="Times New Roman" w:hAnsi="Times New Roman" w:cs="Times New Roman"/>
          <w:b/>
          <w:sz w:val="28"/>
          <w:szCs w:val="28"/>
        </w:rPr>
      </w:pPr>
      <w:r>
        <w:rPr>
          <w:rFonts w:ascii="Times New Roman" w:hAnsi="Times New Roman" w:cs="Times New Roman"/>
          <w:b/>
          <w:noProof/>
          <w:sz w:val="28"/>
          <w:szCs w:val="28"/>
        </w:rPr>
        <w:pict>
          <v:shape id="_x0000_s1044" type="#_x0000_t202" style="position:absolute;margin-left:478.2pt;margin-top:-46.65pt;width:19.3pt;height:18.3pt;z-index:251673600;mso-width-relative:margin;mso-height-relative:margin" strokecolor="white [3212]">
            <v:textbox style="mso-next-textbox:#_x0000_s1044">
              <w:txbxContent>
                <w:p w:rsidR="00A73C43" w:rsidRDefault="00A73C43" w:rsidP="00A73C43">
                  <w:r>
                    <w:t>4</w:t>
                  </w:r>
                </w:p>
              </w:txbxContent>
            </v:textbox>
          </v:shape>
        </w:pict>
      </w:r>
      <w:r w:rsidR="000C69C2">
        <w:rPr>
          <w:rFonts w:ascii="Times New Roman" w:hAnsi="Times New Roman" w:cs="Times New Roman"/>
          <w:b/>
          <w:sz w:val="28"/>
          <w:szCs w:val="28"/>
        </w:rPr>
        <w:t>Приложение 2.</w:t>
      </w:r>
    </w:p>
    <w:p w:rsidR="000C69C2" w:rsidRDefault="000C69C2" w:rsidP="007E6B89">
      <w:pPr>
        <w:tabs>
          <w:tab w:val="left" w:pos="2812"/>
        </w:tabs>
        <w:rPr>
          <w:rFonts w:ascii="Times New Roman" w:hAnsi="Times New Roman" w:cs="Times New Roman"/>
          <w:b/>
          <w:sz w:val="28"/>
          <w:szCs w:val="28"/>
        </w:rPr>
      </w:pPr>
      <w:r>
        <w:rPr>
          <w:rFonts w:ascii="Times New Roman" w:hAnsi="Times New Roman" w:cs="Times New Roman"/>
          <w:b/>
          <w:sz w:val="28"/>
          <w:szCs w:val="28"/>
        </w:rPr>
        <w:lastRenderedPageBreak/>
        <w:t>Анкета</w:t>
      </w:r>
    </w:p>
    <w:p w:rsidR="000C69C2" w:rsidRPr="000C69C2" w:rsidRDefault="000C69C2" w:rsidP="007E6B89">
      <w:pPr>
        <w:tabs>
          <w:tab w:val="left" w:pos="2812"/>
        </w:tabs>
        <w:rPr>
          <w:rFonts w:ascii="Times New Roman" w:eastAsia="Times New Roman" w:hAnsi="Times New Roman" w:cs="Times New Roman"/>
          <w:b/>
          <w:color w:val="000000"/>
          <w:sz w:val="26"/>
          <w:szCs w:val="26"/>
        </w:rPr>
      </w:pPr>
      <w:r w:rsidRPr="000C69C2">
        <w:rPr>
          <w:rFonts w:ascii="Times New Roman" w:eastAsia="Times New Roman" w:hAnsi="Times New Roman" w:cs="Times New Roman"/>
          <w:b/>
          <w:color w:val="000000"/>
          <w:sz w:val="26"/>
          <w:szCs w:val="26"/>
        </w:rPr>
        <w:t xml:space="preserve">1.Знаете ли вы историю </w:t>
      </w:r>
      <w:r w:rsidRPr="000C69C2">
        <w:rPr>
          <w:rFonts w:ascii="Times New Roman" w:hAnsi="Times New Roman" w:cs="Times New Roman"/>
          <w:b/>
          <w:color w:val="000000"/>
          <w:sz w:val="26"/>
          <w:szCs w:val="26"/>
          <w:shd w:val="clear" w:color="auto" w:fill="FFFFFF"/>
        </w:rPr>
        <w:t xml:space="preserve">храма во имя великомученика Димитрия </w:t>
      </w:r>
      <w:proofErr w:type="spellStart"/>
      <w:r w:rsidRPr="000C69C2">
        <w:rPr>
          <w:rFonts w:ascii="Times New Roman" w:hAnsi="Times New Roman" w:cs="Times New Roman"/>
          <w:b/>
          <w:color w:val="000000"/>
          <w:sz w:val="26"/>
          <w:szCs w:val="26"/>
          <w:shd w:val="clear" w:color="auto" w:fill="FFFFFF"/>
        </w:rPr>
        <w:t>Солунского</w:t>
      </w:r>
      <w:proofErr w:type="spellEnd"/>
      <w:r w:rsidRPr="000C69C2">
        <w:rPr>
          <w:rFonts w:ascii="Times New Roman" w:hAnsi="Times New Roman" w:cs="Times New Roman"/>
          <w:b/>
          <w:color w:val="000000"/>
          <w:sz w:val="26"/>
          <w:szCs w:val="26"/>
          <w:shd w:val="clear" w:color="auto" w:fill="FFFFFF"/>
        </w:rPr>
        <w:t xml:space="preserve"> в Рябушках</w:t>
      </w:r>
      <w:r w:rsidRPr="000C69C2">
        <w:rPr>
          <w:rFonts w:ascii="Times New Roman" w:eastAsia="Times New Roman" w:hAnsi="Times New Roman" w:cs="Times New Roman"/>
          <w:b/>
          <w:color w:val="000000"/>
          <w:sz w:val="26"/>
          <w:szCs w:val="26"/>
        </w:rPr>
        <w:t>?</w:t>
      </w:r>
    </w:p>
    <w:p w:rsidR="000C69C2" w:rsidRDefault="000C69C2" w:rsidP="007E6B89">
      <w:pPr>
        <w:tabs>
          <w:tab w:val="left" w:pos="2812"/>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w:t>
      </w:r>
    </w:p>
    <w:p w:rsidR="000C69C2" w:rsidRDefault="000C69C2" w:rsidP="007E6B89">
      <w:pPr>
        <w:tabs>
          <w:tab w:val="left" w:pos="2812"/>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Нет</w:t>
      </w:r>
    </w:p>
    <w:p w:rsidR="000C69C2" w:rsidRDefault="000C69C2" w:rsidP="007E6B89">
      <w:pPr>
        <w:tabs>
          <w:tab w:val="left" w:pos="2812"/>
        </w:tabs>
        <w:rPr>
          <w:rFonts w:ascii="Times New Roman" w:eastAsia="Times New Roman" w:hAnsi="Times New Roman" w:cs="Times New Roman"/>
          <w:b/>
          <w:color w:val="000000"/>
          <w:sz w:val="26"/>
          <w:szCs w:val="26"/>
        </w:rPr>
      </w:pPr>
      <w:r w:rsidRPr="000C69C2">
        <w:rPr>
          <w:rFonts w:ascii="Times New Roman" w:eastAsia="Times New Roman" w:hAnsi="Times New Roman" w:cs="Times New Roman"/>
          <w:b/>
          <w:color w:val="000000"/>
          <w:sz w:val="26"/>
          <w:szCs w:val="26"/>
        </w:rPr>
        <w:t>2.Хотели ли вы узнать больше о храме, если бы такая информация была в доступной форме?</w:t>
      </w:r>
    </w:p>
    <w:p w:rsidR="000C69C2" w:rsidRDefault="000C69C2" w:rsidP="007E6B89">
      <w:pPr>
        <w:tabs>
          <w:tab w:val="left" w:pos="2812"/>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w:t>
      </w:r>
    </w:p>
    <w:p w:rsidR="000C69C2" w:rsidRDefault="000C69C2" w:rsidP="007E6B89">
      <w:pPr>
        <w:tabs>
          <w:tab w:val="left" w:pos="2812"/>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Нет</w:t>
      </w:r>
    </w:p>
    <w:p w:rsidR="000C69C2" w:rsidRDefault="000C69C2" w:rsidP="007E6B89">
      <w:pPr>
        <w:tabs>
          <w:tab w:val="left" w:pos="2812"/>
        </w:tabs>
        <w:rPr>
          <w:rFonts w:ascii="Times New Roman" w:eastAsia="Times New Roman" w:hAnsi="Times New Roman" w:cs="Times New Roman"/>
          <w:b/>
          <w:color w:val="000000"/>
          <w:sz w:val="26"/>
          <w:szCs w:val="26"/>
        </w:rPr>
      </w:pPr>
      <w:r w:rsidRPr="000C69C2">
        <w:rPr>
          <w:rFonts w:ascii="Times New Roman" w:eastAsia="Times New Roman" w:hAnsi="Times New Roman" w:cs="Times New Roman"/>
          <w:b/>
          <w:color w:val="000000"/>
          <w:sz w:val="26"/>
          <w:szCs w:val="26"/>
        </w:rPr>
        <w:t>3.Знает</w:t>
      </w:r>
      <w:r>
        <w:rPr>
          <w:rFonts w:ascii="Times New Roman" w:eastAsia="Times New Roman" w:hAnsi="Times New Roman" w:cs="Times New Roman"/>
          <w:b/>
          <w:color w:val="000000"/>
          <w:sz w:val="26"/>
          <w:szCs w:val="26"/>
        </w:rPr>
        <w:t xml:space="preserve">е ли вы о других святых местах </w:t>
      </w:r>
      <w:r w:rsidRPr="000C69C2">
        <w:rPr>
          <w:rFonts w:ascii="Times New Roman" w:eastAsia="Times New Roman" w:hAnsi="Times New Roman" w:cs="Times New Roman"/>
          <w:b/>
          <w:color w:val="000000"/>
          <w:sz w:val="26"/>
          <w:szCs w:val="26"/>
        </w:rPr>
        <w:t>нашего района?</w:t>
      </w:r>
    </w:p>
    <w:p w:rsidR="000C69C2" w:rsidRDefault="000C69C2" w:rsidP="007E6B89">
      <w:pPr>
        <w:tabs>
          <w:tab w:val="left" w:pos="2812"/>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Да.</w:t>
      </w:r>
    </w:p>
    <w:p w:rsidR="000C69C2" w:rsidRDefault="000C69C2" w:rsidP="000C69C2">
      <w:pPr>
        <w:tabs>
          <w:tab w:val="left" w:pos="2812"/>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Нет</w:t>
      </w:r>
    </w:p>
    <w:p w:rsidR="000C69C2" w:rsidRPr="000C69C2" w:rsidRDefault="000C69C2" w:rsidP="000C69C2">
      <w:pPr>
        <w:tabs>
          <w:tab w:val="left" w:pos="2812"/>
        </w:tabs>
        <w:rPr>
          <w:rFonts w:ascii="Times New Roman" w:eastAsia="Times New Roman" w:hAnsi="Times New Roman" w:cs="Times New Roman"/>
          <w:color w:val="000000"/>
          <w:sz w:val="26"/>
          <w:szCs w:val="26"/>
        </w:rPr>
      </w:pPr>
      <w:r>
        <w:rPr>
          <w:rFonts w:ascii="Times New Roman" w:eastAsia="Times New Roman" w:hAnsi="Times New Roman" w:cs="Times New Roman"/>
          <w:color w:val="000000"/>
          <w:sz w:val="26"/>
          <w:szCs w:val="26"/>
        </w:rPr>
        <w:t>6.</w:t>
      </w:r>
      <w:r w:rsidRPr="000C69C2">
        <w:rPr>
          <w:rFonts w:ascii="Times New Roman" w:eastAsia="Times New Roman" w:hAnsi="Times New Roman" w:cs="Times New Roman"/>
          <w:b/>
          <w:color w:val="000000"/>
          <w:sz w:val="26"/>
          <w:szCs w:val="26"/>
        </w:rPr>
        <w:t>Считаете ли Вы, что храмы являются историческим наследием?</w:t>
      </w:r>
    </w:p>
    <w:p w:rsidR="000C69C2" w:rsidRDefault="000C69C2" w:rsidP="000C69C2">
      <w:pPr>
        <w:tabs>
          <w:tab w:val="left" w:pos="2812"/>
        </w:tabs>
        <w:rPr>
          <w:rFonts w:ascii="Times New Roman" w:hAnsi="Times New Roman" w:cs="Times New Roman"/>
          <w:sz w:val="28"/>
          <w:szCs w:val="28"/>
        </w:rPr>
      </w:pPr>
      <w:r>
        <w:rPr>
          <w:rFonts w:ascii="Times New Roman" w:hAnsi="Times New Roman" w:cs="Times New Roman"/>
          <w:sz w:val="28"/>
          <w:szCs w:val="28"/>
        </w:rPr>
        <w:t>Да</w:t>
      </w:r>
    </w:p>
    <w:p w:rsidR="000C69C2" w:rsidRDefault="000C69C2" w:rsidP="000C69C2">
      <w:pPr>
        <w:tabs>
          <w:tab w:val="left" w:pos="2812"/>
        </w:tabs>
        <w:rPr>
          <w:rFonts w:ascii="Times New Roman" w:hAnsi="Times New Roman" w:cs="Times New Roman"/>
          <w:sz w:val="28"/>
          <w:szCs w:val="28"/>
        </w:rPr>
      </w:pPr>
      <w:r>
        <w:rPr>
          <w:rFonts w:ascii="Times New Roman" w:hAnsi="Times New Roman" w:cs="Times New Roman"/>
          <w:sz w:val="28"/>
          <w:szCs w:val="28"/>
        </w:rPr>
        <w:t>Нет</w:t>
      </w:r>
    </w:p>
    <w:p w:rsidR="000C69C2" w:rsidRDefault="000C69C2" w:rsidP="000C69C2">
      <w:pPr>
        <w:tabs>
          <w:tab w:val="left" w:pos="2812"/>
        </w:tabs>
        <w:rPr>
          <w:rFonts w:ascii="Times New Roman" w:hAnsi="Times New Roman" w:cs="Times New Roman"/>
          <w:sz w:val="28"/>
          <w:szCs w:val="28"/>
        </w:rPr>
      </w:pPr>
      <w:r>
        <w:rPr>
          <w:rFonts w:ascii="Times New Roman" w:hAnsi="Times New Roman" w:cs="Times New Roman"/>
          <w:sz w:val="28"/>
          <w:szCs w:val="28"/>
        </w:rPr>
        <w:t>Затрудняюсь ответить</w:t>
      </w:r>
    </w:p>
    <w:p w:rsidR="000C69C2" w:rsidRDefault="000C69C2" w:rsidP="000C69C2">
      <w:pPr>
        <w:tabs>
          <w:tab w:val="left" w:pos="2812"/>
        </w:tabs>
        <w:rPr>
          <w:noProof/>
        </w:rPr>
      </w:pPr>
      <w:r w:rsidRPr="000C69C2">
        <w:rPr>
          <w:rFonts w:ascii="Times New Roman" w:hAnsi="Times New Roman" w:cs="Times New Roman"/>
          <w:noProof/>
          <w:sz w:val="28"/>
          <w:szCs w:val="28"/>
        </w:rPr>
        <w:drawing>
          <wp:inline distT="0" distB="0" distL="0" distR="0">
            <wp:extent cx="2562225" cy="2000250"/>
            <wp:effectExtent l="19050" t="0" r="0" b="0"/>
            <wp:docPr id="4"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0C69C2">
        <w:rPr>
          <w:noProof/>
        </w:rPr>
        <w:t xml:space="preserve"> </w:t>
      </w:r>
      <w:r w:rsidR="00C76A39" w:rsidRPr="00C76A39">
        <w:rPr>
          <w:noProof/>
        </w:rPr>
        <w:drawing>
          <wp:inline distT="0" distB="0" distL="0" distR="0">
            <wp:extent cx="2533650" cy="1876425"/>
            <wp:effectExtent l="3810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76A39" w:rsidRPr="000C69C2" w:rsidRDefault="00D45843" w:rsidP="000C69C2">
      <w:pPr>
        <w:tabs>
          <w:tab w:val="left" w:pos="2812"/>
        </w:tabs>
        <w:rPr>
          <w:rFonts w:ascii="Times New Roman" w:hAnsi="Times New Roman" w:cs="Times New Roman"/>
          <w:sz w:val="28"/>
          <w:szCs w:val="28"/>
        </w:rPr>
      </w:pPr>
      <w:r>
        <w:rPr>
          <w:noProof/>
        </w:rPr>
        <w:lastRenderedPageBreak/>
        <w:pict>
          <v:shape id="_x0000_s1045" type="#_x0000_t202" style="position:absolute;margin-left:466.6pt;margin-top:-46.65pt;width:19.3pt;height:18.3pt;z-index:251674624;mso-width-relative:margin;mso-height-relative:margin" strokecolor="white [3212]">
            <v:textbox style="mso-next-textbox:#_x0000_s1045">
              <w:txbxContent>
                <w:p w:rsidR="00A73C43" w:rsidRDefault="00A73C43" w:rsidP="00A73C43">
                  <w:r>
                    <w:t>5</w:t>
                  </w:r>
                </w:p>
              </w:txbxContent>
            </v:textbox>
          </v:shape>
        </w:pict>
      </w:r>
      <w:r w:rsidR="00C76A39" w:rsidRPr="00C76A39">
        <w:rPr>
          <w:noProof/>
        </w:rPr>
        <w:t xml:space="preserve">   </w:t>
      </w:r>
      <w:r w:rsidR="00C76A39" w:rsidRPr="00C76A39">
        <w:rPr>
          <w:noProof/>
        </w:rPr>
        <w:drawing>
          <wp:inline distT="0" distB="0" distL="0" distR="0">
            <wp:extent cx="2533650" cy="2371725"/>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00C76A39" w:rsidRPr="00C76A39">
        <w:rPr>
          <w:noProof/>
        </w:rPr>
        <w:drawing>
          <wp:inline distT="0" distB="0" distL="0" distR="0">
            <wp:extent cx="2628900" cy="2371725"/>
            <wp:effectExtent l="0" t="0" r="0" b="0"/>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C76A39" w:rsidRPr="00C76A39">
        <w:rPr>
          <w:noProof/>
        </w:rPr>
        <w:t xml:space="preserve"> </w:t>
      </w:r>
      <w:r w:rsidR="00C76A39" w:rsidRPr="00C76A39">
        <w:rPr>
          <w:noProof/>
        </w:rPr>
        <w:drawing>
          <wp:inline distT="0" distB="0" distL="0" distR="0">
            <wp:extent cx="2667000" cy="2162175"/>
            <wp:effectExtent l="0" t="0" r="0" b="0"/>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C76A39" w:rsidRPr="00C76A39">
        <w:rPr>
          <w:noProof/>
        </w:rPr>
        <w:drawing>
          <wp:inline distT="0" distB="0" distL="0" distR="0">
            <wp:extent cx="2628900" cy="2162175"/>
            <wp:effectExtent l="0" t="0" r="0" b="0"/>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C76A39" w:rsidRPr="00C76A39">
        <w:rPr>
          <w:noProof/>
        </w:rPr>
        <w:t xml:space="preserve"> </w:t>
      </w:r>
      <w:r>
        <w:rPr>
          <w:noProof/>
        </w:rPr>
        <w:lastRenderedPageBreak/>
        <w:pict>
          <v:shape id="_x0000_s1046" type="#_x0000_t202" style="position:absolute;margin-left:471.65pt;margin-top:-48pt;width:19.3pt;height:25.2pt;z-index:251675648;mso-position-horizontal-relative:text;mso-position-vertical-relative:text;mso-width-relative:margin;mso-height-relative:margin" strokecolor="white [3212]">
            <v:textbox style="mso-next-textbox:#_x0000_s1046">
              <w:txbxContent>
                <w:p w:rsidR="00A73C43" w:rsidRDefault="00A73C43" w:rsidP="00A73C43">
                  <w:r>
                    <w:t>6</w:t>
                  </w:r>
                </w:p>
              </w:txbxContent>
            </v:textbox>
          </v:shape>
        </w:pict>
      </w:r>
      <w:r w:rsidR="00C76A39" w:rsidRPr="00C76A39">
        <w:rPr>
          <w:noProof/>
        </w:rPr>
        <w:drawing>
          <wp:inline distT="0" distB="0" distL="0" distR="0">
            <wp:extent cx="3324225" cy="2933700"/>
            <wp:effectExtent l="0" t="0" r="0" b="0"/>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C76A39" w:rsidRPr="00C76A39">
        <w:rPr>
          <w:noProof/>
        </w:rPr>
        <w:drawing>
          <wp:inline distT="0" distB="0" distL="0" distR="0">
            <wp:extent cx="3324225" cy="2971800"/>
            <wp:effectExtent l="0" t="0" r="0" b="0"/>
            <wp:docPr id="26" name="Диаграмма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sectPr w:rsidR="00C76A39" w:rsidRPr="000C69C2" w:rsidSect="001E4F29">
      <w:headerReference w:type="default" r:id="rId25"/>
      <w:footerReference w:type="default" r:id="rId26"/>
      <w:pgSz w:w="11906" w:h="16838"/>
      <w:pgMar w:top="1134" w:right="850" w:bottom="1134"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45843" w:rsidRDefault="00D45843" w:rsidP="00F936F6">
      <w:pPr>
        <w:spacing w:after="0" w:line="240" w:lineRule="auto"/>
      </w:pPr>
      <w:r>
        <w:separator/>
      </w:r>
    </w:p>
  </w:endnote>
  <w:endnote w:type="continuationSeparator" w:id="0">
    <w:p w:rsidR="00D45843" w:rsidRDefault="00D45843" w:rsidP="00F936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4F29" w:rsidRDefault="001E4F29">
    <w:pPr>
      <w:pStyle w:val="a6"/>
      <w:jc w:val="right"/>
    </w:pPr>
  </w:p>
  <w:p w:rsidR="001E4F29" w:rsidRDefault="001E4F29">
    <w:pPr>
      <w:pStyle w:val="a6"/>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45843" w:rsidRDefault="00D45843" w:rsidP="00F936F6">
      <w:pPr>
        <w:spacing w:after="0" w:line="240" w:lineRule="auto"/>
      </w:pPr>
      <w:r>
        <w:separator/>
      </w:r>
    </w:p>
  </w:footnote>
  <w:footnote w:type="continuationSeparator" w:id="0">
    <w:p w:rsidR="00D45843" w:rsidRDefault="00D45843" w:rsidP="00F936F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35F8" w:rsidRDefault="006335F8" w:rsidP="006335F8">
    <w:pPr>
      <w:pStyle w:val="a4"/>
    </w:pPr>
  </w:p>
  <w:p w:rsidR="001E4F29" w:rsidRDefault="001E4F29">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A2616"/>
    <w:multiLevelType w:val="hybridMultilevel"/>
    <w:tmpl w:val="BC4E82BC"/>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9EB3DB7"/>
    <w:multiLevelType w:val="hybridMultilevel"/>
    <w:tmpl w:val="BA04BC0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F654860"/>
    <w:multiLevelType w:val="hybridMultilevel"/>
    <w:tmpl w:val="C3B0B1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237C0AE2"/>
    <w:multiLevelType w:val="multilevel"/>
    <w:tmpl w:val="63BA46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48E0FE4"/>
    <w:multiLevelType w:val="hybridMultilevel"/>
    <w:tmpl w:val="ACC0E914"/>
    <w:lvl w:ilvl="0" w:tplc="04190005">
      <w:start w:val="1"/>
      <w:numFmt w:val="bullet"/>
      <w:lvlText w:val=""/>
      <w:lvlJc w:val="left"/>
      <w:pPr>
        <w:ind w:left="1440" w:hanging="360"/>
      </w:pPr>
      <w:rPr>
        <w:rFonts w:ascii="Wingdings" w:hAnsi="Wingding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24F219B5"/>
    <w:multiLevelType w:val="hybridMultilevel"/>
    <w:tmpl w:val="EE861D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59C1249"/>
    <w:multiLevelType w:val="hybridMultilevel"/>
    <w:tmpl w:val="86328B2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28C67623"/>
    <w:multiLevelType w:val="hybridMultilevel"/>
    <w:tmpl w:val="EBEE9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562ED9"/>
    <w:multiLevelType w:val="hybridMultilevel"/>
    <w:tmpl w:val="995A8F0C"/>
    <w:lvl w:ilvl="0" w:tplc="6674D34C">
      <w:start w:val="1"/>
      <w:numFmt w:val="upperRoman"/>
      <w:lvlText w:val="%1."/>
      <w:lvlJc w:val="left"/>
      <w:pPr>
        <w:ind w:left="1080" w:hanging="72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81213C3"/>
    <w:multiLevelType w:val="hybridMultilevel"/>
    <w:tmpl w:val="B89836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8330343"/>
    <w:multiLevelType w:val="hybridMultilevel"/>
    <w:tmpl w:val="C2EEA63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B50063A"/>
    <w:multiLevelType w:val="multilevel"/>
    <w:tmpl w:val="3762F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DC7118F"/>
    <w:multiLevelType w:val="hybridMultilevel"/>
    <w:tmpl w:val="B8A8B42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54840A37"/>
    <w:multiLevelType w:val="hybridMultilevel"/>
    <w:tmpl w:val="45B6E93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55991464"/>
    <w:multiLevelType w:val="hybridMultilevel"/>
    <w:tmpl w:val="5A143ED4"/>
    <w:lvl w:ilvl="0" w:tplc="D6E24F6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68514BAA"/>
    <w:multiLevelType w:val="hybridMultilevel"/>
    <w:tmpl w:val="4A3071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1D12762"/>
    <w:multiLevelType w:val="multilevel"/>
    <w:tmpl w:val="15862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6283B22"/>
    <w:multiLevelType w:val="hybridMultilevel"/>
    <w:tmpl w:val="7F40364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7CDF3C71"/>
    <w:multiLevelType w:val="hybridMultilevel"/>
    <w:tmpl w:val="A7A6F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7FD4448A"/>
    <w:multiLevelType w:val="hybridMultilevel"/>
    <w:tmpl w:val="D4E84360"/>
    <w:lvl w:ilvl="0" w:tplc="CAEC67C2">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9"/>
  </w:num>
  <w:num w:numId="2">
    <w:abstractNumId w:val="8"/>
  </w:num>
  <w:num w:numId="3">
    <w:abstractNumId w:val="6"/>
  </w:num>
  <w:num w:numId="4">
    <w:abstractNumId w:val="10"/>
  </w:num>
  <w:num w:numId="5">
    <w:abstractNumId w:val="15"/>
  </w:num>
  <w:num w:numId="6">
    <w:abstractNumId w:val="7"/>
  </w:num>
  <w:num w:numId="7">
    <w:abstractNumId w:val="1"/>
  </w:num>
  <w:num w:numId="8">
    <w:abstractNumId w:val="9"/>
  </w:num>
  <w:num w:numId="9">
    <w:abstractNumId w:val="12"/>
  </w:num>
  <w:num w:numId="10">
    <w:abstractNumId w:val="4"/>
  </w:num>
  <w:num w:numId="11">
    <w:abstractNumId w:val="13"/>
  </w:num>
  <w:num w:numId="12">
    <w:abstractNumId w:val="16"/>
  </w:num>
  <w:num w:numId="13">
    <w:abstractNumId w:val="3"/>
  </w:num>
  <w:num w:numId="14">
    <w:abstractNumId w:val="11"/>
  </w:num>
  <w:num w:numId="15">
    <w:abstractNumId w:val="2"/>
  </w:num>
  <w:num w:numId="16">
    <w:abstractNumId w:val="18"/>
  </w:num>
  <w:num w:numId="17">
    <w:abstractNumId w:val="17"/>
  </w:num>
  <w:num w:numId="18">
    <w:abstractNumId w:val="5"/>
  </w:num>
  <w:num w:numId="19">
    <w:abstractNumId w:val="14"/>
  </w:num>
  <w:num w:numId="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A26B4"/>
    <w:rsid w:val="000038BF"/>
    <w:rsid w:val="00005CEE"/>
    <w:rsid w:val="00071573"/>
    <w:rsid w:val="00095795"/>
    <w:rsid w:val="000A0D91"/>
    <w:rsid w:val="000C69C2"/>
    <w:rsid w:val="000D3E44"/>
    <w:rsid w:val="000E6140"/>
    <w:rsid w:val="000F2116"/>
    <w:rsid w:val="001072F2"/>
    <w:rsid w:val="00147A44"/>
    <w:rsid w:val="0016688F"/>
    <w:rsid w:val="001B4E29"/>
    <w:rsid w:val="001D2C2E"/>
    <w:rsid w:val="001E4F29"/>
    <w:rsid w:val="00203A7C"/>
    <w:rsid w:val="00215A40"/>
    <w:rsid w:val="00242387"/>
    <w:rsid w:val="00266ED2"/>
    <w:rsid w:val="00272188"/>
    <w:rsid w:val="002A26B4"/>
    <w:rsid w:val="002B6253"/>
    <w:rsid w:val="002B694A"/>
    <w:rsid w:val="002F15F6"/>
    <w:rsid w:val="00334483"/>
    <w:rsid w:val="00362AFF"/>
    <w:rsid w:val="003D76CE"/>
    <w:rsid w:val="00404C7A"/>
    <w:rsid w:val="00445773"/>
    <w:rsid w:val="0046414E"/>
    <w:rsid w:val="004E422F"/>
    <w:rsid w:val="005B508A"/>
    <w:rsid w:val="005C1B5C"/>
    <w:rsid w:val="005D3C19"/>
    <w:rsid w:val="005E52ED"/>
    <w:rsid w:val="005E6E0A"/>
    <w:rsid w:val="006335F8"/>
    <w:rsid w:val="00650956"/>
    <w:rsid w:val="006F38CC"/>
    <w:rsid w:val="006F3FAC"/>
    <w:rsid w:val="00704175"/>
    <w:rsid w:val="00740CCB"/>
    <w:rsid w:val="00761800"/>
    <w:rsid w:val="00773B6C"/>
    <w:rsid w:val="007A622E"/>
    <w:rsid w:val="007B5A9F"/>
    <w:rsid w:val="007D6334"/>
    <w:rsid w:val="007E6B89"/>
    <w:rsid w:val="0080179D"/>
    <w:rsid w:val="0087382D"/>
    <w:rsid w:val="00894945"/>
    <w:rsid w:val="008A7D8E"/>
    <w:rsid w:val="00942B0D"/>
    <w:rsid w:val="009C13B5"/>
    <w:rsid w:val="009E5C00"/>
    <w:rsid w:val="00A067CD"/>
    <w:rsid w:val="00A50C58"/>
    <w:rsid w:val="00A73C43"/>
    <w:rsid w:val="00B70F57"/>
    <w:rsid w:val="00BA434F"/>
    <w:rsid w:val="00BC0AB6"/>
    <w:rsid w:val="00BF0014"/>
    <w:rsid w:val="00C16601"/>
    <w:rsid w:val="00C25C51"/>
    <w:rsid w:val="00C53040"/>
    <w:rsid w:val="00C76A39"/>
    <w:rsid w:val="00D23111"/>
    <w:rsid w:val="00D45843"/>
    <w:rsid w:val="00D57F5F"/>
    <w:rsid w:val="00D82192"/>
    <w:rsid w:val="00E44E39"/>
    <w:rsid w:val="00E55C3E"/>
    <w:rsid w:val="00E56322"/>
    <w:rsid w:val="00E72E0E"/>
    <w:rsid w:val="00E95039"/>
    <w:rsid w:val="00EB1048"/>
    <w:rsid w:val="00EF3A3D"/>
    <w:rsid w:val="00F936F6"/>
    <w:rsid w:val="00FA5FDF"/>
    <w:rsid w:val="00FB7F14"/>
    <w:rsid w:val="00FD74E2"/>
    <w:rsid w:val="00FE4B9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80F670"/>
  <w15:docId w15:val="{D2788ED2-CE63-45BD-8A95-D13504A8F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72F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936F6"/>
    <w:pPr>
      <w:ind w:left="720"/>
      <w:contextualSpacing/>
    </w:pPr>
  </w:style>
  <w:style w:type="paragraph" w:styleId="a4">
    <w:name w:val="header"/>
    <w:basedOn w:val="a"/>
    <w:link w:val="a5"/>
    <w:uiPriority w:val="99"/>
    <w:unhideWhenUsed/>
    <w:rsid w:val="00F936F6"/>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F936F6"/>
  </w:style>
  <w:style w:type="paragraph" w:styleId="a6">
    <w:name w:val="footer"/>
    <w:basedOn w:val="a"/>
    <w:link w:val="a7"/>
    <w:uiPriority w:val="99"/>
    <w:unhideWhenUsed/>
    <w:rsid w:val="00F936F6"/>
    <w:pPr>
      <w:tabs>
        <w:tab w:val="center" w:pos="4677"/>
        <w:tab w:val="right" w:pos="9355"/>
      </w:tabs>
      <w:spacing w:after="0" w:line="240" w:lineRule="auto"/>
    </w:pPr>
  </w:style>
  <w:style w:type="character" w:customStyle="1" w:styleId="a7">
    <w:name w:val="Нижний колонтитул Знак"/>
    <w:basedOn w:val="a0"/>
    <w:link w:val="a6"/>
    <w:uiPriority w:val="99"/>
    <w:rsid w:val="00F936F6"/>
  </w:style>
  <w:style w:type="character" w:styleId="a8">
    <w:name w:val="Strong"/>
    <w:basedOn w:val="a0"/>
    <w:uiPriority w:val="22"/>
    <w:qFormat/>
    <w:rsid w:val="007E6B89"/>
    <w:rPr>
      <w:b/>
      <w:bCs/>
    </w:rPr>
  </w:style>
  <w:style w:type="character" w:styleId="a9">
    <w:name w:val="Hyperlink"/>
    <w:basedOn w:val="a0"/>
    <w:uiPriority w:val="99"/>
    <w:unhideWhenUsed/>
    <w:rsid w:val="00BA434F"/>
    <w:rPr>
      <w:color w:val="0000FF"/>
      <w:u w:val="single"/>
    </w:rPr>
  </w:style>
  <w:style w:type="character" w:customStyle="1" w:styleId="im-mess-stack--tools">
    <w:name w:val="im-mess-stack--tools"/>
    <w:basedOn w:val="a0"/>
    <w:rsid w:val="00BA434F"/>
  </w:style>
  <w:style w:type="paragraph" w:styleId="aa">
    <w:name w:val="Balloon Text"/>
    <w:basedOn w:val="a"/>
    <w:link w:val="ab"/>
    <w:uiPriority w:val="99"/>
    <w:semiHidden/>
    <w:unhideWhenUsed/>
    <w:rsid w:val="00BA434F"/>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BA434F"/>
    <w:rPr>
      <w:rFonts w:ascii="Tahoma" w:hAnsi="Tahoma" w:cs="Tahoma"/>
      <w:sz w:val="16"/>
      <w:szCs w:val="16"/>
    </w:rPr>
  </w:style>
  <w:style w:type="paragraph" w:styleId="ac">
    <w:name w:val="Normal (Web)"/>
    <w:basedOn w:val="a"/>
    <w:uiPriority w:val="99"/>
    <w:semiHidden/>
    <w:unhideWhenUsed/>
    <w:rsid w:val="00A067CD"/>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444111">
      <w:bodyDiv w:val="1"/>
      <w:marLeft w:val="0"/>
      <w:marRight w:val="0"/>
      <w:marTop w:val="0"/>
      <w:marBottom w:val="0"/>
      <w:divBdr>
        <w:top w:val="none" w:sz="0" w:space="0" w:color="auto"/>
        <w:left w:val="none" w:sz="0" w:space="0" w:color="auto"/>
        <w:bottom w:val="none" w:sz="0" w:space="0" w:color="auto"/>
        <w:right w:val="none" w:sz="0" w:space="0" w:color="auto"/>
      </w:divBdr>
      <w:divsChild>
        <w:div w:id="1835877474">
          <w:marLeft w:val="0"/>
          <w:marRight w:val="0"/>
          <w:marTop w:val="0"/>
          <w:marBottom w:val="0"/>
          <w:divBdr>
            <w:top w:val="none" w:sz="0" w:space="0" w:color="auto"/>
            <w:left w:val="none" w:sz="0" w:space="0" w:color="auto"/>
            <w:bottom w:val="none" w:sz="0" w:space="0" w:color="auto"/>
            <w:right w:val="none" w:sz="0" w:space="0" w:color="auto"/>
          </w:divBdr>
          <w:divsChild>
            <w:div w:id="1777480207">
              <w:marLeft w:val="0"/>
              <w:marRight w:val="0"/>
              <w:marTop w:val="0"/>
              <w:marBottom w:val="0"/>
              <w:divBdr>
                <w:top w:val="none" w:sz="0" w:space="0" w:color="auto"/>
                <w:left w:val="none" w:sz="0" w:space="0" w:color="auto"/>
                <w:bottom w:val="none" w:sz="0" w:space="0" w:color="auto"/>
                <w:right w:val="none" w:sz="0" w:space="0" w:color="auto"/>
              </w:divBdr>
              <w:divsChild>
                <w:div w:id="1482042691">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337512154">
          <w:marLeft w:val="0"/>
          <w:marRight w:val="0"/>
          <w:marTop w:val="0"/>
          <w:marBottom w:val="0"/>
          <w:divBdr>
            <w:top w:val="none" w:sz="0" w:space="0" w:color="auto"/>
            <w:left w:val="none" w:sz="0" w:space="0" w:color="auto"/>
            <w:bottom w:val="none" w:sz="0" w:space="0" w:color="auto"/>
            <w:right w:val="none" w:sz="0" w:space="0" w:color="auto"/>
          </w:divBdr>
          <w:divsChild>
            <w:div w:id="864635107">
              <w:marLeft w:val="0"/>
              <w:marRight w:val="0"/>
              <w:marTop w:val="0"/>
              <w:marBottom w:val="0"/>
              <w:divBdr>
                <w:top w:val="none" w:sz="0" w:space="0" w:color="auto"/>
                <w:left w:val="none" w:sz="0" w:space="0" w:color="auto"/>
                <w:bottom w:val="none" w:sz="0" w:space="0" w:color="auto"/>
                <w:right w:val="none" w:sz="0" w:space="0" w:color="auto"/>
              </w:divBdr>
              <w:divsChild>
                <w:div w:id="1937903568">
                  <w:marLeft w:val="0"/>
                  <w:marRight w:val="0"/>
                  <w:marTop w:val="0"/>
                  <w:marBottom w:val="0"/>
                  <w:divBdr>
                    <w:top w:val="none" w:sz="0" w:space="0" w:color="auto"/>
                    <w:left w:val="none" w:sz="0" w:space="0" w:color="auto"/>
                    <w:bottom w:val="none" w:sz="0" w:space="0" w:color="auto"/>
                    <w:right w:val="none" w:sz="0" w:space="0" w:color="auto"/>
                  </w:divBdr>
                  <w:divsChild>
                    <w:div w:id="768500426">
                      <w:marLeft w:val="0"/>
                      <w:marRight w:val="0"/>
                      <w:marTop w:val="0"/>
                      <w:marBottom w:val="0"/>
                      <w:divBdr>
                        <w:top w:val="none" w:sz="0" w:space="0" w:color="auto"/>
                        <w:left w:val="none" w:sz="0" w:space="0" w:color="auto"/>
                        <w:bottom w:val="none" w:sz="0" w:space="0" w:color="auto"/>
                        <w:right w:val="none" w:sz="0" w:space="0" w:color="auto"/>
                      </w:divBdr>
                      <w:divsChild>
                        <w:div w:id="89784464">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1237426">
              <w:marLeft w:val="0"/>
              <w:marRight w:val="0"/>
              <w:marTop w:val="0"/>
              <w:marBottom w:val="0"/>
              <w:divBdr>
                <w:top w:val="none" w:sz="0" w:space="0" w:color="auto"/>
                <w:left w:val="none" w:sz="0" w:space="0" w:color="auto"/>
                <w:bottom w:val="none" w:sz="0" w:space="0" w:color="auto"/>
                <w:right w:val="none" w:sz="0" w:space="0" w:color="auto"/>
              </w:divBdr>
              <w:divsChild>
                <w:div w:id="1868135043">
                  <w:marLeft w:val="0"/>
                  <w:marRight w:val="0"/>
                  <w:marTop w:val="0"/>
                  <w:marBottom w:val="0"/>
                  <w:divBdr>
                    <w:top w:val="none" w:sz="0" w:space="0" w:color="auto"/>
                    <w:left w:val="none" w:sz="0" w:space="0" w:color="auto"/>
                    <w:bottom w:val="none" w:sz="0" w:space="0" w:color="auto"/>
                    <w:right w:val="none" w:sz="0" w:space="0" w:color="auto"/>
                  </w:divBdr>
                  <w:divsChild>
                    <w:div w:id="1273055600">
                      <w:marLeft w:val="0"/>
                      <w:marRight w:val="0"/>
                      <w:marTop w:val="0"/>
                      <w:marBottom w:val="0"/>
                      <w:divBdr>
                        <w:top w:val="none" w:sz="0" w:space="0" w:color="auto"/>
                        <w:left w:val="none" w:sz="0" w:space="0" w:color="auto"/>
                        <w:bottom w:val="none" w:sz="0" w:space="0" w:color="auto"/>
                        <w:right w:val="none" w:sz="0" w:space="0" w:color="auto"/>
                      </w:divBdr>
                    </w:div>
                  </w:divsChild>
                </w:div>
                <w:div w:id="1593583486">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 w:id="576942262">
          <w:marLeft w:val="0"/>
          <w:marRight w:val="0"/>
          <w:marTop w:val="0"/>
          <w:marBottom w:val="0"/>
          <w:divBdr>
            <w:top w:val="none" w:sz="0" w:space="0" w:color="auto"/>
            <w:left w:val="none" w:sz="0" w:space="0" w:color="auto"/>
            <w:bottom w:val="none" w:sz="0" w:space="0" w:color="auto"/>
            <w:right w:val="none" w:sz="0" w:space="0" w:color="auto"/>
          </w:divBdr>
          <w:divsChild>
            <w:div w:id="518273256">
              <w:marLeft w:val="0"/>
              <w:marRight w:val="0"/>
              <w:marTop w:val="0"/>
              <w:marBottom w:val="0"/>
              <w:divBdr>
                <w:top w:val="none" w:sz="0" w:space="0" w:color="auto"/>
                <w:left w:val="none" w:sz="0" w:space="0" w:color="auto"/>
                <w:bottom w:val="none" w:sz="0" w:space="0" w:color="auto"/>
                <w:right w:val="none" w:sz="0" w:space="0" w:color="auto"/>
              </w:divBdr>
              <w:divsChild>
                <w:div w:id="355817609">
                  <w:marLeft w:val="0"/>
                  <w:marRight w:val="0"/>
                  <w:marTop w:val="0"/>
                  <w:marBottom w:val="0"/>
                  <w:divBdr>
                    <w:top w:val="none" w:sz="0" w:space="0" w:color="auto"/>
                    <w:left w:val="none" w:sz="0" w:space="0" w:color="auto"/>
                    <w:bottom w:val="none" w:sz="0" w:space="0" w:color="auto"/>
                    <w:right w:val="none" w:sz="0" w:space="0" w:color="auto"/>
                  </w:divBdr>
                  <w:divsChild>
                    <w:div w:id="1991474706">
                      <w:marLeft w:val="0"/>
                      <w:marRight w:val="0"/>
                      <w:marTop w:val="0"/>
                      <w:marBottom w:val="0"/>
                      <w:divBdr>
                        <w:top w:val="none" w:sz="0" w:space="0" w:color="auto"/>
                        <w:left w:val="none" w:sz="0" w:space="0" w:color="auto"/>
                        <w:bottom w:val="none" w:sz="0" w:space="0" w:color="auto"/>
                        <w:right w:val="none" w:sz="0" w:space="0" w:color="auto"/>
                      </w:divBdr>
                      <w:divsChild>
                        <w:div w:id="1819953213">
                          <w:marLeft w:val="-3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255960">
              <w:marLeft w:val="0"/>
              <w:marRight w:val="0"/>
              <w:marTop w:val="0"/>
              <w:marBottom w:val="0"/>
              <w:divBdr>
                <w:top w:val="none" w:sz="0" w:space="0" w:color="auto"/>
                <w:left w:val="none" w:sz="0" w:space="0" w:color="auto"/>
                <w:bottom w:val="none" w:sz="0" w:space="0" w:color="auto"/>
                <w:right w:val="none" w:sz="0" w:space="0" w:color="auto"/>
              </w:divBdr>
              <w:divsChild>
                <w:div w:id="502933128">
                  <w:marLeft w:val="0"/>
                  <w:marRight w:val="0"/>
                  <w:marTop w:val="0"/>
                  <w:marBottom w:val="0"/>
                  <w:divBdr>
                    <w:top w:val="none" w:sz="0" w:space="0" w:color="auto"/>
                    <w:left w:val="none" w:sz="0" w:space="0" w:color="auto"/>
                    <w:bottom w:val="none" w:sz="0" w:space="0" w:color="auto"/>
                    <w:right w:val="none" w:sz="0" w:space="0" w:color="auto"/>
                  </w:divBdr>
                  <w:divsChild>
                    <w:div w:id="712466976">
                      <w:marLeft w:val="0"/>
                      <w:marRight w:val="0"/>
                      <w:marTop w:val="0"/>
                      <w:marBottom w:val="0"/>
                      <w:divBdr>
                        <w:top w:val="none" w:sz="0" w:space="0" w:color="auto"/>
                        <w:left w:val="none" w:sz="0" w:space="0" w:color="auto"/>
                        <w:bottom w:val="none" w:sz="0" w:space="0" w:color="auto"/>
                        <w:right w:val="none" w:sz="0" w:space="0" w:color="auto"/>
                      </w:divBdr>
                    </w:div>
                  </w:divsChild>
                </w:div>
                <w:div w:id="809323331">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rof-av.livejournal.com/61942.html" TargetMode="External"/><Relationship Id="rId13" Type="http://schemas.openxmlformats.org/officeDocument/2006/relationships/image" Target="media/image4.jpeg"/><Relationship Id="rId18" Type="http://schemas.openxmlformats.org/officeDocument/2006/relationships/chart" Target="charts/chart2.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chart" Target="charts/chart5.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8.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chart" Target="charts/chart7.xm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chart" Target="charts/chart3.xml"/><Relationship Id="rId4" Type="http://schemas.openxmlformats.org/officeDocument/2006/relationships/settings" Target="settings.xml"/><Relationship Id="rId9" Type="http://schemas.openxmlformats.org/officeDocument/2006/relationships/hyperlink" Target="https://www.simvolik.ru/charity/statja_lapin_first.php" TargetMode="External"/><Relationship Id="rId14" Type="http://schemas.openxmlformats.org/officeDocument/2006/relationships/image" Target="media/image5.jpeg"/><Relationship Id="rId22" Type="http://schemas.openxmlformats.org/officeDocument/2006/relationships/chart" Target="charts/chart6.xml"/><Relationship Id="rId27"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dirty="0">
                <a:solidFill>
                  <a:sysClr val="windowText" lastClr="000000"/>
                </a:solidFill>
                <a:latin typeface="Times New Roman" pitchFamily="18" charset="0"/>
                <a:cs typeface="Times New Roman" pitchFamily="18" charset="0"/>
              </a:rPr>
              <a:t>Диаграмма 1</a:t>
            </a: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4259626890272669E-2"/>
          <c:y val="0.20985851377952755"/>
          <c:w val="0.53746168458513721"/>
          <c:h val="0.709548720472441"/>
        </c:manualLayout>
      </c:layout>
      <c:pie3DChart>
        <c:varyColors val="1"/>
        <c:ser>
          <c:idx val="0"/>
          <c:order val="0"/>
          <c:tx>
            <c:strRef>
              <c:f>Лист1!$B$1</c:f>
              <c:strCache>
                <c:ptCount val="1"/>
                <c:pt idx="0">
                  <c:v>Диаграмма 1</c:v>
                </c:pt>
              </c:strCache>
            </c:strRef>
          </c:tx>
          <c:dLbls>
            <c:dLbl>
              <c:idx val="0"/>
              <c:layout>
                <c:manualLayout>
                  <c:x val="-6.5251167378708771E-2"/>
                  <c:y val="5.190698818897643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3C-4FAC-8631-DEAE0F08FCFA}"/>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1.0000000000000007E-2</c:v>
                </c:pt>
                <c:pt idx="1">
                  <c:v>0.99</c:v>
                </c:pt>
              </c:numCache>
            </c:numRef>
          </c:val>
          <c:extLst>
            <c:ext xmlns:c16="http://schemas.microsoft.com/office/drawing/2014/chart" uri="{C3380CC4-5D6E-409C-BE32-E72D297353CC}">
              <c16:uniqueId val="{00000001-E73C-4FAC-8631-DEAE0F08FCFA}"/>
            </c:ext>
          </c:extLst>
        </c:ser>
        <c:dLbls>
          <c:showLegendKey val="0"/>
          <c:showVal val="0"/>
          <c:showCatName val="0"/>
          <c:showSerName val="0"/>
          <c:showPercent val="0"/>
          <c:showBubbleSize val="0"/>
          <c:showLeaderLines val="1"/>
        </c:dLbls>
      </c:pie3DChart>
    </c:plotArea>
    <c:legend>
      <c:legendPos val="r"/>
      <c:layout>
        <c:manualLayout>
          <c:xMode val="edge"/>
          <c:yMode val="edge"/>
          <c:x val="0.64067653685109782"/>
          <c:y val="0.39116289370078816"/>
          <c:w val="0.29571486592564528"/>
          <c:h val="0.52399915527800434"/>
        </c:manualLayout>
      </c:layout>
      <c:overlay val="0"/>
    </c:legend>
    <c:plotVisOnly val="1"/>
    <c:dispBlanksAs val="zero"/>
    <c:showDLblsOverMax val="0"/>
  </c:chart>
  <c:spPr>
    <a:ln>
      <a:solidFill>
        <a:schemeClr val="bg1"/>
      </a:solidFill>
    </a:ln>
  </c:spPr>
  <c:txPr>
    <a:bodyPr/>
    <a:lstStyle/>
    <a:p>
      <a:pPr>
        <a:defRPr sz="1800"/>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dirty="0">
                <a:solidFill>
                  <a:sysClr val="windowText" lastClr="000000"/>
                </a:solidFill>
                <a:latin typeface="Times New Roman" pitchFamily="18" charset="0"/>
                <a:cs typeface="Times New Roman" pitchFamily="18" charset="0"/>
              </a:rPr>
              <a:t>Диаграмма </a:t>
            </a:r>
            <a:r>
              <a:rPr lang="ru-RU" sz="1300" dirty="0" smtClean="0">
                <a:solidFill>
                  <a:sysClr val="windowText" lastClr="000000"/>
                </a:solidFill>
                <a:latin typeface="Times New Roman" pitchFamily="18" charset="0"/>
                <a:cs typeface="Times New Roman" pitchFamily="18" charset="0"/>
              </a:rPr>
              <a:t>2</a:t>
            </a:r>
            <a:endParaRPr lang="ru-RU" sz="1300" dirty="0">
              <a:solidFill>
                <a:sysClr val="windowText" lastClr="000000"/>
              </a:solidFill>
              <a:latin typeface="Times New Roman" pitchFamily="18" charset="0"/>
              <a:cs typeface="Times New Roman" pitchFamily="18" charset="0"/>
            </a:endParaRPr>
          </a:p>
        </c:rich>
      </c:tx>
      <c:layout>
        <c:manualLayout>
          <c:xMode val="edge"/>
          <c:yMode val="edge"/>
          <c:x val="0.30221535214036049"/>
          <c:y val="0"/>
        </c:manualLayout>
      </c:layout>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2.1706989821643752E-2"/>
          <c:y val="0.20985851377952755"/>
          <c:w val="0.55823327322605176"/>
          <c:h val="0.709548720472441"/>
        </c:manualLayout>
      </c:layout>
      <c:pie3DChart>
        <c:varyColors val="1"/>
        <c:ser>
          <c:idx val="0"/>
          <c:order val="0"/>
          <c:tx>
            <c:strRef>
              <c:f>Лист1!$B$1</c:f>
              <c:strCache>
                <c:ptCount val="1"/>
                <c:pt idx="0">
                  <c:v>Диаграмма 2</c:v>
                </c:pt>
              </c:strCache>
            </c:strRef>
          </c:tx>
          <c:dLbls>
            <c:dLbl>
              <c:idx val="0"/>
              <c:layout>
                <c:manualLayout>
                  <c:x val="-0.1850958103921222"/>
                  <c:y val="6.767496702506095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D51-415B-9C89-FE0CC7E3A902}"/>
                </c:ext>
              </c:extLst>
            </c:dLbl>
            <c:dLbl>
              <c:idx val="1"/>
              <c:layout>
                <c:manualLayout>
                  <c:x val="0.10309533676711467"/>
                  <c:y val="-0.1674215596146928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D51-415B-9C89-FE0CC7E3A902}"/>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0.3000000000000001</c:v>
                </c:pt>
                <c:pt idx="1">
                  <c:v>0.70000000000000018</c:v>
                </c:pt>
              </c:numCache>
            </c:numRef>
          </c:val>
          <c:extLst>
            <c:ext xmlns:c16="http://schemas.microsoft.com/office/drawing/2014/chart" uri="{C3380CC4-5D6E-409C-BE32-E72D297353CC}">
              <c16:uniqueId val="{00000002-0D51-415B-9C89-FE0CC7E3A902}"/>
            </c:ext>
          </c:extLst>
        </c:ser>
        <c:dLbls>
          <c:showLegendKey val="0"/>
          <c:showVal val="0"/>
          <c:showCatName val="0"/>
          <c:showSerName val="0"/>
          <c:showPercent val="0"/>
          <c:showBubbleSize val="0"/>
          <c:showLeaderLines val="1"/>
        </c:dLbls>
      </c:pie3DChart>
    </c:plotArea>
    <c:legend>
      <c:legendPos val="r"/>
      <c:layout>
        <c:manualLayout>
          <c:xMode val="edge"/>
          <c:yMode val="edge"/>
          <c:x val="0.62480151778007731"/>
          <c:y val="0.37241289370078839"/>
          <c:w val="0.27751702802252726"/>
          <c:h val="0.30943996062992185"/>
        </c:manualLayout>
      </c:layout>
      <c:overlay val="0"/>
    </c:legend>
    <c:plotVisOnly val="1"/>
    <c:dispBlanksAs val="zero"/>
    <c:showDLblsOverMax val="0"/>
  </c:chart>
  <c:spPr>
    <a:ln>
      <a:solidFill>
        <a:schemeClr val="bg1"/>
      </a:solidFill>
    </a:ln>
  </c:spPr>
  <c:txPr>
    <a:bodyPr/>
    <a:lstStyle/>
    <a:p>
      <a:pPr>
        <a:defRPr sz="1800"/>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dirty="0">
                <a:solidFill>
                  <a:sysClr val="windowText" lastClr="000000"/>
                </a:solidFill>
                <a:latin typeface="Times New Roman" pitchFamily="18" charset="0"/>
                <a:cs typeface="Times New Roman" pitchFamily="18" charset="0"/>
              </a:rPr>
              <a:t>Диаграмма </a:t>
            </a:r>
            <a:r>
              <a:rPr lang="en-US" sz="1300" dirty="0" smtClean="0">
                <a:solidFill>
                  <a:sysClr val="windowText" lastClr="000000"/>
                </a:solidFill>
                <a:latin typeface="Times New Roman" pitchFamily="18" charset="0"/>
                <a:cs typeface="Times New Roman" pitchFamily="18" charset="0"/>
              </a:rPr>
              <a:t>3</a:t>
            </a:r>
            <a:endParaRPr lang="ru-RU" sz="1300" dirty="0">
              <a:solidFill>
                <a:sysClr val="windowText" lastClr="000000"/>
              </a:solidFill>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4259626890272669E-2"/>
          <c:y val="0.20985851377952755"/>
          <c:w val="0.53746168458513721"/>
          <c:h val="0.709548720472441"/>
        </c:manualLayout>
      </c:layout>
      <c:pie3DChart>
        <c:varyColors val="1"/>
        <c:ser>
          <c:idx val="0"/>
          <c:order val="0"/>
          <c:tx>
            <c:strRef>
              <c:f>Лист1!$B$1</c:f>
              <c:strCache>
                <c:ptCount val="1"/>
                <c:pt idx="0">
                  <c:v>Диаграмма 1</c:v>
                </c:pt>
              </c:strCache>
            </c:strRef>
          </c:tx>
          <c:dLbls>
            <c:dLbl>
              <c:idx val="0"/>
              <c:layout>
                <c:manualLayout>
                  <c:x val="-0.19246836872405798"/>
                  <c:y val="-0.11355930118110236"/>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498-485A-86A8-A4B12263AF2B}"/>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0.70000000000000029</c:v>
                </c:pt>
                <c:pt idx="1">
                  <c:v>0.30000000000000016</c:v>
                </c:pt>
              </c:numCache>
            </c:numRef>
          </c:val>
          <c:extLst>
            <c:ext xmlns:c16="http://schemas.microsoft.com/office/drawing/2014/chart" uri="{C3380CC4-5D6E-409C-BE32-E72D297353CC}">
              <c16:uniqueId val="{00000001-D498-485A-86A8-A4B12263AF2B}"/>
            </c:ext>
          </c:extLst>
        </c:ser>
        <c:dLbls>
          <c:showLegendKey val="0"/>
          <c:showVal val="0"/>
          <c:showCatName val="0"/>
          <c:showSerName val="0"/>
          <c:showPercent val="0"/>
          <c:showBubbleSize val="0"/>
          <c:showLeaderLines val="1"/>
        </c:dLbls>
      </c:pie3DChart>
    </c:plotArea>
    <c:legend>
      <c:legendPos val="r"/>
      <c:layout>
        <c:manualLayout>
          <c:xMode val="edge"/>
          <c:yMode val="edge"/>
          <c:x val="0.64067653685109804"/>
          <c:y val="0.39116289370078838"/>
          <c:w val="0.24367146819752289"/>
          <c:h val="0.30943996062992196"/>
        </c:manualLayout>
      </c:layout>
      <c:overlay val="0"/>
    </c:legend>
    <c:plotVisOnly val="1"/>
    <c:dispBlanksAs val="zero"/>
    <c:showDLblsOverMax val="0"/>
  </c:chart>
  <c:spPr>
    <a:solidFill>
      <a:schemeClr val="bg1"/>
    </a:solidFill>
    <a:ln>
      <a:solidFill>
        <a:schemeClr val="bg1"/>
      </a:solidFill>
    </a:ln>
  </c:spPr>
  <c:txPr>
    <a:bodyPr/>
    <a:lstStyle/>
    <a:p>
      <a:pPr>
        <a:defRPr sz="18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dirty="0">
                <a:solidFill>
                  <a:sysClr val="windowText" lastClr="000000"/>
                </a:solidFill>
                <a:latin typeface="Times New Roman" pitchFamily="18" charset="0"/>
                <a:cs typeface="Times New Roman" pitchFamily="18" charset="0"/>
              </a:rPr>
              <a:t>Диаграмма </a:t>
            </a:r>
            <a:r>
              <a:rPr lang="ru-RU" sz="1300" dirty="0" smtClean="0">
                <a:solidFill>
                  <a:sysClr val="windowText" lastClr="000000"/>
                </a:solidFill>
                <a:latin typeface="Times New Roman" pitchFamily="18" charset="0"/>
                <a:cs typeface="Times New Roman" pitchFamily="18" charset="0"/>
              </a:rPr>
              <a:t>4</a:t>
            </a:r>
            <a:endParaRPr lang="ru-RU" sz="1300" dirty="0">
              <a:solidFill>
                <a:sysClr val="windowText" lastClr="000000"/>
              </a:solidFill>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4259626890272669E-2"/>
          <c:y val="0.20985851377952755"/>
          <c:w val="0.53746168458513721"/>
          <c:h val="0.709548720472441"/>
        </c:manualLayout>
      </c:layout>
      <c:pie3DChart>
        <c:varyColors val="1"/>
        <c:ser>
          <c:idx val="0"/>
          <c:order val="0"/>
          <c:tx>
            <c:strRef>
              <c:f>Лист1!$B$1</c:f>
              <c:strCache>
                <c:ptCount val="1"/>
                <c:pt idx="0">
                  <c:v>Диаграмма 1</c:v>
                </c:pt>
              </c:strCache>
            </c:strRef>
          </c:tx>
          <c:dLbls>
            <c:dLbl>
              <c:idx val="0"/>
              <c:layout>
                <c:manualLayout>
                  <c:x val="2.8076762143862448E-2"/>
                  <c:y val="-0.2608569711918544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255-4627-AC55-1EA5F3807808}"/>
                </c:ext>
              </c:extLst>
            </c:dLbl>
            <c:dLbl>
              <c:idx val="1"/>
              <c:layout>
                <c:manualLayout>
                  <c:x val="1.755360515498278E-2"/>
                  <c:y val="4.74040354330708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55-4627-AC55-1EA5F3807808}"/>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0.98</c:v>
                </c:pt>
                <c:pt idx="1">
                  <c:v>2.0000000000000011E-2</c:v>
                </c:pt>
              </c:numCache>
            </c:numRef>
          </c:val>
          <c:extLst>
            <c:ext xmlns:c16="http://schemas.microsoft.com/office/drawing/2014/chart" uri="{C3380CC4-5D6E-409C-BE32-E72D297353CC}">
              <c16:uniqueId val="{00000002-F255-4627-AC55-1EA5F3807808}"/>
            </c:ext>
          </c:extLst>
        </c:ser>
        <c:dLbls>
          <c:showLegendKey val="0"/>
          <c:showVal val="0"/>
          <c:showCatName val="0"/>
          <c:showSerName val="0"/>
          <c:showPercent val="0"/>
          <c:showBubbleSize val="0"/>
          <c:showLeaderLines val="1"/>
        </c:dLbls>
      </c:pie3DChart>
    </c:plotArea>
    <c:legend>
      <c:legendPos val="r"/>
      <c:layout>
        <c:manualLayout>
          <c:xMode val="edge"/>
          <c:yMode val="edge"/>
          <c:x val="0.64067653685109838"/>
          <c:y val="0.39116289370078855"/>
          <c:w val="0.24367146819752289"/>
          <c:h val="0.30943996062992207"/>
        </c:manualLayout>
      </c:layout>
      <c:overlay val="0"/>
    </c:legend>
    <c:plotVisOnly val="1"/>
    <c:dispBlanksAs val="zero"/>
    <c:showDLblsOverMax val="0"/>
  </c:chart>
  <c:spPr>
    <a:ln>
      <a:solidFill>
        <a:schemeClr val="bg1"/>
      </a:solidFill>
    </a:ln>
  </c:spPr>
  <c:txPr>
    <a:bodyPr/>
    <a:lstStyle/>
    <a:p>
      <a:pPr>
        <a:defRPr sz="18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latin typeface="Times New Roman" pitchFamily="18" charset="0"/>
                <a:cs typeface="Times New Roman" pitchFamily="18" charset="0"/>
              </a:defRPr>
            </a:pPr>
            <a:r>
              <a:rPr lang="ru-RU" sz="1300" dirty="0">
                <a:solidFill>
                  <a:sysClr val="windowText" lastClr="000000"/>
                </a:solidFill>
                <a:latin typeface="Times New Roman" pitchFamily="18" charset="0"/>
                <a:cs typeface="Times New Roman" pitchFamily="18" charset="0"/>
              </a:rPr>
              <a:t>Диаграмма </a:t>
            </a:r>
            <a:r>
              <a:rPr lang="ru-RU" sz="1300" dirty="0" smtClean="0">
                <a:solidFill>
                  <a:sysClr val="windowText" lastClr="000000"/>
                </a:solidFill>
                <a:latin typeface="Times New Roman" pitchFamily="18" charset="0"/>
                <a:cs typeface="Times New Roman" pitchFamily="18" charset="0"/>
              </a:rPr>
              <a:t>5</a:t>
            </a:r>
            <a:endParaRPr lang="ru-RU" sz="1300" dirty="0">
              <a:solidFill>
                <a:sysClr val="windowText" lastClr="000000"/>
              </a:solidFill>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4259626890272669E-2"/>
          <c:y val="0.20985851377952755"/>
          <c:w val="0.53746168458513721"/>
          <c:h val="0.709548720472441"/>
        </c:manualLayout>
      </c:layout>
      <c:pie3DChart>
        <c:varyColors val="1"/>
        <c:ser>
          <c:idx val="0"/>
          <c:order val="0"/>
          <c:tx>
            <c:strRef>
              <c:f>Лист1!$B$1</c:f>
              <c:strCache>
                <c:ptCount val="1"/>
                <c:pt idx="0">
                  <c:v>Диаграмма 1</c:v>
                </c:pt>
              </c:strCache>
            </c:strRef>
          </c:tx>
          <c:dLbls>
            <c:dLbl>
              <c:idx val="0"/>
              <c:layout>
                <c:manualLayout>
                  <c:x val="-0.24297862767154105"/>
                  <c:y val="-6.593175853018366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F8-45F6-AC81-C4A98BBA300D}"/>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0.59</c:v>
                </c:pt>
                <c:pt idx="1">
                  <c:v>0.41000000000000014</c:v>
                </c:pt>
              </c:numCache>
            </c:numRef>
          </c:val>
          <c:extLst>
            <c:ext xmlns:c16="http://schemas.microsoft.com/office/drawing/2014/chart" uri="{C3380CC4-5D6E-409C-BE32-E72D297353CC}">
              <c16:uniqueId val="{00000001-F8F8-45F6-AC81-C4A98BBA300D}"/>
            </c:ext>
          </c:extLst>
        </c:ser>
        <c:dLbls>
          <c:showLegendKey val="0"/>
          <c:showVal val="0"/>
          <c:showCatName val="0"/>
          <c:showSerName val="0"/>
          <c:showPercent val="0"/>
          <c:showBubbleSize val="0"/>
          <c:showLeaderLines val="1"/>
        </c:dLbls>
      </c:pie3DChart>
    </c:plotArea>
    <c:legend>
      <c:legendPos val="r"/>
      <c:layout>
        <c:manualLayout>
          <c:xMode val="edge"/>
          <c:yMode val="edge"/>
          <c:x val="0.64067653685109838"/>
          <c:y val="0.39116289370078855"/>
          <c:w val="0.24367146819752294"/>
          <c:h val="0.30943996062992207"/>
        </c:manualLayout>
      </c:layout>
      <c:overlay val="0"/>
    </c:legend>
    <c:plotVisOnly val="1"/>
    <c:dispBlanksAs val="zero"/>
    <c:showDLblsOverMax val="0"/>
  </c:chart>
  <c:spPr>
    <a:ln>
      <a:solidFill>
        <a:schemeClr val="bg1"/>
      </a:solidFill>
    </a:ln>
  </c:spPr>
  <c:txPr>
    <a:bodyPr/>
    <a:lstStyle/>
    <a:p>
      <a:pPr>
        <a:defRPr sz="18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dirty="0">
                <a:solidFill>
                  <a:sysClr val="windowText" lastClr="000000"/>
                </a:solidFill>
                <a:latin typeface="Times New Roman" pitchFamily="18" charset="0"/>
                <a:cs typeface="Times New Roman" pitchFamily="18" charset="0"/>
              </a:rPr>
              <a:t>Диаграмма </a:t>
            </a:r>
            <a:r>
              <a:rPr lang="ru-RU" sz="1300" dirty="0" smtClean="0">
                <a:solidFill>
                  <a:sysClr val="windowText" lastClr="000000"/>
                </a:solidFill>
                <a:latin typeface="Times New Roman" pitchFamily="18" charset="0"/>
                <a:cs typeface="Times New Roman" pitchFamily="18" charset="0"/>
              </a:rPr>
              <a:t>6</a:t>
            </a:r>
            <a:endParaRPr lang="ru-RU" sz="1300" dirty="0">
              <a:solidFill>
                <a:sysClr val="windowText" lastClr="000000"/>
              </a:solidFill>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4.3921411997413388E-2"/>
          <c:y val="0.19223744609016394"/>
          <c:w val="0.53746168458513721"/>
          <c:h val="0.709548720472441"/>
        </c:manualLayout>
      </c:layout>
      <c:pie3DChart>
        <c:varyColors val="1"/>
        <c:ser>
          <c:idx val="0"/>
          <c:order val="0"/>
          <c:tx>
            <c:strRef>
              <c:f>Лист1!$B$1</c:f>
              <c:strCache>
                <c:ptCount val="1"/>
                <c:pt idx="0">
                  <c:v>Диаграмма 1</c:v>
                </c:pt>
              </c:strCache>
            </c:strRef>
          </c:tx>
          <c:dLbls>
            <c:dLbl>
              <c:idx val="0"/>
              <c:layout>
                <c:manualLayout>
                  <c:x val="-0.14723192209669453"/>
                  <c:y val="-0.203922901707771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CB7-4492-96F7-9CBDEB95A83C}"/>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Да</c:v>
                </c:pt>
                <c:pt idx="1">
                  <c:v>Нет</c:v>
                </c:pt>
              </c:strCache>
            </c:strRef>
          </c:cat>
          <c:val>
            <c:numRef>
              <c:f>Лист1!$B$2:$B$3</c:f>
              <c:numCache>
                <c:formatCode>0%</c:formatCode>
                <c:ptCount val="2"/>
                <c:pt idx="0">
                  <c:v>0.81</c:v>
                </c:pt>
                <c:pt idx="1">
                  <c:v>0.19</c:v>
                </c:pt>
              </c:numCache>
            </c:numRef>
          </c:val>
          <c:extLst>
            <c:ext xmlns:c16="http://schemas.microsoft.com/office/drawing/2014/chart" uri="{C3380CC4-5D6E-409C-BE32-E72D297353CC}">
              <c16:uniqueId val="{00000001-ACB7-4492-96F7-9CBDEB95A83C}"/>
            </c:ext>
          </c:extLst>
        </c:ser>
        <c:dLbls>
          <c:showLegendKey val="0"/>
          <c:showVal val="0"/>
          <c:showCatName val="0"/>
          <c:showSerName val="0"/>
          <c:showPercent val="0"/>
          <c:showBubbleSize val="0"/>
          <c:showLeaderLines val="1"/>
        </c:dLbls>
      </c:pie3DChart>
    </c:plotArea>
    <c:legend>
      <c:legendPos val="r"/>
      <c:layout>
        <c:manualLayout>
          <c:xMode val="edge"/>
          <c:yMode val="edge"/>
          <c:x val="0.64067653685109871"/>
          <c:y val="0.39116289370078877"/>
          <c:w val="0.24367146819752294"/>
          <c:h val="0.30943996062992224"/>
        </c:manualLayout>
      </c:layout>
      <c:overlay val="0"/>
    </c:legend>
    <c:plotVisOnly val="1"/>
    <c:dispBlanksAs val="zero"/>
    <c:showDLblsOverMax val="0"/>
  </c:chart>
  <c:spPr>
    <a:ln>
      <a:solidFill>
        <a:schemeClr val="bg1"/>
      </a:solidFill>
    </a:ln>
  </c:spPr>
  <c:txPr>
    <a:bodyPr/>
    <a:lstStyle/>
    <a:p>
      <a:pPr>
        <a:defRPr sz="18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dirty="0">
                <a:solidFill>
                  <a:sysClr val="windowText" lastClr="000000"/>
                </a:solidFill>
                <a:latin typeface="Times New Roman" pitchFamily="18" charset="0"/>
                <a:cs typeface="Times New Roman" pitchFamily="18" charset="0"/>
              </a:rPr>
              <a:t>Диаграмма </a:t>
            </a:r>
            <a:r>
              <a:rPr lang="ru-RU" sz="1300" dirty="0" smtClean="0">
                <a:solidFill>
                  <a:sysClr val="windowText" lastClr="000000"/>
                </a:solidFill>
                <a:latin typeface="Times New Roman" pitchFamily="18" charset="0"/>
                <a:cs typeface="Times New Roman" pitchFamily="18" charset="0"/>
              </a:rPr>
              <a:t>7</a:t>
            </a:r>
            <a:endParaRPr lang="ru-RU" sz="1300" dirty="0">
              <a:solidFill>
                <a:sysClr val="windowText" lastClr="000000"/>
              </a:solidFill>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4259626890272669E-2"/>
          <c:y val="0.20985851377952755"/>
          <c:w val="0.53746168458513721"/>
          <c:h val="0.709548720472441"/>
        </c:manualLayout>
      </c:layout>
      <c:pie3DChart>
        <c:varyColors val="1"/>
        <c:ser>
          <c:idx val="0"/>
          <c:order val="0"/>
          <c:tx>
            <c:strRef>
              <c:f>Лист1!$B$1</c:f>
              <c:strCache>
                <c:ptCount val="1"/>
                <c:pt idx="0">
                  <c:v>Диаграмма 1</c:v>
                </c:pt>
              </c:strCache>
            </c:strRef>
          </c:tx>
          <c:dLbls>
            <c:dLbl>
              <c:idx val="0"/>
              <c:layout>
                <c:manualLayout>
                  <c:x val="-0.21559876771433434"/>
                  <c:y val="-0.1166843011811024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A3-4CCC-B8E8-86B2B060D37A}"/>
                </c:ext>
              </c:extLst>
            </c:dLbl>
            <c:dLbl>
              <c:idx val="2"/>
              <c:layout>
                <c:manualLayout>
                  <c:x val="6.7495130443938109E-2"/>
                  <c:y val="-1.9060231107475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8A3-4CCC-B8E8-86B2B060D37A}"/>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Да</c:v>
                </c:pt>
                <c:pt idx="1">
                  <c:v>Нет</c:v>
                </c:pt>
                <c:pt idx="2">
                  <c:v>Не могут ответить</c:v>
                </c:pt>
              </c:strCache>
            </c:strRef>
          </c:cat>
          <c:val>
            <c:numRef>
              <c:f>Лист1!$B$2:$B$4</c:f>
              <c:numCache>
                <c:formatCode>0%</c:formatCode>
                <c:ptCount val="3"/>
                <c:pt idx="0">
                  <c:v>0.74000000000000077</c:v>
                </c:pt>
                <c:pt idx="1">
                  <c:v>0.18000000000000019</c:v>
                </c:pt>
                <c:pt idx="2">
                  <c:v>8.0000000000000043E-2</c:v>
                </c:pt>
              </c:numCache>
            </c:numRef>
          </c:val>
          <c:extLst>
            <c:ext xmlns:c16="http://schemas.microsoft.com/office/drawing/2014/chart" uri="{C3380CC4-5D6E-409C-BE32-E72D297353CC}">
              <c16:uniqueId val="{00000002-88A3-4CCC-B8E8-86B2B060D37A}"/>
            </c:ext>
          </c:extLst>
        </c:ser>
        <c:dLbls>
          <c:showLegendKey val="0"/>
          <c:showVal val="0"/>
          <c:showCatName val="0"/>
          <c:showSerName val="0"/>
          <c:showPercent val="0"/>
          <c:showBubbleSize val="0"/>
          <c:showLeaderLines val="1"/>
        </c:dLbls>
      </c:pie3DChart>
    </c:plotArea>
    <c:legend>
      <c:legendPos val="r"/>
      <c:layout>
        <c:manualLayout>
          <c:xMode val="edge"/>
          <c:yMode val="edge"/>
          <c:x val="0.64067653685109871"/>
          <c:y val="0.39116289370078877"/>
          <c:w val="0.34197566390619638"/>
          <c:h val="0.52528940036341643"/>
        </c:manualLayout>
      </c:layout>
      <c:overlay val="0"/>
    </c:legend>
    <c:plotVisOnly val="1"/>
    <c:dispBlanksAs val="zero"/>
    <c:showDLblsOverMax val="0"/>
  </c:chart>
  <c:spPr>
    <a:ln>
      <a:solidFill>
        <a:schemeClr val="bg1"/>
      </a:solidFill>
    </a:ln>
  </c:spPr>
  <c:txPr>
    <a:bodyPr/>
    <a:lstStyle/>
    <a:p>
      <a:pPr>
        <a:defRPr sz="1800"/>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ru-RU" sz="1300" dirty="0">
                <a:solidFill>
                  <a:sysClr val="windowText" lastClr="000000"/>
                </a:solidFill>
                <a:latin typeface="Times New Roman" pitchFamily="18" charset="0"/>
                <a:cs typeface="Times New Roman" pitchFamily="18" charset="0"/>
              </a:rPr>
              <a:t>Диаграмма </a:t>
            </a:r>
            <a:r>
              <a:rPr lang="ru-RU" sz="1300" dirty="0" smtClean="0">
                <a:solidFill>
                  <a:sysClr val="windowText" lastClr="000000"/>
                </a:solidFill>
                <a:latin typeface="Times New Roman" pitchFamily="18" charset="0"/>
                <a:cs typeface="Times New Roman" pitchFamily="18" charset="0"/>
              </a:rPr>
              <a:t>8</a:t>
            </a:r>
            <a:endParaRPr lang="ru-RU" sz="1300" dirty="0">
              <a:solidFill>
                <a:sysClr val="windowText" lastClr="000000"/>
              </a:solidFill>
              <a:latin typeface="Times New Roman" pitchFamily="18" charset="0"/>
              <a:cs typeface="Times New Roman" pitchFamily="18" charset="0"/>
            </a:endParaRPr>
          </a:p>
        </c:rich>
      </c:tx>
      <c:overlay val="0"/>
    </c:title>
    <c:autoTitleDeleted val="0"/>
    <c:view3D>
      <c:rotX val="30"/>
      <c:rotY val="0"/>
      <c:rAngAx val="0"/>
    </c:view3D>
    <c:floor>
      <c:thickness val="0"/>
    </c:floor>
    <c:sideWall>
      <c:thickness val="0"/>
    </c:sideWall>
    <c:backWall>
      <c:thickness val="0"/>
    </c:backWall>
    <c:plotArea>
      <c:layout>
        <c:manualLayout>
          <c:layoutTarget val="inner"/>
          <c:xMode val="edge"/>
          <c:yMode val="edge"/>
          <c:x val="3.4259626890272669E-2"/>
          <c:y val="0.20985851377952755"/>
          <c:w val="0.53746168458513721"/>
          <c:h val="0.709548720472441"/>
        </c:manualLayout>
      </c:layout>
      <c:pie3DChart>
        <c:varyColors val="1"/>
        <c:ser>
          <c:idx val="0"/>
          <c:order val="0"/>
          <c:tx>
            <c:strRef>
              <c:f>Лист1!$B$1</c:f>
              <c:strCache>
                <c:ptCount val="1"/>
                <c:pt idx="0">
                  <c:v>Диаграмма 1</c:v>
                </c:pt>
              </c:strCache>
            </c:strRef>
          </c:tx>
          <c:dLbls>
            <c:dLbl>
              <c:idx val="0"/>
              <c:layout>
                <c:manualLayout>
                  <c:x val="1.5705222188427157E-2"/>
                  <c:y val="-0.2416843011811026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18-4FC4-A16B-70B2F28C6706}"/>
                </c:ext>
              </c:extLst>
            </c:dLbl>
            <c:dLbl>
              <c:idx val="1"/>
              <c:layout>
                <c:manualLayout>
                  <c:x val="7.9382800818124155E-2"/>
                  <c:y val="-1.40095964566929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3418-4FC4-A16B-70B2F28C6706}"/>
                </c:ext>
              </c:extLst>
            </c:dLbl>
            <c:dLbl>
              <c:idx val="2"/>
              <c:delete val="1"/>
              <c:extLst>
                <c:ext xmlns:c15="http://schemas.microsoft.com/office/drawing/2012/chart" uri="{CE6537A1-D6FC-4f65-9D91-7224C49458BB}"/>
                <c:ext xmlns:c16="http://schemas.microsoft.com/office/drawing/2014/chart" uri="{C3380CC4-5D6E-409C-BE32-E72D297353CC}">
                  <c16:uniqueId val="{00000002-3418-4FC4-A16B-70B2F28C6706}"/>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Лист1!$A$2:$A$4</c:f>
              <c:strCache>
                <c:ptCount val="3"/>
                <c:pt idx="0">
                  <c:v>Да</c:v>
                </c:pt>
                <c:pt idx="1">
                  <c:v>Нет</c:v>
                </c:pt>
                <c:pt idx="2">
                  <c:v>Не могут ответить</c:v>
                </c:pt>
              </c:strCache>
            </c:strRef>
          </c:cat>
          <c:val>
            <c:numRef>
              <c:f>Лист1!$B$2:$B$4</c:f>
              <c:numCache>
                <c:formatCode>General</c:formatCode>
                <c:ptCount val="3"/>
                <c:pt idx="0" formatCode="0%">
                  <c:v>1</c:v>
                </c:pt>
                <c:pt idx="2" formatCode="0%">
                  <c:v>0</c:v>
                </c:pt>
              </c:numCache>
            </c:numRef>
          </c:val>
          <c:extLst>
            <c:ext xmlns:c16="http://schemas.microsoft.com/office/drawing/2014/chart" uri="{C3380CC4-5D6E-409C-BE32-E72D297353CC}">
              <c16:uniqueId val="{00000003-3418-4FC4-A16B-70B2F28C6706}"/>
            </c:ext>
          </c:extLst>
        </c:ser>
        <c:dLbls>
          <c:showLegendKey val="0"/>
          <c:showVal val="0"/>
          <c:showCatName val="0"/>
          <c:showSerName val="0"/>
          <c:showPercent val="0"/>
          <c:showBubbleSize val="0"/>
          <c:showLeaderLines val="1"/>
        </c:dLbls>
      </c:pie3DChart>
    </c:plotArea>
    <c:legend>
      <c:legendPos val="r"/>
      <c:layout>
        <c:manualLayout>
          <c:xMode val="edge"/>
          <c:yMode val="edge"/>
          <c:x val="0.64067653685109893"/>
          <c:y val="0.39116289370078894"/>
          <c:w val="0.34197566390619638"/>
          <c:h val="0.52112221549229421"/>
        </c:manualLayout>
      </c:layout>
      <c:overlay val="0"/>
    </c:legend>
    <c:plotVisOnly val="1"/>
    <c:dispBlanksAs val="zero"/>
    <c:showDLblsOverMax val="0"/>
  </c:chart>
  <c:spPr>
    <a:ln>
      <a:solidFill>
        <a:schemeClr val="bg1"/>
      </a:solidFill>
    </a:ln>
  </c:spPr>
  <c:txPr>
    <a:bodyPr/>
    <a:lstStyle/>
    <a:p>
      <a:pPr>
        <a:defRPr sz="1800"/>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2B4539-A384-4C7C-A444-C20C472FF4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15</Pages>
  <Words>1986</Words>
  <Characters>11322</Characters>
  <Application>Microsoft Office Word</Application>
  <DocSecurity>0</DocSecurity>
  <Lines>94</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13282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Vadim</dc:creator>
  <cp:lastModifiedBy>admin</cp:lastModifiedBy>
  <cp:revision>13</cp:revision>
  <cp:lastPrinted>2017-10-11T19:09:00Z</cp:lastPrinted>
  <dcterms:created xsi:type="dcterms:W3CDTF">2017-10-11T10:12:00Z</dcterms:created>
  <dcterms:modified xsi:type="dcterms:W3CDTF">2021-12-25T09:56:00Z</dcterms:modified>
</cp:coreProperties>
</file>