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3D" w:rsidRPr="001C62EF" w:rsidRDefault="0074253D" w:rsidP="0074253D">
      <w:pPr>
        <w:spacing w:after="0" w:line="240" w:lineRule="auto"/>
        <w:ind w:left="568" w:firstLine="56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C62EF">
        <w:rPr>
          <w:rFonts w:ascii="Times New Roman" w:hAnsi="Times New Roman"/>
          <w:sz w:val="28"/>
          <w:szCs w:val="28"/>
        </w:rPr>
        <w:t>Т.А.Ланцова</w:t>
      </w:r>
      <w:proofErr w:type="spellEnd"/>
      <w:r w:rsidRPr="001C62EF">
        <w:rPr>
          <w:rFonts w:ascii="Times New Roman" w:hAnsi="Times New Roman"/>
          <w:sz w:val="28"/>
          <w:szCs w:val="28"/>
        </w:rPr>
        <w:t xml:space="preserve">, учитель математики </w:t>
      </w:r>
    </w:p>
    <w:p w:rsidR="0074253D" w:rsidRPr="001C62EF" w:rsidRDefault="0074253D" w:rsidP="0074253D">
      <w:pPr>
        <w:spacing w:after="0" w:line="240" w:lineRule="auto"/>
        <w:ind w:left="568" w:firstLine="568"/>
        <w:jc w:val="right"/>
        <w:rPr>
          <w:rFonts w:ascii="Times New Roman" w:hAnsi="Times New Roman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t xml:space="preserve">ГБОУ Лицей № 101 </w:t>
      </w:r>
    </w:p>
    <w:p w:rsidR="0074253D" w:rsidRPr="001C62EF" w:rsidRDefault="0074253D" w:rsidP="0074253D">
      <w:pPr>
        <w:spacing w:after="0" w:line="240" w:lineRule="auto"/>
        <w:ind w:left="568" w:firstLine="568"/>
        <w:jc w:val="right"/>
        <w:rPr>
          <w:rFonts w:ascii="Times New Roman" w:hAnsi="Times New Roman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t>Выборгского района Санкт-Петербурга</w:t>
      </w:r>
    </w:p>
    <w:p w:rsidR="0074253D" w:rsidRPr="001C62EF" w:rsidRDefault="0074253D">
      <w:pPr>
        <w:spacing w:after="0" w:line="240" w:lineRule="auto"/>
        <w:ind w:left="568" w:firstLine="568"/>
        <w:jc w:val="both"/>
        <w:rPr>
          <w:rFonts w:ascii="Times New Roman" w:hAnsi="Times New Roman"/>
          <w:sz w:val="28"/>
          <w:szCs w:val="28"/>
        </w:rPr>
      </w:pPr>
    </w:p>
    <w:p w:rsidR="00595C0F" w:rsidRPr="001C62EF" w:rsidRDefault="0074253D">
      <w:pPr>
        <w:spacing w:after="0" w:line="240" w:lineRule="auto"/>
        <w:ind w:left="568" w:firstLine="568"/>
        <w:jc w:val="both"/>
        <w:rPr>
          <w:rFonts w:ascii="Times New Roman" w:hAnsi="Times New Roman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t>Патриотическое воспитание на уроках математики</w:t>
      </w:r>
    </w:p>
    <w:p w:rsidR="00595C0F" w:rsidRPr="001C62EF" w:rsidRDefault="00595C0F" w:rsidP="3567DFA8">
      <w:pPr>
        <w:spacing w:after="0" w:line="240" w:lineRule="auto"/>
        <w:ind w:left="568" w:firstLine="568"/>
        <w:jc w:val="both"/>
        <w:rPr>
          <w:rFonts w:ascii="Times New Roman" w:hAnsi="Times New Roman"/>
          <w:sz w:val="28"/>
          <w:szCs w:val="28"/>
        </w:rPr>
      </w:pPr>
    </w:p>
    <w:p w:rsidR="3567DFA8" w:rsidRPr="001C62EF" w:rsidRDefault="0074253D" w:rsidP="004E2E6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      Воспитание патриотизма – одно из приоритетных направлений личностного развития учащихся, что предусмотрено и новым Федеральным образовательным стандартом основного общего образования (далее – ФГОС ООО)</w:t>
      </w:r>
      <w:r w:rsidR="004E2E66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в единстве урочной и внеурочной деятельности.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E2E66" w:rsidRPr="001C62EF">
        <w:rPr>
          <w:rFonts w:ascii="Times New Roman" w:hAnsi="Times New Roman"/>
          <w:color w:val="000000" w:themeColor="text1"/>
          <w:sz w:val="28"/>
          <w:szCs w:val="28"/>
        </w:rPr>
        <w:t>Перед учителем математики встает вопрос о воспитании патриотизма на уроках математики.</w:t>
      </w:r>
    </w:p>
    <w:p w:rsidR="3567DFA8" w:rsidRPr="001C62EF" w:rsidRDefault="004E2E66" w:rsidP="004E2E66">
      <w:p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       Для учителя воспитание патриотизма на уроках математики – это не простой вопрос, так как м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атематика - это абстрактный предмет. Однако математическое образование в школе нельзя сводить только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лишь 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к передаче учащимся определенной суммы знаний и навыков.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Обучение математике можно интегрировать с воспитанием патриотизма.</w:t>
      </w:r>
    </w:p>
    <w:p w:rsidR="3567DFA8" w:rsidRPr="001C62EF" w:rsidRDefault="004E2E66" w:rsidP="00446111">
      <w:p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На урок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 воспитани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способствуют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3567DFA8" w:rsidRPr="001C62EF" w:rsidRDefault="3567DFA8" w:rsidP="00446111">
      <w:pPr>
        <w:pStyle w:val="a4"/>
        <w:numPr>
          <w:ilvl w:val="0"/>
          <w:numId w:val="1"/>
        </w:num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содержание образования;</w:t>
      </w:r>
    </w:p>
    <w:p w:rsidR="3567DFA8" w:rsidRPr="001C62EF" w:rsidRDefault="3567DFA8" w:rsidP="00446111">
      <w:pPr>
        <w:pStyle w:val="a4"/>
        <w:numPr>
          <w:ilvl w:val="0"/>
          <w:numId w:val="1"/>
        </w:num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методы и формы обучения;</w:t>
      </w:r>
    </w:p>
    <w:p w:rsidR="3567DFA8" w:rsidRPr="001C62EF" w:rsidRDefault="3567DFA8" w:rsidP="3567DFA8">
      <w:pPr>
        <w:pStyle w:val="a4"/>
        <w:numPr>
          <w:ilvl w:val="0"/>
          <w:numId w:val="1"/>
        </w:numPr>
        <w:spacing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использование случайно возникших и специально созданных воспитывающих ситуаций;</w:t>
      </w:r>
    </w:p>
    <w:p w:rsidR="3567DFA8" w:rsidRPr="001C62EF" w:rsidRDefault="3567DFA8" w:rsidP="3567DFA8">
      <w:pPr>
        <w:pStyle w:val="a4"/>
        <w:numPr>
          <w:ilvl w:val="0"/>
          <w:numId w:val="1"/>
        </w:numPr>
        <w:spacing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личность самого учителя (прежде всего и в наибольшей степени)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3567DFA8" w:rsidRPr="001C62EF" w:rsidRDefault="3567DFA8" w:rsidP="004F0B84">
      <w:pPr>
        <w:pStyle w:val="a4"/>
        <w:numPr>
          <w:ilvl w:val="0"/>
          <w:numId w:val="1"/>
        </w:numPr>
        <w:spacing w:after="0" w:line="294" w:lineRule="exact"/>
        <w:jc w:val="both"/>
        <w:rPr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оформление кабинета математики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3567DFA8" w:rsidRPr="001C62EF" w:rsidRDefault="00446111" w:rsidP="004F0B84">
      <w:p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     О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сновными направлениями, способствующими патриотическому воспитанию </w:t>
      </w:r>
      <w:proofErr w:type="gramStart"/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, являются:</w:t>
      </w:r>
    </w:p>
    <w:p w:rsidR="3567DFA8" w:rsidRPr="001C62EF" w:rsidRDefault="3567DFA8" w:rsidP="00446111">
      <w:pPr>
        <w:pStyle w:val="a4"/>
        <w:numPr>
          <w:ilvl w:val="0"/>
          <w:numId w:val="1"/>
        </w:num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использование историко-математического материала на уроках математики при изучении новых тем;</w:t>
      </w:r>
    </w:p>
    <w:p w:rsidR="3567DFA8" w:rsidRPr="001C62EF" w:rsidRDefault="3567DFA8" w:rsidP="3567DFA8">
      <w:pPr>
        <w:pStyle w:val="a4"/>
        <w:numPr>
          <w:ilvl w:val="0"/>
          <w:numId w:val="1"/>
        </w:numPr>
        <w:spacing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проведение нестандартных уроков;</w:t>
      </w:r>
    </w:p>
    <w:p w:rsidR="3567DFA8" w:rsidRPr="001C62EF" w:rsidRDefault="3567DFA8" w:rsidP="3567DFA8">
      <w:pPr>
        <w:pStyle w:val="a4"/>
        <w:numPr>
          <w:ilvl w:val="0"/>
          <w:numId w:val="1"/>
        </w:numPr>
        <w:spacing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решение математических задач прикладного характера и 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патриотической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направленности;</w:t>
      </w:r>
    </w:p>
    <w:p w:rsidR="3567DFA8" w:rsidRPr="001C62EF" w:rsidRDefault="3567DFA8" w:rsidP="3567DFA8">
      <w:pPr>
        <w:pStyle w:val="a4"/>
        <w:numPr>
          <w:ilvl w:val="0"/>
          <w:numId w:val="1"/>
        </w:numPr>
        <w:spacing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внеклассная работа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3567DFA8" w:rsidRPr="001C62EF" w:rsidRDefault="3567DFA8" w:rsidP="00446111">
      <w:pPr>
        <w:pStyle w:val="a4"/>
        <w:numPr>
          <w:ilvl w:val="0"/>
          <w:numId w:val="1"/>
        </w:numPr>
        <w:spacing w:after="0" w:line="294" w:lineRule="exact"/>
        <w:jc w:val="both"/>
        <w:rPr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роектная деятельность учащихся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3567DFA8" w:rsidRPr="001C62EF" w:rsidRDefault="00446111" w:rsidP="00446111">
      <w:pPr>
        <w:spacing w:after="0" w:line="294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уделять особое внимание оформлению кабинета математики. Если мы зайдем в любой стандартный кабинет математики, </w:t>
      </w:r>
      <w:proofErr w:type="gramStart"/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то</w:t>
      </w:r>
      <w:proofErr w:type="gramEnd"/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скорее всего в 90 процентов случа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увидим на стенах портреты Пифагора, Декарта,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>Паскаля. Среди них затерялись портреты великих русских математиков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(С.В.Ковалевской, Н.И. Лобачевского, М.В.Остроградского, М.Л.Чебышева и других)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, жизнь и творческая биография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3567DFA8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ярким примером патриотического служения Родине. </w:t>
      </w:r>
    </w:p>
    <w:p w:rsidR="00446111" w:rsidRPr="001C62EF" w:rsidRDefault="00446111" w:rsidP="004F0B84">
      <w:pPr>
        <w:spacing w:after="0" w:line="294" w:lineRule="exact"/>
        <w:jc w:val="both"/>
        <w:rPr>
          <w:rFonts w:ascii="Times New Roman" w:hAnsi="Times New Roman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t xml:space="preserve">        </w:t>
      </w:r>
      <w:r w:rsidR="3567DFA8" w:rsidRPr="001C62EF">
        <w:rPr>
          <w:rFonts w:ascii="Times New Roman" w:hAnsi="Times New Roman"/>
          <w:sz w:val="28"/>
          <w:szCs w:val="28"/>
        </w:rPr>
        <w:t>При выполнении учебных проектов по математике учащиеся работают с дополнительной информацией по истори</w:t>
      </w:r>
      <w:r w:rsidRPr="001C62EF">
        <w:rPr>
          <w:rFonts w:ascii="Times New Roman" w:hAnsi="Times New Roman"/>
          <w:sz w:val="28"/>
          <w:szCs w:val="28"/>
        </w:rPr>
        <w:t>и</w:t>
      </w:r>
      <w:r w:rsidR="3567DFA8" w:rsidRPr="001C62EF">
        <w:rPr>
          <w:rFonts w:ascii="Times New Roman" w:hAnsi="Times New Roman"/>
          <w:sz w:val="28"/>
          <w:szCs w:val="28"/>
        </w:rPr>
        <w:t>, географи</w:t>
      </w:r>
      <w:r w:rsidRPr="001C62EF">
        <w:rPr>
          <w:rFonts w:ascii="Times New Roman" w:hAnsi="Times New Roman"/>
          <w:sz w:val="28"/>
          <w:szCs w:val="28"/>
        </w:rPr>
        <w:t>и</w:t>
      </w:r>
      <w:r w:rsidR="3567DFA8" w:rsidRPr="001C62EF">
        <w:rPr>
          <w:rFonts w:ascii="Times New Roman" w:hAnsi="Times New Roman"/>
          <w:sz w:val="28"/>
          <w:szCs w:val="28"/>
        </w:rPr>
        <w:t>, биологи</w:t>
      </w:r>
      <w:r w:rsidRPr="001C62EF">
        <w:rPr>
          <w:rFonts w:ascii="Times New Roman" w:hAnsi="Times New Roman"/>
          <w:sz w:val="28"/>
          <w:szCs w:val="28"/>
        </w:rPr>
        <w:t>и</w:t>
      </w:r>
      <w:r w:rsidR="3567DFA8" w:rsidRPr="001C62EF">
        <w:rPr>
          <w:rFonts w:ascii="Times New Roman" w:hAnsi="Times New Roman"/>
          <w:sz w:val="28"/>
          <w:szCs w:val="28"/>
        </w:rPr>
        <w:t>, физик</w:t>
      </w:r>
      <w:r w:rsidRPr="001C62EF">
        <w:rPr>
          <w:rFonts w:ascii="Times New Roman" w:hAnsi="Times New Roman"/>
          <w:sz w:val="28"/>
          <w:szCs w:val="28"/>
        </w:rPr>
        <w:t>е</w:t>
      </w:r>
      <w:r w:rsidR="3567DFA8" w:rsidRPr="001C62EF">
        <w:rPr>
          <w:rFonts w:ascii="Times New Roman" w:hAnsi="Times New Roman"/>
          <w:sz w:val="28"/>
          <w:szCs w:val="28"/>
        </w:rPr>
        <w:t xml:space="preserve"> и др.</w:t>
      </w:r>
    </w:p>
    <w:p w:rsidR="3567DFA8" w:rsidRPr="001C62EF" w:rsidRDefault="00446111" w:rsidP="004F0B84">
      <w:pPr>
        <w:spacing w:after="0" w:line="294" w:lineRule="exact"/>
        <w:jc w:val="both"/>
        <w:rPr>
          <w:rFonts w:ascii="Times New Roman" w:hAnsi="Times New Roman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t>Нами ведется руководство ученическими проектно-исследовательскими работами следующей тематики:</w:t>
      </w:r>
      <w:r w:rsidR="3567DFA8" w:rsidRPr="001C62EF">
        <w:rPr>
          <w:rFonts w:ascii="Times New Roman" w:hAnsi="Times New Roman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lastRenderedPageBreak/>
        <w:t>Изучение применения свой</w:t>
      </w:r>
      <w:proofErr w:type="gramStart"/>
      <w:r w:rsidRPr="001C62EF">
        <w:rPr>
          <w:rFonts w:ascii="Times New Roman" w:hAnsi="Times New Roman"/>
          <w:color w:val="000000" w:themeColor="text1"/>
          <w:sz w:val="28"/>
          <w:szCs w:val="28"/>
        </w:rPr>
        <w:t>ств кв</w:t>
      </w:r>
      <w:proofErr w:type="gramEnd"/>
      <w:r w:rsidRPr="001C62EF">
        <w:rPr>
          <w:rFonts w:ascii="Times New Roman" w:hAnsi="Times New Roman"/>
          <w:color w:val="000000" w:themeColor="text1"/>
          <w:sz w:val="28"/>
          <w:szCs w:val="28"/>
        </w:rPr>
        <w:t>адратичной функции при расчете стрельбы из гаубицы во время Великой Отечественной Войны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Изучение тригонометрических функций в радиоэлектронике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Изучение применения комплексных чисел в практической деятельности человека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Изучение применения элементарных функций в медицине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Изучение применения свойств параллельных прямых при построении перископов подводных лодок и танков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Изучение применения свой</w:t>
      </w:r>
      <w:proofErr w:type="gramStart"/>
      <w:r w:rsidRPr="001C62EF">
        <w:rPr>
          <w:rFonts w:ascii="Times New Roman" w:hAnsi="Times New Roman"/>
          <w:color w:val="000000" w:themeColor="text1"/>
          <w:sz w:val="28"/>
          <w:szCs w:val="28"/>
        </w:rPr>
        <w:t>ств кв</w:t>
      </w:r>
      <w:proofErr w:type="gramEnd"/>
      <w:r w:rsidRPr="001C62EF">
        <w:rPr>
          <w:rFonts w:ascii="Times New Roman" w:hAnsi="Times New Roman"/>
          <w:color w:val="000000" w:themeColor="text1"/>
          <w:sz w:val="28"/>
          <w:szCs w:val="28"/>
        </w:rPr>
        <w:t>адратичной функции в военной технике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>Изучение свойств параболы при строительстве арочных мостов</w:t>
      </w:r>
      <w:r w:rsidR="00446111" w:rsidRPr="001C62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3567DFA8" w:rsidRPr="001C62EF" w:rsidRDefault="3567DFA8" w:rsidP="3567DF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Изучение использования симметрии и параллельного переноса в </w:t>
      </w:r>
      <w:proofErr w:type="gramStart"/>
      <w:r w:rsidRPr="001C62EF">
        <w:rPr>
          <w:rFonts w:ascii="Times New Roman" w:hAnsi="Times New Roman"/>
          <w:color w:val="000000" w:themeColor="text1"/>
          <w:sz w:val="28"/>
          <w:szCs w:val="28"/>
        </w:rPr>
        <w:t>национальный</w:t>
      </w:r>
      <w:proofErr w:type="gramEnd"/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узорах народов России.</w:t>
      </w:r>
    </w:p>
    <w:p w:rsidR="3567DFA8" w:rsidRPr="001C62EF" w:rsidRDefault="3567DFA8" w:rsidP="008A4AC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F0B8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02282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На уроках 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можно использовать задачи историко-математического характера, которые содержат в себе исторические сведения, расширяют кругозор учащихся и способствуют осознанному изучению математики</w:t>
      </w:r>
      <w:r w:rsidR="00302282"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и патриотическому воспитанию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>. К примеру,  можно решать задачи, посвящённые Великой Отечественной Войне, такие как:</w:t>
      </w:r>
    </w:p>
    <w:p w:rsidR="3567DFA8" w:rsidRPr="001C62EF" w:rsidRDefault="3567DFA8" w:rsidP="008A4AC0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A4A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Задача 1</w:t>
      </w:r>
      <w:r w:rsidRPr="008A4AC0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подножья кургана до его вершины посетитель проходит 200 гранитных ступеней, так как Сталинградская битва продолжалась 200 дней и ночей.  Высота ступени 0,15м, ширина 0,35м. Какова </w:t>
      </w:r>
      <w:r w:rsidR="00302282" w:rsidRPr="001C62EF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ысота Мамаева кургана?</w:t>
      </w:r>
    </w:p>
    <w:p w:rsidR="3567DFA8" w:rsidRPr="001C62EF" w:rsidRDefault="3567DFA8" w:rsidP="008A4AC0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A4A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Задача</w:t>
      </w:r>
      <w:r w:rsidR="008A4AC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8A4AC0">
        <w:rPr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Pr="008A4AC0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</w:t>
      </w:r>
      <w:proofErr w:type="spellStart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П</w:t>
      </w:r>
      <w:r w:rsidR="00302282" w:rsidRPr="001C62EF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охоровском</w:t>
      </w:r>
      <w:proofErr w:type="spellEnd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сражении участвовала 1-я дивизия СС «</w:t>
      </w:r>
      <w:proofErr w:type="spellStart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Лейбштандарте</w:t>
      </w:r>
      <w:proofErr w:type="spellEnd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СС Адольф Гитлер», имевшая около 200 танков, в том числе 13 «Тигров», а в 5-ой танковой армии </w:t>
      </w:r>
      <w:proofErr w:type="spellStart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П.Ротмистрова</w:t>
      </w:r>
      <w:proofErr w:type="spellEnd"/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4,1 раза больше танков Т-34. Сколько советских танков участвовало в этой битве?</w:t>
      </w:r>
    </w:p>
    <w:p w:rsidR="3567DFA8" w:rsidRPr="001C62EF" w:rsidRDefault="3567DFA8" w:rsidP="008A4AC0">
      <w:pPr>
        <w:spacing w:after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A4AC0">
        <w:rPr>
          <w:rFonts w:ascii="Times New Roman" w:hAnsi="Times New Roman"/>
          <w:bCs/>
          <w:color w:val="000000" w:themeColor="text1"/>
          <w:sz w:val="28"/>
          <w:szCs w:val="28"/>
        </w:rPr>
        <w:t>Задача 3</w:t>
      </w:r>
      <w:r w:rsidRPr="008A4AC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1C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62EF">
        <w:rPr>
          <w:rFonts w:ascii="Times New Roman" w:hAnsi="Times New Roman"/>
          <w:iCs/>
          <w:color w:val="000000" w:themeColor="text1"/>
          <w:sz w:val="28"/>
          <w:szCs w:val="28"/>
        </w:rPr>
        <w:t>С 30 сентября по 5 декабря 1941 года Красная Армия вела тяжелые, кровопролитные бои под Москвой. Сложная обстановка потребовала эвакуации из Москвы ряда важнейших предприятий. Создавались новые рубежи обороны на ближних подступах к Москве. Формировались дивизии народного ополчения, город готовился к уличным боям. На строительство оборонительных сооружений было мобилизовано 450 000 жителей столицы, 75% из них составляли женщины. Сколько женщин участвовало в этом строительстве?</w:t>
      </w:r>
    </w:p>
    <w:p w:rsidR="008A4AC0" w:rsidRPr="008A4AC0" w:rsidRDefault="001C62EF" w:rsidP="008A4AC0">
      <w:pPr>
        <w:spacing w:after="0"/>
        <w:jc w:val="both"/>
        <w:rPr>
          <w:rFonts w:ascii="Roboto" w:eastAsia="Roboto" w:hAnsi="Roboto" w:cs="Roboto"/>
          <w:sz w:val="28"/>
          <w:szCs w:val="28"/>
        </w:rPr>
      </w:pPr>
      <w:r w:rsidRPr="001C62E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3567DFA8" w:rsidRPr="001C62EF">
        <w:rPr>
          <w:rFonts w:ascii="Times New Roman" w:hAnsi="Times New Roman"/>
          <w:sz w:val="28"/>
          <w:szCs w:val="28"/>
        </w:rPr>
        <w:t xml:space="preserve"> </w:t>
      </w:r>
      <w:r w:rsidRPr="001C62EF">
        <w:rPr>
          <w:rFonts w:ascii="Times New Roman" w:hAnsi="Times New Roman"/>
          <w:sz w:val="28"/>
          <w:szCs w:val="28"/>
        </w:rPr>
        <w:t xml:space="preserve">Большой интерес у детей вызовут задачи о </w:t>
      </w:r>
      <w:r w:rsidR="00DA4E73">
        <w:rPr>
          <w:rFonts w:ascii="Times New Roman" w:hAnsi="Times New Roman"/>
          <w:sz w:val="28"/>
          <w:szCs w:val="28"/>
        </w:rPr>
        <w:t xml:space="preserve">службе </w:t>
      </w:r>
      <w:r w:rsidRPr="001C62EF">
        <w:rPr>
          <w:rFonts w:ascii="Times New Roman" w:hAnsi="Times New Roman"/>
          <w:sz w:val="28"/>
          <w:szCs w:val="28"/>
        </w:rPr>
        <w:t>собаках</w:t>
      </w:r>
      <w:r w:rsidR="00DA4E73">
        <w:rPr>
          <w:rFonts w:ascii="Times New Roman" w:hAnsi="Times New Roman"/>
          <w:sz w:val="28"/>
          <w:szCs w:val="28"/>
        </w:rPr>
        <w:t xml:space="preserve"> в Красной Армии</w:t>
      </w:r>
      <w:r w:rsidRPr="001C62EF">
        <w:rPr>
          <w:rFonts w:ascii="Times New Roman" w:hAnsi="Times New Roman"/>
          <w:sz w:val="28"/>
          <w:szCs w:val="28"/>
        </w:rPr>
        <w:t>.</w:t>
      </w:r>
      <w:r w:rsidR="3567DFA8" w:rsidRPr="001C62EF">
        <w:rPr>
          <w:rFonts w:ascii="Times New Roman" w:hAnsi="Times New Roman"/>
          <w:sz w:val="28"/>
          <w:szCs w:val="28"/>
        </w:rPr>
        <w:t xml:space="preserve"> </w:t>
      </w:r>
      <w:r w:rsidRPr="001C62EF">
        <w:rPr>
          <w:rFonts w:ascii="Times New Roman" w:hAnsi="Times New Roman"/>
          <w:sz w:val="28"/>
          <w:szCs w:val="28"/>
        </w:rPr>
        <w:t xml:space="preserve">При их решении учителю необходимо </w:t>
      </w:r>
      <w:r w:rsidR="3567DFA8" w:rsidRPr="001C62EF">
        <w:rPr>
          <w:rFonts w:ascii="Times New Roman" w:hAnsi="Times New Roman"/>
          <w:sz w:val="28"/>
          <w:szCs w:val="28"/>
        </w:rPr>
        <w:t>да</w:t>
      </w:r>
      <w:r w:rsidR="00DA4E73">
        <w:rPr>
          <w:rFonts w:ascii="Times New Roman" w:hAnsi="Times New Roman"/>
          <w:sz w:val="28"/>
          <w:szCs w:val="28"/>
        </w:rPr>
        <w:t>ва</w:t>
      </w:r>
      <w:r w:rsidRPr="001C62EF">
        <w:rPr>
          <w:rFonts w:ascii="Times New Roman" w:hAnsi="Times New Roman"/>
          <w:sz w:val="28"/>
          <w:szCs w:val="28"/>
        </w:rPr>
        <w:t>ть</w:t>
      </w:r>
      <w:r w:rsidR="3567DFA8" w:rsidRPr="001C62EF">
        <w:rPr>
          <w:rFonts w:ascii="Times New Roman" w:hAnsi="Times New Roman"/>
          <w:sz w:val="28"/>
          <w:szCs w:val="28"/>
        </w:rPr>
        <w:t xml:space="preserve"> </w:t>
      </w:r>
      <w:r w:rsidR="00DA4E73">
        <w:rPr>
          <w:rFonts w:ascii="Times New Roman" w:hAnsi="Times New Roman"/>
          <w:sz w:val="28"/>
          <w:szCs w:val="28"/>
        </w:rPr>
        <w:t>исторические справки.</w:t>
      </w:r>
      <w:r w:rsidR="3567DFA8" w:rsidRPr="001C62EF">
        <w:rPr>
          <w:rFonts w:ascii="Arial" w:eastAsia="Arial" w:hAnsi="Arial" w:cs="Arial"/>
          <w:sz w:val="28"/>
          <w:szCs w:val="28"/>
        </w:rPr>
        <w:t xml:space="preserve"> </w:t>
      </w:r>
      <w:r w:rsidR="008A4AC0" w:rsidRPr="008A4AC0">
        <w:rPr>
          <w:rFonts w:ascii="Roboto" w:eastAsia="Roboto" w:hAnsi="Roboto" w:cs="Roboto"/>
          <w:sz w:val="28"/>
          <w:szCs w:val="28"/>
        </w:rPr>
        <w:t>Всего было призвано в Красную Армию 70 тыс. собак. Голодали, мерзли и мокли в окопах вместе с нашими солдатами, вывозили раненых, бросались под танки и взрывали вражеские поезда. Они были самыми преданными и верными друзьями человека.</w:t>
      </w:r>
    </w:p>
    <w:p w:rsidR="3567DFA8" w:rsidRPr="008A4AC0" w:rsidRDefault="00DA4E73" w:rsidP="001C62EF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Roboto" w:eastAsia="Roboto" w:hAnsi="Roboto" w:cs="Roboto"/>
          <w:sz w:val="28"/>
          <w:szCs w:val="28"/>
        </w:rPr>
        <w:t xml:space="preserve">        </w:t>
      </w:r>
      <w:r w:rsidR="001C62EF" w:rsidRPr="008A4AC0">
        <w:rPr>
          <w:rFonts w:ascii="Arial" w:eastAsia="Arial" w:hAnsi="Arial" w:cs="Arial"/>
          <w:sz w:val="28"/>
          <w:szCs w:val="28"/>
        </w:rPr>
        <w:t xml:space="preserve">       </w:t>
      </w:r>
      <w:r w:rsidR="001C62EF" w:rsidRPr="008A4AC0">
        <w:rPr>
          <w:rFonts w:ascii="Times New Roman" w:eastAsia="Arial" w:hAnsi="Times New Roman"/>
          <w:sz w:val="28"/>
          <w:szCs w:val="28"/>
        </w:rPr>
        <w:t>Примеры задач (ц</w:t>
      </w:r>
      <w:r w:rsidR="3567DFA8" w:rsidRPr="008A4AC0">
        <w:rPr>
          <w:rFonts w:ascii="Times New Roman" w:eastAsia="Arial" w:hAnsi="Times New Roman"/>
          <w:sz w:val="28"/>
          <w:szCs w:val="28"/>
        </w:rPr>
        <w:t>ифры округлены до целых</w:t>
      </w:r>
      <w:r w:rsidR="001C62EF" w:rsidRPr="008A4AC0">
        <w:rPr>
          <w:rFonts w:ascii="Times New Roman" w:eastAsia="Arial" w:hAnsi="Times New Roman"/>
          <w:sz w:val="28"/>
          <w:szCs w:val="28"/>
        </w:rPr>
        <w:t>)</w:t>
      </w:r>
      <w:r w:rsidR="3567DFA8" w:rsidRPr="008A4AC0">
        <w:rPr>
          <w:rFonts w:ascii="Times New Roman" w:eastAsia="Arial" w:hAnsi="Times New Roman"/>
          <w:sz w:val="28"/>
          <w:szCs w:val="28"/>
        </w:rPr>
        <w:t>.</w:t>
      </w:r>
    </w:p>
    <w:p w:rsidR="00DA4E73" w:rsidRPr="008A4AC0" w:rsidRDefault="3567DFA8" w:rsidP="00DA4E73">
      <w:pPr>
        <w:spacing w:after="0"/>
        <w:jc w:val="both"/>
        <w:rPr>
          <w:rFonts w:ascii="Roboto" w:eastAsia="Roboto" w:hAnsi="Roboto" w:cs="Roboto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>1. Сколько мин нашла 1 собака? абсолютное значение и % от общего количества найденных мин.</w:t>
      </w:r>
      <w:r w:rsidR="00DA4E73" w:rsidRPr="008A4AC0">
        <w:rPr>
          <w:rFonts w:ascii="Times New Roman" w:hAnsi="Times New Roman"/>
          <w:sz w:val="28"/>
          <w:szCs w:val="28"/>
        </w:rPr>
        <w:t xml:space="preserve"> Историческая справка:</w:t>
      </w:r>
      <w:r w:rsidR="00DA4E73" w:rsidRPr="008A4AC0">
        <w:rPr>
          <w:rFonts w:ascii="Times New Roman" w:eastAsia="Arial" w:hAnsi="Times New Roman"/>
          <w:sz w:val="28"/>
          <w:szCs w:val="28"/>
        </w:rPr>
        <w:t xml:space="preserve"> Во время ВОВ было подготовлено 6000 собак-миноискателей. За время войны они нашли 4000000 (4 </w:t>
      </w:r>
      <w:proofErr w:type="spellStart"/>
      <w:proofErr w:type="gramStart"/>
      <w:r w:rsidR="00DA4E73" w:rsidRPr="008A4AC0">
        <w:rPr>
          <w:rFonts w:ascii="Times New Roman" w:eastAsia="Arial" w:hAnsi="Times New Roman"/>
          <w:sz w:val="28"/>
          <w:szCs w:val="28"/>
        </w:rPr>
        <w:t>млн</w:t>
      </w:r>
      <w:proofErr w:type="spellEnd"/>
      <w:proofErr w:type="gramEnd"/>
      <w:r w:rsidR="00DA4E73" w:rsidRPr="008A4AC0">
        <w:rPr>
          <w:rFonts w:ascii="Times New Roman" w:eastAsia="Arial" w:hAnsi="Times New Roman"/>
          <w:sz w:val="28"/>
          <w:szCs w:val="28"/>
        </w:rPr>
        <w:t>) мин.</w:t>
      </w:r>
      <w:r w:rsidR="00DA4E73" w:rsidRPr="008A4AC0">
        <w:rPr>
          <w:rFonts w:ascii="Roboto" w:eastAsia="Roboto" w:hAnsi="Roboto" w:cs="Roboto"/>
          <w:sz w:val="28"/>
          <w:szCs w:val="28"/>
        </w:rPr>
        <w:t xml:space="preserve"> Собаки </w:t>
      </w:r>
      <w:r w:rsidR="00DA4E73" w:rsidRPr="008A4AC0">
        <w:rPr>
          <w:rFonts w:ascii="Times New Roman" w:eastAsia="Arial" w:hAnsi="Times New Roman"/>
          <w:sz w:val="28"/>
          <w:szCs w:val="28"/>
        </w:rPr>
        <w:t>- миноискатели</w:t>
      </w:r>
      <w:r w:rsidR="00DA4E73" w:rsidRPr="008A4AC0">
        <w:rPr>
          <w:rFonts w:ascii="Roboto" w:eastAsia="Roboto" w:hAnsi="Roboto" w:cs="Roboto"/>
          <w:sz w:val="28"/>
          <w:szCs w:val="28"/>
        </w:rPr>
        <w:t xml:space="preserve"> находили предметы, спрятанные глубоко под землей. Тонкий собачий нюх позволял обнаруживать боеприпасы на глубине до двух метров. </w:t>
      </w:r>
      <w:r w:rsidR="00DA4E73" w:rsidRPr="008A4AC0">
        <w:rPr>
          <w:rFonts w:ascii="Roboto" w:eastAsia="Roboto" w:hAnsi="Roboto" w:cs="Roboto"/>
          <w:i/>
          <w:iCs/>
          <w:sz w:val="28"/>
          <w:szCs w:val="28"/>
        </w:rPr>
        <w:t xml:space="preserve"> </w:t>
      </w:r>
      <w:r w:rsidR="00DA4E73" w:rsidRPr="008A4AC0">
        <w:rPr>
          <w:rFonts w:ascii="Roboto" w:eastAsia="Roboto" w:hAnsi="Roboto" w:cs="Roboto"/>
          <w:sz w:val="28"/>
          <w:szCs w:val="28"/>
        </w:rPr>
        <w:t>Собаками очищались полностью минные поля без пропуска мин, что невозможно сделать при работе миноискателем и щупом. Собаки разыскивают мины всех систем: отечественные мины и мины противника, металлические, деревянные, картонные, наполненные разнородными видами взрывчатых веществ.</w:t>
      </w:r>
    </w:p>
    <w:p w:rsidR="3567DFA8" w:rsidRPr="008A4AC0" w:rsidRDefault="3567DFA8" w:rsidP="008A4AC0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 xml:space="preserve">2. </w:t>
      </w:r>
      <w:r w:rsidR="00586189" w:rsidRPr="008A4AC0">
        <w:rPr>
          <w:rFonts w:ascii="Times New Roman" w:eastAsia="Arial" w:hAnsi="Times New Roman"/>
          <w:sz w:val="28"/>
          <w:szCs w:val="28"/>
        </w:rPr>
        <w:t>С</w:t>
      </w:r>
      <w:r w:rsidRPr="008A4AC0">
        <w:rPr>
          <w:rFonts w:ascii="Times New Roman" w:eastAsia="Arial" w:hAnsi="Times New Roman"/>
          <w:sz w:val="28"/>
          <w:szCs w:val="28"/>
        </w:rPr>
        <w:t xml:space="preserve">колько жизней сохранила 1 собака, если от взрыва одной мины могло погибнуть в среднем 3 человека? И не только во время войны, но и в мирное время, ибо много мин осталось в земле на долгие десятилетия. Например, в </w:t>
      </w:r>
      <w:proofErr w:type="gramStart"/>
      <w:r w:rsidRPr="008A4AC0">
        <w:rPr>
          <w:rFonts w:ascii="Times New Roman" w:eastAsia="Arial" w:hAnsi="Times New Roman"/>
          <w:sz w:val="28"/>
          <w:szCs w:val="28"/>
        </w:rPr>
        <w:t>г</w:t>
      </w:r>
      <w:proofErr w:type="gramEnd"/>
      <w:r w:rsidRPr="008A4AC0">
        <w:rPr>
          <w:rFonts w:ascii="Times New Roman" w:eastAsia="Arial" w:hAnsi="Times New Roman"/>
          <w:sz w:val="28"/>
          <w:szCs w:val="28"/>
        </w:rPr>
        <w:t>. Ломоносов до сих пор находят мины и боевые снаряды.</w:t>
      </w:r>
    </w:p>
    <w:p w:rsidR="00DA4E73" w:rsidRPr="008A4AC0" w:rsidRDefault="00DA4E73" w:rsidP="008A4AC0">
      <w:pPr>
        <w:spacing w:after="0"/>
        <w:jc w:val="both"/>
        <w:rPr>
          <w:rFonts w:ascii="Times New Roman" w:eastAsia="Roboto" w:hAnsi="Times New Roman"/>
          <w:sz w:val="28"/>
          <w:szCs w:val="28"/>
        </w:rPr>
      </w:pPr>
      <w:r w:rsidRPr="008A4AC0">
        <w:rPr>
          <w:rFonts w:ascii="Times New Roman" w:eastAsia="Roboto" w:hAnsi="Times New Roman"/>
          <w:sz w:val="28"/>
          <w:szCs w:val="28"/>
        </w:rPr>
        <w:t xml:space="preserve">3. </w:t>
      </w:r>
      <w:r w:rsidR="3567DFA8" w:rsidRPr="008A4AC0">
        <w:rPr>
          <w:rFonts w:ascii="Times New Roman" w:eastAsia="Roboto" w:hAnsi="Times New Roman"/>
          <w:sz w:val="28"/>
          <w:szCs w:val="28"/>
        </w:rPr>
        <w:t>В Красной Армии несли службу около 15 тысяч упряжек, которые за годы войны доставили на передовую по самым скромным подсчетам более 6 тысяч тонн грузов.</w:t>
      </w:r>
    </w:p>
    <w:p w:rsidR="3567DFA8" w:rsidRPr="008A4AC0" w:rsidRDefault="3567DFA8" w:rsidP="00DA4E73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>Сколько собак служили в санитарной службе, если в одной упряжке 5 собак?</w:t>
      </w:r>
    </w:p>
    <w:p w:rsidR="00DA4E73" w:rsidRPr="008A4AC0" w:rsidRDefault="3567DFA8" w:rsidP="00DA4E73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>В абсолютных значениях и в % - сколько тонн груза перевезла 1 собака.</w:t>
      </w:r>
      <w:r w:rsidR="00DA4E73" w:rsidRPr="008A4AC0">
        <w:rPr>
          <w:rFonts w:ascii="Times New Roman" w:eastAsia="Arial" w:hAnsi="Times New Roman"/>
          <w:sz w:val="28"/>
          <w:szCs w:val="28"/>
        </w:rPr>
        <w:t xml:space="preserve"> Округлим цифры до целых.</w:t>
      </w:r>
    </w:p>
    <w:p w:rsidR="00DA4E73" w:rsidRPr="008A4AC0" w:rsidRDefault="00DA4E73" w:rsidP="00DA4E73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>4. Мохнатыми ангелами называли с</w:t>
      </w:r>
      <w:r w:rsidR="3567DFA8" w:rsidRPr="008A4AC0">
        <w:rPr>
          <w:rFonts w:ascii="Times New Roman" w:eastAsia="Arial" w:hAnsi="Times New Roman"/>
          <w:sz w:val="28"/>
          <w:szCs w:val="28"/>
        </w:rPr>
        <w:t xml:space="preserve">обак санитарной службы. </w:t>
      </w:r>
    </w:p>
    <w:p w:rsidR="3567DFA8" w:rsidRPr="008A4AC0" w:rsidRDefault="3567DFA8" w:rsidP="00DA4E73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 xml:space="preserve">15 тыс. упряжек перевезли 650 тыс. раненых с поля боя. </w:t>
      </w:r>
    </w:p>
    <w:p w:rsidR="3567DFA8" w:rsidRPr="008A4AC0" w:rsidRDefault="3567DFA8" w:rsidP="00DA4E73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8A4AC0">
        <w:rPr>
          <w:rFonts w:ascii="Times New Roman" w:eastAsia="Arial" w:hAnsi="Times New Roman"/>
          <w:sz w:val="28"/>
          <w:szCs w:val="28"/>
        </w:rPr>
        <w:t>В упряжке - 3 собаки. Сколько раненых спасла 1 собака?</w:t>
      </w:r>
    </w:p>
    <w:p w:rsidR="00DA4E73" w:rsidRPr="008A4AC0" w:rsidRDefault="00DA4E73" w:rsidP="008A4AC0">
      <w:pPr>
        <w:spacing w:after="0"/>
        <w:jc w:val="both"/>
        <w:rPr>
          <w:rFonts w:ascii="Roboto" w:eastAsia="Roboto" w:hAnsi="Roboto" w:cs="Roboto"/>
          <w:sz w:val="28"/>
          <w:szCs w:val="28"/>
        </w:rPr>
      </w:pPr>
      <w:r w:rsidRPr="008A4AC0">
        <w:rPr>
          <w:rFonts w:ascii="Roboto" w:eastAsia="Roboto" w:hAnsi="Roboto" w:cs="Roboto"/>
          <w:sz w:val="28"/>
          <w:szCs w:val="28"/>
        </w:rPr>
        <w:t>15 тыс.</w:t>
      </w:r>
      <w:r w:rsidR="008A4AC0" w:rsidRPr="008A4AC0">
        <w:rPr>
          <w:rFonts w:ascii="Roboto" w:eastAsia="Roboto" w:hAnsi="Roboto" w:cs="Roboto"/>
          <w:sz w:val="28"/>
          <w:szCs w:val="28"/>
        </w:rPr>
        <w:t xml:space="preserve"> </w:t>
      </w:r>
      <w:r w:rsidRPr="008A4AC0">
        <w:rPr>
          <w:rFonts w:ascii="Roboto" w:eastAsia="Roboto" w:hAnsi="Roboto" w:cs="Roboto"/>
          <w:sz w:val="28"/>
          <w:szCs w:val="28"/>
        </w:rPr>
        <w:t>упряжек санитарной службы (по 5 собак в каждой упряжке) - сколько собак всего?</w:t>
      </w:r>
    </w:p>
    <w:p w:rsidR="3567DFA8" w:rsidRPr="001C62EF" w:rsidRDefault="00DA4E73" w:rsidP="008A4AC0">
      <w:pPr>
        <w:spacing w:after="0"/>
        <w:jc w:val="both"/>
        <w:rPr>
          <w:rFonts w:ascii="Roboto" w:eastAsia="Roboto" w:hAnsi="Roboto" w:cs="Roboto"/>
          <w:color w:val="444444"/>
          <w:sz w:val="28"/>
          <w:szCs w:val="28"/>
        </w:rPr>
      </w:pPr>
      <w:r w:rsidRPr="008A4AC0">
        <w:rPr>
          <w:rFonts w:ascii="Roboto" w:eastAsia="Roboto" w:hAnsi="Roboto" w:cs="Roboto"/>
          <w:sz w:val="28"/>
          <w:szCs w:val="28"/>
        </w:rPr>
        <w:t xml:space="preserve">Историческая справка: </w:t>
      </w:r>
      <w:r w:rsidR="3567DFA8" w:rsidRPr="008A4AC0">
        <w:rPr>
          <w:rFonts w:ascii="Roboto" w:eastAsia="Roboto" w:hAnsi="Roboto" w:cs="Roboto"/>
          <w:sz w:val="28"/>
          <w:szCs w:val="28"/>
        </w:rPr>
        <w:t xml:space="preserve">Из-за плотного огня санитары не могли пробраться к тяжело </w:t>
      </w:r>
      <w:proofErr w:type="gramStart"/>
      <w:r w:rsidR="3567DFA8" w:rsidRPr="008A4AC0">
        <w:rPr>
          <w:rFonts w:ascii="Roboto" w:eastAsia="Roboto" w:hAnsi="Roboto" w:cs="Roboto"/>
          <w:sz w:val="28"/>
          <w:szCs w:val="28"/>
        </w:rPr>
        <w:t>раненным</w:t>
      </w:r>
      <w:proofErr w:type="gramEnd"/>
      <w:r w:rsidR="008A4AC0">
        <w:rPr>
          <w:rFonts w:ascii="Roboto" w:eastAsia="Roboto" w:hAnsi="Roboto" w:cs="Roboto"/>
          <w:sz w:val="28"/>
          <w:szCs w:val="28"/>
        </w:rPr>
        <w:t>.</w:t>
      </w:r>
      <w:r w:rsidR="3567DFA8" w:rsidRPr="008A4AC0">
        <w:rPr>
          <w:rFonts w:ascii="Roboto" w:eastAsia="Roboto" w:hAnsi="Roboto" w:cs="Roboto"/>
          <w:sz w:val="28"/>
          <w:szCs w:val="28"/>
        </w:rPr>
        <w:t xml:space="preserve"> Раненым нужна была срочная медицинская помощь, многие из них истекали кровью. Между жизнью и смертью оставались считанные минуты</w:t>
      </w:r>
      <w:r w:rsidRPr="008A4AC0">
        <w:rPr>
          <w:rFonts w:ascii="Roboto" w:eastAsia="Roboto" w:hAnsi="Roboto" w:cs="Roboto"/>
          <w:sz w:val="28"/>
          <w:szCs w:val="28"/>
        </w:rPr>
        <w:t>.</w:t>
      </w:r>
      <w:r w:rsidR="3567DFA8" w:rsidRPr="008A4AC0">
        <w:rPr>
          <w:rFonts w:ascii="Roboto" w:eastAsia="Roboto" w:hAnsi="Roboto" w:cs="Roboto"/>
          <w:sz w:val="28"/>
          <w:szCs w:val="28"/>
        </w:rPr>
        <w:t xml:space="preserve"> На помощь приходили собаки. Они по-пластунски подползали к </w:t>
      </w:r>
      <w:r w:rsidR="3567DFA8" w:rsidRPr="008A4AC0">
        <w:rPr>
          <w:rFonts w:ascii="Roboto" w:eastAsia="Roboto" w:hAnsi="Roboto" w:cs="Roboto"/>
          <w:sz w:val="28"/>
          <w:szCs w:val="28"/>
        </w:rPr>
        <w:lastRenderedPageBreak/>
        <w:t>раненому и подставляли ему бок с медицинской сумкой. Терпеливо ждали, когда он перевяжет рану. Только потом отправлялись к другому. Они безошибочно могли отличить живого человека от погибшего, ведь многие раненые находились в бессознательном состоянии. Такому бойцу четвероногий санитар лизал лицо до тех пор, пока он не придет в сознание.</w:t>
      </w:r>
      <w:r w:rsidR="3567DFA8" w:rsidRPr="001C62EF">
        <w:rPr>
          <w:sz w:val="28"/>
          <w:szCs w:val="28"/>
        </w:rPr>
        <w:br/>
      </w:r>
    </w:p>
    <w:p w:rsidR="3567DFA8" w:rsidRPr="001C62EF" w:rsidRDefault="3567DFA8" w:rsidP="3567DFA8">
      <w:pPr>
        <w:jc w:val="both"/>
        <w:rPr>
          <w:sz w:val="28"/>
          <w:szCs w:val="28"/>
        </w:rPr>
      </w:pPr>
      <w:r w:rsidRPr="001C62EF">
        <w:rPr>
          <w:sz w:val="28"/>
          <w:szCs w:val="28"/>
        </w:rPr>
        <w:br/>
      </w:r>
    </w:p>
    <w:sectPr w:rsidR="3567DFA8" w:rsidRPr="001C62EF" w:rsidSect="00484AB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135"/>
    <w:multiLevelType w:val="hybridMultilevel"/>
    <w:tmpl w:val="8E34F716"/>
    <w:lvl w:ilvl="0" w:tplc="C016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24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AF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2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00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84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C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86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0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compat/>
  <w:rsids>
    <w:rsidRoot w:val="00595C0F"/>
    <w:rsid w:val="001C62EF"/>
    <w:rsid w:val="00302282"/>
    <w:rsid w:val="00347E2D"/>
    <w:rsid w:val="00446111"/>
    <w:rsid w:val="00484AB8"/>
    <w:rsid w:val="004E2E66"/>
    <w:rsid w:val="004F0B84"/>
    <w:rsid w:val="00586189"/>
    <w:rsid w:val="00595C0F"/>
    <w:rsid w:val="0074253D"/>
    <w:rsid w:val="008A4AC0"/>
    <w:rsid w:val="00DA4E73"/>
    <w:rsid w:val="3567DFA8"/>
    <w:rsid w:val="77348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ланцова.docx</vt:lpstr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ланцова.docx</dc:title>
  <cp:lastModifiedBy>HP</cp:lastModifiedBy>
  <cp:revision>7</cp:revision>
  <dcterms:created xsi:type="dcterms:W3CDTF">2021-11-13T17:05:00Z</dcterms:created>
  <dcterms:modified xsi:type="dcterms:W3CDTF">2021-12-01T09:41:00Z</dcterms:modified>
</cp:coreProperties>
</file>