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5FE" w:rsidRPr="002D12AB" w:rsidRDefault="002D12AB" w:rsidP="002D12AB">
      <w:pPr>
        <w:spacing w:line="240" w:lineRule="auto"/>
        <w:jc w:val="center"/>
        <w:rPr>
          <w:i/>
          <w:sz w:val="24"/>
          <w:szCs w:val="24"/>
        </w:rPr>
      </w:pPr>
      <w:r w:rsidRPr="002D12AB">
        <w:rPr>
          <w:i/>
          <w:sz w:val="24"/>
          <w:szCs w:val="24"/>
        </w:rPr>
        <w:t>Муниципальное общеобразовательное учреждение</w:t>
      </w:r>
    </w:p>
    <w:p w:rsidR="002D12AB" w:rsidRPr="002D12AB" w:rsidRDefault="002D12AB" w:rsidP="002D12AB">
      <w:pPr>
        <w:spacing w:line="240" w:lineRule="auto"/>
        <w:jc w:val="center"/>
        <w:rPr>
          <w:i/>
          <w:sz w:val="24"/>
          <w:szCs w:val="24"/>
        </w:rPr>
      </w:pPr>
      <w:r w:rsidRPr="002D12AB">
        <w:rPr>
          <w:i/>
          <w:sz w:val="24"/>
          <w:szCs w:val="24"/>
        </w:rPr>
        <w:t>Средняя общеобразовательная школа №38 (многопрофильная)</w:t>
      </w:r>
    </w:p>
    <w:p w:rsidR="002D12AB" w:rsidRPr="002D12AB" w:rsidRDefault="002D12AB" w:rsidP="002D12AB">
      <w:pPr>
        <w:spacing w:line="240" w:lineRule="auto"/>
        <w:jc w:val="center"/>
        <w:rPr>
          <w:i/>
        </w:rPr>
      </w:pPr>
    </w:p>
    <w:p w:rsidR="002D12AB" w:rsidRDefault="002D12AB" w:rsidP="002D12AB">
      <w:pPr>
        <w:spacing w:line="240" w:lineRule="auto"/>
        <w:jc w:val="center"/>
      </w:pPr>
    </w:p>
    <w:p w:rsidR="002D12AB" w:rsidRDefault="002D12AB" w:rsidP="002D12AB">
      <w:pPr>
        <w:spacing w:line="240" w:lineRule="auto"/>
        <w:jc w:val="center"/>
      </w:pPr>
    </w:p>
    <w:p w:rsidR="002D12AB" w:rsidRPr="002D12AB" w:rsidRDefault="002D12AB" w:rsidP="002D12AB">
      <w:pPr>
        <w:spacing w:line="240" w:lineRule="auto"/>
        <w:jc w:val="center"/>
        <w:rPr>
          <w:b/>
          <w:sz w:val="28"/>
          <w:szCs w:val="28"/>
        </w:rPr>
      </w:pPr>
      <w:r w:rsidRPr="002D12AB">
        <w:rPr>
          <w:b/>
          <w:sz w:val="28"/>
          <w:szCs w:val="28"/>
        </w:rPr>
        <w:t>Методическая разработка</w:t>
      </w:r>
    </w:p>
    <w:p w:rsidR="002D12AB" w:rsidRPr="002D12AB" w:rsidRDefault="002D12AB" w:rsidP="002D12AB">
      <w:pPr>
        <w:spacing w:line="240" w:lineRule="auto"/>
        <w:jc w:val="center"/>
        <w:rPr>
          <w:b/>
          <w:sz w:val="28"/>
          <w:szCs w:val="28"/>
        </w:rPr>
      </w:pPr>
      <w:r w:rsidRPr="002D12AB">
        <w:rPr>
          <w:b/>
          <w:sz w:val="28"/>
          <w:szCs w:val="28"/>
        </w:rPr>
        <w:t>Урока в 11-ом классе.</w:t>
      </w:r>
    </w:p>
    <w:p w:rsidR="002D12AB" w:rsidRPr="002D12AB" w:rsidRDefault="002D12AB" w:rsidP="002D12AB">
      <w:pPr>
        <w:spacing w:line="240" w:lineRule="auto"/>
        <w:jc w:val="center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center"/>
        <w:rPr>
          <w:b/>
          <w:sz w:val="28"/>
          <w:szCs w:val="28"/>
        </w:rPr>
      </w:pPr>
    </w:p>
    <w:p w:rsidR="002D12AB" w:rsidRPr="002D12AB" w:rsidRDefault="002D12AB" w:rsidP="002D12AB">
      <w:pPr>
        <w:spacing w:line="240" w:lineRule="auto"/>
        <w:jc w:val="center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center"/>
        <w:rPr>
          <w:b/>
          <w:sz w:val="28"/>
          <w:szCs w:val="28"/>
        </w:rPr>
      </w:pPr>
      <w:r w:rsidRPr="002D12AB">
        <w:rPr>
          <w:b/>
          <w:sz w:val="28"/>
          <w:szCs w:val="28"/>
        </w:rPr>
        <w:t>Тема сталинских репрессий в живописи, художественной литературе и музыке</w:t>
      </w:r>
      <w:r>
        <w:rPr>
          <w:b/>
          <w:sz w:val="28"/>
          <w:szCs w:val="28"/>
        </w:rPr>
        <w:t>.</w:t>
      </w: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b/>
          <w:sz w:val="28"/>
          <w:szCs w:val="28"/>
        </w:rPr>
      </w:pPr>
    </w:p>
    <w:p w:rsidR="002D12AB" w:rsidRDefault="002D12AB" w:rsidP="002D12AB">
      <w:pPr>
        <w:spacing w:line="240" w:lineRule="auto"/>
        <w:jc w:val="right"/>
        <w:rPr>
          <w:i/>
          <w:sz w:val="24"/>
          <w:szCs w:val="24"/>
        </w:rPr>
      </w:pPr>
      <w:r w:rsidRPr="002D12AB">
        <w:rPr>
          <w:i/>
          <w:sz w:val="24"/>
          <w:szCs w:val="24"/>
        </w:rPr>
        <w:t>Учитель:  Хабалова Н.А.</w:t>
      </w:r>
      <w:r>
        <w:rPr>
          <w:i/>
          <w:sz w:val="24"/>
          <w:szCs w:val="24"/>
        </w:rPr>
        <w:br/>
      </w:r>
    </w:p>
    <w:p w:rsidR="002D12AB" w:rsidRDefault="002D12AB" w:rsidP="002D12AB">
      <w:pPr>
        <w:spacing w:line="240" w:lineRule="auto"/>
        <w:rPr>
          <w:i/>
          <w:sz w:val="24"/>
          <w:szCs w:val="24"/>
        </w:rPr>
      </w:pPr>
    </w:p>
    <w:p w:rsidR="002D12AB" w:rsidRDefault="002D12AB" w:rsidP="002D12AB">
      <w:pPr>
        <w:spacing w:line="240" w:lineRule="auto"/>
        <w:rPr>
          <w:i/>
          <w:sz w:val="24"/>
          <w:szCs w:val="24"/>
        </w:rPr>
      </w:pPr>
    </w:p>
    <w:p w:rsidR="002D12AB" w:rsidRDefault="002D12AB" w:rsidP="002D12AB">
      <w:pPr>
        <w:spacing w:line="240" w:lineRule="auto"/>
        <w:rPr>
          <w:i/>
          <w:sz w:val="24"/>
          <w:szCs w:val="24"/>
        </w:rPr>
      </w:pPr>
    </w:p>
    <w:p w:rsidR="002D12AB" w:rsidRDefault="002D12AB" w:rsidP="002D12AB">
      <w:pPr>
        <w:spacing w:line="240" w:lineRule="auto"/>
        <w:rPr>
          <w:i/>
          <w:sz w:val="24"/>
          <w:szCs w:val="24"/>
        </w:rPr>
      </w:pPr>
    </w:p>
    <w:p w:rsidR="002D12AB" w:rsidRPr="002D12AB" w:rsidRDefault="002D12AB" w:rsidP="002D12AB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Владикавказ 2021 г.</w:t>
      </w:r>
    </w:p>
    <w:p w:rsidR="002D12AB" w:rsidRDefault="002D12AB" w:rsidP="00734D7F">
      <w:pPr>
        <w:spacing w:line="240" w:lineRule="auto"/>
      </w:pPr>
      <w:r w:rsidRPr="00734D7F">
        <w:rPr>
          <w:b/>
          <w:u w:val="single"/>
        </w:rPr>
        <w:lastRenderedPageBreak/>
        <w:t>Тема:</w:t>
      </w:r>
      <w:r>
        <w:t xml:space="preserve">  Тема сталинских репрессий в живописи, художественной литературе и музыке.</w:t>
      </w:r>
    </w:p>
    <w:p w:rsidR="00734D7F" w:rsidRDefault="00734D7F" w:rsidP="00734D7F">
      <w:pPr>
        <w:spacing w:line="240" w:lineRule="auto"/>
        <w:jc w:val="center"/>
      </w:pPr>
    </w:p>
    <w:p w:rsidR="00734D7F" w:rsidRDefault="00734D7F" w:rsidP="00734D7F">
      <w:pPr>
        <w:spacing w:line="240" w:lineRule="auto"/>
        <w:jc w:val="center"/>
      </w:pPr>
    </w:p>
    <w:p w:rsidR="00734D7F" w:rsidRDefault="00734D7F" w:rsidP="00734D7F">
      <w:pPr>
        <w:spacing w:line="240" w:lineRule="auto"/>
        <w:jc w:val="center"/>
      </w:pPr>
    </w:p>
    <w:p w:rsidR="00734D7F" w:rsidRDefault="00734D7F" w:rsidP="00734D7F">
      <w:pPr>
        <w:spacing w:line="240" w:lineRule="auto"/>
        <w:jc w:val="center"/>
      </w:pPr>
    </w:p>
    <w:p w:rsidR="00734D7F" w:rsidRDefault="00734D7F" w:rsidP="00734D7F">
      <w:pPr>
        <w:spacing w:line="240" w:lineRule="auto"/>
        <w:jc w:val="center"/>
      </w:pPr>
    </w:p>
    <w:p w:rsidR="00734D7F" w:rsidRPr="00734D7F" w:rsidRDefault="00734D7F" w:rsidP="00734D7F">
      <w:pPr>
        <w:spacing w:line="240" w:lineRule="auto"/>
      </w:pPr>
      <w:r w:rsidRPr="00734D7F">
        <w:rPr>
          <w:b/>
          <w:u w:val="single"/>
        </w:rPr>
        <w:t xml:space="preserve">Цель урока: </w:t>
      </w:r>
      <w:r>
        <w:t xml:space="preserve"> проанализировать роман </w:t>
      </w:r>
      <w:proofErr w:type="spellStart"/>
      <w:r>
        <w:t>К.Дзесова</w:t>
      </w:r>
      <w:proofErr w:type="spellEnd"/>
      <w:r>
        <w:t xml:space="preserve"> «Рубцы на сердце»</w:t>
      </w:r>
      <w:r w:rsidRPr="00734D7F">
        <w:t>;</w:t>
      </w:r>
    </w:p>
    <w:p w:rsidR="00734D7F" w:rsidRPr="00734D7F" w:rsidRDefault="00734D7F" w:rsidP="00734D7F">
      <w:pPr>
        <w:spacing w:line="240" w:lineRule="auto"/>
      </w:pPr>
      <w:r>
        <w:tab/>
        <w:t xml:space="preserve">       познакомить учащихся с работами И.П. </w:t>
      </w:r>
      <w:proofErr w:type="spellStart"/>
      <w:r>
        <w:t>Обросова</w:t>
      </w:r>
      <w:proofErr w:type="spellEnd"/>
      <w:r>
        <w:t xml:space="preserve"> и </w:t>
      </w:r>
      <w:proofErr w:type="spellStart"/>
      <w:r>
        <w:t>И.Джанкишиева</w:t>
      </w:r>
      <w:proofErr w:type="spellEnd"/>
      <w:r>
        <w:t xml:space="preserve"> по данной тематике</w:t>
      </w:r>
      <w:r w:rsidRPr="00734D7F">
        <w:t>;</w:t>
      </w:r>
    </w:p>
    <w:p w:rsidR="00734D7F" w:rsidRDefault="00734D7F" w:rsidP="00734D7F">
      <w:pPr>
        <w:spacing w:line="240" w:lineRule="auto"/>
      </w:pPr>
      <w:r w:rsidRPr="00734D7F">
        <w:tab/>
        <w:t xml:space="preserve">  </w:t>
      </w:r>
      <w:r>
        <w:t xml:space="preserve"> </w:t>
      </w:r>
      <w:r w:rsidRPr="00734D7F">
        <w:t xml:space="preserve">    </w:t>
      </w:r>
      <w:r>
        <w:t>прививать гуманистические чувства</w:t>
      </w:r>
      <w:r w:rsidRPr="00734D7F">
        <w:t>;</w:t>
      </w:r>
    </w:p>
    <w:p w:rsidR="00734D7F" w:rsidRDefault="00734D7F" w:rsidP="00734D7F">
      <w:pPr>
        <w:spacing w:line="240" w:lineRule="auto"/>
      </w:pPr>
      <w:r>
        <w:tab/>
        <w:t xml:space="preserve">       развивать устную связную речь.</w:t>
      </w:r>
    </w:p>
    <w:p w:rsidR="00734D7F" w:rsidRDefault="00734D7F" w:rsidP="00734D7F">
      <w:pPr>
        <w:spacing w:line="240" w:lineRule="auto"/>
      </w:pPr>
    </w:p>
    <w:p w:rsidR="00734D7F" w:rsidRDefault="00734D7F" w:rsidP="00734D7F">
      <w:pPr>
        <w:spacing w:line="240" w:lineRule="auto"/>
      </w:pPr>
    </w:p>
    <w:p w:rsidR="00734D7F" w:rsidRDefault="00734D7F" w:rsidP="00734D7F">
      <w:pPr>
        <w:spacing w:line="240" w:lineRule="auto"/>
      </w:pPr>
      <w:r w:rsidRPr="00734D7F">
        <w:rPr>
          <w:b/>
          <w:u w:val="single"/>
        </w:rPr>
        <w:t>Форма урока</w:t>
      </w:r>
      <w:r>
        <w:rPr>
          <w:b/>
          <w:u w:val="single"/>
        </w:rPr>
        <w:t xml:space="preserve"> </w:t>
      </w:r>
      <w:r w:rsidRPr="00734D7F">
        <w:t>– интегрированный урок</w:t>
      </w:r>
      <w:r>
        <w:t>.</w:t>
      </w:r>
    </w:p>
    <w:p w:rsidR="00734D7F" w:rsidRDefault="00734D7F" w:rsidP="00734D7F">
      <w:pPr>
        <w:spacing w:line="240" w:lineRule="auto"/>
      </w:pPr>
    </w:p>
    <w:p w:rsidR="00734D7F" w:rsidRDefault="00734D7F" w:rsidP="00734D7F">
      <w:pPr>
        <w:spacing w:line="240" w:lineRule="auto"/>
      </w:pPr>
    </w:p>
    <w:p w:rsidR="00734D7F" w:rsidRPr="00734D7F" w:rsidRDefault="00734D7F" w:rsidP="00734D7F">
      <w:pPr>
        <w:spacing w:line="240" w:lineRule="auto"/>
      </w:pPr>
      <w:r w:rsidRPr="00734D7F">
        <w:rPr>
          <w:b/>
          <w:u w:val="single"/>
        </w:rPr>
        <w:t>Оборудование:</w:t>
      </w:r>
      <w:r>
        <w:t xml:space="preserve"> рабочий стенд с репродукцией картин вышеназванных художников, грамзапись песни </w:t>
      </w:r>
      <w:proofErr w:type="spellStart"/>
      <w:r>
        <w:t>В.Высоцкого</w:t>
      </w:r>
      <w:proofErr w:type="spellEnd"/>
      <w:r>
        <w:t xml:space="preserve">, портрет </w:t>
      </w:r>
      <w:proofErr w:type="spellStart"/>
      <w:r>
        <w:t>К.Дзесова</w:t>
      </w:r>
      <w:proofErr w:type="spellEnd"/>
      <w:r>
        <w:t>.</w:t>
      </w:r>
    </w:p>
    <w:p w:rsidR="002D12AB" w:rsidRDefault="002D12AB" w:rsidP="002D12AB">
      <w:pPr>
        <w:spacing w:line="240" w:lineRule="auto"/>
        <w:jc w:val="center"/>
      </w:pPr>
    </w:p>
    <w:p w:rsidR="002D12AB" w:rsidRDefault="002D12AB" w:rsidP="002D12AB">
      <w:pPr>
        <w:spacing w:line="240" w:lineRule="auto"/>
        <w:jc w:val="center"/>
      </w:pPr>
    </w:p>
    <w:p w:rsidR="002D12AB" w:rsidRDefault="002D12AB" w:rsidP="002D12AB">
      <w:pPr>
        <w:spacing w:line="240" w:lineRule="auto"/>
        <w:jc w:val="center"/>
      </w:pPr>
    </w:p>
    <w:p w:rsidR="002D12AB" w:rsidRDefault="002D12AB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734D7F" w:rsidRDefault="00734D7F" w:rsidP="002D12AB">
      <w:pPr>
        <w:spacing w:line="240" w:lineRule="auto"/>
        <w:jc w:val="center"/>
      </w:pPr>
    </w:p>
    <w:p w:rsidR="00AC042F" w:rsidRDefault="00AC042F" w:rsidP="002D12AB">
      <w:pPr>
        <w:spacing w:line="240" w:lineRule="auto"/>
        <w:jc w:val="center"/>
      </w:pPr>
    </w:p>
    <w:p w:rsidR="00734D7F" w:rsidRPr="00AC042F" w:rsidRDefault="00734D7F" w:rsidP="00734D7F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 w:rsidRPr="00AC042F">
        <w:rPr>
          <w:b/>
          <w:sz w:val="24"/>
        </w:rPr>
        <w:t>Учитель литературы:</w:t>
      </w:r>
    </w:p>
    <w:p w:rsidR="00734D7F" w:rsidRPr="00AC042F" w:rsidRDefault="00734D7F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 xml:space="preserve">«Надо разоблачать весь сталинский ужас!» «…ибо дремота совести и беспамятство чреваты возвратом к казарменному обществу, в котором фельдфебели от идеологии заставляли вытягиваться культуру в струнку, требуя от неё в ответ только «Есть!» и «Будет исполнено!» - вторит белорусскому поэту осетинский современный писатель Георгий </w:t>
      </w:r>
      <w:proofErr w:type="spellStart"/>
      <w:r w:rsidRPr="00AC042F">
        <w:rPr>
          <w:sz w:val="24"/>
        </w:rPr>
        <w:t>Тедеев</w:t>
      </w:r>
      <w:proofErr w:type="spellEnd"/>
      <w:r w:rsidRPr="00AC042F">
        <w:rPr>
          <w:sz w:val="24"/>
        </w:rPr>
        <w:t>.</w:t>
      </w:r>
    </w:p>
    <w:p w:rsidR="00734D7F" w:rsidRPr="00AC042F" w:rsidRDefault="00734D7F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>Поэтому произведения  искусства разных жанров, способствующие нашему исцелению от гражданской летаргии, найдут для себя место на нашем уроке.</w:t>
      </w:r>
    </w:p>
    <w:p w:rsidR="00734D7F" w:rsidRPr="00AC042F" w:rsidRDefault="00734D7F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>И начнем с живописи.</w:t>
      </w:r>
    </w:p>
    <w:p w:rsidR="00734D7F" w:rsidRPr="00AC042F" w:rsidRDefault="00734D7F" w:rsidP="00734D7F">
      <w:pPr>
        <w:pStyle w:val="a3"/>
        <w:spacing w:line="240" w:lineRule="auto"/>
        <w:rPr>
          <w:sz w:val="24"/>
        </w:rPr>
      </w:pPr>
    </w:p>
    <w:p w:rsidR="00734D7F" w:rsidRPr="00AC042F" w:rsidRDefault="00734D7F" w:rsidP="00734D7F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 w:rsidRPr="00AC042F">
        <w:rPr>
          <w:b/>
          <w:sz w:val="24"/>
        </w:rPr>
        <w:t>Сообщение учителя изобразительного искусства:</w:t>
      </w:r>
    </w:p>
    <w:p w:rsidR="00734D7F" w:rsidRPr="00AC042F" w:rsidRDefault="00734D7F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 xml:space="preserve">Замечательный русский художник Игорь Павлович </w:t>
      </w:r>
      <w:proofErr w:type="spellStart"/>
      <w:r w:rsidRPr="00AC042F">
        <w:rPr>
          <w:sz w:val="24"/>
        </w:rPr>
        <w:t>Обросов</w:t>
      </w:r>
      <w:proofErr w:type="spellEnd"/>
      <w:r w:rsidRPr="00AC042F">
        <w:rPr>
          <w:sz w:val="24"/>
        </w:rPr>
        <w:t xml:space="preserve"> начал делать графическую серию, посвящённую событиям  1937 г., ещё в 60-ых годах.</w:t>
      </w:r>
    </w:p>
    <w:p w:rsidR="00734D7F" w:rsidRPr="00AC042F" w:rsidRDefault="00734D7F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>Триптих – это арест отца. Это попытка осмыслить час горьких испытаний. Горе обрушивается на семью – фигуры застывают.</w:t>
      </w:r>
      <w:r w:rsidR="00DB7297" w:rsidRPr="00AC042F">
        <w:rPr>
          <w:sz w:val="24"/>
        </w:rPr>
        <w:t xml:space="preserve"> Час морока. Скупая черно-белая палитра </w:t>
      </w:r>
      <w:proofErr w:type="spellStart"/>
      <w:r w:rsidR="00DB7297" w:rsidRPr="00AC042F">
        <w:rPr>
          <w:sz w:val="24"/>
        </w:rPr>
        <w:t>Обросова</w:t>
      </w:r>
      <w:proofErr w:type="spellEnd"/>
      <w:r w:rsidR="00DB7297" w:rsidRPr="00AC042F">
        <w:rPr>
          <w:sz w:val="24"/>
        </w:rPr>
        <w:t xml:space="preserve"> здесь идеально исполняет свою роль. Прощание – и дом родной приобретает для уходящего строгие очертания отстранения. Отдаляющаяся семья – жена, дети, беременная родственница, фигуры знаменуют начало трагедии. Продолжение вскоре – преждевременные роды. Недавно </w:t>
      </w:r>
      <w:proofErr w:type="spellStart"/>
      <w:r w:rsidR="00DB7297" w:rsidRPr="00AC042F">
        <w:rPr>
          <w:sz w:val="24"/>
        </w:rPr>
        <w:t>Обросов</w:t>
      </w:r>
      <w:proofErr w:type="spellEnd"/>
      <w:r w:rsidR="00DB7297" w:rsidRPr="00AC042F">
        <w:rPr>
          <w:sz w:val="24"/>
        </w:rPr>
        <w:t xml:space="preserve"> отмечал 50-летие родившегося тогда хилого мальчика, ныне доктора геологи</w:t>
      </w:r>
      <w:r w:rsidR="00637EFB">
        <w:rPr>
          <w:sz w:val="24"/>
        </w:rPr>
        <w:t>и</w:t>
      </w:r>
      <w:r w:rsidR="00DB7297" w:rsidRPr="00AC042F">
        <w:rPr>
          <w:sz w:val="24"/>
        </w:rPr>
        <w:t>.</w:t>
      </w:r>
    </w:p>
    <w:p w:rsidR="00DB7297" w:rsidRPr="00AC042F" w:rsidRDefault="00DB7297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>Что он знал об отце? Что тот был талантливым учёным и большевиком, членом РСДРП с 1902 года. Что он основал в Омске мединститут и достаточно много сделал для развития медицины в Сибири.</w:t>
      </w:r>
    </w:p>
    <w:p w:rsidR="008356C9" w:rsidRPr="00AC042F" w:rsidRDefault="008356C9" w:rsidP="00734D7F">
      <w:pPr>
        <w:pStyle w:val="a3"/>
        <w:spacing w:line="240" w:lineRule="auto"/>
        <w:rPr>
          <w:sz w:val="24"/>
        </w:rPr>
      </w:pPr>
      <w:proofErr w:type="spellStart"/>
      <w:r w:rsidRPr="00AC042F">
        <w:rPr>
          <w:sz w:val="24"/>
        </w:rPr>
        <w:t>Обросов</w:t>
      </w:r>
      <w:proofErr w:type="spellEnd"/>
      <w:r w:rsidRPr="00AC042F">
        <w:rPr>
          <w:sz w:val="24"/>
        </w:rPr>
        <w:t xml:space="preserve"> пытается объяснить самому себе, почему пламенные большевички пассивно ожидали ареста и уничтожения. Суть 1-ой части триптиха в том и заключается: отец и мать в ожидании тревоги. «Того взяли, того взяли», - сообщал отец, приходя с работы. В ряду причин </w:t>
      </w:r>
      <w:proofErr w:type="spellStart"/>
      <w:r w:rsidRPr="00AC042F">
        <w:rPr>
          <w:sz w:val="24"/>
        </w:rPr>
        <w:t>Обросов</w:t>
      </w:r>
      <w:proofErr w:type="spellEnd"/>
      <w:r w:rsidRPr="00AC042F">
        <w:rPr>
          <w:sz w:val="24"/>
        </w:rPr>
        <w:t xml:space="preserve"> находит и следующую: они глубоко вросли в миры своих домов, семей, кресел и проблем.</w:t>
      </w:r>
      <w:r w:rsidR="000C60DE" w:rsidRPr="00AC042F">
        <w:rPr>
          <w:sz w:val="24"/>
        </w:rPr>
        <w:t xml:space="preserve"> Им было что терять. И своего отца художник изображает не героем, а человеком высокого достоинства. Центральная часть: последний взгляд, печаль и боль за остающихся.</w:t>
      </w:r>
    </w:p>
    <w:p w:rsidR="000C60DE" w:rsidRPr="00AC042F" w:rsidRDefault="00637EFB" w:rsidP="00734D7F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     </w:t>
      </w:r>
      <w:r w:rsidR="000C60DE" w:rsidRPr="00AC042F">
        <w:rPr>
          <w:sz w:val="24"/>
        </w:rPr>
        <w:t xml:space="preserve">Триптих был написан, но осталось неудовлетворение. Создавая триптих, </w:t>
      </w:r>
      <w:proofErr w:type="spellStart"/>
      <w:r w:rsidR="000C60DE" w:rsidRPr="00AC042F">
        <w:rPr>
          <w:sz w:val="24"/>
        </w:rPr>
        <w:t>Обросов</w:t>
      </w:r>
      <w:proofErr w:type="spellEnd"/>
      <w:r w:rsidR="000C60DE" w:rsidRPr="00AC042F">
        <w:rPr>
          <w:sz w:val="24"/>
        </w:rPr>
        <w:t xml:space="preserve"> наливался соками свежих мыслей, тяжело переворачиваясь с центрифугой меняющегося времени. Трагедия требовала борьбы, противостояния. И он написал новую картину – четвертую часть. Две силы перед нами: отец, который не только нацелен на противников, но и переживает «борение с самим собой», и допрашивающие – два лика, выбитые на скале эпохи. Низколобый, жестокий садист и ловкий подлец – хитро обтесавший себя политический чиновник системы НКВД. Последний пришёл в картину из 60-ых годов. Напряжение черного и белого, сражение правды и нечисти. Смысл пластичен. И поэтому художник не вникает в детали, он устремлён к обобщению, чтобы сразу свет – и виден убегающий или иммигрирующий банди</w:t>
      </w:r>
      <w:r>
        <w:rPr>
          <w:sz w:val="24"/>
        </w:rPr>
        <w:t>т</w:t>
      </w:r>
      <w:r w:rsidR="000C60DE" w:rsidRPr="00AC042F">
        <w:rPr>
          <w:sz w:val="24"/>
        </w:rPr>
        <w:t>.</w:t>
      </w:r>
    </w:p>
    <w:p w:rsidR="000C60DE" w:rsidRPr="00AC042F" w:rsidRDefault="000C60DE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>Иногда художник рисует себя на своих картинах. Вот он, худенький мальчишка, провожает взглядом арестованного отца.</w:t>
      </w:r>
    </w:p>
    <w:p w:rsidR="000C60DE" w:rsidRDefault="000C60DE" w:rsidP="00734D7F">
      <w:pPr>
        <w:pStyle w:val="a3"/>
        <w:spacing w:line="240" w:lineRule="auto"/>
        <w:rPr>
          <w:sz w:val="24"/>
        </w:rPr>
      </w:pPr>
      <w:r w:rsidRPr="00AC042F">
        <w:rPr>
          <w:sz w:val="24"/>
        </w:rPr>
        <w:t xml:space="preserve">«Трагедию 1937 года заслонила война», - говорит художник. И это так. В заключение хочу сказать, что </w:t>
      </w:r>
      <w:proofErr w:type="spellStart"/>
      <w:r w:rsidRPr="00AC042F">
        <w:rPr>
          <w:sz w:val="24"/>
        </w:rPr>
        <w:t>Обросов</w:t>
      </w:r>
      <w:proofErr w:type="spellEnd"/>
      <w:r w:rsidRPr="00AC042F">
        <w:rPr>
          <w:sz w:val="24"/>
        </w:rPr>
        <w:t xml:space="preserve"> чувствует в себе силу правды, потому что он человек чести.</w:t>
      </w: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734D7F">
      <w:pPr>
        <w:pStyle w:val="a3"/>
        <w:spacing w:line="240" w:lineRule="auto"/>
        <w:rPr>
          <w:sz w:val="24"/>
        </w:rPr>
      </w:pPr>
    </w:p>
    <w:p w:rsidR="00AC042F" w:rsidRDefault="00AC042F" w:rsidP="00AC042F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 w:rsidRPr="00AC042F">
        <w:rPr>
          <w:b/>
          <w:sz w:val="24"/>
        </w:rPr>
        <w:lastRenderedPageBreak/>
        <w:t xml:space="preserve">Обсуждение триптиха и четвертой части картины </w:t>
      </w:r>
      <w:proofErr w:type="spellStart"/>
      <w:r w:rsidRPr="00AC042F">
        <w:rPr>
          <w:b/>
          <w:sz w:val="24"/>
        </w:rPr>
        <w:t>Обросова</w:t>
      </w:r>
      <w:proofErr w:type="spellEnd"/>
      <w:r>
        <w:rPr>
          <w:b/>
          <w:sz w:val="24"/>
        </w:rPr>
        <w:t>.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>1 часть – «Ожидание»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>2 часть – «Арест»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>3 часть – «Семья»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>4 часть – «Признать себя виновным»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</w:p>
    <w:p w:rsidR="00AC042F" w:rsidRPr="00AC042F" w:rsidRDefault="00AC042F" w:rsidP="00AC042F">
      <w:pPr>
        <w:pStyle w:val="a3"/>
        <w:spacing w:line="240" w:lineRule="auto"/>
        <w:rPr>
          <w:sz w:val="24"/>
          <w:u w:val="single"/>
        </w:rPr>
      </w:pPr>
      <w:r w:rsidRPr="00AC042F">
        <w:rPr>
          <w:sz w:val="24"/>
          <w:u w:val="single"/>
        </w:rPr>
        <w:t>Учитель литературы: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- Какие мысли и чувства вызывает у вас работа народного художника РСФСР </w:t>
      </w:r>
      <w:proofErr w:type="spellStart"/>
      <w:r>
        <w:rPr>
          <w:sz w:val="24"/>
        </w:rPr>
        <w:t>И.П.Обросова</w:t>
      </w:r>
      <w:proofErr w:type="spellEnd"/>
      <w:r>
        <w:rPr>
          <w:sz w:val="24"/>
        </w:rPr>
        <w:t>?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>- Что вы можете сказать об авторе полотен как о гражданине?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>- Можете ли вы назвать другие работы зарубежных или местных художников, в которых бы нашло отражение трагедии 30-ых годов, трагедии многонационального народа.\</w:t>
      </w:r>
    </w:p>
    <w:p w:rsidR="00AC042F" w:rsidRDefault="00AC042F" w:rsidP="00AC042F">
      <w:pPr>
        <w:pStyle w:val="a3"/>
        <w:spacing w:line="240" w:lineRule="auto"/>
        <w:rPr>
          <w:sz w:val="24"/>
          <w:u w:val="single"/>
        </w:rPr>
      </w:pPr>
      <w:r w:rsidRPr="00AC042F">
        <w:rPr>
          <w:sz w:val="24"/>
          <w:u w:val="single"/>
        </w:rPr>
        <w:t>Ученик: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Да, например картина балкарского художника Ибрагима </w:t>
      </w:r>
      <w:proofErr w:type="spellStart"/>
      <w:r>
        <w:rPr>
          <w:sz w:val="24"/>
        </w:rPr>
        <w:t>Джанкишиева</w:t>
      </w:r>
      <w:proofErr w:type="spellEnd"/>
      <w:r>
        <w:rPr>
          <w:sz w:val="24"/>
        </w:rPr>
        <w:t xml:space="preserve"> «Красные скалы» и его диптих «Остывший очаг. Смерть поэта».</w:t>
      </w:r>
    </w:p>
    <w:p w:rsidR="00AC042F" w:rsidRDefault="00AC042F" w:rsidP="00AC042F">
      <w:pPr>
        <w:pStyle w:val="a3"/>
        <w:spacing w:line="240" w:lineRule="auto"/>
        <w:rPr>
          <w:sz w:val="24"/>
          <w:u w:val="single"/>
        </w:rPr>
      </w:pPr>
      <w:r w:rsidRPr="00AC042F">
        <w:rPr>
          <w:sz w:val="24"/>
          <w:u w:val="single"/>
        </w:rPr>
        <w:t>Учитель литературы:</w:t>
      </w:r>
    </w:p>
    <w:p w:rsidR="00AC042F" w:rsidRDefault="00AC042F" w:rsidP="00AC042F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Бесспорно, в картинах </w:t>
      </w:r>
      <w:proofErr w:type="spellStart"/>
      <w:r>
        <w:rPr>
          <w:sz w:val="24"/>
        </w:rPr>
        <w:t>И.Джанкишиева</w:t>
      </w:r>
      <w:proofErr w:type="spellEnd"/>
      <w:r>
        <w:rPr>
          <w:sz w:val="24"/>
        </w:rPr>
        <w:t xml:space="preserve"> – трагедия народа, но она относится к другому периоду, к 40-ым годам, речь идёт о репрессии в 1944 году балкарского народа. Вот как об этом вспоминает сам художник:</w:t>
      </w:r>
    </w:p>
    <w:p w:rsidR="001557EA" w:rsidRDefault="00AC042F" w:rsidP="001557EA">
      <w:pPr>
        <w:pStyle w:val="a3"/>
        <w:spacing w:line="240" w:lineRule="auto"/>
        <w:ind w:firstLine="696"/>
        <w:rPr>
          <w:sz w:val="24"/>
        </w:rPr>
      </w:pPr>
      <w:r>
        <w:rPr>
          <w:sz w:val="24"/>
        </w:rPr>
        <w:t>«…И однажды ночью меня разбудила мама. В комнате я увидел каких-то солдат с винтовками и автоматами</w:t>
      </w:r>
      <w:r w:rsidR="001557EA">
        <w:rPr>
          <w:sz w:val="24"/>
        </w:rPr>
        <w:t>. Меня быстро одели, вывели на улицу и посадили в кузов грузовика. Вокруг шумят, ругаются, несколько солдат лучом прожектора освещают склоны прилегающих гор. Боялись, наверное, «</w:t>
      </w:r>
      <w:proofErr w:type="spellStart"/>
      <w:r w:rsidR="001557EA">
        <w:rPr>
          <w:sz w:val="24"/>
        </w:rPr>
        <w:t>энкаведешники</w:t>
      </w:r>
      <w:proofErr w:type="spellEnd"/>
      <w:r w:rsidR="001557EA">
        <w:rPr>
          <w:sz w:val="24"/>
        </w:rPr>
        <w:t>», что наши начнут в темноте разбегат</w:t>
      </w:r>
      <w:r w:rsidR="00EB205F">
        <w:rPr>
          <w:sz w:val="24"/>
        </w:rPr>
        <w:t>ь</w:t>
      </w:r>
      <w:r w:rsidR="001557EA">
        <w:rPr>
          <w:sz w:val="24"/>
        </w:rPr>
        <w:t xml:space="preserve">ся. А кому убегать было – женщинам от своих детей или старикам от своих внуков?... </w:t>
      </w:r>
      <w:r w:rsidR="001557EA" w:rsidRPr="001557EA">
        <w:rPr>
          <w:sz w:val="24"/>
        </w:rPr>
        <w:t>Таков был путь на нашу Голгофу…»</w:t>
      </w:r>
    </w:p>
    <w:p w:rsidR="001557EA" w:rsidRDefault="001557EA" w:rsidP="001557EA">
      <w:pPr>
        <w:spacing w:line="240" w:lineRule="auto"/>
        <w:ind w:left="705"/>
        <w:rPr>
          <w:sz w:val="24"/>
        </w:rPr>
      </w:pPr>
      <w:r>
        <w:rPr>
          <w:sz w:val="24"/>
        </w:rPr>
        <w:t xml:space="preserve">В связи с этим я хочу порекомендовать прочитать публицистический очерк молодого балкарского писателя Владимира </w:t>
      </w:r>
      <w:proofErr w:type="spellStart"/>
      <w:r>
        <w:rPr>
          <w:sz w:val="24"/>
        </w:rPr>
        <w:t>Лукьяева</w:t>
      </w:r>
      <w:proofErr w:type="spellEnd"/>
      <w:r>
        <w:rPr>
          <w:sz w:val="24"/>
        </w:rPr>
        <w:t xml:space="preserve"> «А вы вернётесь, верьте мне…» в журнале «Юность» 1989 г.</w:t>
      </w:r>
    </w:p>
    <w:p w:rsid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Я стар и мне не вернуться,</w:t>
      </w:r>
    </w:p>
    <w:p w:rsid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А вы вернётесь, верьте мне.</w:t>
      </w:r>
    </w:p>
    <w:p w:rsid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Берегите веру и душу,</w:t>
      </w:r>
    </w:p>
    <w:p w:rsid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Чтобы было с чем возвращаться и для чего возвращаться.</w:t>
      </w:r>
    </w:p>
    <w:p w:rsid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Не таите злобу,</w:t>
      </w:r>
    </w:p>
    <w:p w:rsid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Нет в ней смысла,</w:t>
      </w:r>
    </w:p>
    <w:p w:rsid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Оставляю вам завещание:</w:t>
      </w:r>
    </w:p>
    <w:p w:rsidR="001557EA" w:rsidRPr="001557EA" w:rsidRDefault="001557EA" w:rsidP="001557EA">
      <w:pPr>
        <w:spacing w:after="0" w:line="240" w:lineRule="auto"/>
        <w:ind w:left="703"/>
        <w:jc w:val="center"/>
        <w:rPr>
          <w:sz w:val="24"/>
        </w:rPr>
      </w:pPr>
      <w:r>
        <w:rPr>
          <w:sz w:val="24"/>
        </w:rPr>
        <w:t>Спасение – в единении и надежде</w:t>
      </w:r>
    </w:p>
    <w:p w:rsidR="001557EA" w:rsidRDefault="001557EA" w:rsidP="001557EA">
      <w:pPr>
        <w:spacing w:after="0" w:line="240" w:lineRule="auto"/>
        <w:rPr>
          <w:sz w:val="24"/>
        </w:rPr>
      </w:pPr>
    </w:p>
    <w:p w:rsidR="001557EA" w:rsidRDefault="001557EA" w:rsidP="001557EA">
      <w:pPr>
        <w:spacing w:after="0" w:line="240" w:lineRule="auto"/>
        <w:ind w:left="703"/>
        <w:rPr>
          <w:sz w:val="24"/>
        </w:rPr>
      </w:pPr>
      <w:r>
        <w:rPr>
          <w:sz w:val="24"/>
        </w:rPr>
        <w:t xml:space="preserve">Этим стихотворением мудрого балкарского поэта </w:t>
      </w:r>
      <w:proofErr w:type="spellStart"/>
      <w:r>
        <w:rPr>
          <w:sz w:val="24"/>
        </w:rPr>
        <w:t>Кязима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Мячиева</w:t>
      </w:r>
      <w:proofErr w:type="spellEnd"/>
      <w:r>
        <w:rPr>
          <w:sz w:val="24"/>
        </w:rPr>
        <w:t xml:space="preserve">, чья могила затерялась  где-то там в казахских степях под Талды-Курганом, заканчиваю первую часть нашего урока. Но вопрос </w:t>
      </w:r>
      <w:proofErr w:type="spellStart"/>
      <w:r>
        <w:rPr>
          <w:sz w:val="24"/>
        </w:rPr>
        <w:t>В.Лукьяева</w:t>
      </w:r>
      <w:proofErr w:type="spellEnd"/>
      <w:r>
        <w:rPr>
          <w:sz w:val="24"/>
        </w:rPr>
        <w:t>, который поставлен в очерке «За что? За что с нами так поступили? За что хотели сжить со свету наш народ, которого не хватило бы даже на то, чтобы заполнить трибуны довоенного стадиона  «Динамо»?», всегда меня мучает.</w:t>
      </w:r>
    </w:p>
    <w:p w:rsidR="001557EA" w:rsidRDefault="001557EA" w:rsidP="001557EA">
      <w:pPr>
        <w:spacing w:after="0" w:line="240" w:lineRule="auto"/>
        <w:ind w:left="703"/>
        <w:rPr>
          <w:sz w:val="24"/>
        </w:rPr>
      </w:pPr>
    </w:p>
    <w:p w:rsidR="001557EA" w:rsidRDefault="001557EA" w:rsidP="001557EA">
      <w:pPr>
        <w:spacing w:after="0" w:line="240" w:lineRule="auto"/>
        <w:rPr>
          <w:sz w:val="24"/>
          <w:u w:val="single"/>
        </w:rPr>
      </w:pPr>
      <w:r w:rsidRPr="001557EA">
        <w:rPr>
          <w:sz w:val="24"/>
          <w:u w:val="single"/>
        </w:rPr>
        <w:t>После этого учитель истории на нашем уроке рассказала о репрессиях в Северной Осетии, привела убедительные факты. Например, завод «</w:t>
      </w:r>
      <w:proofErr w:type="spellStart"/>
      <w:r w:rsidRPr="001557EA">
        <w:rPr>
          <w:sz w:val="24"/>
          <w:u w:val="single"/>
        </w:rPr>
        <w:t>Элект</w:t>
      </w:r>
      <w:r w:rsidR="007A40A0">
        <w:rPr>
          <w:sz w:val="24"/>
          <w:u w:val="single"/>
        </w:rPr>
        <w:t>р</w:t>
      </w:r>
      <w:bookmarkStart w:id="0" w:name="_GoBack"/>
      <w:bookmarkEnd w:id="0"/>
      <w:r w:rsidRPr="001557EA">
        <w:rPr>
          <w:sz w:val="24"/>
          <w:u w:val="single"/>
        </w:rPr>
        <w:t>оцинк</w:t>
      </w:r>
      <w:proofErr w:type="spellEnd"/>
      <w:r w:rsidRPr="001557EA">
        <w:rPr>
          <w:sz w:val="24"/>
          <w:u w:val="single"/>
        </w:rPr>
        <w:t>» в течении 1,5 месяцев потерял 30 человек, причем самых умных и преданных делу партии.</w:t>
      </w:r>
    </w:p>
    <w:p w:rsidR="001557EA" w:rsidRDefault="001557EA" w:rsidP="001557EA">
      <w:pPr>
        <w:spacing w:after="0" w:line="240" w:lineRule="auto"/>
        <w:rPr>
          <w:sz w:val="24"/>
          <w:u w:val="single"/>
        </w:rPr>
      </w:pPr>
    </w:p>
    <w:p w:rsidR="001557EA" w:rsidRDefault="001557EA" w:rsidP="001557EA">
      <w:pPr>
        <w:spacing w:after="0" w:line="240" w:lineRule="auto"/>
        <w:rPr>
          <w:sz w:val="24"/>
          <w:u w:val="single"/>
        </w:rPr>
      </w:pPr>
    </w:p>
    <w:p w:rsidR="001557EA" w:rsidRDefault="001557EA" w:rsidP="001557EA">
      <w:pPr>
        <w:spacing w:after="0" w:line="240" w:lineRule="auto"/>
        <w:rPr>
          <w:sz w:val="24"/>
          <w:u w:val="single"/>
        </w:rPr>
      </w:pPr>
    </w:p>
    <w:p w:rsidR="001557EA" w:rsidRDefault="001557EA" w:rsidP="001557EA">
      <w:pPr>
        <w:spacing w:after="0" w:line="240" w:lineRule="auto"/>
        <w:rPr>
          <w:sz w:val="24"/>
          <w:u w:val="single"/>
        </w:rPr>
      </w:pPr>
    </w:p>
    <w:p w:rsidR="001557EA" w:rsidRDefault="001557EA" w:rsidP="001557EA">
      <w:pPr>
        <w:spacing w:after="0" w:line="240" w:lineRule="auto"/>
        <w:rPr>
          <w:sz w:val="24"/>
          <w:u w:val="single"/>
        </w:rPr>
      </w:pPr>
    </w:p>
    <w:p w:rsidR="001557EA" w:rsidRDefault="001557EA" w:rsidP="001557EA">
      <w:pPr>
        <w:spacing w:after="0" w:line="240" w:lineRule="auto"/>
        <w:rPr>
          <w:sz w:val="24"/>
          <w:u w:val="single"/>
        </w:rPr>
      </w:pPr>
    </w:p>
    <w:p w:rsidR="00E64645" w:rsidRDefault="00E64645" w:rsidP="00E64645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 w:rsidRPr="00E64645">
        <w:rPr>
          <w:b/>
          <w:sz w:val="24"/>
        </w:rPr>
        <w:lastRenderedPageBreak/>
        <w:t>Учитель литературы</w:t>
      </w:r>
    </w:p>
    <w:p w:rsidR="00E64645" w:rsidRDefault="00E64645" w:rsidP="00E64645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- А теперь перейдем к обсуждению романа </w:t>
      </w:r>
      <w:proofErr w:type="spellStart"/>
      <w:r>
        <w:rPr>
          <w:sz w:val="24"/>
        </w:rPr>
        <w:t>Кудзага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Дзесова</w:t>
      </w:r>
      <w:proofErr w:type="spellEnd"/>
      <w:r>
        <w:rPr>
          <w:sz w:val="24"/>
        </w:rPr>
        <w:t xml:space="preserve"> «Рубцы на сердце»</w:t>
      </w:r>
    </w:p>
    <w:p w:rsidR="00E64645" w:rsidRDefault="00E64645" w:rsidP="00E64645">
      <w:pPr>
        <w:pStyle w:val="a3"/>
        <w:spacing w:line="240" w:lineRule="auto"/>
        <w:rPr>
          <w:sz w:val="24"/>
        </w:rPr>
      </w:pPr>
      <w:r w:rsidRPr="00E64645">
        <w:rPr>
          <w:sz w:val="24"/>
          <w:u w:val="single"/>
        </w:rPr>
        <w:t>Сообщение учащейся:</w:t>
      </w:r>
      <w:r>
        <w:rPr>
          <w:sz w:val="24"/>
        </w:rPr>
        <w:t xml:space="preserve"> </w:t>
      </w:r>
    </w:p>
    <w:p w:rsidR="00E64645" w:rsidRDefault="00E64645" w:rsidP="00E64645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Дзесов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Кудзаг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Габрелович</w:t>
      </w:r>
      <w:proofErr w:type="spellEnd"/>
      <w:r>
        <w:rPr>
          <w:sz w:val="24"/>
        </w:rPr>
        <w:t xml:space="preserve"> (1905-1981)  - видный осетинский писатель старшего поколения. Родился в селении </w:t>
      </w:r>
      <w:proofErr w:type="spellStart"/>
      <w:r>
        <w:rPr>
          <w:sz w:val="24"/>
        </w:rPr>
        <w:t>Едыс</w:t>
      </w:r>
      <w:proofErr w:type="spellEnd"/>
      <w:r>
        <w:rPr>
          <w:sz w:val="24"/>
        </w:rPr>
        <w:t xml:space="preserve"> Южной Осетии. Здесь окончил трёхклассную школу, продолжал обучение в школе селения </w:t>
      </w:r>
      <w:proofErr w:type="spellStart"/>
      <w:r>
        <w:rPr>
          <w:sz w:val="24"/>
        </w:rPr>
        <w:t>Дзау</w:t>
      </w:r>
      <w:proofErr w:type="spellEnd"/>
      <w:r>
        <w:rPr>
          <w:sz w:val="24"/>
        </w:rPr>
        <w:t xml:space="preserve">. С 1923 по 1925 годы, </w:t>
      </w:r>
      <w:proofErr w:type="spellStart"/>
      <w:r>
        <w:rPr>
          <w:sz w:val="24"/>
        </w:rPr>
        <w:t>Дзесов</w:t>
      </w:r>
      <w:proofErr w:type="spellEnd"/>
      <w:r>
        <w:rPr>
          <w:sz w:val="24"/>
        </w:rPr>
        <w:t xml:space="preserve"> учился во Владикавказе в первой опытно-показательной школе.</w:t>
      </w:r>
    </w:p>
    <w:p w:rsidR="00E64645" w:rsidRDefault="00E64645" w:rsidP="00E64645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 С 1925 г. Работал в газете «</w:t>
      </w:r>
      <w:proofErr w:type="spellStart"/>
      <w:r>
        <w:rPr>
          <w:sz w:val="24"/>
        </w:rPr>
        <w:t>Растдзинад</w:t>
      </w:r>
      <w:proofErr w:type="spellEnd"/>
      <w:r>
        <w:rPr>
          <w:sz w:val="24"/>
        </w:rPr>
        <w:t>»</w:t>
      </w:r>
    </w:p>
    <w:p w:rsidR="00EB205F" w:rsidRDefault="00E64645" w:rsidP="00E64645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С 1926 по 1928 </w:t>
      </w:r>
      <w:proofErr w:type="spellStart"/>
      <w:r>
        <w:rPr>
          <w:sz w:val="24"/>
        </w:rPr>
        <w:t>г.,</w:t>
      </w:r>
      <w:r w:rsidR="00EB205F">
        <w:rPr>
          <w:sz w:val="24"/>
        </w:rPr>
        <w:t>учился</w:t>
      </w:r>
      <w:proofErr w:type="spellEnd"/>
      <w:r w:rsidR="00EB205F">
        <w:rPr>
          <w:sz w:val="24"/>
        </w:rPr>
        <w:t xml:space="preserve"> в Московском государственном институте журналистики.</w:t>
      </w:r>
    </w:p>
    <w:p w:rsidR="00E64645" w:rsidRDefault="00EB205F" w:rsidP="00E64645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   Член СП с 1934 г.,              </w:t>
      </w:r>
      <w:r w:rsidR="00E64645">
        <w:rPr>
          <w:sz w:val="24"/>
        </w:rPr>
        <w:t xml:space="preserve"> делегат </w:t>
      </w:r>
      <w:r w:rsidR="00E64645">
        <w:rPr>
          <w:sz w:val="24"/>
          <w:lang w:val="en-US"/>
        </w:rPr>
        <w:t>I</w:t>
      </w:r>
      <w:r w:rsidR="00E64645">
        <w:rPr>
          <w:sz w:val="24"/>
        </w:rPr>
        <w:t xml:space="preserve"> Всесоюзного съезда советских писателей.</w:t>
      </w:r>
    </w:p>
    <w:p w:rsidR="00E64645" w:rsidRDefault="00E64645" w:rsidP="00E64645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С 1936 по 1957 г., был лишен возможности заниматься литературной деятельностью, был объявлен «врагом народа». Об этом периоде своей жизни </w:t>
      </w:r>
      <w:proofErr w:type="spellStart"/>
      <w:r>
        <w:rPr>
          <w:sz w:val="24"/>
        </w:rPr>
        <w:t>К.Г.Дзесов</w:t>
      </w:r>
      <w:proofErr w:type="spellEnd"/>
      <w:r>
        <w:rPr>
          <w:sz w:val="24"/>
        </w:rPr>
        <w:t xml:space="preserve"> рассказывает в книге «Рубцы на сердце».</w:t>
      </w:r>
    </w:p>
    <w:p w:rsidR="00E64645" w:rsidRDefault="00E64645" w:rsidP="00E64645">
      <w:pPr>
        <w:pStyle w:val="a3"/>
        <w:spacing w:line="240" w:lineRule="auto"/>
        <w:rPr>
          <w:sz w:val="24"/>
        </w:rPr>
      </w:pPr>
    </w:p>
    <w:p w:rsidR="00E64645" w:rsidRDefault="00E64645" w:rsidP="00E64645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Беседа по содержанию романа</w:t>
      </w:r>
    </w:p>
    <w:p w:rsidR="00E64645" w:rsidRPr="00223C4C" w:rsidRDefault="00E64645" w:rsidP="00E64645">
      <w:pPr>
        <w:pStyle w:val="a3"/>
        <w:spacing w:line="240" w:lineRule="auto"/>
        <w:ind w:firstLine="696"/>
        <w:rPr>
          <w:u w:val="single"/>
        </w:rPr>
      </w:pPr>
      <w:r w:rsidRPr="00223C4C">
        <w:rPr>
          <w:u w:val="single"/>
        </w:rPr>
        <w:t>Вопросы:</w:t>
      </w:r>
    </w:p>
    <w:p w:rsidR="00E64645" w:rsidRPr="00223C4C" w:rsidRDefault="00E64645" w:rsidP="00E64645">
      <w:pPr>
        <w:spacing w:line="240" w:lineRule="auto"/>
      </w:pPr>
      <w:r w:rsidRPr="00223C4C">
        <w:tab/>
        <w:t>- Вы все прочитали это произведение. Почему именно об этой книге у нас сегодня речь?</w:t>
      </w:r>
    </w:p>
    <w:p w:rsidR="00E64645" w:rsidRPr="00223C4C" w:rsidRDefault="00E64645" w:rsidP="00E64645">
      <w:pPr>
        <w:spacing w:line="240" w:lineRule="auto"/>
        <w:ind w:left="708"/>
      </w:pPr>
      <w:r w:rsidRPr="00223C4C">
        <w:t>-Давайте  вместе с героями романа пройдём их нелегкими дорогами. Докажите, опираясь на текст, что сталинский террор стал массовым явлением и нанес ущерб экономике страны, а главное подорвал основы духовного здоровья общества.</w:t>
      </w:r>
    </w:p>
    <w:p w:rsidR="00E64645" w:rsidRPr="00223C4C" w:rsidRDefault="00E64645" w:rsidP="00E64645">
      <w:pPr>
        <w:spacing w:line="240" w:lineRule="auto"/>
        <w:ind w:left="708"/>
      </w:pPr>
      <w:r w:rsidRPr="00223C4C">
        <w:t xml:space="preserve">- Найдите в тексте и прокомментируйте описания тяжелейших моментов следствия, обратитесь к тем страницам, где автор рассказывает </w:t>
      </w:r>
      <w:r w:rsidR="00223C4C" w:rsidRPr="00223C4C">
        <w:t>о нравах и быте заключённых, устроенных таким образом, чтобы превратить человека или в сильно жестокого зверя или в робкую скотину.</w:t>
      </w:r>
    </w:p>
    <w:p w:rsidR="00223C4C" w:rsidRPr="00223C4C" w:rsidRDefault="00223C4C" w:rsidP="00E64645">
      <w:pPr>
        <w:spacing w:line="240" w:lineRule="auto"/>
        <w:ind w:left="708"/>
      </w:pPr>
      <w:r w:rsidRPr="00223C4C">
        <w:t>- В романе много действующих лиц, у каждого из них своя судьба, своя статья. О ком бы из них вам хотелось рассказать?</w:t>
      </w:r>
    </w:p>
    <w:p w:rsidR="00223C4C" w:rsidRPr="00223C4C" w:rsidRDefault="00223C4C" w:rsidP="00223C4C">
      <w:pPr>
        <w:spacing w:line="240" w:lineRule="auto"/>
        <w:ind w:left="708"/>
      </w:pPr>
      <w:r w:rsidRPr="00223C4C">
        <w:t>- Каков нравственный облик главного героя книги?</w:t>
      </w:r>
      <w:r w:rsidRPr="00223C4C">
        <w:br/>
        <w:t>Как ему удалось сохранить незапятнанной совесть, чистой, веру в добро и справедливость вопреки трагическим обстоятельствам?</w:t>
      </w:r>
    </w:p>
    <w:p w:rsidR="00223C4C" w:rsidRPr="00223C4C" w:rsidRDefault="00223C4C" w:rsidP="00223C4C">
      <w:pPr>
        <w:spacing w:line="240" w:lineRule="auto"/>
        <w:ind w:left="708"/>
      </w:pPr>
      <w:r w:rsidRPr="00223C4C">
        <w:t>Какие черты характера героя достойны уважения?</w:t>
      </w:r>
    </w:p>
    <w:p w:rsidR="00223C4C" w:rsidRPr="00223C4C" w:rsidRDefault="00223C4C" w:rsidP="00223C4C">
      <w:pPr>
        <w:spacing w:line="240" w:lineRule="auto"/>
        <w:ind w:left="708"/>
      </w:pPr>
      <w:r w:rsidRPr="00223C4C">
        <w:t>-Что происходит с человеком, если его совесть, его нравственная сила не могут устоять под давлением внешних обстоятельств. Приведите примеры из текста.</w:t>
      </w:r>
    </w:p>
    <w:p w:rsidR="00223C4C" w:rsidRPr="00223C4C" w:rsidRDefault="00223C4C" w:rsidP="00223C4C">
      <w:pPr>
        <w:spacing w:line="240" w:lineRule="auto"/>
        <w:ind w:left="708"/>
      </w:pPr>
      <w:r w:rsidRPr="00223C4C">
        <w:t>- В чем была вина «врагов народа» - «без вины виноватых»?</w:t>
      </w:r>
    </w:p>
    <w:p w:rsidR="00223C4C" w:rsidRDefault="00223C4C" w:rsidP="00223C4C">
      <w:pPr>
        <w:spacing w:after="0" w:line="240" w:lineRule="auto"/>
        <w:ind w:left="708"/>
        <w:jc w:val="center"/>
        <w:rPr>
          <w:sz w:val="24"/>
        </w:rPr>
      </w:pPr>
      <w:r>
        <w:rPr>
          <w:sz w:val="24"/>
        </w:rPr>
        <w:t>Вина!</w:t>
      </w:r>
    </w:p>
    <w:p w:rsidR="00223C4C" w:rsidRDefault="00223C4C" w:rsidP="00223C4C">
      <w:pPr>
        <w:spacing w:after="0" w:line="240" w:lineRule="auto"/>
        <w:ind w:left="708"/>
        <w:jc w:val="center"/>
        <w:rPr>
          <w:sz w:val="24"/>
        </w:rPr>
      </w:pPr>
      <w:r>
        <w:rPr>
          <w:sz w:val="24"/>
        </w:rPr>
        <w:t xml:space="preserve">Она была, конечно, </w:t>
      </w:r>
    </w:p>
    <w:p w:rsidR="00223C4C" w:rsidRDefault="00223C4C" w:rsidP="00223C4C">
      <w:pPr>
        <w:spacing w:after="0" w:line="240" w:lineRule="auto"/>
        <w:ind w:left="708"/>
        <w:jc w:val="center"/>
        <w:rPr>
          <w:sz w:val="24"/>
        </w:rPr>
      </w:pPr>
      <w:r>
        <w:rPr>
          <w:sz w:val="24"/>
        </w:rPr>
        <w:t>Мы были той виной сильны.</w:t>
      </w:r>
    </w:p>
    <w:p w:rsidR="00223C4C" w:rsidRDefault="00223C4C" w:rsidP="00223C4C">
      <w:pPr>
        <w:spacing w:after="0" w:line="240" w:lineRule="auto"/>
        <w:ind w:left="708"/>
        <w:jc w:val="center"/>
        <w:rPr>
          <w:sz w:val="24"/>
        </w:rPr>
      </w:pPr>
      <w:r>
        <w:rPr>
          <w:sz w:val="24"/>
        </w:rPr>
        <w:t>Нам виноватым, было легче,</w:t>
      </w:r>
    </w:p>
    <w:p w:rsidR="00223C4C" w:rsidRDefault="00223C4C" w:rsidP="00223C4C">
      <w:pPr>
        <w:spacing w:after="0" w:line="240" w:lineRule="auto"/>
        <w:ind w:left="708"/>
        <w:jc w:val="center"/>
        <w:rPr>
          <w:sz w:val="24"/>
        </w:rPr>
      </w:pPr>
      <w:r>
        <w:rPr>
          <w:sz w:val="24"/>
        </w:rPr>
        <w:t>Чем взятым вовсе без вины.</w:t>
      </w:r>
    </w:p>
    <w:p w:rsidR="00223C4C" w:rsidRDefault="00223C4C" w:rsidP="00223C4C">
      <w:pPr>
        <w:spacing w:after="0" w:line="240" w:lineRule="auto"/>
        <w:ind w:left="708"/>
        <w:jc w:val="center"/>
        <w:rPr>
          <w:sz w:val="24"/>
        </w:rPr>
      </w:pPr>
    </w:p>
    <w:p w:rsidR="00223C4C" w:rsidRPr="00223C4C" w:rsidRDefault="00223C4C" w:rsidP="00223C4C">
      <w:pPr>
        <w:spacing w:after="0" w:line="240" w:lineRule="auto"/>
        <w:ind w:left="708"/>
        <w:jc w:val="right"/>
        <w:rPr>
          <w:i/>
          <w:sz w:val="24"/>
        </w:rPr>
      </w:pPr>
      <w:r w:rsidRPr="00223C4C">
        <w:rPr>
          <w:i/>
          <w:sz w:val="24"/>
        </w:rPr>
        <w:t xml:space="preserve">(Анатолий </w:t>
      </w:r>
      <w:proofErr w:type="spellStart"/>
      <w:r w:rsidRPr="00223C4C">
        <w:rPr>
          <w:i/>
          <w:sz w:val="24"/>
        </w:rPr>
        <w:t>Жигулин</w:t>
      </w:r>
      <w:proofErr w:type="spellEnd"/>
      <w:r w:rsidRPr="00223C4C">
        <w:rPr>
          <w:i/>
          <w:sz w:val="24"/>
        </w:rPr>
        <w:t>, репрессированный в 50-ые годы).</w:t>
      </w:r>
    </w:p>
    <w:p w:rsidR="00E64645" w:rsidRDefault="00223C4C" w:rsidP="00E64645">
      <w:pPr>
        <w:pStyle w:val="a3"/>
        <w:spacing w:line="240" w:lineRule="auto"/>
        <w:rPr>
          <w:sz w:val="24"/>
        </w:rPr>
      </w:pPr>
      <w:r>
        <w:rPr>
          <w:sz w:val="24"/>
        </w:rPr>
        <w:t>«Мы были той виной сильны». Это и о героях романа «Рубцы на сердце». Как вы понимаете эту строчку?</w:t>
      </w:r>
    </w:p>
    <w:p w:rsidR="00223C4C" w:rsidRDefault="00223C4C" w:rsidP="00223C4C">
      <w:pPr>
        <w:pStyle w:val="a3"/>
        <w:spacing w:line="240" w:lineRule="auto"/>
        <w:rPr>
          <w:sz w:val="24"/>
          <w:u w:val="single"/>
        </w:rPr>
      </w:pPr>
      <w:r w:rsidRPr="00223C4C">
        <w:rPr>
          <w:sz w:val="24"/>
          <w:u w:val="single"/>
        </w:rPr>
        <w:t>Возможный ответ:</w:t>
      </w:r>
    </w:p>
    <w:p w:rsidR="00223C4C" w:rsidRDefault="00223C4C" w:rsidP="00223C4C">
      <w:pPr>
        <w:pStyle w:val="a3"/>
        <w:spacing w:line="240" w:lineRule="auto"/>
        <w:rPr>
          <w:sz w:val="24"/>
        </w:rPr>
      </w:pPr>
      <w:r>
        <w:rPr>
          <w:sz w:val="24"/>
        </w:rPr>
        <w:t>Под пытками не выдали никого, выжили, вернулись из ада сталинских лагерей несломленными. Выжили потому, что думали о судьбе Родины и своего народа. Вот в том-то и была их «вина» (перед властью), которая давала им силы.</w:t>
      </w:r>
    </w:p>
    <w:p w:rsidR="00223C4C" w:rsidRDefault="00223C4C" w:rsidP="00223C4C">
      <w:pPr>
        <w:pStyle w:val="a3"/>
        <w:spacing w:line="240" w:lineRule="auto"/>
        <w:rPr>
          <w:sz w:val="24"/>
        </w:rPr>
      </w:pPr>
      <w:r>
        <w:rPr>
          <w:sz w:val="24"/>
        </w:rPr>
        <w:t>-Расскажите о патриотических чувствах заключённых во время Великой Отечественной войны.</w:t>
      </w:r>
    </w:p>
    <w:p w:rsidR="00223C4C" w:rsidRDefault="00223C4C" w:rsidP="00223C4C">
      <w:pPr>
        <w:pStyle w:val="a3"/>
        <w:spacing w:line="240" w:lineRule="auto"/>
        <w:rPr>
          <w:sz w:val="24"/>
        </w:rPr>
      </w:pPr>
      <w:r>
        <w:rPr>
          <w:sz w:val="24"/>
        </w:rPr>
        <w:lastRenderedPageBreak/>
        <w:t xml:space="preserve">-Какие несчастья эта война принесла не только народу, но и </w:t>
      </w:r>
      <w:proofErr w:type="spellStart"/>
      <w:r>
        <w:rPr>
          <w:sz w:val="24"/>
        </w:rPr>
        <w:t>полит.заключенным</w:t>
      </w:r>
      <w:proofErr w:type="spellEnd"/>
      <w:r>
        <w:rPr>
          <w:sz w:val="24"/>
        </w:rPr>
        <w:t>?</w:t>
      </w:r>
      <w:r w:rsidR="00422B39">
        <w:rPr>
          <w:sz w:val="24"/>
        </w:rPr>
        <w:t xml:space="preserve"> Прочитайте об этом в тексте.</w:t>
      </w:r>
    </w:p>
    <w:p w:rsidR="00223C4C" w:rsidRDefault="00223C4C" w:rsidP="00223C4C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-Какие нравственные уроки нужно извлечь из романа </w:t>
      </w:r>
      <w:proofErr w:type="spellStart"/>
      <w:r>
        <w:rPr>
          <w:sz w:val="24"/>
        </w:rPr>
        <w:t>К.Дзесова</w:t>
      </w:r>
      <w:proofErr w:type="spellEnd"/>
      <w:r>
        <w:rPr>
          <w:sz w:val="24"/>
        </w:rPr>
        <w:t xml:space="preserve"> «Рубцы на сердце»?</w:t>
      </w:r>
    </w:p>
    <w:p w:rsidR="004A55D4" w:rsidRDefault="004A55D4" w:rsidP="004A55D4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Обобщения, данные учащимися:</w:t>
      </w:r>
    </w:p>
    <w:p w:rsidR="004A55D4" w:rsidRDefault="004A55D4" w:rsidP="004A55D4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В стране, в которой взаимоотношения между человеком и государством определены идеологией «</w:t>
      </w:r>
      <w:proofErr w:type="spellStart"/>
      <w:r>
        <w:rPr>
          <w:sz w:val="24"/>
        </w:rPr>
        <w:t>тотализированной</w:t>
      </w:r>
      <w:proofErr w:type="spellEnd"/>
      <w:r>
        <w:rPr>
          <w:sz w:val="24"/>
        </w:rPr>
        <w:t xml:space="preserve"> империи», жить сложно. Кажется, что ни о каком добре и свободе речи не может быть. Тогда во имя чего жить? Через страдания, сомнения героев автор приводит читателя к мысли: человек должен стремится к свободе.</w:t>
      </w:r>
    </w:p>
    <w:p w:rsidR="004A55D4" w:rsidRDefault="004A55D4" w:rsidP="004A55D4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proofErr w:type="spellStart"/>
      <w:r>
        <w:rPr>
          <w:sz w:val="24"/>
        </w:rPr>
        <w:t>Дзесов</w:t>
      </w:r>
      <w:proofErr w:type="spellEnd"/>
      <w:r>
        <w:rPr>
          <w:sz w:val="24"/>
        </w:rPr>
        <w:t>, обращаясь к критическим моментам нашей истории, заставляет читателя извлечь нравственные уроки, способствующие пробуждению гражданского долга, достоинства каждого человека.</w:t>
      </w:r>
    </w:p>
    <w:p w:rsidR="004A55D4" w:rsidRDefault="004A55D4" w:rsidP="004A55D4">
      <w:pPr>
        <w:pStyle w:val="a3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Несмотря на то, что в романе много трагических эпизодов, ситуаций, судеб, в челом мироощущение </w:t>
      </w:r>
      <w:proofErr w:type="spellStart"/>
      <w:r>
        <w:rPr>
          <w:sz w:val="24"/>
        </w:rPr>
        <w:t>Кудзага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Дзесова</w:t>
      </w:r>
      <w:proofErr w:type="spellEnd"/>
      <w:r>
        <w:rPr>
          <w:sz w:val="24"/>
        </w:rPr>
        <w:t xml:space="preserve"> вселяет веру и оптимизм.</w:t>
      </w:r>
    </w:p>
    <w:p w:rsidR="004A55D4" w:rsidRPr="004A55D4" w:rsidRDefault="004A55D4" w:rsidP="004A55D4">
      <w:pPr>
        <w:pStyle w:val="a3"/>
        <w:spacing w:line="240" w:lineRule="auto"/>
        <w:ind w:left="1080"/>
        <w:rPr>
          <w:sz w:val="24"/>
        </w:rPr>
      </w:pPr>
    </w:p>
    <w:p w:rsidR="004A55D4" w:rsidRDefault="004A55D4" w:rsidP="004A55D4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Учитель музыки</w:t>
      </w:r>
      <w:r w:rsidRPr="004A55D4">
        <w:rPr>
          <w:b/>
          <w:sz w:val="24"/>
        </w:rPr>
        <w:t>:</w:t>
      </w:r>
    </w:p>
    <w:p w:rsidR="004A55D4" w:rsidRDefault="004A55D4" w:rsidP="004A55D4">
      <w:pPr>
        <w:pStyle w:val="a3"/>
        <w:spacing w:line="240" w:lineRule="auto"/>
        <w:rPr>
          <w:sz w:val="24"/>
        </w:rPr>
      </w:pPr>
      <w:r>
        <w:rPr>
          <w:sz w:val="24"/>
        </w:rPr>
        <w:t>- Вера и оптимизм необходимы человеку в любой ситуации, иначе нельзя никак.</w:t>
      </w:r>
    </w:p>
    <w:p w:rsidR="004A55D4" w:rsidRDefault="004A55D4" w:rsidP="004A55D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Владимир Высоцкий. Песня «Банька </w:t>
      </w:r>
      <w:proofErr w:type="spellStart"/>
      <w:r>
        <w:rPr>
          <w:sz w:val="24"/>
        </w:rPr>
        <w:t>по-белому</w:t>
      </w:r>
      <w:proofErr w:type="spellEnd"/>
      <w:r>
        <w:rPr>
          <w:sz w:val="24"/>
        </w:rPr>
        <w:t>».</w:t>
      </w:r>
    </w:p>
    <w:p w:rsidR="004A55D4" w:rsidRDefault="004A55D4" w:rsidP="004A55D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В этой глубоко трагичной песне </w:t>
      </w:r>
      <w:proofErr w:type="spellStart"/>
      <w:r>
        <w:rPr>
          <w:sz w:val="24"/>
        </w:rPr>
        <w:t>В.Высоцкий</w:t>
      </w:r>
      <w:proofErr w:type="spellEnd"/>
      <w:r>
        <w:rPr>
          <w:sz w:val="24"/>
        </w:rPr>
        <w:t xml:space="preserve"> уловил важную общественно-политическую причину преступных деяний – утрату людьми веры в справедливость, в закон:</w:t>
      </w:r>
    </w:p>
    <w:p w:rsidR="004A55D4" w:rsidRDefault="004A55D4" w:rsidP="004A55D4">
      <w:pPr>
        <w:pStyle w:val="a3"/>
        <w:spacing w:line="240" w:lineRule="auto"/>
        <w:rPr>
          <w:sz w:val="24"/>
        </w:rPr>
      </w:pPr>
      <w:r>
        <w:rPr>
          <w:sz w:val="24"/>
        </w:rPr>
        <w:tab/>
        <w:t>Сколько веры в лесу повалено…</w:t>
      </w:r>
    </w:p>
    <w:p w:rsidR="004A55D4" w:rsidRDefault="004A55D4" w:rsidP="004A55D4">
      <w:pPr>
        <w:pStyle w:val="a3"/>
        <w:spacing w:line="240" w:lineRule="auto"/>
        <w:rPr>
          <w:sz w:val="24"/>
        </w:rPr>
      </w:pPr>
      <w:r>
        <w:rPr>
          <w:sz w:val="24"/>
        </w:rPr>
        <w:t>-Да, - продолжает учитель литературы, - эпоха создаёт общества, но как поступить в них, определяет сам человек</w:t>
      </w:r>
    </w:p>
    <w:p w:rsidR="004A55D4" w:rsidRDefault="004A55D4" w:rsidP="004A55D4">
      <w:pPr>
        <w:pStyle w:val="a3"/>
        <w:spacing w:line="240" w:lineRule="auto"/>
        <w:rPr>
          <w:sz w:val="24"/>
        </w:rPr>
      </w:pPr>
    </w:p>
    <w:p w:rsidR="004A55D4" w:rsidRDefault="004A55D4" w:rsidP="004A55D4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Время? Время дано.</w:t>
      </w:r>
    </w:p>
    <w:p w:rsidR="004A55D4" w:rsidRDefault="004A55D4" w:rsidP="004A55D4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Это не подлежит обсуждению.</w:t>
      </w:r>
    </w:p>
    <w:p w:rsidR="004A55D4" w:rsidRDefault="004A55D4" w:rsidP="004A55D4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Подлежишь обсуждению ты,</w:t>
      </w:r>
    </w:p>
    <w:p w:rsidR="004A55D4" w:rsidRDefault="004A55D4" w:rsidP="004A55D4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>Разместившийся в этом времени.</w:t>
      </w:r>
    </w:p>
    <w:p w:rsidR="004A55D4" w:rsidRDefault="004A55D4" w:rsidP="004A55D4">
      <w:pPr>
        <w:pStyle w:val="a3"/>
        <w:spacing w:line="240" w:lineRule="auto"/>
        <w:jc w:val="right"/>
        <w:rPr>
          <w:sz w:val="24"/>
        </w:rPr>
      </w:pPr>
      <w:r>
        <w:rPr>
          <w:sz w:val="24"/>
        </w:rPr>
        <w:t>(Наум Коржавин, репрессированный поэт)</w:t>
      </w:r>
    </w:p>
    <w:p w:rsidR="004A55D4" w:rsidRDefault="004A55D4" w:rsidP="004A55D4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Задание для самостоятельного прочтения</w:t>
      </w:r>
      <w:r w:rsidRPr="004A55D4">
        <w:rPr>
          <w:b/>
          <w:sz w:val="24"/>
        </w:rPr>
        <w:t>:</w:t>
      </w:r>
    </w:p>
    <w:p w:rsidR="004A55D4" w:rsidRDefault="004A55D4" w:rsidP="004A55D4">
      <w:pPr>
        <w:pStyle w:val="a3"/>
        <w:spacing w:line="240" w:lineRule="auto"/>
        <w:rPr>
          <w:sz w:val="24"/>
        </w:rPr>
      </w:pPr>
      <w:r>
        <w:rPr>
          <w:sz w:val="24"/>
        </w:rPr>
        <w:t>Советую прочитать о своих сверстниках в годы сталинщины:</w:t>
      </w:r>
    </w:p>
    <w:p w:rsidR="004A55D4" w:rsidRDefault="004A55D4" w:rsidP="004A55D4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В. </w:t>
      </w:r>
      <w:proofErr w:type="spellStart"/>
      <w:r>
        <w:rPr>
          <w:sz w:val="24"/>
        </w:rPr>
        <w:t>Макшеев</w:t>
      </w:r>
      <w:proofErr w:type="spellEnd"/>
      <w:r>
        <w:rPr>
          <w:sz w:val="24"/>
        </w:rPr>
        <w:t xml:space="preserve"> «И видеть сны…» журнал «Октябрь» №4 1989г. Повесть о судьбе латыша.</w:t>
      </w:r>
    </w:p>
    <w:p w:rsidR="004A55D4" w:rsidRDefault="004A55D4" w:rsidP="004A55D4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А. Алексин «Игрушка»</w:t>
      </w:r>
    </w:p>
    <w:p w:rsidR="004A55D4" w:rsidRPr="004A55D4" w:rsidRDefault="004A55D4" w:rsidP="004A55D4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proofErr w:type="spellStart"/>
      <w:r>
        <w:rPr>
          <w:sz w:val="24"/>
        </w:rPr>
        <w:t>Р.Гибизов</w:t>
      </w:r>
      <w:proofErr w:type="spellEnd"/>
      <w:r>
        <w:rPr>
          <w:sz w:val="24"/>
        </w:rPr>
        <w:t xml:space="preserve"> «Белые ночи»</w:t>
      </w:r>
    </w:p>
    <w:p w:rsidR="004A55D4" w:rsidRPr="004A55D4" w:rsidRDefault="004A55D4" w:rsidP="004A55D4">
      <w:pPr>
        <w:spacing w:line="240" w:lineRule="auto"/>
        <w:rPr>
          <w:sz w:val="24"/>
        </w:rPr>
      </w:pPr>
    </w:p>
    <w:p w:rsidR="004A55D4" w:rsidRPr="004A55D4" w:rsidRDefault="004A55D4" w:rsidP="004A55D4">
      <w:pPr>
        <w:spacing w:line="240" w:lineRule="auto"/>
        <w:ind w:left="720"/>
        <w:rPr>
          <w:sz w:val="24"/>
        </w:rPr>
      </w:pPr>
    </w:p>
    <w:p w:rsidR="004A55D4" w:rsidRPr="004A55D4" w:rsidRDefault="004A55D4" w:rsidP="004A55D4">
      <w:pPr>
        <w:spacing w:line="240" w:lineRule="auto"/>
        <w:rPr>
          <w:sz w:val="24"/>
        </w:rPr>
      </w:pPr>
    </w:p>
    <w:p w:rsidR="00223C4C" w:rsidRPr="00223C4C" w:rsidRDefault="00223C4C" w:rsidP="00223C4C">
      <w:pPr>
        <w:pStyle w:val="a3"/>
        <w:spacing w:line="240" w:lineRule="auto"/>
        <w:rPr>
          <w:sz w:val="24"/>
        </w:rPr>
      </w:pPr>
    </w:p>
    <w:sectPr w:rsidR="00223C4C" w:rsidRPr="00223C4C" w:rsidSect="002D1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0C78" w:rsidRDefault="00530C78" w:rsidP="00AC042F">
      <w:pPr>
        <w:spacing w:after="0" w:line="240" w:lineRule="auto"/>
      </w:pPr>
      <w:r>
        <w:separator/>
      </w:r>
    </w:p>
  </w:endnote>
  <w:endnote w:type="continuationSeparator" w:id="0">
    <w:p w:rsidR="00530C78" w:rsidRDefault="00530C78" w:rsidP="00A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0C78" w:rsidRDefault="00530C78" w:rsidP="00AC042F">
      <w:pPr>
        <w:spacing w:after="0" w:line="240" w:lineRule="auto"/>
      </w:pPr>
      <w:r>
        <w:separator/>
      </w:r>
    </w:p>
  </w:footnote>
  <w:footnote w:type="continuationSeparator" w:id="0">
    <w:p w:rsidR="00530C78" w:rsidRDefault="00530C78" w:rsidP="00AC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73DE"/>
    <w:multiLevelType w:val="hybridMultilevel"/>
    <w:tmpl w:val="51D00DB2"/>
    <w:lvl w:ilvl="0" w:tplc="C450D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465"/>
    <w:multiLevelType w:val="hybridMultilevel"/>
    <w:tmpl w:val="01B03BEE"/>
    <w:lvl w:ilvl="0" w:tplc="0B3A2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02B94"/>
    <w:multiLevelType w:val="hybridMultilevel"/>
    <w:tmpl w:val="51D00DB2"/>
    <w:lvl w:ilvl="0" w:tplc="C450D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821"/>
    <w:multiLevelType w:val="hybridMultilevel"/>
    <w:tmpl w:val="33E8D506"/>
    <w:lvl w:ilvl="0" w:tplc="03922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AB"/>
    <w:rsid w:val="000C60DE"/>
    <w:rsid w:val="000E27A9"/>
    <w:rsid w:val="001557EA"/>
    <w:rsid w:val="00223C4C"/>
    <w:rsid w:val="002D12AB"/>
    <w:rsid w:val="003452C0"/>
    <w:rsid w:val="00422B39"/>
    <w:rsid w:val="004A55D4"/>
    <w:rsid w:val="004B6D56"/>
    <w:rsid w:val="00530C78"/>
    <w:rsid w:val="00637EFB"/>
    <w:rsid w:val="007045FE"/>
    <w:rsid w:val="00734D7F"/>
    <w:rsid w:val="0078694E"/>
    <w:rsid w:val="007A40A0"/>
    <w:rsid w:val="008356C9"/>
    <w:rsid w:val="00AC042F"/>
    <w:rsid w:val="00BC0D48"/>
    <w:rsid w:val="00DB7297"/>
    <w:rsid w:val="00E64645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8083"/>
  <w15:docId w15:val="{43277BF4-E405-9644-9FCC-C420196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42F"/>
  </w:style>
  <w:style w:type="paragraph" w:styleId="a6">
    <w:name w:val="footer"/>
    <w:basedOn w:val="a"/>
    <w:link w:val="a7"/>
    <w:uiPriority w:val="99"/>
    <w:semiHidden/>
    <w:unhideWhenUsed/>
    <w:rsid w:val="00AC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soslan</dc:creator>
  <cp:keywords/>
  <dc:description/>
  <cp:lastModifiedBy>Microsoft Office User</cp:lastModifiedBy>
  <cp:revision>4</cp:revision>
  <dcterms:created xsi:type="dcterms:W3CDTF">2021-10-25T18:52:00Z</dcterms:created>
  <dcterms:modified xsi:type="dcterms:W3CDTF">2021-11-17T18:12:00Z</dcterms:modified>
</cp:coreProperties>
</file>