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C2ED8"/>
    <w:p w14:paraId="466209AB">
      <w:pPr>
        <w:tabs>
          <w:tab w:val="left" w:pos="900"/>
        </w:tabs>
        <w:jc w:val="center"/>
      </w:pPr>
    </w:p>
    <w:p w14:paraId="11DE6F31"/>
    <w:p w14:paraId="2B73BD58"/>
    <w:p w14:paraId="4A580C18"/>
    <w:p w14:paraId="67FE3770"/>
    <w:p w14:paraId="245E8242"/>
    <w:p w14:paraId="5EA2E1B7"/>
    <w:p w14:paraId="6BB8C8C8"/>
    <w:p w14:paraId="691DA252"/>
    <w:p w14:paraId="72F79E20"/>
    <w:p w14:paraId="2E4453D1"/>
    <w:p w14:paraId="3D8E4793"/>
    <w:p w14:paraId="79169590">
      <w:pPr>
        <w:jc w:val="center"/>
        <w:rPr>
          <w:b/>
          <w:sz w:val="36"/>
          <w:szCs w:val="36"/>
        </w:rPr>
      </w:pPr>
      <w:r>
        <w:rPr>
          <w:b/>
          <w:sz w:val="36"/>
          <w:szCs w:val="36"/>
        </w:rPr>
        <w:t>Бутоньерки с Георгиевскими ленточками</w:t>
      </w:r>
    </w:p>
    <w:p w14:paraId="4E20B05A">
      <w:pPr>
        <w:jc w:val="center"/>
        <w:rPr>
          <w:b/>
          <w:sz w:val="36"/>
          <w:szCs w:val="36"/>
        </w:rPr>
      </w:pPr>
    </w:p>
    <w:p w14:paraId="3923D557">
      <w:pPr>
        <w:jc w:val="center"/>
        <w:rPr>
          <w:sz w:val="28"/>
          <w:szCs w:val="28"/>
        </w:rPr>
      </w:pPr>
      <w:r>
        <w:rPr>
          <w:sz w:val="28"/>
          <w:szCs w:val="28"/>
        </w:rPr>
        <w:t>Конспект учебного занятия</w:t>
      </w:r>
    </w:p>
    <w:p w14:paraId="6F4939B2">
      <w:pPr>
        <w:jc w:val="center"/>
        <w:rPr>
          <w:sz w:val="28"/>
          <w:szCs w:val="28"/>
        </w:rPr>
      </w:pPr>
      <w:r>
        <w:rPr>
          <w:sz w:val="28"/>
          <w:szCs w:val="28"/>
        </w:rPr>
        <w:t>по изготовлению бутоньерок к 9 Мая в технике шитья</w:t>
      </w:r>
    </w:p>
    <w:p w14:paraId="7DEFEA15">
      <w:pPr>
        <w:jc w:val="center"/>
        <w:rPr>
          <w:sz w:val="28"/>
          <w:szCs w:val="28"/>
        </w:rPr>
      </w:pPr>
      <w:r>
        <w:rPr>
          <w:sz w:val="28"/>
          <w:szCs w:val="28"/>
        </w:rPr>
        <w:t>для обучающихся в возрасте 9-11 лет</w:t>
      </w:r>
    </w:p>
    <w:p w14:paraId="2E91C929">
      <w:pPr>
        <w:jc w:val="center"/>
        <w:rPr>
          <w:sz w:val="28"/>
          <w:szCs w:val="28"/>
        </w:rPr>
      </w:pPr>
    </w:p>
    <w:p w14:paraId="7B86C914">
      <w:pPr>
        <w:jc w:val="center"/>
        <w:rPr>
          <w:sz w:val="28"/>
          <w:szCs w:val="28"/>
        </w:rPr>
      </w:pPr>
    </w:p>
    <w:p w14:paraId="35BE42F8">
      <w:pPr>
        <w:jc w:val="center"/>
        <w:rPr>
          <w:sz w:val="28"/>
          <w:szCs w:val="28"/>
        </w:rPr>
      </w:pPr>
    </w:p>
    <w:p w14:paraId="6DE7FBE3">
      <w:pPr>
        <w:jc w:val="center"/>
        <w:rPr>
          <w:sz w:val="28"/>
          <w:szCs w:val="28"/>
        </w:rPr>
      </w:pPr>
    </w:p>
    <w:p w14:paraId="4700761F">
      <w:pPr>
        <w:jc w:val="center"/>
        <w:rPr>
          <w:sz w:val="28"/>
          <w:szCs w:val="28"/>
        </w:rPr>
      </w:pPr>
    </w:p>
    <w:p w14:paraId="77B068A2">
      <w:pPr>
        <w:jc w:val="center"/>
        <w:rPr>
          <w:sz w:val="28"/>
          <w:szCs w:val="28"/>
        </w:rPr>
      </w:pPr>
    </w:p>
    <w:p w14:paraId="13E29C6D">
      <w:pPr>
        <w:jc w:val="center"/>
        <w:rPr>
          <w:sz w:val="28"/>
          <w:szCs w:val="28"/>
        </w:rPr>
      </w:pPr>
    </w:p>
    <w:p w14:paraId="63B95E15">
      <w:pPr>
        <w:jc w:val="center"/>
        <w:rPr>
          <w:sz w:val="28"/>
          <w:szCs w:val="28"/>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7"/>
        <w:gridCol w:w="3934"/>
      </w:tblGrid>
      <w:tr w14:paraId="072A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14:paraId="6097B91A">
            <w:pPr>
              <w:jc w:val="center"/>
              <w:rPr>
                <w:sz w:val="28"/>
                <w:szCs w:val="28"/>
              </w:rPr>
            </w:pPr>
          </w:p>
        </w:tc>
        <w:tc>
          <w:tcPr>
            <w:tcW w:w="3934" w:type="dxa"/>
          </w:tcPr>
          <w:p w14:paraId="67208BB7">
            <w:pPr>
              <w:rPr>
                <w:sz w:val="28"/>
                <w:szCs w:val="28"/>
              </w:rPr>
            </w:pPr>
            <w:r>
              <w:rPr>
                <w:sz w:val="28"/>
              </w:rPr>
              <w:t>Составитель:</w:t>
            </w:r>
          </w:p>
        </w:tc>
      </w:tr>
      <w:tr w14:paraId="6356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14:paraId="4DA3115B">
            <w:pPr>
              <w:jc w:val="center"/>
              <w:rPr>
                <w:sz w:val="28"/>
                <w:szCs w:val="28"/>
              </w:rPr>
            </w:pPr>
          </w:p>
        </w:tc>
        <w:tc>
          <w:tcPr>
            <w:tcW w:w="3934" w:type="dxa"/>
          </w:tcPr>
          <w:p w14:paraId="0FEC7196">
            <w:pPr>
              <w:rPr>
                <w:sz w:val="28"/>
                <w:szCs w:val="28"/>
              </w:rPr>
            </w:pPr>
            <w:r>
              <w:rPr>
                <w:sz w:val="28"/>
                <w:lang w:val="ru-RU"/>
              </w:rPr>
              <w:t>Абрамова</w:t>
            </w:r>
            <w:r>
              <w:rPr>
                <w:rFonts w:hint="default"/>
                <w:sz w:val="28"/>
                <w:lang w:val="ru-RU"/>
              </w:rPr>
              <w:t xml:space="preserve"> Гульдария Николаевна</w:t>
            </w:r>
            <w:r>
              <w:rPr>
                <w:sz w:val="28"/>
              </w:rPr>
              <w:t>,</w:t>
            </w:r>
          </w:p>
        </w:tc>
      </w:tr>
      <w:tr w14:paraId="4417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14:paraId="75844C65">
            <w:pPr>
              <w:jc w:val="center"/>
              <w:rPr>
                <w:sz w:val="28"/>
                <w:szCs w:val="28"/>
              </w:rPr>
            </w:pPr>
          </w:p>
        </w:tc>
        <w:tc>
          <w:tcPr>
            <w:tcW w:w="3934" w:type="dxa"/>
          </w:tcPr>
          <w:p w14:paraId="741C9980">
            <w:pPr>
              <w:rPr>
                <w:sz w:val="28"/>
                <w:szCs w:val="28"/>
              </w:rPr>
            </w:pPr>
            <w:r>
              <w:rPr>
                <w:sz w:val="28"/>
              </w:rPr>
              <w:t>педагог дополнительного</w:t>
            </w:r>
          </w:p>
        </w:tc>
      </w:tr>
      <w:tr w14:paraId="2495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14:paraId="5331D391">
            <w:pPr>
              <w:jc w:val="center"/>
              <w:rPr>
                <w:sz w:val="28"/>
                <w:szCs w:val="28"/>
              </w:rPr>
            </w:pPr>
          </w:p>
        </w:tc>
        <w:tc>
          <w:tcPr>
            <w:tcW w:w="3934" w:type="dxa"/>
          </w:tcPr>
          <w:p w14:paraId="6CC16F85">
            <w:pPr>
              <w:pStyle w:val="8"/>
              <w:spacing w:line="240" w:lineRule="auto"/>
              <w:jc w:val="left"/>
              <w:rPr>
                <w:b w:val="0"/>
                <w:sz w:val="28"/>
              </w:rPr>
            </w:pPr>
            <w:r>
              <w:rPr>
                <w:b w:val="0"/>
                <w:sz w:val="28"/>
              </w:rPr>
              <w:t>образования</w:t>
            </w:r>
          </w:p>
        </w:tc>
      </w:tr>
    </w:tbl>
    <w:p w14:paraId="5884686F">
      <w:pPr>
        <w:pStyle w:val="8"/>
        <w:spacing w:line="240" w:lineRule="auto"/>
        <w:jc w:val="left"/>
        <w:rPr>
          <w:b w:val="0"/>
          <w:sz w:val="28"/>
        </w:rPr>
      </w:pPr>
    </w:p>
    <w:p w14:paraId="66DBE3E6">
      <w:pPr>
        <w:pStyle w:val="8"/>
        <w:spacing w:line="240" w:lineRule="auto"/>
        <w:jc w:val="left"/>
        <w:rPr>
          <w:b w:val="0"/>
          <w:sz w:val="28"/>
        </w:rPr>
      </w:pPr>
    </w:p>
    <w:p w14:paraId="1E23797E">
      <w:pPr>
        <w:pStyle w:val="8"/>
        <w:spacing w:line="240" w:lineRule="auto"/>
        <w:jc w:val="left"/>
        <w:rPr>
          <w:b w:val="0"/>
          <w:sz w:val="28"/>
        </w:rPr>
      </w:pPr>
    </w:p>
    <w:p w14:paraId="772B6989">
      <w:pPr>
        <w:pStyle w:val="8"/>
        <w:spacing w:line="240" w:lineRule="auto"/>
        <w:jc w:val="left"/>
        <w:rPr>
          <w:b w:val="0"/>
          <w:sz w:val="28"/>
        </w:rPr>
      </w:pPr>
    </w:p>
    <w:p w14:paraId="73189947">
      <w:pPr>
        <w:pStyle w:val="8"/>
        <w:spacing w:line="240" w:lineRule="auto"/>
        <w:jc w:val="left"/>
        <w:rPr>
          <w:b w:val="0"/>
          <w:sz w:val="28"/>
        </w:rPr>
      </w:pPr>
    </w:p>
    <w:p w14:paraId="6FF11DDC">
      <w:pPr>
        <w:pStyle w:val="8"/>
        <w:spacing w:line="240" w:lineRule="auto"/>
        <w:jc w:val="left"/>
        <w:rPr>
          <w:b w:val="0"/>
          <w:sz w:val="28"/>
        </w:rPr>
      </w:pPr>
    </w:p>
    <w:p w14:paraId="0D383F19">
      <w:pPr>
        <w:pStyle w:val="8"/>
        <w:spacing w:line="240" w:lineRule="auto"/>
        <w:jc w:val="left"/>
        <w:rPr>
          <w:b w:val="0"/>
          <w:sz w:val="28"/>
        </w:rPr>
      </w:pPr>
    </w:p>
    <w:p w14:paraId="21815510">
      <w:pPr>
        <w:pStyle w:val="8"/>
        <w:spacing w:line="240" w:lineRule="auto"/>
        <w:jc w:val="left"/>
        <w:rPr>
          <w:b w:val="0"/>
          <w:sz w:val="28"/>
        </w:rPr>
      </w:pPr>
    </w:p>
    <w:p w14:paraId="339AB96E">
      <w:pPr>
        <w:pStyle w:val="8"/>
        <w:spacing w:line="240" w:lineRule="auto"/>
        <w:rPr>
          <w:b w:val="0"/>
          <w:sz w:val="28"/>
        </w:rPr>
      </w:pPr>
      <w:r>
        <w:rPr>
          <w:b w:val="0"/>
          <w:sz w:val="28"/>
        </w:rPr>
        <w:t>г. Петропавловск-Камчатский</w:t>
      </w:r>
    </w:p>
    <w:p w14:paraId="599C6A54">
      <w:pPr>
        <w:pStyle w:val="8"/>
        <w:spacing w:line="240" w:lineRule="auto"/>
        <w:rPr>
          <w:b w:val="0"/>
          <w:sz w:val="28"/>
        </w:rPr>
      </w:pPr>
      <w:r>
        <w:rPr>
          <w:b w:val="0"/>
          <w:sz w:val="28"/>
        </w:rPr>
        <w:t xml:space="preserve"> 202</w:t>
      </w:r>
      <w:r>
        <w:rPr>
          <w:rFonts w:hint="default"/>
          <w:b w:val="0"/>
          <w:sz w:val="28"/>
          <w:lang w:val="ru-RU"/>
        </w:rPr>
        <w:t>5</w:t>
      </w:r>
      <w:r>
        <w:rPr>
          <w:b w:val="0"/>
          <w:sz w:val="28"/>
        </w:rPr>
        <w:t xml:space="preserve"> г.</w:t>
      </w:r>
    </w:p>
    <w:p w14:paraId="4FB4D6D3">
      <w:pPr>
        <w:pStyle w:val="8"/>
        <w:rPr>
          <w:sz w:val="28"/>
          <w:szCs w:val="28"/>
        </w:rPr>
      </w:pPr>
    </w:p>
    <w:p w14:paraId="51C18FC9">
      <w:pPr>
        <w:pStyle w:val="8"/>
        <w:rPr>
          <w:sz w:val="28"/>
          <w:szCs w:val="28"/>
        </w:rPr>
      </w:pPr>
    </w:p>
    <w:p w14:paraId="3FB2C3A1">
      <w:pPr>
        <w:pStyle w:val="8"/>
        <w:rPr>
          <w:sz w:val="28"/>
          <w:szCs w:val="28"/>
        </w:rPr>
      </w:pPr>
    </w:p>
    <w:p w14:paraId="1867AA34">
      <w:pPr>
        <w:pStyle w:val="8"/>
        <w:rPr>
          <w:sz w:val="28"/>
          <w:szCs w:val="28"/>
        </w:rPr>
      </w:pPr>
    </w:p>
    <w:p w14:paraId="168A975A">
      <w:pPr>
        <w:pStyle w:val="8"/>
        <w:rPr>
          <w:sz w:val="28"/>
          <w:szCs w:val="28"/>
        </w:rPr>
      </w:pPr>
      <w:r>
        <w:rPr>
          <w:sz w:val="28"/>
          <w:szCs w:val="28"/>
        </w:rPr>
        <w:t>Содержание</w:t>
      </w:r>
    </w:p>
    <w:p w14:paraId="69D3CC54">
      <w:pPr>
        <w:pStyle w:val="8"/>
        <w:rPr>
          <w:sz w:val="28"/>
          <w:szCs w:val="28"/>
        </w:rPr>
      </w:pPr>
    </w:p>
    <w:p w14:paraId="4FE28746">
      <w:pPr>
        <w:pStyle w:val="8"/>
        <w:rPr>
          <w:sz w:val="28"/>
          <w:szCs w:val="28"/>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8087"/>
        <w:gridCol w:w="567"/>
      </w:tblGrid>
      <w:tr w14:paraId="6757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Pr>
          <w:p w14:paraId="5152F667">
            <w:pPr>
              <w:pStyle w:val="8"/>
              <w:numPr>
                <w:ilvl w:val="0"/>
                <w:numId w:val="1"/>
              </w:numPr>
              <w:rPr>
                <w:b w:val="0"/>
                <w:sz w:val="28"/>
                <w:szCs w:val="28"/>
              </w:rPr>
            </w:pPr>
          </w:p>
        </w:tc>
        <w:tc>
          <w:tcPr>
            <w:tcW w:w="8087" w:type="dxa"/>
          </w:tcPr>
          <w:p w14:paraId="65B597DC">
            <w:pPr>
              <w:pStyle w:val="8"/>
              <w:jc w:val="left"/>
              <w:rPr>
                <w:b w:val="0"/>
                <w:sz w:val="28"/>
                <w:szCs w:val="28"/>
              </w:rPr>
            </w:pPr>
            <w:r>
              <w:rPr>
                <w:b w:val="0"/>
                <w:sz w:val="28"/>
                <w:szCs w:val="28"/>
              </w:rPr>
              <w:t>Пояснительная записка</w:t>
            </w:r>
          </w:p>
        </w:tc>
        <w:tc>
          <w:tcPr>
            <w:tcW w:w="567" w:type="dxa"/>
          </w:tcPr>
          <w:p w14:paraId="298409CF">
            <w:pPr>
              <w:pStyle w:val="8"/>
              <w:rPr>
                <w:b w:val="0"/>
                <w:sz w:val="28"/>
                <w:szCs w:val="28"/>
              </w:rPr>
            </w:pPr>
            <w:r>
              <w:rPr>
                <w:b w:val="0"/>
                <w:sz w:val="28"/>
                <w:szCs w:val="28"/>
              </w:rPr>
              <w:t>3</w:t>
            </w:r>
          </w:p>
        </w:tc>
      </w:tr>
      <w:tr w14:paraId="6FDD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Pr>
          <w:p w14:paraId="23E31BF2">
            <w:pPr>
              <w:pStyle w:val="8"/>
              <w:numPr>
                <w:ilvl w:val="0"/>
                <w:numId w:val="1"/>
              </w:numPr>
              <w:rPr>
                <w:b w:val="0"/>
                <w:sz w:val="28"/>
                <w:szCs w:val="28"/>
              </w:rPr>
            </w:pPr>
          </w:p>
        </w:tc>
        <w:tc>
          <w:tcPr>
            <w:tcW w:w="8087" w:type="dxa"/>
          </w:tcPr>
          <w:p w14:paraId="12666173">
            <w:pPr>
              <w:pStyle w:val="8"/>
              <w:jc w:val="left"/>
              <w:rPr>
                <w:b w:val="0"/>
                <w:sz w:val="28"/>
                <w:szCs w:val="28"/>
              </w:rPr>
            </w:pPr>
            <w:r>
              <w:rPr>
                <w:b w:val="0"/>
                <w:sz w:val="28"/>
                <w:szCs w:val="28"/>
              </w:rPr>
              <w:t>Содержание занятия</w:t>
            </w:r>
          </w:p>
        </w:tc>
        <w:tc>
          <w:tcPr>
            <w:tcW w:w="567" w:type="dxa"/>
          </w:tcPr>
          <w:p w14:paraId="5B89765C">
            <w:pPr>
              <w:pStyle w:val="8"/>
              <w:rPr>
                <w:b w:val="0"/>
                <w:sz w:val="28"/>
                <w:szCs w:val="28"/>
              </w:rPr>
            </w:pPr>
            <w:r>
              <w:rPr>
                <w:b w:val="0"/>
                <w:sz w:val="28"/>
                <w:szCs w:val="28"/>
              </w:rPr>
              <w:t>8</w:t>
            </w:r>
          </w:p>
        </w:tc>
      </w:tr>
      <w:tr w14:paraId="7338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Pr>
          <w:p w14:paraId="7C307778">
            <w:pPr>
              <w:pStyle w:val="8"/>
              <w:numPr>
                <w:ilvl w:val="0"/>
                <w:numId w:val="1"/>
              </w:numPr>
              <w:rPr>
                <w:b w:val="0"/>
                <w:sz w:val="28"/>
                <w:szCs w:val="28"/>
              </w:rPr>
            </w:pPr>
          </w:p>
        </w:tc>
        <w:tc>
          <w:tcPr>
            <w:tcW w:w="8087" w:type="dxa"/>
          </w:tcPr>
          <w:p w14:paraId="29D4CB50">
            <w:pPr>
              <w:pStyle w:val="8"/>
              <w:jc w:val="left"/>
              <w:rPr>
                <w:b w:val="0"/>
                <w:sz w:val="28"/>
                <w:szCs w:val="28"/>
              </w:rPr>
            </w:pPr>
            <w:r>
              <w:rPr>
                <w:b w:val="0"/>
                <w:sz w:val="28"/>
                <w:szCs w:val="28"/>
              </w:rPr>
              <w:t>Источники информации для педагога</w:t>
            </w:r>
          </w:p>
        </w:tc>
        <w:tc>
          <w:tcPr>
            <w:tcW w:w="567" w:type="dxa"/>
          </w:tcPr>
          <w:p w14:paraId="70804821">
            <w:pPr>
              <w:pStyle w:val="8"/>
              <w:rPr>
                <w:b w:val="0"/>
                <w:sz w:val="28"/>
                <w:szCs w:val="28"/>
              </w:rPr>
            </w:pPr>
            <w:r>
              <w:rPr>
                <w:b w:val="0"/>
                <w:sz w:val="28"/>
                <w:szCs w:val="28"/>
              </w:rPr>
              <w:t>15</w:t>
            </w:r>
          </w:p>
        </w:tc>
      </w:tr>
      <w:tr w14:paraId="3DCA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Pr>
          <w:p w14:paraId="291DA063">
            <w:pPr>
              <w:pStyle w:val="8"/>
              <w:numPr>
                <w:ilvl w:val="0"/>
                <w:numId w:val="1"/>
              </w:numPr>
              <w:rPr>
                <w:b w:val="0"/>
                <w:sz w:val="28"/>
                <w:szCs w:val="28"/>
              </w:rPr>
            </w:pPr>
          </w:p>
        </w:tc>
        <w:tc>
          <w:tcPr>
            <w:tcW w:w="8087" w:type="dxa"/>
          </w:tcPr>
          <w:p w14:paraId="67F169F2">
            <w:pPr>
              <w:pStyle w:val="8"/>
              <w:jc w:val="left"/>
              <w:rPr>
                <w:b w:val="0"/>
                <w:sz w:val="28"/>
                <w:szCs w:val="28"/>
              </w:rPr>
            </w:pPr>
            <w:r>
              <w:rPr>
                <w:b w:val="0"/>
                <w:sz w:val="28"/>
                <w:szCs w:val="28"/>
              </w:rPr>
              <w:t>Рекомендуемая литература для обучающихся и родителей</w:t>
            </w:r>
          </w:p>
        </w:tc>
        <w:tc>
          <w:tcPr>
            <w:tcW w:w="567" w:type="dxa"/>
          </w:tcPr>
          <w:p w14:paraId="26377687">
            <w:pPr>
              <w:pStyle w:val="8"/>
              <w:rPr>
                <w:b w:val="0"/>
                <w:sz w:val="28"/>
                <w:szCs w:val="28"/>
              </w:rPr>
            </w:pPr>
            <w:r>
              <w:rPr>
                <w:b w:val="0"/>
                <w:sz w:val="28"/>
                <w:szCs w:val="28"/>
              </w:rPr>
              <w:t>15</w:t>
            </w:r>
          </w:p>
        </w:tc>
      </w:tr>
      <w:tr w14:paraId="7848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Pr>
          <w:p w14:paraId="4AAED360">
            <w:pPr>
              <w:pStyle w:val="8"/>
              <w:numPr>
                <w:ilvl w:val="0"/>
                <w:numId w:val="1"/>
              </w:numPr>
              <w:rPr>
                <w:b w:val="0"/>
                <w:sz w:val="28"/>
                <w:szCs w:val="28"/>
              </w:rPr>
            </w:pPr>
          </w:p>
        </w:tc>
        <w:tc>
          <w:tcPr>
            <w:tcW w:w="8087" w:type="dxa"/>
          </w:tcPr>
          <w:p w14:paraId="0F395EC2">
            <w:pPr>
              <w:pStyle w:val="8"/>
              <w:jc w:val="left"/>
              <w:rPr>
                <w:b w:val="0"/>
                <w:sz w:val="28"/>
                <w:szCs w:val="28"/>
              </w:rPr>
            </w:pPr>
            <w:r>
              <w:rPr>
                <w:b w:val="0"/>
                <w:sz w:val="28"/>
                <w:szCs w:val="28"/>
              </w:rPr>
              <w:t>Приложения</w:t>
            </w:r>
          </w:p>
        </w:tc>
        <w:tc>
          <w:tcPr>
            <w:tcW w:w="567" w:type="dxa"/>
          </w:tcPr>
          <w:p w14:paraId="4E5FA24B">
            <w:pPr>
              <w:pStyle w:val="8"/>
              <w:rPr>
                <w:b w:val="0"/>
                <w:sz w:val="28"/>
                <w:szCs w:val="28"/>
              </w:rPr>
            </w:pPr>
            <w:r>
              <w:rPr>
                <w:b w:val="0"/>
                <w:sz w:val="28"/>
                <w:szCs w:val="28"/>
              </w:rPr>
              <w:t>16</w:t>
            </w:r>
          </w:p>
        </w:tc>
      </w:tr>
    </w:tbl>
    <w:p w14:paraId="13080A75">
      <w:pPr>
        <w:pStyle w:val="8"/>
        <w:rPr>
          <w:sz w:val="28"/>
          <w:szCs w:val="28"/>
        </w:rPr>
      </w:pPr>
    </w:p>
    <w:p w14:paraId="20F3A3D8">
      <w:pPr>
        <w:pStyle w:val="8"/>
        <w:rPr>
          <w:sz w:val="28"/>
        </w:rPr>
      </w:pPr>
    </w:p>
    <w:p w14:paraId="21524E86">
      <w:pPr>
        <w:pStyle w:val="8"/>
        <w:rPr>
          <w:sz w:val="28"/>
        </w:rPr>
      </w:pPr>
    </w:p>
    <w:p w14:paraId="5FA0D421">
      <w:pPr>
        <w:pStyle w:val="8"/>
        <w:rPr>
          <w:sz w:val="28"/>
        </w:rPr>
      </w:pPr>
    </w:p>
    <w:p w14:paraId="7376C438">
      <w:pPr>
        <w:pStyle w:val="8"/>
        <w:rPr>
          <w:sz w:val="28"/>
        </w:rPr>
      </w:pPr>
    </w:p>
    <w:p w14:paraId="357B0818">
      <w:pPr>
        <w:pStyle w:val="8"/>
        <w:rPr>
          <w:sz w:val="28"/>
        </w:rPr>
      </w:pPr>
    </w:p>
    <w:p w14:paraId="01717E9A">
      <w:pPr>
        <w:pStyle w:val="8"/>
        <w:rPr>
          <w:sz w:val="28"/>
        </w:rPr>
      </w:pPr>
    </w:p>
    <w:p w14:paraId="4602FD3E">
      <w:pPr>
        <w:pStyle w:val="8"/>
        <w:rPr>
          <w:sz w:val="28"/>
        </w:rPr>
      </w:pPr>
    </w:p>
    <w:p w14:paraId="60AA4BB1">
      <w:pPr>
        <w:pStyle w:val="8"/>
        <w:rPr>
          <w:sz w:val="28"/>
        </w:rPr>
      </w:pPr>
    </w:p>
    <w:p w14:paraId="0305A6D4">
      <w:pPr>
        <w:pStyle w:val="8"/>
        <w:rPr>
          <w:sz w:val="28"/>
        </w:rPr>
      </w:pPr>
    </w:p>
    <w:p w14:paraId="0ABCC368">
      <w:pPr>
        <w:pStyle w:val="8"/>
        <w:rPr>
          <w:sz w:val="28"/>
        </w:rPr>
      </w:pPr>
    </w:p>
    <w:p w14:paraId="7D7ADA2A">
      <w:pPr>
        <w:pStyle w:val="8"/>
        <w:rPr>
          <w:sz w:val="28"/>
        </w:rPr>
      </w:pPr>
    </w:p>
    <w:p w14:paraId="61F46F2D">
      <w:pPr>
        <w:pStyle w:val="8"/>
        <w:rPr>
          <w:sz w:val="28"/>
        </w:rPr>
      </w:pPr>
    </w:p>
    <w:p w14:paraId="6D65D9ED">
      <w:pPr>
        <w:pStyle w:val="8"/>
        <w:rPr>
          <w:sz w:val="28"/>
        </w:rPr>
      </w:pPr>
    </w:p>
    <w:p w14:paraId="15F39B2F">
      <w:pPr>
        <w:pStyle w:val="8"/>
        <w:rPr>
          <w:sz w:val="28"/>
        </w:rPr>
      </w:pPr>
    </w:p>
    <w:p w14:paraId="23F526E3">
      <w:pPr>
        <w:pStyle w:val="8"/>
        <w:rPr>
          <w:sz w:val="28"/>
        </w:rPr>
      </w:pPr>
    </w:p>
    <w:p w14:paraId="52A06E42">
      <w:pPr>
        <w:pStyle w:val="8"/>
        <w:rPr>
          <w:sz w:val="28"/>
        </w:rPr>
      </w:pPr>
    </w:p>
    <w:p w14:paraId="6E9D99A7">
      <w:pPr>
        <w:pStyle w:val="8"/>
        <w:rPr>
          <w:sz w:val="28"/>
        </w:rPr>
      </w:pPr>
    </w:p>
    <w:p w14:paraId="1ABFBC7D">
      <w:pPr>
        <w:pStyle w:val="8"/>
        <w:rPr>
          <w:sz w:val="28"/>
        </w:rPr>
      </w:pPr>
    </w:p>
    <w:p w14:paraId="50F328FA">
      <w:pPr>
        <w:pStyle w:val="8"/>
        <w:rPr>
          <w:sz w:val="28"/>
        </w:rPr>
      </w:pPr>
      <w:bookmarkStart w:id="0" w:name="_GoBack"/>
      <w:bookmarkEnd w:id="0"/>
    </w:p>
    <w:p w14:paraId="3EA73B3A">
      <w:pPr>
        <w:pStyle w:val="8"/>
        <w:rPr>
          <w:sz w:val="28"/>
        </w:rPr>
      </w:pPr>
    </w:p>
    <w:p w14:paraId="3E33B6CF">
      <w:pPr>
        <w:pStyle w:val="8"/>
        <w:rPr>
          <w:sz w:val="28"/>
        </w:rPr>
      </w:pPr>
    </w:p>
    <w:p w14:paraId="496D9169">
      <w:pPr>
        <w:pStyle w:val="8"/>
        <w:rPr>
          <w:sz w:val="28"/>
        </w:rPr>
      </w:pPr>
      <w:r>
        <w:rPr>
          <w:sz w:val="28"/>
          <w:lang w:val="en-US"/>
        </w:rPr>
        <w:t>I.</w:t>
      </w:r>
      <w:r>
        <w:rPr>
          <w:sz w:val="28"/>
        </w:rPr>
        <w:t xml:space="preserve"> Пояснительная записка</w:t>
      </w:r>
    </w:p>
    <w:p w14:paraId="1410D5F1">
      <w:pPr>
        <w:pStyle w:val="8"/>
        <w:rPr>
          <w:b w:val="0"/>
          <w:sz w:val="28"/>
        </w:rPr>
      </w:pPr>
    </w:p>
    <w:p w14:paraId="5157E163">
      <w:pPr>
        <w:shd w:val="clear" w:color="auto" w:fill="FFFFFF"/>
        <w:spacing w:line="360" w:lineRule="auto"/>
        <w:ind w:firstLine="708"/>
        <w:jc w:val="both"/>
        <w:rPr>
          <w:sz w:val="28"/>
          <w:szCs w:val="28"/>
        </w:rPr>
      </w:pPr>
      <w:r>
        <w:rPr>
          <w:sz w:val="28"/>
          <w:szCs w:val="28"/>
        </w:rPr>
        <w:t xml:space="preserve">9 Мая – это не просто дата в календаре, это всенародный праздник торжества жизни на земле. С течением времени меняются мероприятия, приуроченные к знаменательной дате, но не меняется значение Дня Победы. </w:t>
      </w:r>
    </w:p>
    <w:p w14:paraId="7985B8CB">
      <w:pPr>
        <w:shd w:val="clear" w:color="auto" w:fill="FFFFFF"/>
        <w:spacing w:line="360" w:lineRule="auto"/>
        <w:ind w:firstLine="708"/>
        <w:jc w:val="both"/>
        <w:rPr>
          <w:sz w:val="28"/>
          <w:szCs w:val="28"/>
        </w:rPr>
      </w:pPr>
      <w:r>
        <w:rPr>
          <w:sz w:val="28"/>
          <w:szCs w:val="28"/>
        </w:rPr>
        <w:t>С 2005 года в конце апреля в Росси и некоторых странах мира стартует международная Акция «Георгиевская ленточка» как дань памяти солдат, чей подвиг обеспечил мир в нашей стране на 75 лет. В последние годы украшение Георгиевских ленточек цветами, выполненными в различных техниках, стало популярным видом творчества и опытных мастериц, и детей.</w:t>
      </w:r>
    </w:p>
    <w:p w14:paraId="7F101304">
      <w:pPr>
        <w:shd w:val="clear" w:color="auto" w:fill="FFFFFF"/>
        <w:spacing w:line="360" w:lineRule="auto"/>
        <w:ind w:firstLine="708"/>
        <w:jc w:val="both"/>
        <w:rPr>
          <w:b/>
          <w:sz w:val="28"/>
          <w:szCs w:val="28"/>
        </w:rPr>
      </w:pPr>
      <w:r>
        <w:rPr>
          <w:b/>
          <w:sz w:val="28"/>
          <w:szCs w:val="28"/>
        </w:rPr>
        <w:t>Актуальность занятия.</w:t>
      </w:r>
    </w:p>
    <w:p w14:paraId="20468D80">
      <w:pPr>
        <w:shd w:val="clear" w:color="auto" w:fill="FFFFFF"/>
        <w:spacing w:line="360" w:lineRule="auto"/>
        <w:ind w:firstLine="708"/>
        <w:jc w:val="both"/>
        <w:rPr>
          <w:sz w:val="28"/>
          <w:szCs w:val="28"/>
        </w:rPr>
      </w:pPr>
      <w:r>
        <w:rPr>
          <w:sz w:val="28"/>
          <w:szCs w:val="28"/>
        </w:rPr>
        <w:t>В преддверии Дня Победы стало принято носить Георгиевские ленточки, приколотыми на груди. Бутоньерки с Георгиевскими ленточками, сделанные своими руками, дарят близким.</w:t>
      </w:r>
    </w:p>
    <w:p w14:paraId="3ABA1AD8">
      <w:pPr>
        <w:pStyle w:val="8"/>
        <w:ind w:firstLine="708"/>
        <w:jc w:val="both"/>
        <w:rPr>
          <w:b w:val="0"/>
          <w:sz w:val="28"/>
          <w:szCs w:val="28"/>
        </w:rPr>
      </w:pPr>
      <w:r>
        <w:rPr>
          <w:b w:val="0"/>
          <w:sz w:val="28"/>
          <w:szCs w:val="28"/>
        </w:rPr>
        <w:t>Учебное занятие «Бутоньерки с Георгиевскими ленточками» предусмотрено в конце апреля согласно календарно-тематического планирования к дополнительной общеобразовательной программе художественной направленности «Текстильные игрушки и аксессуары» объединения «Сундучок». Ранее обучающиеся изучают технологию шитья бутоньерок их текстиля. На занятии обучающимся предлагается сшить бутоньерки по собственному дизайну, что может содействовать развитию творческих способностей. Беседа о значении Акции «Георгиевская ленточка» призвана способствовать воспитанию у детей уважения к культурно-патриотическим традициям празднования Дня Победы в России. Шитьё бутоньерок с Георгиевскими ленточками с целью сделать подарок близким может способствовать укрепления родственных и дружеских связей.</w:t>
      </w:r>
    </w:p>
    <w:p w14:paraId="0A26E75D">
      <w:pPr>
        <w:spacing w:line="360" w:lineRule="auto"/>
        <w:ind w:firstLine="708"/>
        <w:jc w:val="both"/>
        <w:rPr>
          <w:sz w:val="28"/>
          <w:szCs w:val="20"/>
        </w:rPr>
      </w:pPr>
      <w:r>
        <w:rPr>
          <w:b/>
          <w:sz w:val="28"/>
          <w:szCs w:val="20"/>
        </w:rPr>
        <w:t>Цели занятия:</w:t>
      </w:r>
      <w:r>
        <w:rPr>
          <w:sz w:val="28"/>
          <w:szCs w:val="20"/>
        </w:rPr>
        <w:t xml:space="preserve"> способствовать формированию у обучающихся ценностного отношения к российским культурно-патриотическим традициям празднования Дня Победы; содействовать развитию творческих способностей детей посредством создания бутоньерок с Георгиевскими ленточками.</w:t>
      </w:r>
    </w:p>
    <w:p w14:paraId="62E09BA8">
      <w:pPr>
        <w:spacing w:line="360" w:lineRule="auto"/>
        <w:ind w:firstLine="708"/>
        <w:jc w:val="both"/>
        <w:rPr>
          <w:b/>
          <w:sz w:val="28"/>
          <w:szCs w:val="20"/>
        </w:rPr>
      </w:pPr>
      <w:r>
        <w:rPr>
          <w:b/>
          <w:sz w:val="28"/>
          <w:szCs w:val="20"/>
        </w:rPr>
        <w:t>Задачи.</w:t>
      </w:r>
    </w:p>
    <w:p w14:paraId="0C449A5F">
      <w:pPr>
        <w:spacing w:line="360" w:lineRule="auto"/>
        <w:ind w:firstLine="708"/>
        <w:jc w:val="both"/>
        <w:rPr>
          <w:i/>
          <w:sz w:val="28"/>
          <w:szCs w:val="20"/>
        </w:rPr>
      </w:pPr>
      <w:r>
        <w:rPr>
          <w:i/>
          <w:sz w:val="28"/>
          <w:szCs w:val="20"/>
        </w:rPr>
        <w:t>1.Обучающие:</w:t>
      </w:r>
    </w:p>
    <w:p w14:paraId="0827B65D">
      <w:pPr>
        <w:spacing w:line="360" w:lineRule="auto"/>
        <w:jc w:val="both"/>
        <w:rPr>
          <w:sz w:val="28"/>
          <w:szCs w:val="20"/>
        </w:rPr>
      </w:pPr>
      <w:r>
        <w:rPr>
          <w:sz w:val="28"/>
          <w:szCs w:val="20"/>
        </w:rPr>
        <w:t>- приобщить к знаниям о бутоньерках с Георгиевскими ленточками как способе поддержать международную Акцию «Георгиевская ленточка»;</w:t>
      </w:r>
    </w:p>
    <w:p w14:paraId="389F934D">
      <w:pPr>
        <w:spacing w:line="360" w:lineRule="auto"/>
        <w:jc w:val="both"/>
        <w:rPr>
          <w:sz w:val="28"/>
          <w:szCs w:val="20"/>
        </w:rPr>
      </w:pPr>
      <w:r>
        <w:rPr>
          <w:sz w:val="28"/>
          <w:szCs w:val="20"/>
        </w:rPr>
        <w:t xml:space="preserve">- закрепить навыки безопасной работы с инструментами; </w:t>
      </w:r>
    </w:p>
    <w:p w14:paraId="2A0E6C4F">
      <w:pPr>
        <w:spacing w:line="360" w:lineRule="auto"/>
        <w:jc w:val="both"/>
        <w:rPr>
          <w:sz w:val="28"/>
          <w:szCs w:val="20"/>
        </w:rPr>
      </w:pPr>
      <w:r>
        <w:rPr>
          <w:sz w:val="28"/>
          <w:szCs w:val="20"/>
        </w:rPr>
        <w:t>- формировать навыки изготовления аксессуаров - бутоньерок.</w:t>
      </w:r>
    </w:p>
    <w:p w14:paraId="50E0EA0C">
      <w:pPr>
        <w:spacing w:line="360" w:lineRule="auto"/>
        <w:ind w:firstLine="708"/>
        <w:jc w:val="both"/>
        <w:rPr>
          <w:i/>
          <w:sz w:val="28"/>
          <w:szCs w:val="20"/>
        </w:rPr>
      </w:pPr>
      <w:r>
        <w:rPr>
          <w:i/>
          <w:sz w:val="28"/>
          <w:szCs w:val="20"/>
        </w:rPr>
        <w:t>2. Развивающие:</w:t>
      </w:r>
    </w:p>
    <w:p w14:paraId="43A525DD">
      <w:pPr>
        <w:pStyle w:val="7"/>
        <w:spacing w:after="0" w:line="360" w:lineRule="auto"/>
        <w:jc w:val="both"/>
        <w:rPr>
          <w:sz w:val="28"/>
          <w:szCs w:val="20"/>
        </w:rPr>
      </w:pPr>
      <w:r>
        <w:rPr>
          <w:sz w:val="28"/>
          <w:szCs w:val="20"/>
        </w:rPr>
        <w:t>- развивать эстетический вкус;</w:t>
      </w:r>
    </w:p>
    <w:p w14:paraId="61D40B48">
      <w:pPr>
        <w:pStyle w:val="7"/>
        <w:spacing w:after="0" w:line="360" w:lineRule="auto"/>
        <w:jc w:val="both"/>
        <w:rPr>
          <w:sz w:val="28"/>
          <w:szCs w:val="20"/>
        </w:rPr>
      </w:pPr>
      <w:r>
        <w:rPr>
          <w:sz w:val="28"/>
          <w:szCs w:val="20"/>
        </w:rPr>
        <w:t>- развивать интерес к творческому труду.</w:t>
      </w:r>
    </w:p>
    <w:p w14:paraId="53B2E8C7">
      <w:pPr>
        <w:pStyle w:val="7"/>
        <w:spacing w:after="0" w:line="360" w:lineRule="auto"/>
        <w:jc w:val="both"/>
        <w:rPr>
          <w:i/>
          <w:sz w:val="28"/>
          <w:szCs w:val="20"/>
        </w:rPr>
      </w:pPr>
      <w:r>
        <w:rPr>
          <w:sz w:val="28"/>
          <w:szCs w:val="20"/>
        </w:rPr>
        <w:tab/>
      </w:r>
      <w:r>
        <w:rPr>
          <w:i/>
          <w:sz w:val="28"/>
          <w:szCs w:val="20"/>
        </w:rPr>
        <w:t>3. Воспитывающие:</w:t>
      </w:r>
    </w:p>
    <w:p w14:paraId="2C9A4EB7">
      <w:pPr>
        <w:pStyle w:val="7"/>
        <w:spacing w:after="0" w:line="360" w:lineRule="auto"/>
        <w:jc w:val="both"/>
        <w:rPr>
          <w:sz w:val="28"/>
          <w:szCs w:val="20"/>
        </w:rPr>
      </w:pPr>
      <w:r>
        <w:rPr>
          <w:sz w:val="28"/>
          <w:szCs w:val="20"/>
        </w:rPr>
        <w:t>- воспитывать уважительное отношение к российским духовно-патриотическим традициям празднования Дня Победы;</w:t>
      </w:r>
    </w:p>
    <w:p w14:paraId="557882A8">
      <w:pPr>
        <w:pStyle w:val="7"/>
        <w:spacing w:after="0" w:line="360" w:lineRule="auto"/>
        <w:jc w:val="both"/>
        <w:rPr>
          <w:sz w:val="28"/>
          <w:szCs w:val="20"/>
        </w:rPr>
      </w:pPr>
      <w:r>
        <w:rPr>
          <w:sz w:val="28"/>
          <w:szCs w:val="20"/>
        </w:rPr>
        <w:t>- способствовать укреплению социальных и родственных связей обучающихся;</w:t>
      </w:r>
    </w:p>
    <w:p w14:paraId="78C33EBF">
      <w:pPr>
        <w:pStyle w:val="7"/>
        <w:spacing w:after="0" w:line="360" w:lineRule="auto"/>
        <w:jc w:val="both"/>
        <w:rPr>
          <w:sz w:val="28"/>
          <w:szCs w:val="20"/>
        </w:rPr>
      </w:pPr>
      <w:r>
        <w:rPr>
          <w:sz w:val="28"/>
          <w:szCs w:val="20"/>
        </w:rPr>
        <w:t>- формировать потребность в художественном самовыражении.</w:t>
      </w:r>
    </w:p>
    <w:p w14:paraId="7163B3CF">
      <w:pPr>
        <w:pStyle w:val="8"/>
        <w:ind w:firstLine="708"/>
        <w:jc w:val="both"/>
        <w:rPr>
          <w:b w:val="0"/>
          <w:sz w:val="28"/>
        </w:rPr>
      </w:pPr>
      <w:r>
        <w:rPr>
          <w:sz w:val="28"/>
        </w:rPr>
        <w:t xml:space="preserve">Тип занятия: </w:t>
      </w:r>
      <w:r>
        <w:rPr>
          <w:b w:val="0"/>
          <w:sz w:val="28"/>
        </w:rPr>
        <w:t xml:space="preserve">комбинированное. </w:t>
      </w:r>
    </w:p>
    <w:p w14:paraId="62B044B5">
      <w:pPr>
        <w:pStyle w:val="8"/>
        <w:ind w:firstLine="708"/>
        <w:jc w:val="both"/>
        <w:rPr>
          <w:b w:val="0"/>
          <w:sz w:val="28"/>
          <w:szCs w:val="28"/>
        </w:rPr>
      </w:pPr>
      <w:r>
        <w:rPr>
          <w:sz w:val="28"/>
          <w:szCs w:val="28"/>
        </w:rPr>
        <w:t>Продолжительность занятия</w:t>
      </w:r>
      <w:r>
        <w:rPr>
          <w:b w:val="0"/>
          <w:sz w:val="28"/>
          <w:szCs w:val="28"/>
        </w:rPr>
        <w:t>: 3 академических часа по 45 минут.</w:t>
      </w:r>
    </w:p>
    <w:p w14:paraId="1665979C">
      <w:pPr>
        <w:pStyle w:val="7"/>
        <w:spacing w:after="0" w:line="360" w:lineRule="auto"/>
        <w:jc w:val="both"/>
        <w:rPr>
          <w:sz w:val="28"/>
          <w:szCs w:val="20"/>
        </w:rPr>
      </w:pPr>
      <w:r>
        <w:rPr>
          <w:sz w:val="28"/>
          <w:szCs w:val="20"/>
        </w:rPr>
        <w:tab/>
      </w:r>
      <w:r>
        <w:rPr>
          <w:b/>
          <w:sz w:val="28"/>
          <w:szCs w:val="20"/>
        </w:rPr>
        <w:t>Формы обучения:</w:t>
      </w:r>
      <w:r>
        <w:rPr>
          <w:sz w:val="28"/>
          <w:szCs w:val="20"/>
        </w:rPr>
        <w:t xml:space="preserve"> фронтальная, работа в малых группах, индивидуальная, самостоятельная.</w:t>
      </w:r>
    </w:p>
    <w:p w14:paraId="2CD6BDEA">
      <w:pPr>
        <w:pStyle w:val="8"/>
        <w:ind w:firstLine="708"/>
        <w:jc w:val="both"/>
        <w:rPr>
          <w:b w:val="0"/>
          <w:sz w:val="28"/>
          <w:szCs w:val="28"/>
        </w:rPr>
      </w:pPr>
      <w:r>
        <w:rPr>
          <w:b w:val="0"/>
          <w:sz w:val="28"/>
          <w:szCs w:val="28"/>
        </w:rPr>
        <w:t xml:space="preserve">Занятие разработано в рамках </w:t>
      </w:r>
      <w:r>
        <w:rPr>
          <w:sz w:val="28"/>
          <w:szCs w:val="28"/>
        </w:rPr>
        <w:t>личностно-ориентированного подхода</w:t>
      </w:r>
      <w:r>
        <w:rPr>
          <w:b w:val="0"/>
          <w:sz w:val="28"/>
          <w:szCs w:val="28"/>
        </w:rPr>
        <w:t xml:space="preserve"> в образовании. Обучающимся предоставляется возможность самим выбрать вид бутоньерки, подобрать материалы для пошива и декора, выбрать технологию шитья в зависимости от свойств материала.</w:t>
      </w:r>
    </w:p>
    <w:p w14:paraId="2AF0C75F">
      <w:pPr>
        <w:pStyle w:val="7"/>
        <w:spacing w:after="0" w:line="360" w:lineRule="auto"/>
        <w:ind w:firstLine="708"/>
        <w:jc w:val="both"/>
        <w:rPr>
          <w:sz w:val="28"/>
          <w:szCs w:val="20"/>
        </w:rPr>
      </w:pPr>
      <w:r>
        <w:rPr>
          <w:b/>
          <w:sz w:val="28"/>
          <w:szCs w:val="20"/>
        </w:rPr>
        <w:t>Методы обучения:</w:t>
      </w:r>
      <w:r>
        <w:rPr>
          <w:sz w:val="28"/>
          <w:szCs w:val="20"/>
        </w:rPr>
        <w:t xml:space="preserve"> убеждения </w:t>
      </w:r>
      <w:r>
        <w:rPr>
          <w:sz w:val="28"/>
          <w:szCs w:val="28"/>
        </w:rPr>
        <w:t xml:space="preserve">– </w:t>
      </w:r>
      <w:r>
        <w:rPr>
          <w:sz w:val="28"/>
          <w:szCs w:val="20"/>
        </w:rPr>
        <w:t xml:space="preserve">интерактивная беседа; </w:t>
      </w:r>
      <w:r>
        <w:rPr>
          <w:sz w:val="28"/>
          <w:szCs w:val="28"/>
        </w:rPr>
        <w:t>объяснительно-иллюстративный</w:t>
      </w:r>
      <w:r>
        <w:rPr>
          <w:sz w:val="28"/>
          <w:szCs w:val="20"/>
        </w:rPr>
        <w:t xml:space="preserve"> </w:t>
      </w:r>
      <w:r>
        <w:rPr>
          <w:sz w:val="28"/>
          <w:szCs w:val="28"/>
        </w:rPr>
        <w:t xml:space="preserve">– </w:t>
      </w:r>
      <w:r>
        <w:rPr>
          <w:sz w:val="28"/>
          <w:szCs w:val="20"/>
        </w:rPr>
        <w:t xml:space="preserve">презентации, образцы бутоньерок; частично-поисковый </w:t>
      </w:r>
      <w:r>
        <w:rPr>
          <w:sz w:val="28"/>
          <w:szCs w:val="28"/>
        </w:rPr>
        <w:t xml:space="preserve">– </w:t>
      </w:r>
      <w:r>
        <w:rPr>
          <w:sz w:val="28"/>
          <w:szCs w:val="20"/>
        </w:rPr>
        <w:t xml:space="preserve">ответы на вопросы викторины по итогам просмотра мультфильма; </w:t>
      </w:r>
      <w:r>
        <w:rPr>
          <w:sz w:val="28"/>
          <w:szCs w:val="28"/>
        </w:rPr>
        <w:t>практико-деятельностный</w:t>
      </w:r>
      <w:r>
        <w:rPr>
          <w:sz w:val="28"/>
          <w:szCs w:val="20"/>
        </w:rPr>
        <w:t xml:space="preserve"> </w:t>
      </w:r>
      <w:r>
        <w:rPr>
          <w:sz w:val="28"/>
          <w:szCs w:val="28"/>
        </w:rPr>
        <w:t xml:space="preserve">– </w:t>
      </w:r>
      <w:r>
        <w:rPr>
          <w:sz w:val="28"/>
          <w:szCs w:val="20"/>
        </w:rPr>
        <w:t>практическая работа, работа с технологическими картами; активный</w:t>
      </w:r>
      <w:r>
        <w:rPr>
          <w:b/>
          <w:sz w:val="28"/>
          <w:szCs w:val="28"/>
        </w:rPr>
        <w:t xml:space="preserve"> </w:t>
      </w:r>
      <w:r>
        <w:rPr>
          <w:sz w:val="28"/>
          <w:szCs w:val="28"/>
        </w:rPr>
        <w:t>– диалог обучающихся с педагогом</w:t>
      </w:r>
      <w:r>
        <w:rPr>
          <w:sz w:val="28"/>
          <w:szCs w:val="20"/>
        </w:rPr>
        <w:t>, взаимодействие в малых группах, взаимопомощь, рефлексия.</w:t>
      </w:r>
    </w:p>
    <w:p w14:paraId="796AD9AF">
      <w:pPr>
        <w:pStyle w:val="8"/>
        <w:ind w:firstLine="708"/>
        <w:jc w:val="both"/>
        <w:rPr>
          <w:sz w:val="28"/>
          <w:szCs w:val="28"/>
        </w:rPr>
      </w:pPr>
      <w:r>
        <w:rPr>
          <w:sz w:val="28"/>
          <w:szCs w:val="28"/>
        </w:rPr>
        <w:t>Методы контроля:</w:t>
      </w:r>
    </w:p>
    <w:p w14:paraId="1AB152D0">
      <w:pPr>
        <w:pStyle w:val="8"/>
        <w:ind w:firstLine="708"/>
        <w:jc w:val="both"/>
        <w:rPr>
          <w:b w:val="0"/>
          <w:sz w:val="28"/>
          <w:szCs w:val="28"/>
        </w:rPr>
      </w:pPr>
      <w:r>
        <w:rPr>
          <w:b w:val="0"/>
          <w:i/>
          <w:sz w:val="28"/>
          <w:szCs w:val="28"/>
        </w:rPr>
        <w:t>Текущий контроль:</w:t>
      </w:r>
      <w:r>
        <w:rPr>
          <w:b w:val="0"/>
          <w:sz w:val="28"/>
          <w:szCs w:val="28"/>
        </w:rPr>
        <w:t xml:space="preserve"> </w:t>
      </w:r>
    </w:p>
    <w:p w14:paraId="7595EAA5">
      <w:pPr>
        <w:pStyle w:val="8"/>
        <w:jc w:val="both"/>
        <w:rPr>
          <w:b w:val="0"/>
          <w:sz w:val="28"/>
          <w:szCs w:val="28"/>
        </w:rPr>
      </w:pPr>
      <w:r>
        <w:rPr>
          <w:b w:val="0"/>
          <w:sz w:val="28"/>
          <w:szCs w:val="28"/>
        </w:rPr>
        <w:t>- опрос в ходе интерактивных бесед;</w:t>
      </w:r>
    </w:p>
    <w:p w14:paraId="1A6ACB1D">
      <w:pPr>
        <w:pStyle w:val="8"/>
        <w:jc w:val="both"/>
        <w:rPr>
          <w:b w:val="0"/>
          <w:sz w:val="28"/>
          <w:szCs w:val="28"/>
        </w:rPr>
      </w:pPr>
      <w:r>
        <w:rPr>
          <w:b w:val="0"/>
          <w:sz w:val="28"/>
          <w:szCs w:val="28"/>
        </w:rPr>
        <w:t>- педагогическое наблюдение за практической работой обучающихся.</w:t>
      </w:r>
    </w:p>
    <w:p w14:paraId="6376D116">
      <w:pPr>
        <w:pStyle w:val="8"/>
        <w:ind w:firstLine="708"/>
        <w:jc w:val="both"/>
        <w:rPr>
          <w:b w:val="0"/>
          <w:sz w:val="28"/>
          <w:szCs w:val="28"/>
        </w:rPr>
      </w:pPr>
      <w:r>
        <w:rPr>
          <w:b w:val="0"/>
          <w:i/>
          <w:sz w:val="28"/>
          <w:szCs w:val="28"/>
        </w:rPr>
        <w:t>Итоговый контроль</w:t>
      </w:r>
      <w:r>
        <w:rPr>
          <w:b w:val="0"/>
          <w:sz w:val="28"/>
          <w:szCs w:val="28"/>
        </w:rPr>
        <w:t>:</w:t>
      </w:r>
    </w:p>
    <w:p w14:paraId="7E84113B">
      <w:pPr>
        <w:pStyle w:val="8"/>
        <w:jc w:val="both"/>
        <w:rPr>
          <w:b w:val="0"/>
          <w:sz w:val="28"/>
          <w:szCs w:val="28"/>
        </w:rPr>
      </w:pPr>
      <w:r>
        <w:rPr>
          <w:b w:val="0"/>
          <w:sz w:val="28"/>
          <w:szCs w:val="28"/>
        </w:rPr>
        <w:t>- выставка готовых работ обучающихся.</w:t>
      </w:r>
    </w:p>
    <w:p w14:paraId="308C1DF1">
      <w:pPr>
        <w:pStyle w:val="8"/>
        <w:ind w:firstLine="708"/>
        <w:jc w:val="both"/>
        <w:rPr>
          <w:sz w:val="28"/>
          <w:szCs w:val="28"/>
        </w:rPr>
      </w:pPr>
      <w:r>
        <w:rPr>
          <w:sz w:val="28"/>
          <w:szCs w:val="28"/>
        </w:rPr>
        <w:t>Предполагаемые результаты.</w:t>
      </w:r>
    </w:p>
    <w:p w14:paraId="1C7F8466">
      <w:pPr>
        <w:pStyle w:val="8"/>
        <w:ind w:firstLine="708"/>
        <w:jc w:val="both"/>
        <w:rPr>
          <w:b w:val="0"/>
          <w:i/>
          <w:sz w:val="28"/>
          <w:szCs w:val="28"/>
        </w:rPr>
      </w:pPr>
      <w:r>
        <w:rPr>
          <w:b w:val="0"/>
          <w:i/>
          <w:sz w:val="28"/>
          <w:szCs w:val="28"/>
        </w:rPr>
        <w:t xml:space="preserve"> Личностные:</w:t>
      </w:r>
    </w:p>
    <w:p w14:paraId="5C67396B">
      <w:pPr>
        <w:pStyle w:val="7"/>
        <w:spacing w:after="0" w:line="360" w:lineRule="auto"/>
        <w:jc w:val="both"/>
        <w:rPr>
          <w:sz w:val="28"/>
          <w:szCs w:val="20"/>
        </w:rPr>
      </w:pPr>
      <w:r>
        <w:rPr>
          <w:sz w:val="28"/>
          <w:szCs w:val="28"/>
        </w:rPr>
        <w:t xml:space="preserve">- уважительное отношение </w:t>
      </w:r>
      <w:r>
        <w:rPr>
          <w:sz w:val="28"/>
          <w:szCs w:val="20"/>
        </w:rPr>
        <w:t>к российским культурно-патриотическим традициям празднования Дня Победы;</w:t>
      </w:r>
    </w:p>
    <w:p w14:paraId="621BF5E1">
      <w:pPr>
        <w:pStyle w:val="7"/>
        <w:spacing w:after="0" w:line="360" w:lineRule="auto"/>
        <w:jc w:val="both"/>
        <w:rPr>
          <w:sz w:val="28"/>
          <w:szCs w:val="20"/>
        </w:rPr>
      </w:pPr>
      <w:r>
        <w:rPr>
          <w:sz w:val="28"/>
          <w:szCs w:val="20"/>
        </w:rPr>
        <w:t>- умение вести диалог, работать в команде;</w:t>
      </w:r>
    </w:p>
    <w:p w14:paraId="05AA0C62">
      <w:pPr>
        <w:pStyle w:val="8"/>
        <w:jc w:val="both"/>
        <w:rPr>
          <w:b w:val="0"/>
          <w:sz w:val="28"/>
          <w:szCs w:val="28"/>
        </w:rPr>
      </w:pPr>
      <w:r>
        <w:rPr>
          <w:b w:val="0"/>
          <w:sz w:val="28"/>
          <w:szCs w:val="28"/>
        </w:rPr>
        <w:t>- стремление к творческому самовыражению.</w:t>
      </w:r>
    </w:p>
    <w:p w14:paraId="0E4BDC6A">
      <w:pPr>
        <w:pStyle w:val="8"/>
        <w:ind w:firstLine="708"/>
        <w:jc w:val="both"/>
        <w:rPr>
          <w:b w:val="0"/>
          <w:i/>
          <w:sz w:val="28"/>
          <w:szCs w:val="28"/>
        </w:rPr>
      </w:pPr>
      <w:r>
        <w:rPr>
          <w:b w:val="0"/>
          <w:i/>
          <w:sz w:val="28"/>
          <w:szCs w:val="28"/>
        </w:rPr>
        <w:t>Метапредметные:</w:t>
      </w:r>
    </w:p>
    <w:p w14:paraId="1DB3CC2C">
      <w:pPr>
        <w:pStyle w:val="8"/>
        <w:jc w:val="both"/>
        <w:rPr>
          <w:b w:val="0"/>
          <w:sz w:val="28"/>
          <w:szCs w:val="28"/>
        </w:rPr>
      </w:pPr>
      <w:r>
        <w:rPr>
          <w:b w:val="0"/>
          <w:sz w:val="28"/>
          <w:szCs w:val="28"/>
        </w:rPr>
        <w:t>- умение вычленять главную информацию из важной информации;</w:t>
      </w:r>
    </w:p>
    <w:p w14:paraId="0829F90F">
      <w:pPr>
        <w:pStyle w:val="8"/>
        <w:jc w:val="both"/>
        <w:rPr>
          <w:b w:val="0"/>
          <w:sz w:val="28"/>
          <w:szCs w:val="28"/>
        </w:rPr>
      </w:pPr>
      <w:r>
        <w:rPr>
          <w:b w:val="0"/>
          <w:sz w:val="28"/>
          <w:szCs w:val="28"/>
        </w:rPr>
        <w:t>- умение переводить схемы, инструкции, устные пояснения педагога в практические действия.</w:t>
      </w:r>
    </w:p>
    <w:p w14:paraId="50E6DD27">
      <w:pPr>
        <w:pStyle w:val="8"/>
        <w:ind w:firstLine="708"/>
        <w:jc w:val="both"/>
        <w:rPr>
          <w:b w:val="0"/>
          <w:i/>
          <w:sz w:val="28"/>
          <w:szCs w:val="28"/>
        </w:rPr>
      </w:pPr>
      <w:r>
        <w:rPr>
          <w:b w:val="0"/>
          <w:i/>
          <w:sz w:val="28"/>
          <w:szCs w:val="28"/>
        </w:rPr>
        <w:t>Предметные:</w:t>
      </w:r>
    </w:p>
    <w:p w14:paraId="2608935C">
      <w:pPr>
        <w:pStyle w:val="8"/>
        <w:jc w:val="both"/>
        <w:rPr>
          <w:b w:val="0"/>
          <w:sz w:val="28"/>
          <w:szCs w:val="28"/>
        </w:rPr>
      </w:pPr>
      <w:r>
        <w:rPr>
          <w:i/>
          <w:sz w:val="28"/>
          <w:szCs w:val="28"/>
        </w:rPr>
        <w:t xml:space="preserve">- </w:t>
      </w:r>
      <w:r>
        <w:rPr>
          <w:b w:val="0"/>
          <w:sz w:val="28"/>
          <w:szCs w:val="28"/>
        </w:rPr>
        <w:t>умение применять на практике правила безопасной работы с инструментами;</w:t>
      </w:r>
    </w:p>
    <w:p w14:paraId="238AD7AA">
      <w:pPr>
        <w:pStyle w:val="8"/>
        <w:jc w:val="both"/>
        <w:rPr>
          <w:b w:val="0"/>
          <w:sz w:val="28"/>
          <w:szCs w:val="28"/>
        </w:rPr>
      </w:pPr>
      <w:r>
        <w:rPr>
          <w:b w:val="0"/>
          <w:sz w:val="28"/>
          <w:szCs w:val="28"/>
        </w:rPr>
        <w:t>- умение выбрать материалы и инструменты для шитья текстильной поделки сообразно своему творческому замыслу;</w:t>
      </w:r>
    </w:p>
    <w:p w14:paraId="763504DB">
      <w:pPr>
        <w:pStyle w:val="8"/>
        <w:jc w:val="both"/>
        <w:rPr>
          <w:b w:val="0"/>
          <w:sz w:val="28"/>
          <w:szCs w:val="28"/>
        </w:rPr>
      </w:pPr>
      <w:r>
        <w:rPr>
          <w:b w:val="0"/>
          <w:sz w:val="28"/>
          <w:szCs w:val="28"/>
        </w:rPr>
        <w:t>- умение изготавливать бутоньерку из текстиля.</w:t>
      </w:r>
    </w:p>
    <w:p w14:paraId="50219206">
      <w:pPr>
        <w:pStyle w:val="8"/>
        <w:ind w:firstLine="708"/>
        <w:jc w:val="both"/>
        <w:rPr>
          <w:b w:val="0"/>
          <w:sz w:val="28"/>
          <w:szCs w:val="28"/>
        </w:rPr>
      </w:pPr>
      <w:r>
        <w:rPr>
          <w:b w:val="0"/>
          <w:sz w:val="28"/>
          <w:szCs w:val="28"/>
        </w:rPr>
        <w:t>Инструментальным результатом занятия выступают творческие работы обучающихся. (Приложение 10)</w:t>
      </w:r>
    </w:p>
    <w:p w14:paraId="3EA2FEA0">
      <w:pPr>
        <w:pStyle w:val="8"/>
        <w:ind w:firstLine="708"/>
        <w:jc w:val="both"/>
        <w:rPr>
          <w:sz w:val="28"/>
          <w:szCs w:val="28"/>
        </w:rPr>
      </w:pPr>
      <w:r>
        <w:rPr>
          <w:sz w:val="28"/>
          <w:szCs w:val="28"/>
        </w:rPr>
        <w:t>Методические рекомендации по работе с обучающимися.</w:t>
      </w:r>
    </w:p>
    <w:p w14:paraId="04395B67">
      <w:pPr>
        <w:pStyle w:val="8"/>
        <w:ind w:firstLine="708"/>
        <w:jc w:val="both"/>
        <w:rPr>
          <w:b w:val="0"/>
          <w:sz w:val="28"/>
          <w:szCs w:val="28"/>
        </w:rPr>
      </w:pPr>
      <w:r>
        <w:rPr>
          <w:b w:val="0"/>
          <w:sz w:val="28"/>
          <w:szCs w:val="28"/>
        </w:rPr>
        <w:t>Рекомендуется создать на занятии положительный эмоциональный настрой подготовки к празднованию Дня Победы – торжества мира, заинтересовать ребят возможностью сшить разные красивые бутоньерки для подарков членам семьи, педагогам, друзьям.</w:t>
      </w:r>
    </w:p>
    <w:p w14:paraId="7F6C4316">
      <w:pPr>
        <w:pStyle w:val="8"/>
        <w:ind w:firstLine="708"/>
        <w:jc w:val="both"/>
        <w:rPr>
          <w:b w:val="0"/>
          <w:sz w:val="28"/>
          <w:szCs w:val="28"/>
        </w:rPr>
      </w:pPr>
      <w:r>
        <w:rPr>
          <w:b w:val="0"/>
          <w:sz w:val="28"/>
          <w:szCs w:val="28"/>
        </w:rPr>
        <w:t>Интерактивные беседы по актуализации знаний о праздновании Дня Победы, об Акции «Георгиевская ленточка» рекомендуется проводить фронтально для всей группы из 10 человек. Отвечать на вопросы викторины по итогам просмотра мультфильма лучше в малых группах по 3-5 человек. В ходе практической работы рекомендуется проводить целевые обходы для текущего педагогического контроля, выявлять возможные проблемы в работе обучающихся и давать индивидуальные консультации.</w:t>
      </w:r>
    </w:p>
    <w:p w14:paraId="5FCCB5CD">
      <w:pPr>
        <w:pStyle w:val="8"/>
        <w:ind w:firstLine="708"/>
        <w:jc w:val="both"/>
        <w:rPr>
          <w:b w:val="0"/>
          <w:sz w:val="28"/>
          <w:szCs w:val="28"/>
        </w:rPr>
      </w:pPr>
      <w:r>
        <w:rPr>
          <w:b w:val="0"/>
          <w:sz w:val="28"/>
          <w:szCs w:val="28"/>
        </w:rPr>
        <w:t>Рекомендуется перед практической работой подробно разобрать с обучающимися этапы шитья бутоньерок с Георгиевскими ленточками по технологическим картам. Выдать 1 технологическую карту на группу обучающихся в 2-3 человека, чтобы они совместно обсуждали ход шитья и консультировали друг друга.</w:t>
      </w:r>
    </w:p>
    <w:p w14:paraId="7FA7DC83">
      <w:pPr>
        <w:pStyle w:val="8"/>
        <w:jc w:val="both"/>
        <w:rPr>
          <w:b w:val="0"/>
          <w:sz w:val="28"/>
          <w:szCs w:val="28"/>
        </w:rPr>
      </w:pPr>
      <w:r>
        <w:rPr>
          <w:b w:val="0"/>
          <w:sz w:val="28"/>
          <w:szCs w:val="28"/>
        </w:rPr>
        <w:tab/>
      </w:r>
      <w:r>
        <w:rPr>
          <w:b w:val="0"/>
          <w:sz w:val="28"/>
          <w:szCs w:val="28"/>
        </w:rPr>
        <w:t>Рекомендуется предоставить возможность обучающимся самим выбрать дизайн украшения бутоньерки с Георгиевской ленточкой и материалы для пошива, стимулировать обучающихся сшить несколько бутоньерок разного типа и с различными украшениями.</w:t>
      </w:r>
    </w:p>
    <w:p w14:paraId="0CBE6581">
      <w:pPr>
        <w:pStyle w:val="8"/>
        <w:ind w:firstLine="708"/>
        <w:jc w:val="both"/>
        <w:rPr>
          <w:b w:val="0"/>
          <w:sz w:val="28"/>
        </w:rPr>
      </w:pPr>
      <w:r>
        <w:rPr>
          <w:b w:val="0"/>
          <w:sz w:val="28"/>
        </w:rPr>
        <w:t>Для сохранения физического здоровья и снятия напряжения рекомендуется проводить гимнастку для глаз в середине каждого академического часа и динамические паузы на переменах.</w:t>
      </w:r>
    </w:p>
    <w:p w14:paraId="49BFF982">
      <w:pPr>
        <w:pStyle w:val="8"/>
        <w:jc w:val="both"/>
        <w:rPr>
          <w:b w:val="0"/>
          <w:sz w:val="28"/>
        </w:rPr>
      </w:pPr>
      <w:r>
        <w:rPr>
          <w:b w:val="0"/>
          <w:sz w:val="28"/>
        </w:rPr>
        <w:t>Рекомендуется организовать обмен впечатлениями обучающихся о своей работе над поделками (рефлексия).</w:t>
      </w:r>
      <w:r>
        <w:rPr>
          <w:b w:val="0"/>
          <w:color w:val="0000CC"/>
          <w:sz w:val="28"/>
        </w:rPr>
        <w:t xml:space="preserve"> </w:t>
      </w:r>
    </w:p>
    <w:p w14:paraId="28DFC3FB">
      <w:pPr>
        <w:pStyle w:val="8"/>
        <w:ind w:firstLine="708"/>
        <w:jc w:val="both"/>
        <w:rPr>
          <w:b w:val="0"/>
          <w:sz w:val="28"/>
          <w:szCs w:val="28"/>
        </w:rPr>
      </w:pPr>
      <w:r>
        <w:rPr>
          <w:sz w:val="28"/>
          <w:szCs w:val="28"/>
        </w:rPr>
        <w:t>Перспектива дальнейшего обучения.</w:t>
      </w:r>
    </w:p>
    <w:p w14:paraId="33B5E4DB">
      <w:pPr>
        <w:pStyle w:val="8"/>
        <w:jc w:val="both"/>
        <w:rPr>
          <w:b w:val="0"/>
          <w:sz w:val="28"/>
          <w:szCs w:val="28"/>
        </w:rPr>
      </w:pPr>
      <w:r>
        <w:rPr>
          <w:b w:val="0"/>
          <w:sz w:val="28"/>
          <w:szCs w:val="28"/>
        </w:rPr>
        <w:tab/>
      </w:r>
      <w:r>
        <w:rPr>
          <w:b w:val="0"/>
          <w:sz w:val="28"/>
          <w:szCs w:val="28"/>
        </w:rPr>
        <w:t>Для закрепления личностных результатов занятия рекомендуется предложить обучающимся дома нарисовать рисунки, сделать аппликации из бумаги на тему Победы в Великой Отечественной войне с непременным элементом – Георгиевской ленточкой.</w:t>
      </w:r>
    </w:p>
    <w:p w14:paraId="3DF37CC6">
      <w:pPr>
        <w:pStyle w:val="8"/>
        <w:jc w:val="both"/>
        <w:rPr>
          <w:b w:val="0"/>
          <w:sz w:val="28"/>
          <w:szCs w:val="28"/>
        </w:rPr>
      </w:pPr>
      <w:r>
        <w:rPr>
          <w:b w:val="0"/>
          <w:sz w:val="28"/>
          <w:szCs w:val="28"/>
        </w:rPr>
        <w:tab/>
      </w:r>
      <w:r>
        <w:rPr>
          <w:b w:val="0"/>
          <w:sz w:val="28"/>
          <w:szCs w:val="28"/>
        </w:rPr>
        <w:t>Для закрепления предметных результатов занятия рекомендуется предложить обучающимся сшить поделки с Георгиевской ленточкой: мини-панно, объёмную композицию.</w:t>
      </w:r>
    </w:p>
    <w:p w14:paraId="769220A7">
      <w:pPr>
        <w:pStyle w:val="8"/>
        <w:jc w:val="both"/>
        <w:rPr>
          <w:sz w:val="28"/>
          <w:szCs w:val="28"/>
        </w:rPr>
      </w:pPr>
      <w:r>
        <w:rPr>
          <w:b w:val="0"/>
          <w:sz w:val="28"/>
          <w:szCs w:val="28"/>
        </w:rPr>
        <w:tab/>
      </w:r>
      <w:r>
        <w:rPr>
          <w:sz w:val="28"/>
          <w:szCs w:val="28"/>
        </w:rPr>
        <w:t>Предварительная подготовка к занятию.</w:t>
      </w:r>
    </w:p>
    <w:p w14:paraId="5667FC28">
      <w:pPr>
        <w:pStyle w:val="8"/>
        <w:jc w:val="both"/>
        <w:rPr>
          <w:b w:val="0"/>
          <w:sz w:val="28"/>
          <w:szCs w:val="28"/>
        </w:rPr>
      </w:pPr>
      <w:r>
        <w:rPr>
          <w:b w:val="0"/>
          <w:sz w:val="28"/>
          <w:szCs w:val="28"/>
        </w:rPr>
        <w:tab/>
      </w:r>
      <w:r>
        <w:rPr>
          <w:b w:val="0"/>
          <w:sz w:val="28"/>
          <w:szCs w:val="28"/>
        </w:rPr>
        <w:t>Заранее нужно сшить образцы бутоньерок с Георгиевскими ленточками, составить технологические карты к ним. Создать презентацию к интерактивной беседе. Разработать вопросы викторины к мультфильму.</w:t>
      </w:r>
    </w:p>
    <w:p w14:paraId="056AF0BB">
      <w:pPr>
        <w:pStyle w:val="8"/>
        <w:ind w:firstLine="708"/>
        <w:jc w:val="both"/>
        <w:rPr>
          <w:i/>
          <w:sz w:val="28"/>
          <w:szCs w:val="28"/>
        </w:rPr>
      </w:pPr>
      <w:r>
        <w:rPr>
          <w:b w:val="0"/>
          <w:sz w:val="28"/>
          <w:szCs w:val="28"/>
        </w:rPr>
        <w:t xml:space="preserve">Для проведения занятия понадобятся </w:t>
      </w:r>
      <w:r>
        <w:rPr>
          <w:sz w:val="28"/>
          <w:szCs w:val="28"/>
        </w:rPr>
        <w:t>дидактические материалы</w:t>
      </w:r>
      <w:r>
        <w:rPr>
          <w:i/>
          <w:sz w:val="28"/>
          <w:szCs w:val="28"/>
        </w:rPr>
        <w:t>:</w:t>
      </w:r>
    </w:p>
    <w:p w14:paraId="191E1439">
      <w:pPr>
        <w:spacing w:line="360" w:lineRule="auto"/>
        <w:rPr>
          <w:sz w:val="28"/>
          <w:szCs w:val="28"/>
        </w:rPr>
      </w:pPr>
      <w:r>
        <w:rPr>
          <w:sz w:val="28"/>
          <w:szCs w:val="28"/>
        </w:rPr>
        <w:t>- мультфильм «Солдатская сказка» (</w:t>
      </w:r>
      <w:r>
        <w:fldChar w:fldCharType="begin"/>
      </w:r>
      <w:r>
        <w:instrText xml:space="preserve"> HYPERLINK "https://www.youtube.com/watch?v=ucAGfi006_g" </w:instrText>
      </w:r>
      <w:r>
        <w:fldChar w:fldCharType="separate"/>
      </w:r>
      <w:r>
        <w:rPr>
          <w:rStyle w:val="5"/>
          <w:u w:val="none"/>
        </w:rPr>
        <w:t>https://www.youtube.com/watch?v=ucAGfi006_g</w:t>
      </w:r>
      <w:r>
        <w:rPr>
          <w:rStyle w:val="5"/>
          <w:u w:val="none"/>
        </w:rPr>
        <w:fldChar w:fldCharType="end"/>
      </w:r>
      <w:r>
        <w:t>)</w:t>
      </w:r>
    </w:p>
    <w:p w14:paraId="2A600FCA">
      <w:pPr>
        <w:pStyle w:val="8"/>
        <w:jc w:val="left"/>
        <w:rPr>
          <w:b w:val="0"/>
          <w:sz w:val="28"/>
          <w:szCs w:val="28"/>
        </w:rPr>
      </w:pPr>
      <w:r>
        <w:rPr>
          <w:b w:val="0"/>
          <w:sz w:val="28"/>
          <w:szCs w:val="28"/>
        </w:rPr>
        <w:t xml:space="preserve"> (Приложение 1);</w:t>
      </w:r>
    </w:p>
    <w:p w14:paraId="501936CE">
      <w:pPr>
        <w:pStyle w:val="8"/>
        <w:jc w:val="both"/>
        <w:rPr>
          <w:b w:val="0"/>
          <w:sz w:val="28"/>
          <w:szCs w:val="28"/>
        </w:rPr>
      </w:pPr>
      <w:r>
        <w:rPr>
          <w:b w:val="0"/>
          <w:sz w:val="28"/>
          <w:szCs w:val="28"/>
        </w:rPr>
        <w:t>- вопросы викторины по мультфильму (Приложение 2);</w:t>
      </w:r>
    </w:p>
    <w:p w14:paraId="08A12476">
      <w:pPr>
        <w:pStyle w:val="8"/>
        <w:jc w:val="both"/>
        <w:rPr>
          <w:b w:val="0"/>
          <w:sz w:val="28"/>
          <w:szCs w:val="28"/>
        </w:rPr>
      </w:pPr>
      <w:r>
        <w:rPr>
          <w:b w:val="0"/>
          <w:sz w:val="28"/>
          <w:szCs w:val="28"/>
        </w:rPr>
        <w:t>- презентация «Акция «Георгиевская ленточка»» (Приложение 3);</w:t>
      </w:r>
    </w:p>
    <w:p w14:paraId="57080442">
      <w:pPr>
        <w:pStyle w:val="8"/>
        <w:jc w:val="both"/>
        <w:rPr>
          <w:b w:val="0"/>
          <w:sz w:val="28"/>
          <w:szCs w:val="28"/>
        </w:rPr>
      </w:pPr>
      <w:r>
        <w:rPr>
          <w:b w:val="0"/>
          <w:sz w:val="28"/>
          <w:szCs w:val="28"/>
        </w:rPr>
        <w:t>- образцы бутоньерок из текстиля (Приложение 4);</w:t>
      </w:r>
    </w:p>
    <w:p w14:paraId="433F84AD">
      <w:pPr>
        <w:pStyle w:val="8"/>
        <w:jc w:val="both"/>
        <w:rPr>
          <w:b w:val="0"/>
          <w:sz w:val="28"/>
          <w:szCs w:val="28"/>
        </w:rPr>
      </w:pPr>
      <w:r>
        <w:rPr>
          <w:b w:val="0"/>
          <w:sz w:val="28"/>
          <w:szCs w:val="28"/>
        </w:rPr>
        <w:t>- образцы бутоньерок с Георгиевскими ленточками (Приложение 5);</w:t>
      </w:r>
    </w:p>
    <w:p w14:paraId="4FBF7B6D">
      <w:pPr>
        <w:spacing w:line="360" w:lineRule="auto"/>
        <w:rPr>
          <w:sz w:val="28"/>
          <w:szCs w:val="28"/>
        </w:rPr>
      </w:pPr>
      <w:r>
        <w:rPr>
          <w:sz w:val="28"/>
          <w:szCs w:val="28"/>
        </w:rPr>
        <w:t>- технологическая карта «Бутоньерки с Георгиевскими ленточками</w:t>
      </w:r>
    </w:p>
    <w:p w14:paraId="6087B2D1">
      <w:pPr>
        <w:pStyle w:val="8"/>
        <w:jc w:val="left"/>
        <w:rPr>
          <w:b w:val="0"/>
          <w:sz w:val="28"/>
          <w:szCs w:val="28"/>
        </w:rPr>
      </w:pPr>
      <w:r>
        <w:rPr>
          <w:b w:val="0"/>
          <w:sz w:val="28"/>
          <w:szCs w:val="28"/>
        </w:rPr>
        <w:t xml:space="preserve">и гвоздиками из фетра» (Приложение 6); </w:t>
      </w:r>
    </w:p>
    <w:p w14:paraId="4992A8BD">
      <w:pPr>
        <w:tabs>
          <w:tab w:val="left" w:pos="900"/>
        </w:tabs>
        <w:spacing w:line="360" w:lineRule="auto"/>
        <w:rPr>
          <w:sz w:val="28"/>
          <w:szCs w:val="28"/>
        </w:rPr>
      </w:pPr>
      <w:r>
        <w:rPr>
          <w:sz w:val="28"/>
          <w:szCs w:val="28"/>
        </w:rPr>
        <w:t xml:space="preserve">- технологическая карта </w:t>
      </w:r>
      <w:r>
        <w:rPr>
          <w:bCs/>
          <w:sz w:val="28"/>
          <w:szCs w:val="28"/>
        </w:rPr>
        <w:t>«Бутоньерка к 9 Мая в технике «Йо-йо»</w:t>
      </w:r>
      <w:r>
        <w:rPr>
          <w:sz w:val="28"/>
          <w:szCs w:val="28"/>
        </w:rPr>
        <w:t xml:space="preserve"> </w:t>
      </w:r>
    </w:p>
    <w:p w14:paraId="19EA3BBA">
      <w:pPr>
        <w:tabs>
          <w:tab w:val="left" w:pos="900"/>
        </w:tabs>
        <w:spacing w:line="360" w:lineRule="auto"/>
        <w:rPr>
          <w:bCs/>
          <w:sz w:val="28"/>
          <w:szCs w:val="28"/>
        </w:rPr>
      </w:pPr>
      <w:r>
        <w:rPr>
          <w:sz w:val="28"/>
          <w:szCs w:val="28"/>
        </w:rPr>
        <w:t>(Приложение 7);</w:t>
      </w:r>
    </w:p>
    <w:p w14:paraId="72D79EAD">
      <w:pPr>
        <w:shd w:val="clear" w:color="auto" w:fill="FFFFFF"/>
        <w:spacing w:line="360" w:lineRule="auto"/>
        <w:rPr>
          <w:sz w:val="28"/>
          <w:szCs w:val="28"/>
        </w:rPr>
      </w:pPr>
      <w:r>
        <w:rPr>
          <w:sz w:val="28"/>
          <w:szCs w:val="28"/>
        </w:rPr>
        <w:t>-</w:t>
      </w:r>
      <w:r>
        <w:rPr>
          <w:b/>
          <w:sz w:val="28"/>
          <w:szCs w:val="28"/>
        </w:rPr>
        <w:t xml:space="preserve"> </w:t>
      </w:r>
      <w:r>
        <w:rPr>
          <w:sz w:val="28"/>
          <w:szCs w:val="28"/>
        </w:rPr>
        <w:t>правила безопасной работы с инструментами (Приложение 8);</w:t>
      </w:r>
    </w:p>
    <w:p w14:paraId="03C58B0A">
      <w:pPr>
        <w:pStyle w:val="8"/>
        <w:jc w:val="left"/>
        <w:rPr>
          <w:b w:val="0"/>
          <w:sz w:val="28"/>
          <w:szCs w:val="28"/>
        </w:rPr>
      </w:pPr>
      <w:r>
        <w:rPr>
          <w:b w:val="0"/>
          <w:sz w:val="28"/>
          <w:szCs w:val="28"/>
        </w:rPr>
        <w:t>- схемы ручных швов (Приложение 9).</w:t>
      </w:r>
    </w:p>
    <w:p w14:paraId="615C35D4">
      <w:pPr>
        <w:spacing w:line="360" w:lineRule="auto"/>
        <w:ind w:firstLine="708"/>
        <w:jc w:val="both"/>
        <w:rPr>
          <w:b/>
          <w:sz w:val="28"/>
          <w:szCs w:val="28"/>
        </w:rPr>
      </w:pPr>
      <w:r>
        <w:rPr>
          <w:b/>
          <w:sz w:val="28"/>
          <w:szCs w:val="28"/>
        </w:rPr>
        <w:t>Материалы для обучающихся:</w:t>
      </w:r>
    </w:p>
    <w:p w14:paraId="263F108C">
      <w:pPr>
        <w:spacing w:line="360" w:lineRule="auto"/>
        <w:jc w:val="both"/>
        <w:rPr>
          <w:sz w:val="28"/>
          <w:szCs w:val="28"/>
        </w:rPr>
      </w:pPr>
      <w:r>
        <w:rPr>
          <w:sz w:val="28"/>
          <w:szCs w:val="28"/>
        </w:rPr>
        <w:t>- ткань, фетр;</w:t>
      </w:r>
    </w:p>
    <w:p w14:paraId="3A80E1B9">
      <w:pPr>
        <w:spacing w:line="360" w:lineRule="auto"/>
        <w:jc w:val="both"/>
        <w:rPr>
          <w:sz w:val="28"/>
          <w:szCs w:val="28"/>
        </w:rPr>
      </w:pPr>
      <w:r>
        <w:rPr>
          <w:sz w:val="28"/>
          <w:szCs w:val="28"/>
        </w:rPr>
        <w:t>- Георгиевская лента, узкие ленточки, шнуры, тесьма;</w:t>
      </w:r>
    </w:p>
    <w:p w14:paraId="016C32E2">
      <w:pPr>
        <w:spacing w:line="360" w:lineRule="auto"/>
        <w:jc w:val="both"/>
        <w:rPr>
          <w:sz w:val="28"/>
          <w:szCs w:val="28"/>
        </w:rPr>
      </w:pPr>
      <w:r>
        <w:rPr>
          <w:sz w:val="28"/>
          <w:szCs w:val="28"/>
        </w:rPr>
        <w:t>- нитки катушечные разных цветов;</w:t>
      </w:r>
    </w:p>
    <w:p w14:paraId="0D9830EA">
      <w:pPr>
        <w:spacing w:line="360" w:lineRule="auto"/>
        <w:jc w:val="both"/>
        <w:rPr>
          <w:sz w:val="28"/>
          <w:szCs w:val="28"/>
        </w:rPr>
      </w:pPr>
      <w:r>
        <w:rPr>
          <w:sz w:val="28"/>
          <w:szCs w:val="28"/>
        </w:rPr>
        <w:t>- пуговицы, бусины, крупный бисер;</w:t>
      </w:r>
    </w:p>
    <w:p w14:paraId="5C294218">
      <w:pPr>
        <w:spacing w:line="360" w:lineRule="auto"/>
        <w:jc w:val="both"/>
        <w:rPr>
          <w:sz w:val="28"/>
          <w:szCs w:val="28"/>
        </w:rPr>
      </w:pPr>
      <w:r>
        <w:rPr>
          <w:sz w:val="28"/>
          <w:szCs w:val="28"/>
        </w:rPr>
        <w:t>- застёжки для брошей.</w:t>
      </w:r>
    </w:p>
    <w:p w14:paraId="7D98B6B0">
      <w:pPr>
        <w:spacing w:line="360" w:lineRule="auto"/>
        <w:ind w:firstLine="708"/>
        <w:jc w:val="both"/>
        <w:rPr>
          <w:b/>
          <w:sz w:val="28"/>
          <w:szCs w:val="28"/>
        </w:rPr>
      </w:pPr>
      <w:r>
        <w:rPr>
          <w:b/>
          <w:sz w:val="28"/>
          <w:szCs w:val="28"/>
        </w:rPr>
        <w:t xml:space="preserve">Инструменты: </w:t>
      </w:r>
    </w:p>
    <w:p w14:paraId="499097BF">
      <w:pPr>
        <w:spacing w:line="360" w:lineRule="auto"/>
        <w:jc w:val="both"/>
        <w:rPr>
          <w:sz w:val="28"/>
          <w:szCs w:val="28"/>
        </w:rPr>
      </w:pPr>
      <w:r>
        <w:rPr>
          <w:sz w:val="28"/>
          <w:szCs w:val="28"/>
        </w:rPr>
        <w:t>- иглы, булавки портновские;</w:t>
      </w:r>
    </w:p>
    <w:p w14:paraId="64570AF9">
      <w:pPr>
        <w:spacing w:line="360" w:lineRule="auto"/>
        <w:jc w:val="both"/>
        <w:rPr>
          <w:sz w:val="28"/>
          <w:szCs w:val="28"/>
        </w:rPr>
      </w:pPr>
      <w:r>
        <w:rPr>
          <w:sz w:val="28"/>
          <w:szCs w:val="28"/>
        </w:rPr>
        <w:t>- линейка 40 см;</w:t>
      </w:r>
    </w:p>
    <w:p w14:paraId="63968269">
      <w:pPr>
        <w:spacing w:line="360" w:lineRule="auto"/>
        <w:jc w:val="both"/>
        <w:rPr>
          <w:sz w:val="28"/>
          <w:szCs w:val="28"/>
        </w:rPr>
      </w:pPr>
      <w:r>
        <w:rPr>
          <w:sz w:val="28"/>
          <w:szCs w:val="28"/>
        </w:rPr>
        <w:t>- выкройки цветочков и листиков;</w:t>
      </w:r>
    </w:p>
    <w:p w14:paraId="4CAD3E66">
      <w:pPr>
        <w:spacing w:line="360" w:lineRule="auto"/>
        <w:jc w:val="both"/>
        <w:rPr>
          <w:sz w:val="28"/>
          <w:szCs w:val="28"/>
        </w:rPr>
      </w:pPr>
      <w:r>
        <w:rPr>
          <w:sz w:val="28"/>
          <w:szCs w:val="28"/>
        </w:rPr>
        <w:t>- круглые выкройки для йо-йо;</w:t>
      </w:r>
    </w:p>
    <w:p w14:paraId="41CBF3D3">
      <w:pPr>
        <w:spacing w:line="360" w:lineRule="auto"/>
        <w:jc w:val="both"/>
        <w:rPr>
          <w:sz w:val="28"/>
          <w:szCs w:val="28"/>
        </w:rPr>
      </w:pPr>
      <w:r>
        <w:rPr>
          <w:sz w:val="28"/>
          <w:szCs w:val="28"/>
        </w:rPr>
        <w:t>- ножницы;</w:t>
      </w:r>
    </w:p>
    <w:p w14:paraId="59EA4EA6">
      <w:pPr>
        <w:spacing w:line="360" w:lineRule="auto"/>
        <w:jc w:val="both"/>
        <w:rPr>
          <w:sz w:val="28"/>
          <w:szCs w:val="28"/>
        </w:rPr>
      </w:pPr>
      <w:r>
        <w:rPr>
          <w:sz w:val="28"/>
          <w:szCs w:val="28"/>
        </w:rPr>
        <w:t>- свеча в гильзе, спички (только для педагога).</w:t>
      </w:r>
    </w:p>
    <w:p w14:paraId="15485C83">
      <w:pPr>
        <w:spacing w:line="360" w:lineRule="auto"/>
        <w:ind w:firstLine="708"/>
        <w:jc w:val="both"/>
        <w:rPr>
          <w:b/>
          <w:sz w:val="28"/>
          <w:szCs w:val="28"/>
        </w:rPr>
      </w:pPr>
      <w:r>
        <w:rPr>
          <w:b/>
          <w:sz w:val="28"/>
          <w:szCs w:val="28"/>
        </w:rPr>
        <w:t>Оборудование:</w:t>
      </w:r>
    </w:p>
    <w:p w14:paraId="2CD039B2">
      <w:pPr>
        <w:spacing w:line="360" w:lineRule="auto"/>
        <w:jc w:val="both"/>
        <w:rPr>
          <w:sz w:val="28"/>
          <w:szCs w:val="28"/>
        </w:rPr>
      </w:pPr>
      <w:r>
        <w:rPr>
          <w:sz w:val="28"/>
          <w:szCs w:val="28"/>
        </w:rPr>
        <w:t>- школьная магнитная доска;</w:t>
      </w:r>
    </w:p>
    <w:p w14:paraId="7C8D7E23">
      <w:pPr>
        <w:spacing w:line="360" w:lineRule="auto"/>
        <w:jc w:val="both"/>
        <w:rPr>
          <w:sz w:val="28"/>
          <w:szCs w:val="28"/>
        </w:rPr>
      </w:pPr>
      <w:r>
        <w:rPr>
          <w:sz w:val="28"/>
          <w:szCs w:val="28"/>
        </w:rPr>
        <w:t>- столы, стулья;</w:t>
      </w:r>
    </w:p>
    <w:p w14:paraId="2A5A5A27">
      <w:pPr>
        <w:spacing w:line="360" w:lineRule="auto"/>
        <w:jc w:val="both"/>
        <w:rPr>
          <w:sz w:val="28"/>
          <w:szCs w:val="28"/>
        </w:rPr>
      </w:pPr>
      <w:r>
        <w:rPr>
          <w:sz w:val="28"/>
          <w:szCs w:val="28"/>
        </w:rPr>
        <w:t>- мультимедийная система.</w:t>
      </w:r>
    </w:p>
    <w:p w14:paraId="1B273466">
      <w:pPr>
        <w:spacing w:line="360" w:lineRule="auto"/>
        <w:jc w:val="both"/>
        <w:rPr>
          <w:sz w:val="28"/>
          <w:szCs w:val="28"/>
        </w:rPr>
      </w:pPr>
    </w:p>
    <w:p w14:paraId="2AC6A9C2">
      <w:pPr>
        <w:pStyle w:val="7"/>
        <w:spacing w:after="0" w:line="360" w:lineRule="auto"/>
        <w:ind w:firstLine="708"/>
        <w:jc w:val="center"/>
        <w:rPr>
          <w:b/>
          <w:sz w:val="28"/>
          <w:szCs w:val="28"/>
        </w:rPr>
      </w:pPr>
      <w:r>
        <w:rPr>
          <w:b/>
          <w:sz w:val="28"/>
          <w:szCs w:val="28"/>
          <w:lang w:val="en-US"/>
        </w:rPr>
        <w:t>II</w:t>
      </w:r>
      <w:r>
        <w:rPr>
          <w:b/>
          <w:sz w:val="28"/>
          <w:szCs w:val="28"/>
        </w:rPr>
        <w:t>. Содержание занятия</w:t>
      </w:r>
    </w:p>
    <w:p w14:paraId="1C3C7F90">
      <w:pPr>
        <w:pStyle w:val="7"/>
        <w:spacing w:after="0" w:line="360" w:lineRule="auto"/>
        <w:jc w:val="center"/>
        <w:rPr>
          <w:b/>
          <w:sz w:val="28"/>
          <w:szCs w:val="28"/>
        </w:rPr>
      </w:pPr>
    </w:p>
    <w:p w14:paraId="57AC744B">
      <w:pPr>
        <w:pStyle w:val="8"/>
        <w:rPr>
          <w:sz w:val="28"/>
        </w:rPr>
      </w:pPr>
      <w:r>
        <w:rPr>
          <w:sz w:val="28"/>
        </w:rPr>
        <w:t>План занятия</w:t>
      </w:r>
    </w:p>
    <w:p w14:paraId="4D8B0C70">
      <w:pPr>
        <w:pStyle w:val="8"/>
        <w:jc w:val="left"/>
        <w:rPr>
          <w:sz w:val="28"/>
        </w:rPr>
      </w:pPr>
    </w:p>
    <w:p w14:paraId="6404CD35">
      <w:pPr>
        <w:pStyle w:val="8"/>
        <w:numPr>
          <w:ilvl w:val="0"/>
          <w:numId w:val="2"/>
        </w:numPr>
        <w:jc w:val="both"/>
        <w:rPr>
          <w:b w:val="0"/>
          <w:sz w:val="28"/>
        </w:rPr>
      </w:pPr>
      <w:r>
        <w:rPr>
          <w:b w:val="0"/>
          <w:sz w:val="28"/>
        </w:rPr>
        <w:t>Приветствие, организационный момент. (3 минуты)</w:t>
      </w:r>
    </w:p>
    <w:p w14:paraId="5D47FC42">
      <w:pPr>
        <w:pStyle w:val="8"/>
        <w:numPr>
          <w:ilvl w:val="0"/>
          <w:numId w:val="2"/>
        </w:numPr>
        <w:jc w:val="both"/>
        <w:rPr>
          <w:b w:val="0"/>
          <w:sz w:val="28"/>
        </w:rPr>
      </w:pPr>
      <w:r>
        <w:rPr>
          <w:b w:val="0"/>
          <w:sz w:val="28"/>
        </w:rPr>
        <w:t>Актуализация знаний. (10 минут)</w:t>
      </w:r>
    </w:p>
    <w:p w14:paraId="19528F89">
      <w:pPr>
        <w:pStyle w:val="8"/>
        <w:numPr>
          <w:ilvl w:val="0"/>
          <w:numId w:val="2"/>
        </w:numPr>
        <w:jc w:val="both"/>
        <w:rPr>
          <w:b w:val="0"/>
          <w:sz w:val="28"/>
        </w:rPr>
      </w:pPr>
      <w:r>
        <w:rPr>
          <w:b w:val="0"/>
          <w:sz w:val="28"/>
        </w:rPr>
        <w:t>Викторина. (5 минут)</w:t>
      </w:r>
    </w:p>
    <w:p w14:paraId="2A9656F8">
      <w:pPr>
        <w:pStyle w:val="8"/>
        <w:numPr>
          <w:ilvl w:val="0"/>
          <w:numId w:val="2"/>
        </w:numPr>
        <w:jc w:val="both"/>
        <w:rPr>
          <w:b w:val="0"/>
          <w:sz w:val="28"/>
        </w:rPr>
      </w:pPr>
      <w:r>
        <w:rPr>
          <w:b w:val="0"/>
          <w:sz w:val="28"/>
        </w:rPr>
        <w:t>Изучение нового материала. (10 минут)</w:t>
      </w:r>
    </w:p>
    <w:p w14:paraId="7E63B619">
      <w:pPr>
        <w:pStyle w:val="8"/>
        <w:numPr>
          <w:ilvl w:val="0"/>
          <w:numId w:val="2"/>
        </w:numPr>
        <w:jc w:val="both"/>
        <w:rPr>
          <w:b w:val="0"/>
          <w:sz w:val="28"/>
        </w:rPr>
      </w:pPr>
      <w:r>
        <w:rPr>
          <w:b w:val="0"/>
          <w:sz w:val="28"/>
        </w:rPr>
        <w:t>Повторение ранее изученного материала. (10 минут)</w:t>
      </w:r>
    </w:p>
    <w:p w14:paraId="18AF6A02">
      <w:pPr>
        <w:pStyle w:val="8"/>
        <w:numPr>
          <w:ilvl w:val="0"/>
          <w:numId w:val="2"/>
        </w:numPr>
        <w:jc w:val="both"/>
        <w:rPr>
          <w:b w:val="0"/>
          <w:sz w:val="28"/>
        </w:rPr>
      </w:pPr>
      <w:r>
        <w:rPr>
          <w:b w:val="0"/>
          <w:sz w:val="28"/>
        </w:rPr>
        <w:t>Практическая работа – 1 часть. (7 минут)</w:t>
      </w:r>
    </w:p>
    <w:p w14:paraId="7A23BAB2">
      <w:pPr>
        <w:pStyle w:val="8"/>
        <w:numPr>
          <w:ilvl w:val="0"/>
          <w:numId w:val="2"/>
        </w:numPr>
        <w:jc w:val="both"/>
        <w:rPr>
          <w:b w:val="0"/>
          <w:sz w:val="28"/>
        </w:rPr>
      </w:pPr>
      <w:r>
        <w:rPr>
          <w:b w:val="0"/>
          <w:sz w:val="28"/>
        </w:rPr>
        <w:t>Перемена. (10 минут)</w:t>
      </w:r>
    </w:p>
    <w:p w14:paraId="38278F3F">
      <w:pPr>
        <w:pStyle w:val="8"/>
        <w:numPr>
          <w:ilvl w:val="0"/>
          <w:numId w:val="2"/>
        </w:numPr>
        <w:jc w:val="both"/>
        <w:rPr>
          <w:b w:val="0"/>
          <w:sz w:val="28"/>
        </w:rPr>
      </w:pPr>
      <w:r>
        <w:rPr>
          <w:b w:val="0"/>
          <w:sz w:val="28"/>
        </w:rPr>
        <w:t>Практическая работа – 2 часть. (45 минут)</w:t>
      </w:r>
    </w:p>
    <w:p w14:paraId="67C2846F">
      <w:pPr>
        <w:pStyle w:val="8"/>
        <w:numPr>
          <w:ilvl w:val="0"/>
          <w:numId w:val="2"/>
        </w:numPr>
        <w:jc w:val="both"/>
        <w:rPr>
          <w:b w:val="0"/>
          <w:sz w:val="28"/>
        </w:rPr>
      </w:pPr>
      <w:r>
        <w:rPr>
          <w:b w:val="0"/>
          <w:sz w:val="28"/>
        </w:rPr>
        <w:t>Перемена. (10 минут)</w:t>
      </w:r>
    </w:p>
    <w:p w14:paraId="39B43DD9">
      <w:pPr>
        <w:pStyle w:val="8"/>
        <w:numPr>
          <w:ilvl w:val="0"/>
          <w:numId w:val="2"/>
        </w:numPr>
        <w:jc w:val="both"/>
        <w:rPr>
          <w:b w:val="0"/>
          <w:sz w:val="28"/>
        </w:rPr>
      </w:pPr>
      <w:r>
        <w:rPr>
          <w:b w:val="0"/>
          <w:sz w:val="28"/>
        </w:rPr>
        <w:t>Практическая работа – 2 часть. (20 минут)</w:t>
      </w:r>
    </w:p>
    <w:p w14:paraId="6D107081">
      <w:pPr>
        <w:pStyle w:val="8"/>
        <w:numPr>
          <w:ilvl w:val="0"/>
          <w:numId w:val="2"/>
        </w:numPr>
        <w:jc w:val="both"/>
        <w:rPr>
          <w:b w:val="0"/>
          <w:sz w:val="28"/>
        </w:rPr>
      </w:pPr>
      <w:r>
        <w:rPr>
          <w:b w:val="0"/>
          <w:sz w:val="28"/>
        </w:rPr>
        <w:t>Подведение итогов. (15 минут)</w:t>
      </w:r>
    </w:p>
    <w:p w14:paraId="20259547">
      <w:pPr>
        <w:pStyle w:val="7"/>
        <w:numPr>
          <w:ilvl w:val="0"/>
          <w:numId w:val="2"/>
        </w:numPr>
        <w:spacing w:after="0" w:line="360" w:lineRule="auto"/>
        <w:jc w:val="both"/>
        <w:rPr>
          <w:sz w:val="28"/>
          <w:szCs w:val="28"/>
        </w:rPr>
      </w:pPr>
      <w:r>
        <w:rPr>
          <w:sz w:val="28"/>
          <w:szCs w:val="28"/>
        </w:rPr>
        <w:t>Обсуждение содержания следующего занятия. (5 минут)</w:t>
      </w:r>
    </w:p>
    <w:p w14:paraId="04CDDAC6">
      <w:pPr>
        <w:pStyle w:val="8"/>
        <w:numPr>
          <w:ilvl w:val="0"/>
          <w:numId w:val="2"/>
        </w:numPr>
        <w:jc w:val="both"/>
        <w:rPr>
          <w:b w:val="0"/>
          <w:sz w:val="28"/>
          <w:u w:val="single"/>
        </w:rPr>
      </w:pPr>
      <w:r>
        <w:rPr>
          <w:b w:val="0"/>
          <w:sz w:val="28"/>
          <w:u w:val="single"/>
        </w:rPr>
        <w:t>Уборка рабочих мест. (5 минут)</w:t>
      </w:r>
    </w:p>
    <w:p w14:paraId="55A0B2BF">
      <w:pPr>
        <w:pStyle w:val="8"/>
        <w:ind w:left="360" w:firstLine="348"/>
        <w:jc w:val="both"/>
        <w:rPr>
          <w:b w:val="0"/>
          <w:sz w:val="28"/>
        </w:rPr>
      </w:pPr>
      <w:r>
        <w:rPr>
          <w:b w:val="0"/>
          <w:sz w:val="28"/>
        </w:rPr>
        <w:t>135 минут занятие и две перемены по 10 минут.</w:t>
      </w:r>
    </w:p>
    <w:p w14:paraId="67EEE14E">
      <w:pPr>
        <w:pStyle w:val="8"/>
        <w:ind w:left="720"/>
        <w:jc w:val="both"/>
        <w:rPr>
          <w:b w:val="0"/>
          <w:sz w:val="28"/>
        </w:rPr>
      </w:pPr>
    </w:p>
    <w:p w14:paraId="6D92F5F9">
      <w:pPr>
        <w:pStyle w:val="7"/>
        <w:spacing w:after="0" w:line="360" w:lineRule="auto"/>
        <w:jc w:val="center"/>
        <w:rPr>
          <w:b/>
          <w:sz w:val="28"/>
          <w:szCs w:val="28"/>
        </w:rPr>
      </w:pPr>
      <w:r>
        <w:rPr>
          <w:b/>
          <w:sz w:val="28"/>
          <w:szCs w:val="28"/>
        </w:rPr>
        <w:t>Ход занятия</w:t>
      </w:r>
    </w:p>
    <w:p w14:paraId="6096E863">
      <w:pPr>
        <w:pStyle w:val="7"/>
        <w:spacing w:after="0" w:line="360" w:lineRule="auto"/>
        <w:jc w:val="center"/>
        <w:rPr>
          <w:b/>
          <w:sz w:val="28"/>
          <w:szCs w:val="28"/>
        </w:rPr>
      </w:pPr>
    </w:p>
    <w:p w14:paraId="12DDDAA7">
      <w:pPr>
        <w:pStyle w:val="7"/>
        <w:spacing w:after="0" w:line="360" w:lineRule="auto"/>
        <w:ind w:firstLine="708"/>
        <w:jc w:val="both"/>
        <w:rPr>
          <w:b/>
          <w:sz w:val="28"/>
          <w:szCs w:val="28"/>
        </w:rPr>
      </w:pPr>
      <w:r>
        <w:rPr>
          <w:b/>
          <w:sz w:val="28"/>
          <w:szCs w:val="28"/>
          <w:lang w:val="en-US"/>
        </w:rPr>
        <w:t>I</w:t>
      </w:r>
      <w:r>
        <w:rPr>
          <w:b/>
          <w:sz w:val="28"/>
          <w:szCs w:val="28"/>
        </w:rPr>
        <w:t xml:space="preserve">. </w:t>
      </w:r>
      <w:r>
        <w:rPr>
          <w:b/>
          <w:sz w:val="28"/>
        </w:rPr>
        <w:t>Приветствие, организационный момент.</w:t>
      </w:r>
    </w:p>
    <w:p w14:paraId="196CBBFD">
      <w:pPr>
        <w:pStyle w:val="7"/>
        <w:spacing w:after="0" w:line="360" w:lineRule="auto"/>
        <w:jc w:val="both"/>
        <w:rPr>
          <w:b/>
          <w:sz w:val="28"/>
          <w:szCs w:val="28"/>
        </w:rPr>
      </w:pPr>
      <w:r>
        <w:rPr>
          <w:i/>
          <w:sz w:val="28"/>
          <w:szCs w:val="28"/>
        </w:rPr>
        <w:t>Педагог:</w:t>
      </w:r>
      <w:r>
        <w:rPr>
          <w:sz w:val="28"/>
          <w:szCs w:val="28"/>
        </w:rPr>
        <w:t xml:space="preserve"> «Здравствуйте, ребята! Я рада приветствовать вас на нашем занятии. В продолжение занятия я буду задавать вам вопросы на различные темы, пожалуйста, не стесняйтесь на них отвечать, активно делитесь своими знаниями со всеми нами.</w:t>
      </w:r>
    </w:p>
    <w:p w14:paraId="1A8142DC">
      <w:pPr>
        <w:pStyle w:val="7"/>
        <w:spacing w:after="0" w:line="360" w:lineRule="auto"/>
        <w:ind w:firstLine="708"/>
        <w:jc w:val="both"/>
        <w:rPr>
          <w:sz w:val="28"/>
          <w:szCs w:val="28"/>
        </w:rPr>
      </w:pPr>
      <w:r>
        <w:rPr>
          <w:sz w:val="28"/>
          <w:szCs w:val="28"/>
        </w:rPr>
        <w:t>Во время выполнения творческой работы у некоторых из вас могут возникнуть затруднения в шитье. Можете обращаться ко мне за помощью, а также помогайте друг другу. Действуйте по принципу: «Научился сам, помоги другому». Ребята, надеюсь, что для шитья вы всё приготовили.</w:t>
      </w:r>
    </w:p>
    <w:p w14:paraId="124D8422">
      <w:pPr>
        <w:spacing w:line="360" w:lineRule="auto"/>
        <w:ind w:firstLine="709"/>
        <w:rPr>
          <w:sz w:val="28"/>
          <w:szCs w:val="28"/>
        </w:rPr>
      </w:pPr>
      <w:r>
        <w:rPr>
          <w:sz w:val="28"/>
          <w:szCs w:val="28"/>
        </w:rPr>
        <w:t>Тема нашего занятия: Бутоньерки с Георгиевскими ленточками.»</w:t>
      </w:r>
    </w:p>
    <w:p w14:paraId="71D5BCE6">
      <w:pPr>
        <w:pStyle w:val="7"/>
        <w:spacing w:after="0" w:line="360" w:lineRule="auto"/>
        <w:ind w:firstLine="709"/>
        <w:jc w:val="both"/>
        <w:rPr>
          <w:b/>
          <w:sz w:val="28"/>
        </w:rPr>
      </w:pPr>
      <w:r>
        <w:rPr>
          <w:b/>
          <w:sz w:val="28"/>
          <w:szCs w:val="28"/>
          <w:lang w:val="en-US"/>
        </w:rPr>
        <w:t>II</w:t>
      </w:r>
      <w:r>
        <w:rPr>
          <w:b/>
          <w:sz w:val="28"/>
          <w:szCs w:val="28"/>
        </w:rPr>
        <w:t xml:space="preserve">. </w:t>
      </w:r>
      <w:r>
        <w:rPr>
          <w:b/>
          <w:sz w:val="28"/>
        </w:rPr>
        <w:t>Актуализация знаний (интерактивная беседа, просмотр мультфильма «Солдатская сказка»).</w:t>
      </w:r>
    </w:p>
    <w:p w14:paraId="39C5CDFB">
      <w:pPr>
        <w:pStyle w:val="7"/>
        <w:spacing w:after="0" w:line="360" w:lineRule="auto"/>
        <w:ind w:firstLine="709"/>
        <w:jc w:val="both"/>
        <w:rPr>
          <w:b/>
          <w:sz w:val="28"/>
        </w:rPr>
      </w:pPr>
      <w:r>
        <w:rPr>
          <w:i/>
          <w:sz w:val="28"/>
        </w:rPr>
        <w:t>Педагог:</w:t>
      </w:r>
      <w:r>
        <w:rPr>
          <w:sz w:val="28"/>
        </w:rPr>
        <w:t xml:space="preserve"> «</w:t>
      </w:r>
    </w:p>
    <w:p w14:paraId="21A01CB2">
      <w:pPr>
        <w:shd w:val="clear" w:color="auto" w:fill="FFFFFF"/>
        <w:spacing w:line="360" w:lineRule="auto"/>
        <w:ind w:firstLine="539"/>
        <w:jc w:val="center"/>
        <w:rPr>
          <w:b/>
          <w:color w:val="333333"/>
          <w:sz w:val="28"/>
          <w:szCs w:val="28"/>
        </w:rPr>
      </w:pPr>
      <w:r>
        <w:rPr>
          <w:b/>
          <w:color w:val="333333"/>
          <w:sz w:val="28"/>
          <w:szCs w:val="28"/>
        </w:rPr>
        <w:t>День Победы</w:t>
      </w:r>
    </w:p>
    <w:p w14:paraId="749CA63A">
      <w:pPr>
        <w:shd w:val="clear" w:color="auto" w:fill="FFFFFF"/>
        <w:ind w:firstLine="539"/>
        <w:rPr>
          <w:b/>
          <w:color w:val="333333"/>
          <w:sz w:val="28"/>
          <w:szCs w:val="28"/>
        </w:rPr>
      </w:pPr>
      <w:r>
        <w:rPr>
          <w:b/>
          <w:color w:val="333333"/>
          <w:sz w:val="28"/>
          <w:szCs w:val="28"/>
        </w:rPr>
        <w:br w:type="textWrapping"/>
      </w:r>
      <w:r>
        <w:rPr>
          <w:color w:val="333333"/>
          <w:sz w:val="28"/>
          <w:szCs w:val="28"/>
        </w:rPr>
        <w:t>День Победы 9 Мая –</w:t>
      </w:r>
      <w:r>
        <w:rPr>
          <w:color w:val="333333"/>
          <w:sz w:val="28"/>
          <w:szCs w:val="28"/>
        </w:rPr>
        <w:br w:type="textWrapping"/>
      </w:r>
      <w:r>
        <w:rPr>
          <w:color w:val="333333"/>
          <w:sz w:val="28"/>
          <w:szCs w:val="28"/>
        </w:rPr>
        <w:t>Праздник мира в стране и весны.</w:t>
      </w:r>
      <w:r>
        <w:rPr>
          <w:color w:val="333333"/>
          <w:sz w:val="28"/>
          <w:szCs w:val="28"/>
        </w:rPr>
        <w:br w:type="textWrapping"/>
      </w:r>
      <w:r>
        <w:rPr>
          <w:color w:val="333333"/>
          <w:sz w:val="28"/>
          <w:szCs w:val="28"/>
        </w:rPr>
        <w:t>В этот день мы солдат вспоминаем,</w:t>
      </w:r>
      <w:r>
        <w:rPr>
          <w:color w:val="333333"/>
          <w:sz w:val="28"/>
          <w:szCs w:val="28"/>
        </w:rPr>
        <w:br w:type="textWrapping"/>
      </w:r>
      <w:r>
        <w:rPr>
          <w:color w:val="333333"/>
          <w:sz w:val="28"/>
          <w:szCs w:val="28"/>
        </w:rPr>
        <w:t>Не вернувшихся в семьи с войны.</w:t>
      </w:r>
    </w:p>
    <w:p w14:paraId="4F69C1F9">
      <w:pPr>
        <w:shd w:val="clear" w:color="auto" w:fill="FFFFFF"/>
        <w:rPr>
          <w:color w:val="333333"/>
          <w:sz w:val="28"/>
          <w:szCs w:val="28"/>
        </w:rPr>
      </w:pPr>
    </w:p>
    <w:p w14:paraId="5237610D">
      <w:pPr>
        <w:shd w:val="clear" w:color="auto" w:fill="FFFFFF"/>
        <w:rPr>
          <w:color w:val="333333"/>
          <w:sz w:val="28"/>
          <w:szCs w:val="28"/>
        </w:rPr>
      </w:pPr>
      <w:r>
        <w:rPr>
          <w:color w:val="333333"/>
          <w:sz w:val="28"/>
          <w:szCs w:val="28"/>
        </w:rPr>
        <w:t>В этот праздник мы чествуем дедов,</w:t>
      </w:r>
      <w:r>
        <w:rPr>
          <w:color w:val="333333"/>
          <w:sz w:val="28"/>
          <w:szCs w:val="28"/>
        </w:rPr>
        <w:br w:type="textWrapping"/>
      </w:r>
      <w:r>
        <w:rPr>
          <w:color w:val="333333"/>
          <w:sz w:val="28"/>
          <w:szCs w:val="28"/>
        </w:rPr>
        <w:t>Защитивших родную страну,</w:t>
      </w:r>
      <w:r>
        <w:rPr>
          <w:color w:val="333333"/>
          <w:sz w:val="28"/>
          <w:szCs w:val="28"/>
        </w:rPr>
        <w:br w:type="textWrapping"/>
      </w:r>
      <w:r>
        <w:rPr>
          <w:color w:val="333333"/>
          <w:sz w:val="28"/>
          <w:szCs w:val="28"/>
        </w:rPr>
        <w:t>Подарившим народам Победу</w:t>
      </w:r>
    </w:p>
    <w:p w14:paraId="305ABCDF">
      <w:pPr>
        <w:pStyle w:val="7"/>
        <w:spacing w:after="0" w:line="360" w:lineRule="auto"/>
        <w:rPr>
          <w:b/>
          <w:sz w:val="28"/>
        </w:rPr>
      </w:pPr>
      <w:r>
        <w:rPr>
          <w:color w:val="333333"/>
          <w:sz w:val="28"/>
          <w:szCs w:val="28"/>
        </w:rPr>
        <w:t>И вернувшим нам мир и весну! </w:t>
      </w:r>
      <w:r>
        <w:rPr>
          <w:color w:val="333333"/>
          <w:sz w:val="28"/>
          <w:szCs w:val="28"/>
        </w:rPr>
        <w:br w:type="textWrapping"/>
      </w:r>
      <w:r>
        <w:rPr>
          <w:color w:val="333333"/>
          <w:sz w:val="28"/>
          <w:szCs w:val="28"/>
        </w:rPr>
        <w:t xml:space="preserve">                                                             (Н. Томилина)</w:t>
      </w:r>
    </w:p>
    <w:p w14:paraId="5CD8A098">
      <w:pPr>
        <w:pStyle w:val="7"/>
        <w:spacing w:after="0" w:line="360" w:lineRule="auto"/>
        <w:ind w:firstLine="708"/>
        <w:jc w:val="both"/>
        <w:rPr>
          <w:sz w:val="28"/>
        </w:rPr>
      </w:pPr>
      <w:r>
        <w:rPr>
          <w:sz w:val="28"/>
        </w:rPr>
        <w:t>2020 год объявлен в России годом 75-летия Победы в Великой Отечественной войне. Это будет большое событие, праздник со слезами на глазах. А что для вас лично эта Победа?»</w:t>
      </w:r>
    </w:p>
    <w:p w14:paraId="4871799D">
      <w:pPr>
        <w:pStyle w:val="7"/>
        <w:spacing w:after="0" w:line="360" w:lineRule="auto"/>
        <w:ind w:firstLine="708"/>
        <w:jc w:val="both"/>
        <w:rPr>
          <w:sz w:val="28"/>
          <w:szCs w:val="28"/>
        </w:rPr>
      </w:pPr>
      <w:r>
        <w:rPr>
          <w:i/>
          <w:sz w:val="28"/>
          <w:szCs w:val="28"/>
        </w:rPr>
        <w:t>Предполагаемые ответы обучающихся</w:t>
      </w:r>
      <w:r>
        <w:rPr>
          <w:sz w:val="28"/>
          <w:szCs w:val="28"/>
        </w:rPr>
        <w:t>: «Я читал книжку про пионеров-героев. У меня воевала прабабушка, она была на войне санитаркой.»</w:t>
      </w:r>
    </w:p>
    <w:p w14:paraId="255AD227">
      <w:pPr>
        <w:pStyle w:val="7"/>
        <w:spacing w:after="0" w:line="360" w:lineRule="auto"/>
        <w:ind w:firstLine="708"/>
        <w:jc w:val="both"/>
        <w:rPr>
          <w:sz w:val="28"/>
        </w:rPr>
      </w:pPr>
      <w:r>
        <w:rPr>
          <w:i/>
          <w:sz w:val="28"/>
        </w:rPr>
        <w:t xml:space="preserve">Педагог: </w:t>
      </w:r>
      <w:r>
        <w:rPr>
          <w:sz w:val="28"/>
        </w:rPr>
        <w:t xml:space="preserve">«Про Великую Отечественную войну написано много романов, рассказов, повестей. Ребята, а вы знаете, что про войну ещё и сказки писали? По одной такой сказке Константина Паустовского, советского писателя, был снят мультфильм под названием «Солдатская сказка». Сейчас мы с вами его посмотрим. Но смотрите, пожалуйста, внимательно, по ходу мультфильма вы будете отвечать на вопросы викторины.» </w:t>
      </w:r>
    </w:p>
    <w:p w14:paraId="0BC11A7B">
      <w:pPr>
        <w:pStyle w:val="7"/>
        <w:spacing w:after="0" w:line="360" w:lineRule="auto"/>
        <w:ind w:firstLine="708"/>
        <w:jc w:val="both"/>
        <w:rPr>
          <w:sz w:val="28"/>
        </w:rPr>
      </w:pPr>
      <w:r>
        <w:rPr>
          <w:b/>
          <w:sz w:val="28"/>
          <w:szCs w:val="28"/>
          <w:lang w:val="en-US"/>
        </w:rPr>
        <w:t>III</w:t>
      </w:r>
      <w:r>
        <w:rPr>
          <w:b/>
          <w:sz w:val="28"/>
          <w:szCs w:val="28"/>
        </w:rPr>
        <w:t>. Викторина.</w:t>
      </w:r>
    </w:p>
    <w:p w14:paraId="38E7A22C">
      <w:pPr>
        <w:pStyle w:val="7"/>
        <w:spacing w:after="0" w:line="360" w:lineRule="auto"/>
        <w:ind w:firstLine="708"/>
        <w:jc w:val="both"/>
        <w:rPr>
          <w:i/>
          <w:sz w:val="28"/>
        </w:rPr>
      </w:pPr>
      <w:r>
        <w:rPr>
          <w:i/>
          <w:sz w:val="28"/>
          <w:szCs w:val="28"/>
        </w:rPr>
        <w:t xml:space="preserve">Группа делится на две подгруппы по 5 человек. Обучающиеся </w:t>
      </w:r>
      <w:r>
        <w:rPr>
          <w:i/>
          <w:sz w:val="28"/>
        </w:rPr>
        <w:t xml:space="preserve">смотрят мультфильм «Солдатская сказка» </w:t>
      </w:r>
      <w:r>
        <w:rPr>
          <w:sz w:val="28"/>
        </w:rPr>
        <w:t xml:space="preserve">(Приложение 1) и отвечают на вопросы викторины на бланках. </w:t>
      </w:r>
      <w:r>
        <w:rPr>
          <w:sz w:val="28"/>
          <w:szCs w:val="28"/>
        </w:rPr>
        <w:t>(Приложение 2)</w:t>
      </w:r>
    </w:p>
    <w:p w14:paraId="26E65334">
      <w:pPr>
        <w:pStyle w:val="7"/>
        <w:spacing w:after="0" w:line="360" w:lineRule="auto"/>
        <w:ind w:firstLine="708"/>
        <w:jc w:val="both"/>
        <w:rPr>
          <w:i/>
          <w:sz w:val="28"/>
          <w:szCs w:val="28"/>
        </w:rPr>
      </w:pPr>
      <w:r>
        <w:rPr>
          <w:i/>
          <w:sz w:val="28"/>
          <w:szCs w:val="28"/>
        </w:rPr>
        <w:t>Обучающиеся первой и второй подгрупп озвучивают правильные ответы викторины.</w:t>
      </w:r>
    </w:p>
    <w:p w14:paraId="4D5EF24B">
      <w:pPr>
        <w:pStyle w:val="7"/>
        <w:spacing w:after="0" w:line="360" w:lineRule="auto"/>
        <w:ind w:firstLine="708"/>
        <w:jc w:val="both"/>
        <w:rPr>
          <w:i/>
          <w:sz w:val="28"/>
          <w:szCs w:val="28"/>
        </w:rPr>
      </w:pPr>
    </w:p>
    <w:p w14:paraId="64CBD78E">
      <w:pPr>
        <w:jc w:val="center"/>
        <w:rPr>
          <w:sz w:val="28"/>
          <w:szCs w:val="28"/>
        </w:rPr>
      </w:pPr>
      <w:r>
        <w:rPr>
          <w:sz w:val="28"/>
          <w:szCs w:val="28"/>
        </w:rPr>
        <w:t>Правильные ответы на вопросы викторины</w:t>
      </w:r>
    </w:p>
    <w:p w14:paraId="2A968085">
      <w:pPr>
        <w:jc w:val="center"/>
        <w:rPr>
          <w:sz w:val="28"/>
          <w:szCs w:val="28"/>
        </w:rPr>
      </w:pPr>
      <w:r>
        <w:rPr>
          <w:sz w:val="28"/>
          <w:szCs w:val="28"/>
        </w:rPr>
        <w:t>по мультфильму «Солдатская сказка»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2F5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2B327AB">
            <w:pPr>
              <w:jc w:val="center"/>
              <w:rPr>
                <w:b/>
                <w:sz w:val="28"/>
                <w:szCs w:val="28"/>
              </w:rPr>
            </w:pPr>
          </w:p>
          <w:p w14:paraId="1317A946">
            <w:pPr>
              <w:jc w:val="center"/>
              <w:rPr>
                <w:b/>
                <w:sz w:val="28"/>
                <w:szCs w:val="28"/>
              </w:rPr>
            </w:pPr>
            <w:r>
              <w:rPr>
                <w:b/>
                <w:sz w:val="28"/>
                <w:szCs w:val="28"/>
              </w:rPr>
              <w:t>Вопросы викторины</w:t>
            </w:r>
          </w:p>
        </w:tc>
        <w:tc>
          <w:tcPr>
            <w:tcW w:w="4786" w:type="dxa"/>
          </w:tcPr>
          <w:p w14:paraId="435FB7D7">
            <w:pPr>
              <w:jc w:val="center"/>
              <w:rPr>
                <w:b/>
                <w:sz w:val="28"/>
                <w:szCs w:val="28"/>
              </w:rPr>
            </w:pPr>
          </w:p>
          <w:p w14:paraId="6EE56AED">
            <w:pPr>
              <w:jc w:val="center"/>
              <w:rPr>
                <w:b/>
                <w:sz w:val="28"/>
                <w:szCs w:val="28"/>
              </w:rPr>
            </w:pPr>
            <w:r>
              <w:rPr>
                <w:b/>
                <w:sz w:val="28"/>
                <w:szCs w:val="28"/>
              </w:rPr>
              <w:t>Варианты ответов</w:t>
            </w:r>
          </w:p>
        </w:tc>
      </w:tr>
      <w:tr w14:paraId="3FB6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D3BA3F3">
            <w:pPr>
              <w:rPr>
                <w:sz w:val="28"/>
                <w:szCs w:val="28"/>
              </w:rPr>
            </w:pPr>
            <w:r>
              <w:rPr>
                <w:sz w:val="28"/>
                <w:szCs w:val="28"/>
              </w:rPr>
              <w:t>1. Какого жука подарил сын солдату Петру Терентьеву?</w:t>
            </w:r>
          </w:p>
        </w:tc>
        <w:tc>
          <w:tcPr>
            <w:tcW w:w="4786" w:type="dxa"/>
            <w:vAlign w:val="center"/>
          </w:tcPr>
          <w:p w14:paraId="3226D5BE">
            <w:pPr>
              <w:rPr>
                <w:sz w:val="28"/>
                <w:szCs w:val="28"/>
              </w:rPr>
            </w:pPr>
            <w:r>
              <w:rPr>
                <w:sz w:val="28"/>
                <w:szCs w:val="28"/>
              </w:rPr>
              <w:t>2) Жука-носорога</w:t>
            </w:r>
          </w:p>
        </w:tc>
      </w:tr>
      <w:tr w14:paraId="540D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1D6F85A">
            <w:pPr>
              <w:rPr>
                <w:sz w:val="28"/>
                <w:szCs w:val="28"/>
              </w:rPr>
            </w:pPr>
            <w:r>
              <w:rPr>
                <w:sz w:val="28"/>
                <w:szCs w:val="28"/>
              </w:rPr>
              <w:t>2. Что принял за грозу жук?</w:t>
            </w:r>
          </w:p>
        </w:tc>
        <w:tc>
          <w:tcPr>
            <w:tcW w:w="4786" w:type="dxa"/>
            <w:vAlign w:val="center"/>
          </w:tcPr>
          <w:p w14:paraId="3AE9D98E">
            <w:pPr>
              <w:rPr>
                <w:sz w:val="28"/>
                <w:szCs w:val="28"/>
              </w:rPr>
            </w:pPr>
            <w:r>
              <w:rPr>
                <w:sz w:val="28"/>
                <w:szCs w:val="28"/>
              </w:rPr>
              <w:t>3) Обстрел</w:t>
            </w:r>
          </w:p>
        </w:tc>
      </w:tr>
      <w:tr w14:paraId="28F3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FACB30E">
            <w:pPr>
              <w:rPr>
                <w:sz w:val="28"/>
                <w:szCs w:val="28"/>
              </w:rPr>
            </w:pPr>
            <w:r>
              <w:rPr>
                <w:sz w:val="28"/>
                <w:szCs w:val="28"/>
              </w:rPr>
              <w:t>3. Зачем солдат Пётр хранил подарок сына?</w:t>
            </w:r>
          </w:p>
        </w:tc>
        <w:tc>
          <w:tcPr>
            <w:tcW w:w="4786" w:type="dxa"/>
            <w:vAlign w:val="center"/>
          </w:tcPr>
          <w:p w14:paraId="0604C8F0">
            <w:pPr>
              <w:rPr>
                <w:sz w:val="28"/>
                <w:szCs w:val="28"/>
              </w:rPr>
            </w:pPr>
            <w:r>
              <w:rPr>
                <w:sz w:val="28"/>
                <w:szCs w:val="28"/>
              </w:rPr>
              <w:t>2) Как память</w:t>
            </w:r>
          </w:p>
        </w:tc>
      </w:tr>
      <w:tr w14:paraId="088E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A0C42BC">
            <w:pPr>
              <w:rPr>
                <w:sz w:val="28"/>
                <w:szCs w:val="28"/>
              </w:rPr>
            </w:pPr>
            <w:r>
              <w:rPr>
                <w:sz w:val="28"/>
                <w:szCs w:val="28"/>
              </w:rPr>
              <w:t>4. Как жук спас солдата от смерти?</w:t>
            </w:r>
          </w:p>
        </w:tc>
        <w:tc>
          <w:tcPr>
            <w:tcW w:w="4786" w:type="dxa"/>
            <w:vAlign w:val="center"/>
          </w:tcPr>
          <w:p w14:paraId="281ABA77">
            <w:pPr>
              <w:rPr>
                <w:sz w:val="28"/>
                <w:szCs w:val="28"/>
              </w:rPr>
            </w:pPr>
            <w:r>
              <w:rPr>
                <w:sz w:val="28"/>
                <w:szCs w:val="28"/>
              </w:rPr>
              <w:t>1) Бросился на немца</w:t>
            </w:r>
          </w:p>
        </w:tc>
      </w:tr>
      <w:tr w14:paraId="2830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DB858F7">
            <w:pPr>
              <w:rPr>
                <w:sz w:val="28"/>
                <w:szCs w:val="28"/>
              </w:rPr>
            </w:pPr>
            <w:r>
              <w:rPr>
                <w:sz w:val="28"/>
                <w:szCs w:val="28"/>
              </w:rPr>
              <w:t>5. Сколько времени солдат хранил подарок – жука?</w:t>
            </w:r>
          </w:p>
        </w:tc>
        <w:tc>
          <w:tcPr>
            <w:tcW w:w="4786" w:type="dxa"/>
            <w:vAlign w:val="center"/>
          </w:tcPr>
          <w:p w14:paraId="5C7B6F7B">
            <w:pPr>
              <w:rPr>
                <w:sz w:val="28"/>
                <w:szCs w:val="28"/>
              </w:rPr>
            </w:pPr>
            <w:r>
              <w:rPr>
                <w:sz w:val="28"/>
                <w:szCs w:val="28"/>
              </w:rPr>
              <w:t>3) Всю войну</w:t>
            </w:r>
          </w:p>
        </w:tc>
      </w:tr>
      <w:tr w14:paraId="64A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65FEA11">
            <w:pPr>
              <w:rPr>
                <w:sz w:val="28"/>
                <w:szCs w:val="28"/>
              </w:rPr>
            </w:pPr>
            <w:r>
              <w:rPr>
                <w:sz w:val="28"/>
                <w:szCs w:val="28"/>
              </w:rPr>
              <w:t>6. Что по возвращении домой сделал солдат Пётр?</w:t>
            </w:r>
          </w:p>
        </w:tc>
        <w:tc>
          <w:tcPr>
            <w:tcW w:w="4786" w:type="dxa"/>
            <w:vAlign w:val="center"/>
          </w:tcPr>
          <w:p w14:paraId="451881AF">
            <w:pPr>
              <w:rPr>
                <w:sz w:val="28"/>
                <w:szCs w:val="28"/>
              </w:rPr>
            </w:pPr>
            <w:r>
              <w:rPr>
                <w:sz w:val="28"/>
                <w:szCs w:val="28"/>
              </w:rPr>
              <w:t>2) Выпустил на волю</w:t>
            </w:r>
          </w:p>
        </w:tc>
      </w:tr>
      <w:tr w14:paraId="369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38B0519">
            <w:pPr>
              <w:rPr>
                <w:sz w:val="28"/>
                <w:szCs w:val="28"/>
              </w:rPr>
            </w:pPr>
            <w:r>
              <w:rPr>
                <w:sz w:val="28"/>
                <w:szCs w:val="28"/>
              </w:rPr>
              <w:t>7. Как звали сына Петра?</w:t>
            </w:r>
          </w:p>
        </w:tc>
        <w:tc>
          <w:tcPr>
            <w:tcW w:w="4786" w:type="dxa"/>
            <w:vAlign w:val="center"/>
          </w:tcPr>
          <w:p w14:paraId="2011BA48">
            <w:pPr>
              <w:rPr>
                <w:sz w:val="28"/>
                <w:szCs w:val="28"/>
              </w:rPr>
            </w:pPr>
            <w:r>
              <w:rPr>
                <w:sz w:val="28"/>
                <w:szCs w:val="28"/>
              </w:rPr>
              <w:t>1) Степан</w:t>
            </w:r>
          </w:p>
        </w:tc>
      </w:tr>
    </w:tbl>
    <w:p w14:paraId="5970882E">
      <w:pPr>
        <w:pStyle w:val="7"/>
        <w:spacing w:after="0" w:line="360" w:lineRule="auto"/>
        <w:ind w:firstLine="709"/>
        <w:jc w:val="both"/>
        <w:rPr>
          <w:i/>
          <w:sz w:val="28"/>
        </w:rPr>
      </w:pPr>
    </w:p>
    <w:p w14:paraId="1A9F402A">
      <w:pPr>
        <w:pStyle w:val="7"/>
        <w:spacing w:after="0" w:line="360" w:lineRule="auto"/>
        <w:ind w:firstLine="709"/>
        <w:jc w:val="both"/>
        <w:rPr>
          <w:sz w:val="28"/>
        </w:rPr>
      </w:pPr>
      <w:r>
        <w:rPr>
          <w:i/>
          <w:sz w:val="28"/>
        </w:rPr>
        <w:t xml:space="preserve">Педагог: </w:t>
      </w:r>
      <w:r>
        <w:rPr>
          <w:sz w:val="28"/>
        </w:rPr>
        <w:t>«Все верно, ребята, вы были внимательны, поэтому правильно ответили на вопросы викторины».</w:t>
      </w:r>
    </w:p>
    <w:p w14:paraId="73A7357E">
      <w:pPr>
        <w:pStyle w:val="7"/>
        <w:spacing w:after="0" w:line="360" w:lineRule="auto"/>
        <w:ind w:firstLine="709"/>
        <w:jc w:val="both"/>
        <w:rPr>
          <w:sz w:val="28"/>
        </w:rPr>
      </w:pPr>
      <w:r>
        <w:rPr>
          <w:b/>
          <w:sz w:val="28"/>
          <w:lang w:val="en-US"/>
        </w:rPr>
        <w:t>IV</w:t>
      </w:r>
      <w:r>
        <w:rPr>
          <w:b/>
          <w:sz w:val="28"/>
        </w:rPr>
        <w:t>. Изучение нового материала (интерактивная беседа с презентацией «Акция «Георгиевская ленточка»»).</w:t>
      </w:r>
    </w:p>
    <w:p w14:paraId="71F0E6A0">
      <w:pPr>
        <w:pStyle w:val="8"/>
        <w:ind w:firstLine="708"/>
        <w:jc w:val="both"/>
        <w:rPr>
          <w:b w:val="0"/>
          <w:sz w:val="28"/>
        </w:rPr>
      </w:pPr>
      <w:r>
        <w:rPr>
          <w:b w:val="0"/>
          <w:i/>
          <w:sz w:val="28"/>
        </w:rPr>
        <w:t>Педагог: «</w:t>
      </w:r>
      <w:r>
        <w:rPr>
          <w:b w:val="0"/>
          <w:sz w:val="28"/>
        </w:rPr>
        <w:t>Ребята, незадолго до празднования Дня Победы вам случалось видеть на груди некоторых людей жёлто-чёрные ленточки. Как эти ленточки называются, и зачем их носят?»</w:t>
      </w:r>
    </w:p>
    <w:p w14:paraId="264A9F1E">
      <w:pPr>
        <w:pStyle w:val="8"/>
        <w:ind w:firstLine="708"/>
        <w:jc w:val="both"/>
        <w:rPr>
          <w:b w:val="0"/>
          <w:sz w:val="28"/>
          <w:szCs w:val="28"/>
        </w:rPr>
      </w:pPr>
      <w:r>
        <w:rPr>
          <w:b w:val="0"/>
          <w:i/>
          <w:sz w:val="28"/>
          <w:szCs w:val="28"/>
        </w:rPr>
        <w:t>Предполагаемые ответы обучающихся</w:t>
      </w:r>
      <w:r>
        <w:rPr>
          <w:b w:val="0"/>
          <w:sz w:val="28"/>
          <w:szCs w:val="28"/>
        </w:rPr>
        <w:t>: «Это Георгиевские ленточки. Их носят перед 9 Мая».</w:t>
      </w:r>
    </w:p>
    <w:p w14:paraId="76718722">
      <w:pPr>
        <w:pStyle w:val="8"/>
        <w:ind w:firstLine="708"/>
        <w:jc w:val="both"/>
        <w:rPr>
          <w:b w:val="0"/>
          <w:sz w:val="28"/>
          <w:szCs w:val="28"/>
        </w:rPr>
      </w:pPr>
      <w:r>
        <w:rPr>
          <w:b w:val="0"/>
          <w:i/>
          <w:sz w:val="28"/>
        </w:rPr>
        <w:t>Педагог</w:t>
      </w:r>
      <w:r>
        <w:rPr>
          <w:b w:val="0"/>
          <w:sz w:val="28"/>
        </w:rPr>
        <w:t>: «Вы правы, ленточки называются Георгиевскими. А почему они так называются?».</w:t>
      </w:r>
    </w:p>
    <w:p w14:paraId="774D38DB">
      <w:pPr>
        <w:pStyle w:val="8"/>
        <w:ind w:firstLine="708"/>
        <w:jc w:val="both"/>
        <w:rPr>
          <w:b w:val="0"/>
          <w:sz w:val="28"/>
          <w:szCs w:val="28"/>
        </w:rPr>
      </w:pPr>
      <w:r>
        <w:rPr>
          <w:b w:val="0"/>
          <w:i/>
          <w:sz w:val="28"/>
          <w:szCs w:val="28"/>
        </w:rPr>
        <w:t>Предполагаемые ответы обучающихся</w:t>
      </w:r>
      <w:r>
        <w:rPr>
          <w:b w:val="0"/>
          <w:sz w:val="28"/>
          <w:szCs w:val="28"/>
        </w:rPr>
        <w:t>: «Мы не знаем».</w:t>
      </w:r>
    </w:p>
    <w:p w14:paraId="065E9ABE">
      <w:pPr>
        <w:pStyle w:val="8"/>
        <w:ind w:firstLine="708"/>
        <w:jc w:val="both"/>
        <w:rPr>
          <w:b w:val="0"/>
          <w:sz w:val="28"/>
          <w:szCs w:val="28"/>
        </w:rPr>
      </w:pPr>
      <w:r>
        <w:rPr>
          <w:b w:val="0"/>
          <w:i/>
          <w:sz w:val="28"/>
        </w:rPr>
        <w:t>Обучающимся демонстрируется презентация «Акция «Георгиевская ленточка»».</w:t>
      </w:r>
      <w:r>
        <w:rPr>
          <w:b w:val="0"/>
          <w:sz w:val="28"/>
          <w:szCs w:val="28"/>
        </w:rPr>
        <w:t xml:space="preserve"> (Приложение 3)</w:t>
      </w:r>
    </w:p>
    <w:p w14:paraId="735CEA96">
      <w:pPr>
        <w:pStyle w:val="8"/>
        <w:ind w:firstLine="708"/>
        <w:jc w:val="both"/>
        <w:rPr>
          <w:b w:val="0"/>
          <w:sz w:val="28"/>
          <w:szCs w:val="28"/>
        </w:rPr>
      </w:pPr>
      <w:r>
        <w:rPr>
          <w:b w:val="0"/>
          <w:sz w:val="28"/>
          <w:szCs w:val="28"/>
        </w:rPr>
        <w:t>Слайд 1</w:t>
      </w:r>
      <w:r>
        <w:rPr>
          <w:b w:val="0"/>
          <w:sz w:val="28"/>
          <w:szCs w:val="28"/>
        </w:rPr>
        <w:tab/>
      </w:r>
      <w:r>
        <w:rPr>
          <w:b w:val="0"/>
          <w:i/>
          <w:sz w:val="28"/>
        </w:rPr>
        <w:t>Педагог</w:t>
      </w:r>
      <w:r>
        <w:rPr>
          <w:b w:val="0"/>
          <w:sz w:val="28"/>
        </w:rPr>
        <w:t>: «Самое время узнать, что такое Акция «Георгиевская ленточка».</w:t>
      </w:r>
    </w:p>
    <w:p w14:paraId="448A5825">
      <w:pPr>
        <w:pStyle w:val="8"/>
        <w:ind w:firstLine="708"/>
        <w:jc w:val="both"/>
        <w:rPr>
          <w:b w:val="0"/>
          <w:bCs/>
          <w:sz w:val="28"/>
        </w:rPr>
      </w:pPr>
      <w:r>
        <w:rPr>
          <w:b w:val="0"/>
          <w:sz w:val="28"/>
        </w:rPr>
        <w:t>Слайд 2</w:t>
      </w:r>
      <w:r>
        <w:rPr>
          <w:b w:val="0"/>
          <w:sz w:val="28"/>
        </w:rPr>
        <w:tab/>
      </w:r>
      <w:r>
        <w:rPr>
          <w:b w:val="0"/>
          <w:sz w:val="28"/>
        </w:rPr>
        <w:t xml:space="preserve">С 1995 года </w:t>
      </w:r>
      <w:r>
        <w:rPr>
          <w:b w:val="0"/>
          <w:bCs/>
          <w:sz w:val="28"/>
        </w:rPr>
        <w:t>ежегодно в России празднование Дня Победы сопровождается военным парадом и артиллерийским салютом.</w:t>
      </w:r>
    </w:p>
    <w:p w14:paraId="7E35AD09">
      <w:pPr>
        <w:pStyle w:val="8"/>
        <w:ind w:firstLine="708"/>
        <w:jc w:val="both"/>
        <w:rPr>
          <w:b w:val="0"/>
          <w:sz w:val="28"/>
          <w:szCs w:val="28"/>
        </w:rPr>
      </w:pPr>
      <w:r>
        <w:rPr>
          <w:b w:val="0"/>
          <w:bCs/>
          <w:sz w:val="28"/>
        </w:rPr>
        <w:t>Слайд 3</w:t>
      </w:r>
      <w:r>
        <w:rPr>
          <w:b w:val="0"/>
          <w:bCs/>
          <w:sz w:val="28"/>
        </w:rPr>
        <w:tab/>
      </w:r>
      <w:r>
        <w:rPr>
          <w:b w:val="0"/>
          <w:bCs/>
          <w:sz w:val="28"/>
        </w:rPr>
        <w:t xml:space="preserve">С 2005 года за несколько дней до Дня Победы стартует патриотическая акция «Георгиевская ленточка» </w:t>
      </w:r>
      <w:r>
        <w:rPr>
          <w:b w:val="0"/>
          <w:sz w:val="28"/>
        </w:rPr>
        <w:t>–</w:t>
      </w:r>
      <w:r>
        <w:rPr>
          <w:b w:val="0"/>
          <w:bCs/>
          <w:sz w:val="28"/>
        </w:rPr>
        <w:t xml:space="preserve"> крупномасштабный международный общественный проект, целью которого является сохранение памяти о Великой Победе Советского Союза во Второй мировой войне, </w:t>
      </w:r>
      <w:r>
        <w:rPr>
          <w:b w:val="0"/>
          <w:sz w:val="28"/>
          <w:szCs w:val="28"/>
        </w:rPr>
        <w:t>и противодействии попыткам пересмотра истории, проявление патриотизма и гордости за исторические и современные победы России. Девиз Акции «Я помню, я горжусь!».</w:t>
      </w:r>
    </w:p>
    <w:p w14:paraId="331D2599">
      <w:pPr>
        <w:pStyle w:val="10"/>
        <w:shd w:val="clear" w:color="auto" w:fill="FFFFFF"/>
        <w:spacing w:before="0" w:beforeAutospacing="0" w:after="0" w:afterAutospacing="0" w:line="360" w:lineRule="auto"/>
        <w:ind w:firstLine="708"/>
        <w:jc w:val="both"/>
        <w:textAlignment w:val="top"/>
        <w:rPr>
          <w:bCs/>
          <w:sz w:val="28"/>
          <w:szCs w:val="28"/>
        </w:rPr>
      </w:pPr>
      <w:r>
        <w:rPr>
          <w:sz w:val="28"/>
          <w:szCs w:val="28"/>
        </w:rPr>
        <w:t>Слайд 4</w:t>
      </w:r>
      <w:r>
        <w:rPr>
          <w:b/>
          <w:sz w:val="28"/>
          <w:szCs w:val="28"/>
        </w:rPr>
        <w:tab/>
      </w:r>
      <w:r>
        <w:rPr>
          <w:bCs/>
          <w:sz w:val="28"/>
          <w:szCs w:val="28"/>
        </w:rPr>
        <w:t xml:space="preserve">История Георгиевской ленты восходит ко временам Екатерины </w:t>
      </w:r>
      <w:r>
        <w:rPr>
          <w:bCs/>
          <w:sz w:val="28"/>
          <w:szCs w:val="28"/>
          <w:lang w:val="en-US"/>
        </w:rPr>
        <w:t>II</w:t>
      </w:r>
      <w:r>
        <w:rPr>
          <w:bCs/>
          <w:sz w:val="28"/>
          <w:szCs w:val="28"/>
        </w:rPr>
        <w:t>, учредившей императорский военный орден Святого Великомученика и Победоносца Георгия, разделённого на 4 класса, знаком его являлся «Георгиевский крест», носить его полагалось на шёлковой ленте «о трёх черных и двух жёлтых полосах». Ж</w:t>
      </w:r>
      <w:r>
        <w:rPr>
          <w:color w:val="000000"/>
          <w:sz w:val="28"/>
          <w:szCs w:val="28"/>
        </w:rPr>
        <w:t xml:space="preserve">ёлтый цвет олицетворял огонь в бою, а чёрный </w:t>
      </w:r>
      <w:r>
        <w:rPr>
          <w:b/>
          <w:sz w:val="28"/>
        </w:rPr>
        <w:t>–</w:t>
      </w:r>
      <w:r>
        <w:rPr>
          <w:color w:val="000000"/>
          <w:sz w:val="28"/>
          <w:szCs w:val="28"/>
        </w:rPr>
        <w:t xml:space="preserve"> густой дым. </w:t>
      </w:r>
      <w:r>
        <w:rPr>
          <w:bCs/>
          <w:sz w:val="28"/>
          <w:szCs w:val="28"/>
        </w:rPr>
        <w:t>26 ноября 1769 года в истории России считался Днём Георгиевских кавалеров.</w:t>
      </w:r>
    </w:p>
    <w:p w14:paraId="6D2DDA1F">
      <w:pPr>
        <w:pStyle w:val="10"/>
        <w:shd w:val="clear" w:color="auto" w:fill="FFFFFF"/>
        <w:spacing w:before="0" w:beforeAutospacing="0" w:after="0" w:afterAutospacing="0" w:line="360" w:lineRule="auto"/>
        <w:ind w:firstLine="708"/>
        <w:jc w:val="both"/>
        <w:textAlignment w:val="top"/>
        <w:rPr>
          <w:color w:val="000000"/>
          <w:sz w:val="28"/>
          <w:szCs w:val="28"/>
        </w:rPr>
      </w:pPr>
      <w:r>
        <w:rPr>
          <w:bCs/>
          <w:sz w:val="28"/>
          <w:szCs w:val="28"/>
        </w:rPr>
        <w:t>Слайд 5</w:t>
      </w:r>
      <w:r>
        <w:rPr>
          <w:bCs/>
          <w:sz w:val="28"/>
          <w:szCs w:val="28"/>
        </w:rPr>
        <w:tab/>
      </w:r>
      <w:r>
        <w:rPr>
          <w:bCs/>
          <w:sz w:val="28"/>
          <w:szCs w:val="28"/>
        </w:rPr>
        <w:t xml:space="preserve">8 ноября 1943 года был учреждён орден Славы трёх степеней. Его статус, также как и жёлто-черная расцветка ленты, напоминали о «Георгиевском кресте». </w:t>
      </w:r>
      <w:r>
        <w:rPr>
          <w:color w:val="000000"/>
          <w:sz w:val="28"/>
          <w:szCs w:val="28"/>
        </w:rPr>
        <w:t xml:space="preserve">Гвардейские соединения стали размещать её на знамёнах, на военно-морских флагах. Поэтому она получила соответствующее название  </w:t>
      </w:r>
      <w:r>
        <w:rPr>
          <w:b/>
          <w:sz w:val="28"/>
        </w:rPr>
        <w:t xml:space="preserve">– </w:t>
      </w:r>
      <w:r>
        <w:rPr>
          <w:color w:val="000000"/>
          <w:sz w:val="28"/>
          <w:szCs w:val="28"/>
        </w:rPr>
        <w:t>Гвардейская.</w:t>
      </w:r>
    </w:p>
    <w:p w14:paraId="2BDC6642">
      <w:pPr>
        <w:pStyle w:val="10"/>
        <w:shd w:val="clear" w:color="auto" w:fill="FFFFFF"/>
        <w:spacing w:before="0" w:beforeAutospacing="0" w:after="0" w:afterAutospacing="0" w:line="360" w:lineRule="auto"/>
        <w:ind w:firstLine="708"/>
        <w:jc w:val="both"/>
        <w:textAlignment w:val="top"/>
        <w:rPr>
          <w:color w:val="000000"/>
          <w:sz w:val="28"/>
          <w:szCs w:val="28"/>
        </w:rPr>
      </w:pPr>
      <w:r>
        <w:rPr>
          <w:color w:val="000000"/>
          <w:sz w:val="28"/>
          <w:szCs w:val="28"/>
        </w:rPr>
        <w:t>Слайд 6</w:t>
      </w:r>
      <w:r>
        <w:rPr>
          <w:color w:val="000000"/>
          <w:sz w:val="28"/>
          <w:szCs w:val="28"/>
        </w:rPr>
        <w:tab/>
      </w:r>
      <w:r>
        <w:rPr>
          <w:color w:val="000000"/>
          <w:sz w:val="28"/>
          <w:szCs w:val="28"/>
        </w:rPr>
        <w:t xml:space="preserve">В 2000 году в России был возрождён орден Святого Георгия. Вместе с этим вернулось и первоначальное название ленты </w:t>
      </w:r>
      <w:r>
        <w:rPr>
          <w:b/>
          <w:sz w:val="28"/>
        </w:rPr>
        <w:t>–</w:t>
      </w:r>
      <w:r>
        <w:rPr>
          <w:color w:val="000000"/>
          <w:sz w:val="28"/>
          <w:szCs w:val="28"/>
        </w:rPr>
        <w:t xml:space="preserve"> Георгиевская. Это отсылка к великому прошлому нашего государства и напоминание о том, что нам не стоит его забывать.</w:t>
      </w:r>
    </w:p>
    <w:p w14:paraId="41E1B83B">
      <w:pPr>
        <w:shd w:val="clear" w:color="auto" w:fill="FFFFFF"/>
        <w:spacing w:line="360" w:lineRule="auto"/>
        <w:ind w:firstLine="708"/>
        <w:jc w:val="both"/>
        <w:rPr>
          <w:sz w:val="28"/>
          <w:szCs w:val="28"/>
        </w:rPr>
      </w:pPr>
      <w:r>
        <w:rPr>
          <w:color w:val="000000"/>
          <w:sz w:val="28"/>
          <w:szCs w:val="28"/>
        </w:rPr>
        <w:t>Слайд 7</w:t>
      </w:r>
      <w:r>
        <w:rPr>
          <w:color w:val="000000"/>
          <w:sz w:val="28"/>
          <w:szCs w:val="28"/>
        </w:rPr>
        <w:tab/>
      </w:r>
      <w:r>
        <w:rPr>
          <w:sz w:val="28"/>
          <w:szCs w:val="28"/>
        </w:rPr>
        <w:t xml:space="preserve">В последнее время Георгиевские ленточки всё чаще стали украшать цветами ручной работы, выполненными из различных материалов: бумаги, атласных лент, фоамирана, холодного фарфора и других. </w:t>
      </w:r>
    </w:p>
    <w:p w14:paraId="078926A6">
      <w:pPr>
        <w:shd w:val="clear" w:color="auto" w:fill="FFFFFF"/>
        <w:spacing w:line="360" w:lineRule="auto"/>
        <w:ind w:firstLine="708"/>
        <w:jc w:val="both"/>
        <w:rPr>
          <w:sz w:val="28"/>
          <w:szCs w:val="28"/>
        </w:rPr>
      </w:pPr>
      <w:r>
        <w:rPr>
          <w:color w:val="000000"/>
          <w:sz w:val="28"/>
          <w:szCs w:val="28"/>
        </w:rPr>
        <w:t>Слайд 8</w:t>
      </w:r>
      <w:r>
        <w:rPr>
          <w:color w:val="000000"/>
          <w:sz w:val="28"/>
          <w:szCs w:val="28"/>
        </w:rPr>
        <w:tab/>
      </w:r>
      <w:r>
        <w:rPr>
          <w:sz w:val="28"/>
          <w:szCs w:val="28"/>
        </w:rPr>
        <w:t>Украшение георгиевских ленточек становится направлением декоративно-прикладного творчества и детей, и взрослых.</w:t>
      </w:r>
    </w:p>
    <w:p w14:paraId="042FE130">
      <w:pPr>
        <w:pStyle w:val="10"/>
        <w:shd w:val="clear" w:color="auto" w:fill="FFFFFF"/>
        <w:spacing w:before="0" w:beforeAutospacing="0" w:after="0" w:afterAutospacing="0" w:line="360" w:lineRule="auto"/>
        <w:ind w:firstLine="708"/>
        <w:jc w:val="both"/>
        <w:textAlignment w:val="top"/>
        <w:rPr>
          <w:color w:val="000000"/>
          <w:sz w:val="28"/>
          <w:szCs w:val="28"/>
        </w:rPr>
      </w:pPr>
      <w:r>
        <w:rPr>
          <w:color w:val="000000"/>
          <w:sz w:val="28"/>
          <w:szCs w:val="28"/>
        </w:rPr>
        <w:t>Слайд 9</w:t>
      </w:r>
      <w:r>
        <w:rPr>
          <w:color w:val="000000"/>
          <w:sz w:val="28"/>
          <w:szCs w:val="28"/>
        </w:rPr>
        <w:tab/>
      </w:r>
      <w:r>
        <w:rPr>
          <w:color w:val="000000"/>
          <w:sz w:val="28"/>
          <w:szCs w:val="28"/>
        </w:rPr>
        <w:t xml:space="preserve">Вы можете поддержать Акцию «Георгиевская ленточка» тем, что сошьёте несколько бутоньерок с Георгиевскими ленточками и цветами на ваш выбор из ткани, или фетра, станете их носить сами и подарите своим близким.» </w:t>
      </w:r>
    </w:p>
    <w:p w14:paraId="7B5CD7A1">
      <w:pPr>
        <w:pStyle w:val="10"/>
        <w:shd w:val="clear" w:color="auto" w:fill="FFFFFF"/>
        <w:spacing w:before="0" w:beforeAutospacing="0" w:after="0" w:afterAutospacing="0" w:line="360" w:lineRule="auto"/>
        <w:ind w:firstLine="708"/>
        <w:jc w:val="both"/>
        <w:textAlignment w:val="top"/>
        <w:rPr>
          <w:color w:val="000000"/>
          <w:sz w:val="28"/>
          <w:szCs w:val="28"/>
        </w:rPr>
      </w:pPr>
      <w:r>
        <w:rPr>
          <w:b/>
          <w:sz w:val="28"/>
          <w:lang w:val="en-US"/>
        </w:rPr>
        <w:t>V</w:t>
      </w:r>
      <w:r>
        <w:rPr>
          <w:b/>
          <w:sz w:val="28"/>
        </w:rPr>
        <w:t>. Повторение ранее изученного материала (технологические особенности шитья бутоньерок, техника безопасной работы с инструментами).</w:t>
      </w:r>
    </w:p>
    <w:p w14:paraId="0D2B8B83">
      <w:pPr>
        <w:pStyle w:val="10"/>
        <w:shd w:val="clear" w:color="auto" w:fill="FFFFFF"/>
        <w:spacing w:before="0" w:beforeAutospacing="0" w:after="0" w:afterAutospacing="0" w:line="360" w:lineRule="auto"/>
        <w:ind w:firstLine="708"/>
        <w:jc w:val="both"/>
        <w:textAlignment w:val="top"/>
        <w:rPr>
          <w:color w:val="000000"/>
          <w:sz w:val="28"/>
          <w:szCs w:val="28"/>
        </w:rPr>
      </w:pPr>
      <w:r>
        <w:rPr>
          <w:i/>
          <w:sz w:val="28"/>
        </w:rPr>
        <w:t>Педагог</w:t>
      </w:r>
      <w:r>
        <w:rPr>
          <w:sz w:val="28"/>
        </w:rPr>
        <w:t xml:space="preserve">: «Давайте вспомним особенности бутоньерок из текстиля». (Приложение 4) </w:t>
      </w:r>
      <w:r>
        <w:rPr>
          <w:i/>
          <w:sz w:val="28"/>
        </w:rPr>
        <w:t>Демонстрация обучающимся образцов бутоньерок.</w:t>
      </w:r>
    </w:p>
    <w:p w14:paraId="5DAA9613">
      <w:pPr>
        <w:pStyle w:val="8"/>
        <w:ind w:firstLine="708"/>
        <w:jc w:val="both"/>
        <w:rPr>
          <w:b w:val="0"/>
          <w:sz w:val="28"/>
          <w:szCs w:val="28"/>
        </w:rPr>
      </w:pPr>
      <w:r>
        <w:rPr>
          <w:b w:val="0"/>
          <w:i/>
          <w:sz w:val="28"/>
          <w:szCs w:val="28"/>
        </w:rPr>
        <w:t>Предполагаемые ответы обучающихся</w:t>
      </w:r>
      <w:r>
        <w:rPr>
          <w:b w:val="0"/>
          <w:sz w:val="28"/>
          <w:szCs w:val="28"/>
        </w:rPr>
        <w:t>: «Бутоньерки из текстиля шьются на основе широкой жёсткой ленты и украшаются цветочками из ткани, или фетра. Ещё можно пришить пуговицы и бусинки, украсить бутоньерку узкими ленточками и шнурочками».</w:t>
      </w:r>
    </w:p>
    <w:p w14:paraId="53BFC1C5">
      <w:pPr>
        <w:pStyle w:val="8"/>
        <w:ind w:firstLine="708"/>
        <w:jc w:val="both"/>
        <w:rPr>
          <w:b w:val="0"/>
          <w:sz w:val="28"/>
        </w:rPr>
      </w:pPr>
      <w:r>
        <w:rPr>
          <w:b w:val="0"/>
          <w:i/>
          <w:sz w:val="28"/>
        </w:rPr>
        <w:t>Педагог</w:t>
      </w:r>
      <w:r>
        <w:rPr>
          <w:b w:val="0"/>
          <w:sz w:val="28"/>
        </w:rPr>
        <w:t>: «Ребята, нам следует вспомнить правила безопасной работы с инструментами».</w:t>
      </w:r>
    </w:p>
    <w:p w14:paraId="7EB384D5">
      <w:pPr>
        <w:pStyle w:val="8"/>
        <w:ind w:firstLine="708"/>
        <w:jc w:val="both"/>
        <w:rPr>
          <w:b w:val="0"/>
          <w:sz w:val="28"/>
          <w:szCs w:val="28"/>
        </w:rPr>
      </w:pPr>
      <w:r>
        <w:rPr>
          <w:b w:val="0"/>
          <w:i/>
          <w:sz w:val="28"/>
        </w:rPr>
        <w:t>Инструктаж по технике безопасности.</w:t>
      </w:r>
      <w:r>
        <w:rPr>
          <w:b w:val="0"/>
          <w:sz w:val="28"/>
        </w:rPr>
        <w:t xml:space="preserve"> (Приложение 8)</w:t>
      </w:r>
    </w:p>
    <w:p w14:paraId="3CAA38AD">
      <w:pPr>
        <w:pStyle w:val="8"/>
        <w:ind w:firstLine="708"/>
        <w:jc w:val="both"/>
        <w:rPr>
          <w:sz w:val="28"/>
        </w:rPr>
      </w:pPr>
      <w:r>
        <w:rPr>
          <w:sz w:val="28"/>
          <w:lang w:val="en-US"/>
        </w:rPr>
        <w:t>V</w:t>
      </w:r>
      <w:r>
        <w:rPr>
          <w:b w:val="0"/>
          <w:sz w:val="28"/>
          <w:lang w:val="en-US"/>
        </w:rPr>
        <w:t>I</w:t>
      </w:r>
      <w:r>
        <w:rPr>
          <w:sz w:val="28"/>
        </w:rPr>
        <w:t>. Практическая работа – 1 часть (выбор вида изделия, подбор материалов).</w:t>
      </w:r>
    </w:p>
    <w:p w14:paraId="79695103">
      <w:pPr>
        <w:pStyle w:val="10"/>
        <w:shd w:val="clear" w:color="auto" w:fill="FFFFFF"/>
        <w:spacing w:before="0" w:beforeAutospacing="0" w:after="0" w:afterAutospacing="0" w:line="360" w:lineRule="auto"/>
        <w:ind w:firstLine="708"/>
        <w:jc w:val="both"/>
        <w:textAlignment w:val="top"/>
        <w:rPr>
          <w:color w:val="000000"/>
          <w:sz w:val="28"/>
          <w:szCs w:val="28"/>
        </w:rPr>
      </w:pPr>
      <w:r>
        <w:rPr>
          <w:i/>
          <w:sz w:val="28"/>
        </w:rPr>
        <w:t>Педагог</w:t>
      </w:r>
      <w:r>
        <w:rPr>
          <w:sz w:val="28"/>
        </w:rPr>
        <w:t xml:space="preserve">: </w:t>
      </w:r>
      <w:r>
        <w:rPr>
          <w:sz w:val="28"/>
          <w:szCs w:val="28"/>
        </w:rPr>
        <w:t>«Взгляните на образцы бутоньерок с Георгиевскими ленточками.  (Приложение 5) (</w:t>
      </w:r>
      <w:r>
        <w:rPr>
          <w:i/>
          <w:sz w:val="28"/>
        </w:rPr>
        <w:t xml:space="preserve">Демонстрация обучающимся образцов бутоньерок.) </w:t>
      </w:r>
      <w:r>
        <w:rPr>
          <w:sz w:val="28"/>
          <w:szCs w:val="28"/>
        </w:rPr>
        <w:t>Ознакомьтесь с технологическими картами бутоньерок из фетра и ткани.  (Приложение 6, 7) Вы можете взять за образец понравившуюся бутоньерку и сшить её, а лучше сшить несколько разных бутоньерок».</w:t>
      </w:r>
    </w:p>
    <w:p w14:paraId="05068864">
      <w:pPr>
        <w:pStyle w:val="8"/>
        <w:ind w:firstLine="708"/>
        <w:jc w:val="both"/>
        <w:rPr>
          <w:b w:val="0"/>
          <w:i/>
          <w:sz w:val="28"/>
          <w:szCs w:val="28"/>
        </w:rPr>
      </w:pPr>
      <w:r>
        <w:rPr>
          <w:b w:val="0"/>
          <w:i/>
          <w:sz w:val="28"/>
          <w:szCs w:val="28"/>
        </w:rPr>
        <w:t>Обучающиеся выбирают вид бутоньерки для практической творческой работы и подбирают для неё материалы.</w:t>
      </w:r>
    </w:p>
    <w:p w14:paraId="619894AA">
      <w:pPr>
        <w:pStyle w:val="8"/>
        <w:ind w:firstLine="708"/>
        <w:jc w:val="both"/>
        <w:rPr>
          <w:sz w:val="28"/>
        </w:rPr>
      </w:pPr>
      <w:r>
        <w:rPr>
          <w:sz w:val="28"/>
          <w:lang w:val="en-US"/>
        </w:rPr>
        <w:t>VII</w:t>
      </w:r>
      <w:r>
        <w:rPr>
          <w:sz w:val="28"/>
        </w:rPr>
        <w:t>. Перемена.</w:t>
      </w:r>
    </w:p>
    <w:p w14:paraId="370472CB">
      <w:pPr>
        <w:pStyle w:val="8"/>
        <w:ind w:firstLine="708"/>
        <w:jc w:val="both"/>
        <w:rPr>
          <w:sz w:val="28"/>
        </w:rPr>
      </w:pPr>
      <w:r>
        <w:rPr>
          <w:sz w:val="28"/>
          <w:lang w:val="en-US"/>
        </w:rPr>
        <w:t>VIII</w:t>
      </w:r>
      <w:r>
        <w:rPr>
          <w:sz w:val="28"/>
        </w:rPr>
        <w:t>. Практическая работа – 2 часть (шитьё бутоньерок по технологическим картам и по выбору обучающихся).</w:t>
      </w:r>
    </w:p>
    <w:p w14:paraId="34B95C0A">
      <w:pPr>
        <w:pStyle w:val="8"/>
        <w:ind w:firstLine="708"/>
        <w:jc w:val="both"/>
        <w:rPr>
          <w:b w:val="0"/>
          <w:sz w:val="28"/>
          <w:szCs w:val="28"/>
        </w:rPr>
      </w:pPr>
      <w:r>
        <w:rPr>
          <w:b w:val="0"/>
          <w:i/>
          <w:sz w:val="28"/>
        </w:rPr>
        <w:t>Педагог</w:t>
      </w:r>
      <w:r>
        <w:rPr>
          <w:b w:val="0"/>
          <w:sz w:val="28"/>
        </w:rPr>
        <w:t xml:space="preserve">: </w:t>
      </w:r>
      <w:r>
        <w:rPr>
          <w:b w:val="0"/>
          <w:sz w:val="28"/>
          <w:szCs w:val="28"/>
        </w:rPr>
        <w:t>«После отдыха мы с вами приступаем к практической творческой работе. Но сначала сделаем гимнастику для рук.</w:t>
      </w:r>
    </w:p>
    <w:p w14:paraId="09A42E06"/>
    <w:p w14:paraId="70EB3F21"/>
    <w:p w14:paraId="15E84983">
      <w:pPr>
        <w:pStyle w:val="2"/>
        <w:spacing w:line="240" w:lineRule="auto"/>
        <w:rPr>
          <w:b w:val="0"/>
        </w:rPr>
      </w:pPr>
      <w:r>
        <w:rPr>
          <w:b w:val="0"/>
          <w:szCs w:val="28"/>
        </w:rPr>
        <w:t>Гимнастика «</w:t>
      </w:r>
      <w:r>
        <w:rPr>
          <w:b w:val="0"/>
        </w:rPr>
        <w:t>Пять пальцев»</w:t>
      </w:r>
    </w:p>
    <w:p w14:paraId="12F78AD0"/>
    <w:tbl>
      <w:tblPr>
        <w:tblStyle w:val="12"/>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4217"/>
      </w:tblGrid>
      <w:tr w14:paraId="68C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8" w:type="dxa"/>
            <w:vAlign w:val="center"/>
          </w:tcPr>
          <w:p w14:paraId="22801541">
            <w:pPr>
              <w:rPr>
                <w:sz w:val="28"/>
              </w:rPr>
            </w:pPr>
            <w:r>
              <w:rPr>
                <w:sz w:val="28"/>
              </w:rPr>
              <w:t xml:space="preserve">На моей руке пять пальцев, </w:t>
            </w:r>
          </w:p>
          <w:p w14:paraId="144AFF79">
            <w:pPr>
              <w:rPr>
                <w:sz w:val="28"/>
              </w:rPr>
            </w:pPr>
            <w:r>
              <w:rPr>
                <w:sz w:val="28"/>
              </w:rPr>
              <w:t>Пять хватальцев, пять держальцев,</w:t>
            </w:r>
          </w:p>
          <w:p w14:paraId="474396AB">
            <w:pPr>
              <w:rPr>
                <w:sz w:val="28"/>
              </w:rPr>
            </w:pPr>
            <w:r>
              <w:rPr>
                <w:sz w:val="28"/>
              </w:rPr>
              <w:t>Чтоб строгать и чтоб пилить,</w:t>
            </w:r>
          </w:p>
          <w:p w14:paraId="6D5A81F1">
            <w:pPr>
              <w:rPr>
                <w:sz w:val="28"/>
              </w:rPr>
            </w:pPr>
            <w:r>
              <w:rPr>
                <w:sz w:val="28"/>
              </w:rPr>
              <w:t>Чтобы брать и чтоб дарить.</w:t>
            </w:r>
          </w:p>
          <w:p w14:paraId="2AB158B8">
            <w:pPr>
              <w:rPr>
                <w:i/>
                <w:sz w:val="28"/>
              </w:rPr>
            </w:pPr>
            <w:r>
              <w:rPr>
                <w:sz w:val="28"/>
              </w:rPr>
              <w:t>Их нетрудно сосчитать:</w:t>
            </w:r>
          </w:p>
          <w:p w14:paraId="0C31E3BB">
            <w:pPr>
              <w:pStyle w:val="7"/>
              <w:spacing w:after="0" w:line="360" w:lineRule="auto"/>
              <w:rPr>
                <w:b/>
                <w:sz w:val="28"/>
                <w:szCs w:val="28"/>
              </w:rPr>
            </w:pPr>
            <w:r>
              <w:rPr>
                <w:sz w:val="28"/>
              </w:rPr>
              <w:t>Раз, два, три, четыре, пять!»</w:t>
            </w:r>
          </w:p>
        </w:tc>
        <w:tc>
          <w:tcPr>
            <w:tcW w:w="4217" w:type="dxa"/>
            <w:vAlign w:val="center"/>
          </w:tcPr>
          <w:p w14:paraId="4389E474">
            <w:pPr>
              <w:rPr>
                <w:sz w:val="28"/>
              </w:rPr>
            </w:pPr>
            <w:r>
              <w:rPr>
                <w:i/>
                <w:sz w:val="28"/>
              </w:rPr>
              <w:t>Ритмично сжимаем кулачки.</w:t>
            </w:r>
          </w:p>
          <w:p w14:paraId="6324A357">
            <w:pPr>
              <w:rPr>
                <w:i/>
                <w:sz w:val="28"/>
              </w:rPr>
            </w:pPr>
          </w:p>
          <w:p w14:paraId="1F9165C2">
            <w:pPr>
              <w:rPr>
                <w:i/>
                <w:sz w:val="28"/>
              </w:rPr>
            </w:pPr>
            <w:r>
              <w:rPr>
                <w:i/>
                <w:sz w:val="28"/>
              </w:rPr>
              <w:t>На счёт – поочерёдно загибаем</w:t>
            </w:r>
          </w:p>
          <w:p w14:paraId="4A526DE0">
            <w:pPr>
              <w:rPr>
                <w:i/>
                <w:sz w:val="28"/>
              </w:rPr>
            </w:pPr>
            <w:r>
              <w:rPr>
                <w:i/>
                <w:sz w:val="28"/>
              </w:rPr>
              <w:t>пальчики на обеих руках</w:t>
            </w:r>
          </w:p>
          <w:p w14:paraId="09302386">
            <w:pPr>
              <w:pStyle w:val="7"/>
              <w:spacing w:after="0" w:line="360" w:lineRule="auto"/>
              <w:rPr>
                <w:b/>
                <w:sz w:val="28"/>
                <w:szCs w:val="28"/>
              </w:rPr>
            </w:pPr>
          </w:p>
        </w:tc>
      </w:tr>
    </w:tbl>
    <w:p w14:paraId="620CD105">
      <w:pPr>
        <w:pStyle w:val="8"/>
        <w:ind w:firstLine="708"/>
        <w:jc w:val="both"/>
        <w:rPr>
          <w:b w:val="0"/>
          <w:i/>
          <w:sz w:val="28"/>
        </w:rPr>
      </w:pPr>
      <w:r>
        <w:rPr>
          <w:b w:val="0"/>
          <w:i/>
          <w:sz w:val="28"/>
        </w:rPr>
        <w:t>Обучающиеся раскраивают, шьют бутоньерки по выбору 20 минут.</w:t>
      </w:r>
    </w:p>
    <w:p w14:paraId="391BFD66">
      <w:pPr>
        <w:pStyle w:val="8"/>
        <w:ind w:firstLine="708"/>
        <w:jc w:val="both"/>
        <w:rPr>
          <w:b w:val="0"/>
          <w:sz w:val="28"/>
          <w:szCs w:val="28"/>
        </w:rPr>
      </w:pPr>
      <w:r>
        <w:rPr>
          <w:b w:val="0"/>
          <w:i/>
          <w:sz w:val="28"/>
        </w:rPr>
        <w:t>Педагог</w:t>
      </w:r>
      <w:r>
        <w:rPr>
          <w:b w:val="0"/>
          <w:sz w:val="28"/>
        </w:rPr>
        <w:t>:</w:t>
      </w:r>
      <w:r>
        <w:rPr>
          <w:b w:val="0"/>
          <w:sz w:val="28"/>
          <w:szCs w:val="28"/>
        </w:rPr>
        <w:t xml:space="preserve"> «Ребята, предлагаю вам немного отдохнуть и провести физкультминутку. После этого вы продолжите шить свои бутоньерки.</w:t>
      </w:r>
    </w:p>
    <w:p w14:paraId="680B9962">
      <w:pPr>
        <w:pStyle w:val="8"/>
        <w:ind w:firstLine="708"/>
        <w:rPr>
          <w:b w:val="0"/>
          <w:sz w:val="28"/>
          <w:szCs w:val="28"/>
        </w:rPr>
      </w:pPr>
      <w:r>
        <w:rPr>
          <w:b w:val="0"/>
          <w:sz w:val="28"/>
          <w:szCs w:val="28"/>
        </w:rPr>
        <w:t>Физкультминутка «Цветы»</w:t>
      </w:r>
    </w:p>
    <w:tbl>
      <w:tblPr>
        <w:tblStyle w:val="12"/>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5209"/>
      </w:tblGrid>
      <w:tr w14:paraId="27DE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3686" w:type="dxa"/>
          </w:tcPr>
          <w:p w14:paraId="32147BAC">
            <w:pPr>
              <w:jc w:val="both"/>
              <w:rPr>
                <w:sz w:val="28"/>
                <w:szCs w:val="28"/>
              </w:rPr>
            </w:pPr>
            <w:r>
              <w:rPr>
                <w:sz w:val="28"/>
                <w:szCs w:val="28"/>
              </w:rPr>
              <w:t xml:space="preserve">На лугу растут цветы </w:t>
            </w:r>
          </w:p>
          <w:p w14:paraId="67F5BD7F">
            <w:pPr>
              <w:jc w:val="both"/>
              <w:rPr>
                <w:sz w:val="28"/>
                <w:szCs w:val="28"/>
              </w:rPr>
            </w:pPr>
            <w:r>
              <w:rPr>
                <w:sz w:val="28"/>
                <w:szCs w:val="28"/>
              </w:rPr>
              <w:t xml:space="preserve">Небывалой красоты, </w:t>
            </w:r>
          </w:p>
        </w:tc>
        <w:tc>
          <w:tcPr>
            <w:tcW w:w="5209" w:type="dxa"/>
            <w:vAlign w:val="center"/>
          </w:tcPr>
          <w:p w14:paraId="663FDB23">
            <w:pPr>
              <w:rPr>
                <w:i/>
                <w:sz w:val="28"/>
                <w:szCs w:val="28"/>
              </w:rPr>
            </w:pPr>
            <w:r>
              <w:rPr>
                <w:i/>
                <w:sz w:val="28"/>
                <w:szCs w:val="28"/>
              </w:rPr>
              <w:t>Поставить локти на стол, вращать кисти рук</w:t>
            </w:r>
          </w:p>
        </w:tc>
      </w:tr>
      <w:tr w14:paraId="61B0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3686" w:type="dxa"/>
          </w:tcPr>
          <w:p w14:paraId="131D6139">
            <w:pPr>
              <w:jc w:val="both"/>
              <w:rPr>
                <w:sz w:val="28"/>
                <w:szCs w:val="28"/>
              </w:rPr>
            </w:pPr>
            <w:r>
              <w:rPr>
                <w:sz w:val="28"/>
                <w:szCs w:val="28"/>
              </w:rPr>
              <w:t xml:space="preserve">К небу тянуться цветы, </w:t>
            </w:r>
          </w:p>
          <w:p w14:paraId="6F9E1F36">
            <w:pPr>
              <w:jc w:val="both"/>
              <w:rPr>
                <w:sz w:val="28"/>
                <w:szCs w:val="28"/>
              </w:rPr>
            </w:pPr>
            <w:r>
              <w:rPr>
                <w:sz w:val="28"/>
                <w:szCs w:val="28"/>
              </w:rPr>
              <w:t>С ними тянешься и ты.</w:t>
            </w:r>
          </w:p>
        </w:tc>
        <w:tc>
          <w:tcPr>
            <w:tcW w:w="5209" w:type="dxa"/>
            <w:vAlign w:val="center"/>
          </w:tcPr>
          <w:p w14:paraId="19134EBF">
            <w:pPr>
              <w:rPr>
                <w:i/>
                <w:sz w:val="28"/>
                <w:szCs w:val="28"/>
              </w:rPr>
            </w:pPr>
            <w:r>
              <w:rPr>
                <w:i/>
                <w:sz w:val="28"/>
                <w:szCs w:val="28"/>
              </w:rPr>
              <w:t>Поднять руки вверх, посмотреть на руки</w:t>
            </w:r>
          </w:p>
        </w:tc>
      </w:tr>
      <w:tr w14:paraId="50BB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3686" w:type="dxa"/>
          </w:tcPr>
          <w:p w14:paraId="6CDCD7AB">
            <w:pPr>
              <w:jc w:val="both"/>
              <w:rPr>
                <w:sz w:val="28"/>
                <w:szCs w:val="28"/>
              </w:rPr>
            </w:pPr>
            <w:r>
              <w:rPr>
                <w:sz w:val="28"/>
                <w:szCs w:val="28"/>
              </w:rPr>
              <w:t xml:space="preserve">Дует ветер иногда, </w:t>
            </w:r>
          </w:p>
          <w:p w14:paraId="09102B57">
            <w:pPr>
              <w:jc w:val="both"/>
              <w:rPr>
                <w:sz w:val="28"/>
                <w:szCs w:val="28"/>
              </w:rPr>
            </w:pPr>
            <w:r>
              <w:rPr>
                <w:sz w:val="28"/>
                <w:szCs w:val="28"/>
              </w:rPr>
              <w:t>Только это не беда!</w:t>
            </w:r>
          </w:p>
        </w:tc>
        <w:tc>
          <w:tcPr>
            <w:tcW w:w="5209" w:type="dxa"/>
            <w:vAlign w:val="center"/>
          </w:tcPr>
          <w:p w14:paraId="14E106F9">
            <w:pPr>
              <w:rPr>
                <w:i/>
                <w:sz w:val="28"/>
                <w:szCs w:val="28"/>
              </w:rPr>
            </w:pPr>
            <w:r>
              <w:rPr>
                <w:i/>
                <w:sz w:val="28"/>
                <w:szCs w:val="28"/>
              </w:rPr>
              <w:t>Покачать руками, посмотреть на них</w:t>
            </w:r>
          </w:p>
        </w:tc>
      </w:tr>
      <w:tr w14:paraId="289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3686" w:type="dxa"/>
          </w:tcPr>
          <w:p w14:paraId="30B53CCE">
            <w:pPr>
              <w:jc w:val="both"/>
              <w:rPr>
                <w:sz w:val="28"/>
                <w:szCs w:val="28"/>
              </w:rPr>
            </w:pPr>
            <w:r>
              <w:rPr>
                <w:sz w:val="28"/>
                <w:szCs w:val="28"/>
              </w:rPr>
              <w:t xml:space="preserve">Наклоняются цветочки, </w:t>
            </w:r>
          </w:p>
          <w:p w14:paraId="12E74449">
            <w:pPr>
              <w:jc w:val="both"/>
              <w:rPr>
                <w:sz w:val="28"/>
                <w:szCs w:val="28"/>
              </w:rPr>
            </w:pPr>
            <w:r>
              <w:rPr>
                <w:sz w:val="28"/>
                <w:szCs w:val="28"/>
              </w:rPr>
              <w:t>Опускают лепесточки,</w:t>
            </w:r>
          </w:p>
        </w:tc>
        <w:tc>
          <w:tcPr>
            <w:tcW w:w="5209" w:type="dxa"/>
            <w:vAlign w:val="center"/>
          </w:tcPr>
          <w:p w14:paraId="23A69373">
            <w:pPr>
              <w:rPr>
                <w:i/>
                <w:sz w:val="28"/>
                <w:szCs w:val="28"/>
              </w:rPr>
            </w:pPr>
            <w:r>
              <w:rPr>
                <w:i/>
                <w:sz w:val="28"/>
                <w:szCs w:val="28"/>
              </w:rPr>
              <w:t>Поставить локти на стол, опустить кисти</w:t>
            </w:r>
          </w:p>
        </w:tc>
      </w:tr>
      <w:tr w14:paraId="4BA1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3686" w:type="dxa"/>
          </w:tcPr>
          <w:p w14:paraId="1AF1C149">
            <w:pPr>
              <w:jc w:val="both"/>
              <w:rPr>
                <w:sz w:val="28"/>
                <w:szCs w:val="28"/>
              </w:rPr>
            </w:pPr>
            <w:r>
              <w:rPr>
                <w:sz w:val="28"/>
                <w:szCs w:val="28"/>
              </w:rPr>
              <w:t xml:space="preserve">А потом опять встают </w:t>
            </w:r>
          </w:p>
          <w:p w14:paraId="6E9CA51C">
            <w:pPr>
              <w:jc w:val="both"/>
              <w:rPr>
                <w:sz w:val="28"/>
                <w:szCs w:val="28"/>
              </w:rPr>
            </w:pPr>
            <w:r>
              <w:rPr>
                <w:sz w:val="28"/>
                <w:szCs w:val="28"/>
              </w:rPr>
              <w:t>И по-прежнему цветут!</w:t>
            </w:r>
          </w:p>
        </w:tc>
        <w:tc>
          <w:tcPr>
            <w:tcW w:w="5209" w:type="dxa"/>
            <w:vAlign w:val="center"/>
          </w:tcPr>
          <w:p w14:paraId="2F1F9BEC">
            <w:pPr>
              <w:rPr>
                <w:i/>
                <w:sz w:val="28"/>
                <w:szCs w:val="28"/>
              </w:rPr>
            </w:pPr>
            <w:r>
              <w:rPr>
                <w:i/>
                <w:sz w:val="28"/>
                <w:szCs w:val="28"/>
              </w:rPr>
              <w:t>Поднять кисти рук, вращать ними»</w:t>
            </w:r>
          </w:p>
        </w:tc>
      </w:tr>
    </w:tbl>
    <w:p w14:paraId="3176C567">
      <w:pPr>
        <w:pStyle w:val="8"/>
        <w:ind w:firstLine="708"/>
        <w:jc w:val="both"/>
        <w:rPr>
          <w:b w:val="0"/>
          <w:i/>
          <w:sz w:val="28"/>
        </w:rPr>
      </w:pPr>
      <w:r>
        <w:rPr>
          <w:b w:val="0"/>
          <w:i/>
          <w:sz w:val="28"/>
        </w:rPr>
        <w:t>Обучающиеся делают гимнастику и продолжают шить ещё 20 минут.</w:t>
      </w:r>
    </w:p>
    <w:p w14:paraId="5302146C">
      <w:pPr>
        <w:pStyle w:val="8"/>
        <w:ind w:firstLine="708"/>
        <w:jc w:val="both"/>
        <w:rPr>
          <w:b w:val="0"/>
          <w:sz w:val="28"/>
        </w:rPr>
      </w:pPr>
      <w:r>
        <w:rPr>
          <w:sz w:val="28"/>
          <w:lang w:val="en-US"/>
        </w:rPr>
        <w:t>IX</w:t>
      </w:r>
      <w:r>
        <w:rPr>
          <w:sz w:val="28"/>
        </w:rPr>
        <w:t>. Перемена</w:t>
      </w:r>
      <w:r>
        <w:rPr>
          <w:b w:val="0"/>
          <w:sz w:val="28"/>
        </w:rPr>
        <w:t>.</w:t>
      </w:r>
    </w:p>
    <w:p w14:paraId="23BFFFFD">
      <w:pPr>
        <w:pStyle w:val="8"/>
        <w:ind w:firstLine="708"/>
        <w:jc w:val="both"/>
        <w:rPr>
          <w:sz w:val="28"/>
        </w:rPr>
      </w:pPr>
      <w:r>
        <w:rPr>
          <w:sz w:val="28"/>
        </w:rPr>
        <w:t>Х. Практическая работа – 2 часть (шитьё бутоньерок по технологическим картам и выбору обучающихся).</w:t>
      </w:r>
    </w:p>
    <w:p w14:paraId="3E0A7AF6">
      <w:pPr>
        <w:pStyle w:val="8"/>
        <w:ind w:firstLine="708"/>
        <w:jc w:val="both"/>
        <w:rPr>
          <w:b w:val="0"/>
          <w:sz w:val="28"/>
          <w:szCs w:val="28"/>
        </w:rPr>
      </w:pPr>
      <w:r>
        <w:rPr>
          <w:b w:val="0"/>
          <w:i/>
          <w:sz w:val="28"/>
        </w:rPr>
        <w:t>Педагог</w:t>
      </w:r>
      <w:r>
        <w:rPr>
          <w:b w:val="0"/>
          <w:sz w:val="28"/>
        </w:rPr>
        <w:t xml:space="preserve">: </w:t>
      </w:r>
      <w:r>
        <w:rPr>
          <w:b w:val="0"/>
          <w:sz w:val="28"/>
          <w:szCs w:val="28"/>
        </w:rPr>
        <w:t>«Ребята, вы хорошо потрудились, заканчиваете свою работу. Сделаем ещё одну физкультминутку и будем подводить итоги нашего занятия.</w:t>
      </w:r>
    </w:p>
    <w:p w14:paraId="00D7E214">
      <w:pPr>
        <w:pStyle w:val="11"/>
        <w:spacing w:after="0" w:line="360" w:lineRule="auto"/>
        <w:jc w:val="center"/>
        <w:rPr>
          <w:b/>
          <w:sz w:val="28"/>
          <w:szCs w:val="28"/>
        </w:rPr>
      </w:pPr>
      <w:r>
        <w:rPr>
          <w:b/>
          <w:sz w:val="28"/>
          <w:szCs w:val="28"/>
        </w:rPr>
        <w:t>Дом</w:t>
      </w:r>
    </w:p>
    <w:tbl>
      <w:tblPr>
        <w:tblStyle w:val="12"/>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11"/>
        <w:gridCol w:w="4820"/>
      </w:tblGrid>
      <w:tr w14:paraId="0A2E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1258F48E">
            <w:pPr>
              <w:pStyle w:val="11"/>
              <w:spacing w:after="0" w:line="240" w:lineRule="auto"/>
              <w:ind w:left="0"/>
              <w:rPr>
                <w:b/>
                <w:sz w:val="28"/>
                <w:szCs w:val="28"/>
              </w:rPr>
            </w:pPr>
            <w:r>
              <w:rPr>
                <w:sz w:val="28"/>
                <w:szCs w:val="28"/>
              </w:rPr>
              <w:t>Тук, тук, тук, постук,</w:t>
            </w:r>
          </w:p>
        </w:tc>
        <w:tc>
          <w:tcPr>
            <w:tcW w:w="4820" w:type="dxa"/>
            <w:vMerge w:val="restart"/>
            <w:vAlign w:val="center"/>
          </w:tcPr>
          <w:p w14:paraId="458A4291">
            <w:pPr>
              <w:pStyle w:val="11"/>
              <w:spacing w:after="0" w:line="240" w:lineRule="auto"/>
              <w:ind w:left="0"/>
              <w:rPr>
                <w:i/>
                <w:sz w:val="28"/>
                <w:szCs w:val="28"/>
              </w:rPr>
            </w:pPr>
            <w:r>
              <w:rPr>
                <w:i/>
                <w:sz w:val="28"/>
                <w:szCs w:val="28"/>
              </w:rPr>
              <w:t>Стучим кулачками друг о друга.</w:t>
            </w:r>
          </w:p>
        </w:tc>
      </w:tr>
      <w:tr w14:paraId="773E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176F1183">
            <w:pPr>
              <w:pStyle w:val="11"/>
              <w:spacing w:after="0" w:line="240" w:lineRule="auto"/>
              <w:ind w:left="0"/>
              <w:rPr>
                <w:sz w:val="28"/>
                <w:szCs w:val="28"/>
              </w:rPr>
            </w:pPr>
            <w:r>
              <w:rPr>
                <w:sz w:val="28"/>
                <w:szCs w:val="28"/>
              </w:rPr>
              <w:t>Раздаётся где-то стук.</w:t>
            </w:r>
          </w:p>
        </w:tc>
        <w:tc>
          <w:tcPr>
            <w:tcW w:w="4820" w:type="dxa"/>
            <w:vMerge w:val="continue"/>
            <w:vAlign w:val="center"/>
          </w:tcPr>
          <w:p w14:paraId="182A1E2A">
            <w:pPr>
              <w:pStyle w:val="11"/>
              <w:spacing w:after="0" w:line="240" w:lineRule="auto"/>
              <w:ind w:left="0"/>
              <w:rPr>
                <w:b/>
                <w:sz w:val="28"/>
                <w:szCs w:val="28"/>
              </w:rPr>
            </w:pPr>
          </w:p>
        </w:tc>
      </w:tr>
      <w:tr w14:paraId="7E0E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03A1DD76">
            <w:pPr>
              <w:pStyle w:val="11"/>
              <w:spacing w:after="0" w:line="240" w:lineRule="auto"/>
              <w:ind w:left="0"/>
              <w:rPr>
                <w:sz w:val="28"/>
                <w:szCs w:val="28"/>
              </w:rPr>
            </w:pPr>
            <w:r>
              <w:rPr>
                <w:sz w:val="28"/>
                <w:szCs w:val="28"/>
              </w:rPr>
              <w:t>Молоточки стучат,</w:t>
            </w:r>
          </w:p>
        </w:tc>
        <w:tc>
          <w:tcPr>
            <w:tcW w:w="4820" w:type="dxa"/>
            <w:vMerge w:val="continue"/>
            <w:vAlign w:val="center"/>
          </w:tcPr>
          <w:p w14:paraId="1B34D249">
            <w:pPr>
              <w:pStyle w:val="11"/>
              <w:spacing w:after="0" w:line="240" w:lineRule="auto"/>
              <w:ind w:left="0"/>
              <w:rPr>
                <w:b/>
                <w:sz w:val="28"/>
                <w:szCs w:val="28"/>
              </w:rPr>
            </w:pPr>
          </w:p>
        </w:tc>
      </w:tr>
      <w:tr w14:paraId="4EC4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4DCE2F27">
            <w:pPr>
              <w:pStyle w:val="11"/>
              <w:spacing w:after="0" w:line="240" w:lineRule="auto"/>
              <w:ind w:left="0"/>
              <w:rPr>
                <w:sz w:val="28"/>
                <w:szCs w:val="28"/>
              </w:rPr>
            </w:pPr>
            <w:r>
              <w:rPr>
                <w:sz w:val="28"/>
                <w:szCs w:val="28"/>
              </w:rPr>
              <w:t>Строят домик для зайчат</w:t>
            </w:r>
          </w:p>
        </w:tc>
        <w:tc>
          <w:tcPr>
            <w:tcW w:w="4820" w:type="dxa"/>
            <w:vMerge w:val="continue"/>
            <w:vAlign w:val="center"/>
          </w:tcPr>
          <w:p w14:paraId="423A335F">
            <w:pPr>
              <w:pStyle w:val="11"/>
              <w:spacing w:after="0" w:line="240" w:lineRule="auto"/>
              <w:ind w:left="0"/>
              <w:rPr>
                <w:b/>
                <w:sz w:val="28"/>
                <w:szCs w:val="28"/>
              </w:rPr>
            </w:pPr>
          </w:p>
        </w:tc>
      </w:tr>
      <w:tr w14:paraId="2818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670F4CA8">
            <w:pPr>
              <w:pStyle w:val="11"/>
              <w:spacing w:after="0" w:line="240" w:lineRule="auto"/>
              <w:ind w:left="0"/>
              <w:rPr>
                <w:i/>
                <w:sz w:val="28"/>
                <w:szCs w:val="28"/>
              </w:rPr>
            </w:pPr>
            <w:r>
              <w:rPr>
                <w:sz w:val="28"/>
                <w:szCs w:val="28"/>
              </w:rPr>
              <w:t>Вот с такой крышей,</w:t>
            </w:r>
          </w:p>
        </w:tc>
        <w:tc>
          <w:tcPr>
            <w:tcW w:w="4820" w:type="dxa"/>
            <w:vAlign w:val="center"/>
          </w:tcPr>
          <w:p w14:paraId="2C6BC761">
            <w:pPr>
              <w:pStyle w:val="11"/>
              <w:spacing w:after="0" w:line="240" w:lineRule="auto"/>
              <w:ind w:left="0"/>
              <w:rPr>
                <w:b/>
                <w:sz w:val="28"/>
                <w:szCs w:val="28"/>
              </w:rPr>
            </w:pPr>
            <w:r>
              <w:rPr>
                <w:i/>
                <w:sz w:val="28"/>
                <w:szCs w:val="28"/>
              </w:rPr>
              <w:t>Ладошки над головой «домиком».</w:t>
            </w:r>
          </w:p>
        </w:tc>
      </w:tr>
      <w:tr w14:paraId="40EA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0AEF33FD">
            <w:pPr>
              <w:pStyle w:val="11"/>
              <w:spacing w:after="0" w:line="240" w:lineRule="auto"/>
              <w:ind w:left="0"/>
              <w:rPr>
                <w:b/>
                <w:sz w:val="28"/>
                <w:szCs w:val="28"/>
              </w:rPr>
            </w:pPr>
            <w:r>
              <w:rPr>
                <w:sz w:val="28"/>
                <w:szCs w:val="28"/>
              </w:rPr>
              <w:t>Вот с такими стенами,</w:t>
            </w:r>
          </w:p>
        </w:tc>
        <w:tc>
          <w:tcPr>
            <w:tcW w:w="4820" w:type="dxa"/>
            <w:vAlign w:val="center"/>
          </w:tcPr>
          <w:p w14:paraId="7FA6600D">
            <w:pPr>
              <w:pStyle w:val="11"/>
              <w:spacing w:after="0" w:line="240" w:lineRule="auto"/>
              <w:ind w:left="0"/>
              <w:rPr>
                <w:b/>
                <w:sz w:val="28"/>
                <w:szCs w:val="28"/>
              </w:rPr>
            </w:pPr>
            <w:r>
              <w:rPr>
                <w:i/>
                <w:sz w:val="28"/>
                <w:szCs w:val="28"/>
              </w:rPr>
              <w:t>Ладошки на уровне щёк</w:t>
            </w:r>
            <w:r>
              <w:rPr>
                <w:sz w:val="28"/>
                <w:szCs w:val="28"/>
              </w:rPr>
              <w:t>.</w:t>
            </w:r>
          </w:p>
        </w:tc>
      </w:tr>
      <w:tr w14:paraId="5E50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1BD11A97">
            <w:pPr>
              <w:pStyle w:val="11"/>
              <w:spacing w:after="0" w:line="240" w:lineRule="auto"/>
              <w:ind w:left="0"/>
              <w:rPr>
                <w:sz w:val="28"/>
                <w:szCs w:val="28"/>
              </w:rPr>
            </w:pPr>
            <w:r>
              <w:rPr>
                <w:sz w:val="28"/>
                <w:szCs w:val="28"/>
              </w:rPr>
              <w:t>Вот с такими окнами,</w:t>
            </w:r>
          </w:p>
        </w:tc>
        <w:tc>
          <w:tcPr>
            <w:tcW w:w="4820" w:type="dxa"/>
            <w:vAlign w:val="center"/>
          </w:tcPr>
          <w:p w14:paraId="52E72079">
            <w:pPr>
              <w:pStyle w:val="11"/>
              <w:spacing w:after="0" w:line="240" w:lineRule="auto"/>
              <w:ind w:left="0"/>
              <w:rPr>
                <w:b/>
                <w:sz w:val="28"/>
                <w:szCs w:val="28"/>
              </w:rPr>
            </w:pPr>
            <w:r>
              <w:rPr>
                <w:i/>
                <w:sz w:val="28"/>
                <w:szCs w:val="28"/>
              </w:rPr>
              <w:t>Ладошки перед лицом.</w:t>
            </w:r>
          </w:p>
        </w:tc>
      </w:tr>
      <w:tr w14:paraId="7D81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58333E91">
            <w:pPr>
              <w:pStyle w:val="11"/>
              <w:spacing w:after="0" w:line="240" w:lineRule="auto"/>
              <w:ind w:left="0"/>
              <w:rPr>
                <w:i/>
                <w:sz w:val="28"/>
                <w:szCs w:val="28"/>
              </w:rPr>
            </w:pPr>
            <w:r>
              <w:rPr>
                <w:sz w:val="28"/>
                <w:szCs w:val="28"/>
              </w:rPr>
              <w:t>Вот с такой дверью,</w:t>
            </w:r>
          </w:p>
        </w:tc>
        <w:tc>
          <w:tcPr>
            <w:tcW w:w="4820" w:type="dxa"/>
            <w:vAlign w:val="center"/>
          </w:tcPr>
          <w:p w14:paraId="6B161E6E">
            <w:pPr>
              <w:pStyle w:val="11"/>
              <w:spacing w:after="0" w:line="240" w:lineRule="auto"/>
              <w:ind w:left="0"/>
              <w:rPr>
                <w:i/>
                <w:sz w:val="28"/>
                <w:szCs w:val="28"/>
              </w:rPr>
            </w:pPr>
            <w:r>
              <w:rPr>
                <w:i/>
                <w:sz w:val="28"/>
                <w:szCs w:val="28"/>
              </w:rPr>
              <w:t>Одна ладошка перед лицом.</w:t>
            </w:r>
          </w:p>
        </w:tc>
      </w:tr>
      <w:tr w14:paraId="2B7B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vAlign w:val="center"/>
          </w:tcPr>
          <w:p w14:paraId="08F59B26">
            <w:pPr>
              <w:pStyle w:val="11"/>
              <w:spacing w:after="0" w:line="240" w:lineRule="auto"/>
              <w:ind w:left="0"/>
              <w:rPr>
                <w:b/>
                <w:sz w:val="28"/>
                <w:szCs w:val="28"/>
              </w:rPr>
            </w:pPr>
            <w:r>
              <w:rPr>
                <w:sz w:val="28"/>
                <w:szCs w:val="28"/>
              </w:rPr>
              <w:t>Вот с таким замком.</w:t>
            </w:r>
          </w:p>
        </w:tc>
        <w:tc>
          <w:tcPr>
            <w:tcW w:w="4820" w:type="dxa"/>
            <w:vAlign w:val="center"/>
          </w:tcPr>
          <w:p w14:paraId="7419BA36">
            <w:pPr>
              <w:pStyle w:val="11"/>
              <w:spacing w:after="0" w:line="240" w:lineRule="auto"/>
              <w:ind w:left="0"/>
              <w:rPr>
                <w:b/>
                <w:sz w:val="28"/>
                <w:szCs w:val="28"/>
              </w:rPr>
            </w:pPr>
            <w:r>
              <w:rPr>
                <w:i/>
                <w:sz w:val="28"/>
                <w:szCs w:val="28"/>
              </w:rPr>
              <w:t>Хлопок руками</w:t>
            </w:r>
          </w:p>
        </w:tc>
      </w:tr>
    </w:tbl>
    <w:p w14:paraId="525D805D">
      <w:pPr>
        <w:pStyle w:val="11"/>
        <w:spacing w:after="0" w:line="360" w:lineRule="auto"/>
        <w:ind w:left="284"/>
        <w:rPr>
          <w:b/>
          <w:sz w:val="28"/>
          <w:szCs w:val="28"/>
        </w:rPr>
      </w:pPr>
      <w:r>
        <w:rPr>
          <w:b/>
          <w:sz w:val="28"/>
          <w:szCs w:val="28"/>
        </w:rPr>
        <w:tab/>
      </w:r>
      <w:r>
        <w:rPr>
          <w:b/>
          <w:sz w:val="28"/>
          <w:lang w:val="en-US"/>
        </w:rPr>
        <w:t>XI</w:t>
      </w:r>
      <w:r>
        <w:rPr>
          <w:b/>
          <w:sz w:val="28"/>
        </w:rPr>
        <w:t>.</w:t>
      </w:r>
      <w:r>
        <w:rPr>
          <w:sz w:val="28"/>
        </w:rPr>
        <w:t xml:space="preserve"> </w:t>
      </w:r>
      <w:r>
        <w:rPr>
          <w:b/>
          <w:sz w:val="28"/>
        </w:rPr>
        <w:t>Подведение итогов (выставка готовых работ, рефлексия).</w:t>
      </w:r>
    </w:p>
    <w:p w14:paraId="54A4659A">
      <w:pPr>
        <w:pStyle w:val="11"/>
        <w:spacing w:after="0" w:line="360" w:lineRule="auto"/>
        <w:ind w:left="0" w:firstLine="708"/>
        <w:jc w:val="both"/>
        <w:rPr>
          <w:sz w:val="28"/>
          <w:szCs w:val="28"/>
        </w:rPr>
      </w:pPr>
      <w:r>
        <w:rPr>
          <w:i/>
          <w:sz w:val="28"/>
        </w:rPr>
        <w:t>Педагог</w:t>
      </w:r>
      <w:r>
        <w:rPr>
          <w:sz w:val="28"/>
        </w:rPr>
        <w:t xml:space="preserve">: </w:t>
      </w:r>
      <w:r>
        <w:rPr>
          <w:sz w:val="28"/>
          <w:szCs w:val="28"/>
        </w:rPr>
        <w:t>«Ребята, предлагаю устроить выставку ваших бутоньерок с Георгиевскими ленточками».</w:t>
      </w:r>
    </w:p>
    <w:p w14:paraId="2E681DA4">
      <w:pPr>
        <w:pStyle w:val="11"/>
        <w:spacing w:after="0" w:line="360" w:lineRule="auto"/>
        <w:ind w:left="0" w:firstLine="708"/>
        <w:jc w:val="both"/>
        <w:rPr>
          <w:sz w:val="28"/>
          <w:szCs w:val="28"/>
        </w:rPr>
      </w:pPr>
      <w:r>
        <w:rPr>
          <w:i/>
          <w:sz w:val="28"/>
          <w:szCs w:val="28"/>
        </w:rPr>
        <w:t xml:space="preserve">Готовые работы обучающихся прикрепляются к магнитной доске. </w:t>
      </w:r>
      <w:r>
        <w:rPr>
          <w:sz w:val="28"/>
          <w:szCs w:val="28"/>
        </w:rPr>
        <w:t>(Приложение 10)</w:t>
      </w:r>
    </w:p>
    <w:p w14:paraId="7FD870C4">
      <w:pPr>
        <w:pStyle w:val="11"/>
        <w:spacing w:after="0" w:line="360" w:lineRule="auto"/>
        <w:ind w:left="0" w:firstLine="708"/>
        <w:jc w:val="both"/>
        <w:rPr>
          <w:i/>
          <w:sz w:val="28"/>
          <w:szCs w:val="28"/>
        </w:rPr>
      </w:pPr>
      <w:r>
        <w:rPr>
          <w:i/>
          <w:sz w:val="28"/>
        </w:rPr>
        <w:t>Педагог</w:t>
      </w:r>
      <w:r>
        <w:rPr>
          <w:sz w:val="28"/>
        </w:rPr>
        <w:t>: «Ребята, вам нравятся ваши бутоньерки? Что вам понравилось шить больше всего, что вызвало затруднения?»</w:t>
      </w:r>
    </w:p>
    <w:p w14:paraId="41CBCD33">
      <w:pPr>
        <w:pStyle w:val="8"/>
        <w:ind w:firstLine="708"/>
        <w:jc w:val="both"/>
        <w:rPr>
          <w:b w:val="0"/>
          <w:sz w:val="28"/>
          <w:szCs w:val="28"/>
        </w:rPr>
      </w:pPr>
      <w:r>
        <w:rPr>
          <w:b w:val="0"/>
          <w:i/>
          <w:sz w:val="28"/>
          <w:szCs w:val="28"/>
        </w:rPr>
        <w:t>Предполагаемые ответы обучающихся</w:t>
      </w:r>
      <w:r>
        <w:rPr>
          <w:b w:val="0"/>
          <w:sz w:val="28"/>
          <w:szCs w:val="28"/>
        </w:rPr>
        <w:t>: «Бутоньерки все разные и очень красивые, мы будем их носить сами, и можем подарить родителям, учителям, друзьям. Понравилось шить цветы для бутоньерок. А трудно было выбрать украшение для бутоньерок, всё хочется сшить!»</w:t>
      </w:r>
    </w:p>
    <w:p w14:paraId="210237A2">
      <w:pPr>
        <w:pStyle w:val="8"/>
        <w:ind w:firstLine="708"/>
        <w:jc w:val="both"/>
        <w:rPr>
          <w:sz w:val="28"/>
        </w:rPr>
      </w:pPr>
      <w:r>
        <w:rPr>
          <w:sz w:val="28"/>
          <w:lang w:val="en-US"/>
        </w:rPr>
        <w:t>XII</w:t>
      </w:r>
      <w:r>
        <w:rPr>
          <w:sz w:val="28"/>
        </w:rPr>
        <w:t xml:space="preserve">. </w:t>
      </w:r>
      <w:r>
        <w:rPr>
          <w:sz w:val="28"/>
          <w:szCs w:val="28"/>
        </w:rPr>
        <w:t>Обсуждение содержания следующего занятия.</w:t>
      </w:r>
    </w:p>
    <w:p w14:paraId="432DE4E1">
      <w:pPr>
        <w:pStyle w:val="8"/>
        <w:ind w:firstLine="708"/>
        <w:jc w:val="both"/>
        <w:rPr>
          <w:b w:val="0"/>
          <w:sz w:val="28"/>
        </w:rPr>
      </w:pPr>
      <w:r>
        <w:rPr>
          <w:b w:val="0"/>
          <w:i/>
          <w:sz w:val="28"/>
        </w:rPr>
        <w:t>Педагог</w:t>
      </w:r>
      <w:r>
        <w:rPr>
          <w:b w:val="0"/>
          <w:sz w:val="28"/>
        </w:rPr>
        <w:t>: «Если вам так понравилось шить бутоньерки, то на следующем занятии вы сможете продолжить их шить, но постарайтесь придумать другой дизайн, чтобы все ваши поделки были разными, чтобы вы попробовали разные приёмы шитья. Ещё можно сшить панно с цветами и Георгиевской ленточкой, или небольшую объёмную композицию из фетра и тоже с Георгиевской ленточкой.</w:t>
      </w:r>
    </w:p>
    <w:p w14:paraId="47B1D98E">
      <w:pPr>
        <w:pStyle w:val="8"/>
        <w:ind w:firstLine="708"/>
        <w:jc w:val="both"/>
        <w:rPr>
          <w:b w:val="0"/>
          <w:sz w:val="28"/>
        </w:rPr>
      </w:pPr>
      <w:r>
        <w:rPr>
          <w:b w:val="0"/>
          <w:sz w:val="28"/>
        </w:rPr>
        <w:t>Предлагаю вам дома нарисовать рисунки, или сделать аппликацию из бумаги на тему Дня Победы и, непременно включить туда Георгиевскую ленточку. На следующем занятии устроим выставку рисунков и аппликаций.»</w:t>
      </w:r>
    </w:p>
    <w:p w14:paraId="74CAAC85">
      <w:pPr>
        <w:pStyle w:val="8"/>
        <w:ind w:firstLine="708"/>
        <w:jc w:val="both"/>
        <w:rPr>
          <w:b w:val="0"/>
          <w:sz w:val="28"/>
          <w:szCs w:val="28"/>
        </w:rPr>
      </w:pPr>
      <w:r>
        <w:rPr>
          <w:b w:val="0"/>
          <w:i/>
          <w:sz w:val="28"/>
          <w:szCs w:val="28"/>
        </w:rPr>
        <w:t>Предполагаемые ответы обучающихся</w:t>
      </w:r>
      <w:r>
        <w:rPr>
          <w:b w:val="0"/>
          <w:sz w:val="28"/>
          <w:szCs w:val="28"/>
        </w:rPr>
        <w:t>: «Да, мы нарисуем рисунки с Георгиевской ленточкой и устроим выставку!».</w:t>
      </w:r>
    </w:p>
    <w:p w14:paraId="6D77E127">
      <w:pPr>
        <w:pStyle w:val="7"/>
        <w:spacing w:after="0" w:line="360" w:lineRule="auto"/>
        <w:ind w:firstLine="708"/>
        <w:jc w:val="both"/>
        <w:rPr>
          <w:b/>
          <w:sz w:val="28"/>
          <w:szCs w:val="28"/>
        </w:rPr>
      </w:pPr>
      <w:r>
        <w:rPr>
          <w:b/>
          <w:sz w:val="28"/>
          <w:szCs w:val="28"/>
          <w:lang w:val="en-US"/>
        </w:rPr>
        <w:t>XIII</w:t>
      </w:r>
      <w:r>
        <w:rPr>
          <w:b/>
          <w:sz w:val="28"/>
          <w:szCs w:val="28"/>
        </w:rPr>
        <w:t xml:space="preserve">. Уборка рабочих мест. </w:t>
      </w:r>
    </w:p>
    <w:p w14:paraId="649FAB3F">
      <w:pPr>
        <w:pStyle w:val="7"/>
        <w:spacing w:after="0" w:line="360" w:lineRule="auto"/>
        <w:jc w:val="both"/>
        <w:rPr>
          <w:sz w:val="28"/>
          <w:szCs w:val="28"/>
        </w:rPr>
      </w:pPr>
      <w:r>
        <w:rPr>
          <w:b/>
          <w:sz w:val="28"/>
          <w:szCs w:val="28"/>
        </w:rPr>
        <w:tab/>
      </w:r>
      <w:r>
        <w:rPr>
          <w:i/>
          <w:sz w:val="28"/>
          <w:szCs w:val="28"/>
        </w:rPr>
        <w:t>Педагог</w:t>
      </w:r>
      <w:r>
        <w:rPr>
          <w:sz w:val="28"/>
          <w:szCs w:val="28"/>
        </w:rPr>
        <w:t>: «Ребята, вы можете забрать свои бутоньерки, уберите рабочие места и можете быть свободны. Приглашаю вас на следующее занятия. До свидания».</w:t>
      </w:r>
    </w:p>
    <w:p w14:paraId="32633319">
      <w:pPr>
        <w:pStyle w:val="7"/>
        <w:spacing w:after="0" w:line="360" w:lineRule="auto"/>
        <w:jc w:val="both"/>
        <w:rPr>
          <w:i/>
          <w:sz w:val="28"/>
          <w:szCs w:val="28"/>
        </w:rPr>
      </w:pPr>
      <w:r>
        <w:rPr>
          <w:i/>
          <w:sz w:val="28"/>
          <w:szCs w:val="28"/>
        </w:rPr>
        <w:tab/>
      </w:r>
      <w:r>
        <w:rPr>
          <w:i/>
          <w:sz w:val="28"/>
          <w:szCs w:val="28"/>
        </w:rPr>
        <w:t>Обучающиеся убирают свои рабочие места и уходят домой.</w:t>
      </w:r>
    </w:p>
    <w:p w14:paraId="2C501B8D">
      <w:pPr>
        <w:pStyle w:val="7"/>
        <w:spacing w:after="0" w:line="360" w:lineRule="auto"/>
        <w:jc w:val="both"/>
        <w:rPr>
          <w:i/>
          <w:sz w:val="28"/>
          <w:szCs w:val="28"/>
        </w:rPr>
      </w:pPr>
    </w:p>
    <w:p w14:paraId="0D0DD0D2">
      <w:pPr>
        <w:pStyle w:val="7"/>
        <w:spacing w:after="0" w:line="360" w:lineRule="auto"/>
        <w:jc w:val="both"/>
        <w:rPr>
          <w:b/>
          <w:i/>
          <w:sz w:val="28"/>
          <w:szCs w:val="28"/>
        </w:rPr>
      </w:pPr>
    </w:p>
    <w:p w14:paraId="2D33AA1F">
      <w:pPr>
        <w:jc w:val="center"/>
        <w:rPr>
          <w:b/>
          <w:sz w:val="28"/>
          <w:szCs w:val="28"/>
        </w:rPr>
      </w:pPr>
      <w:r>
        <w:rPr>
          <w:b/>
          <w:sz w:val="28"/>
          <w:szCs w:val="28"/>
          <w:lang w:val="en-US"/>
        </w:rPr>
        <w:t>III</w:t>
      </w:r>
      <w:r>
        <w:rPr>
          <w:b/>
          <w:sz w:val="28"/>
          <w:szCs w:val="28"/>
        </w:rPr>
        <w:t>. Источники информации для педагога</w:t>
      </w:r>
    </w:p>
    <w:p w14:paraId="46E2E89C">
      <w:pPr>
        <w:jc w:val="center"/>
        <w:rPr>
          <w:b/>
          <w:sz w:val="28"/>
          <w:szCs w:val="28"/>
        </w:rPr>
      </w:pPr>
    </w:p>
    <w:p w14:paraId="07061202">
      <w:pPr>
        <w:jc w:val="center"/>
        <w:rPr>
          <w:b/>
          <w:sz w:val="28"/>
          <w:szCs w:val="28"/>
        </w:rPr>
      </w:pPr>
    </w:p>
    <w:p w14:paraId="21034A7B">
      <w:pPr>
        <w:widowControl w:val="0"/>
        <w:autoSpaceDE w:val="0"/>
        <w:autoSpaceDN w:val="0"/>
        <w:adjustRightInd w:val="0"/>
        <w:spacing w:line="360" w:lineRule="auto"/>
        <w:jc w:val="both"/>
        <w:rPr>
          <w:bCs/>
          <w:sz w:val="28"/>
          <w:szCs w:val="28"/>
        </w:rPr>
      </w:pPr>
      <w:r>
        <w:rPr>
          <w:bCs/>
          <w:sz w:val="28"/>
          <w:szCs w:val="28"/>
        </w:rPr>
        <w:t xml:space="preserve">1. 9 мая в России отмечается всенародный праздник — День Победы в Великой Отечественной войне 1941-1945 годов. [Электронный ресурс] URL: </w:t>
      </w:r>
      <w:r>
        <w:fldChar w:fldCharType="begin"/>
      </w:r>
      <w:r>
        <w:instrText xml:space="preserve"> HYPERLINK "https://ria.ru/20150509/1063297223.html|/" </w:instrText>
      </w:r>
      <w:r>
        <w:fldChar w:fldCharType="separate"/>
      </w:r>
      <w:r>
        <w:rPr>
          <w:rStyle w:val="5"/>
          <w:bCs/>
          <w:sz w:val="28"/>
          <w:szCs w:val="28"/>
        </w:rPr>
        <w:t>https://ria.ru/20150509/1063297223.html|/</w:t>
      </w:r>
      <w:r>
        <w:rPr>
          <w:rStyle w:val="5"/>
          <w:bCs/>
          <w:sz w:val="28"/>
          <w:szCs w:val="28"/>
        </w:rPr>
        <w:fldChar w:fldCharType="end"/>
      </w:r>
      <w:r>
        <w:rPr>
          <w:bCs/>
          <w:sz w:val="28"/>
          <w:szCs w:val="28"/>
        </w:rPr>
        <w:t xml:space="preserve"> Сайт Риа-новости (Дата обращения                                 05.04.2019 г.)</w:t>
      </w:r>
    </w:p>
    <w:p w14:paraId="4DF4F3B2">
      <w:pPr>
        <w:widowControl w:val="0"/>
        <w:autoSpaceDE w:val="0"/>
        <w:autoSpaceDN w:val="0"/>
        <w:adjustRightInd w:val="0"/>
        <w:spacing w:line="360" w:lineRule="auto"/>
        <w:jc w:val="both"/>
        <w:rPr>
          <w:bCs/>
          <w:sz w:val="28"/>
          <w:szCs w:val="28"/>
        </w:rPr>
      </w:pPr>
      <w:r>
        <w:rPr>
          <w:bCs/>
          <w:sz w:val="28"/>
          <w:szCs w:val="28"/>
        </w:rPr>
        <w:t>2. Всероссийская Акция «Георгиевская ленточка». [Электронный ресурс] URL:</w:t>
      </w:r>
      <w:r>
        <w:rPr>
          <w:sz w:val="28"/>
          <w:szCs w:val="28"/>
        </w:rPr>
        <w:t xml:space="preserve"> </w:t>
      </w:r>
      <w:r>
        <w:fldChar w:fldCharType="begin"/>
      </w:r>
      <w:r>
        <w:instrText xml:space="preserve"> HYPERLINK "http://dmitrovreg.ru/2018/04/%D0%B281%D0%B8" </w:instrText>
      </w:r>
      <w:r>
        <w:fldChar w:fldCharType="separate"/>
      </w:r>
      <w:r>
        <w:rPr>
          <w:rStyle w:val="5"/>
          <w:sz w:val="28"/>
          <w:szCs w:val="28"/>
        </w:rPr>
        <w:t>http://dmitrovreg.ru/2018/04/%D0%B281%D0%B8</w:t>
      </w:r>
      <w:r>
        <w:rPr>
          <w:rStyle w:val="5"/>
          <w:sz w:val="28"/>
          <w:szCs w:val="28"/>
        </w:rPr>
        <w:fldChar w:fldCharType="end"/>
      </w:r>
      <w:r>
        <w:rPr>
          <w:sz w:val="28"/>
          <w:szCs w:val="28"/>
        </w:rPr>
        <w:t xml:space="preserve"> </w:t>
      </w:r>
      <w:r>
        <w:rPr>
          <w:bCs/>
          <w:sz w:val="28"/>
          <w:szCs w:val="28"/>
        </w:rPr>
        <w:t>(Дата обращения 05.04.2019 г.)</w:t>
      </w:r>
    </w:p>
    <w:p w14:paraId="6647AD96">
      <w:pPr>
        <w:spacing w:line="360" w:lineRule="auto"/>
        <w:jc w:val="both"/>
        <w:rPr>
          <w:bCs/>
          <w:sz w:val="28"/>
          <w:szCs w:val="28"/>
        </w:rPr>
      </w:pPr>
      <w:r>
        <w:rPr>
          <w:bCs/>
          <w:sz w:val="28"/>
          <w:szCs w:val="28"/>
        </w:rPr>
        <w:t xml:space="preserve">3. Как сделать цветок в технике «Йо-йо» своими руками. [Электронный ресурс] URL: </w:t>
      </w:r>
      <w:r>
        <w:fldChar w:fldCharType="begin"/>
      </w:r>
      <w:r>
        <w:instrText xml:space="preserve"> HYPERLINK "http://ozorinka.ru/index.php/soveti/soveti-po-shitju/item/359-kak-sdelat-cvetok-io-io" </w:instrText>
      </w:r>
      <w:r>
        <w:fldChar w:fldCharType="separate"/>
      </w:r>
      <w:r>
        <w:rPr>
          <w:rStyle w:val="5"/>
          <w:sz w:val="28"/>
          <w:szCs w:val="28"/>
        </w:rPr>
        <w:t>http://ozorinka.ru/index.php/soveti/soveti-po-shitju/item/359-kak-sdelat-cvetok-io-io</w:t>
      </w:r>
      <w:r>
        <w:rPr>
          <w:rStyle w:val="5"/>
          <w:sz w:val="28"/>
          <w:szCs w:val="28"/>
        </w:rPr>
        <w:fldChar w:fldCharType="end"/>
      </w:r>
      <w:r>
        <w:t xml:space="preserve"> . </w:t>
      </w:r>
      <w:r>
        <w:rPr>
          <w:bCs/>
          <w:sz w:val="28"/>
          <w:szCs w:val="28"/>
        </w:rPr>
        <w:t>(Дата обращения 10.11.2018 г.)</w:t>
      </w:r>
    </w:p>
    <w:p w14:paraId="059F815F">
      <w:pPr>
        <w:pStyle w:val="11"/>
        <w:spacing w:after="0" w:line="360" w:lineRule="auto"/>
        <w:ind w:left="0"/>
        <w:jc w:val="both"/>
        <w:rPr>
          <w:sz w:val="28"/>
          <w:szCs w:val="28"/>
        </w:rPr>
      </w:pPr>
      <w:r>
        <w:rPr>
          <w:sz w:val="28"/>
          <w:szCs w:val="28"/>
        </w:rPr>
        <w:t>4. Кобякова, Н.К. Поделки из ткани/ Н.К. Кобякова. – М.: Айрис-пресс, 2016. – 160 с.: ил. – (Внимание: дети!);</w:t>
      </w:r>
    </w:p>
    <w:p w14:paraId="37799D12">
      <w:pPr>
        <w:pStyle w:val="20"/>
        <w:spacing w:line="360" w:lineRule="auto"/>
        <w:jc w:val="both"/>
      </w:pPr>
      <w:r>
        <w:rPr>
          <w:rFonts w:ascii="Times New Roman" w:hAnsi="Times New Roman" w:cs="Times New Roman"/>
          <w:b w:val="0"/>
          <w:sz w:val="28"/>
          <w:szCs w:val="28"/>
        </w:rPr>
        <w:t xml:space="preserve">5. Стихи, посвящённые Дню победы. [Электронный ресурс] URL: </w:t>
      </w:r>
      <w:r>
        <w:fldChar w:fldCharType="begin"/>
      </w:r>
      <w:r>
        <w:instrText xml:space="preserve"> HYPERLINK "https://otmetim.info/stixi-k-9-maya/" </w:instrText>
      </w:r>
      <w:r>
        <w:fldChar w:fldCharType="separate"/>
      </w:r>
      <w:r>
        <w:rPr>
          <w:rStyle w:val="5"/>
          <w:rFonts w:ascii="Times New Roman" w:hAnsi="Times New Roman" w:cs="Times New Roman"/>
          <w:b w:val="0"/>
          <w:bCs w:val="0"/>
          <w:sz w:val="28"/>
          <w:szCs w:val="28"/>
        </w:rPr>
        <w:t>https://otmetim.info/stixi-k-9-maya/</w:t>
      </w:r>
      <w:r>
        <w:rPr>
          <w:rStyle w:val="5"/>
          <w:rFonts w:ascii="Times New Roman" w:hAnsi="Times New Roman" w:cs="Times New Roman"/>
          <w:b w:val="0"/>
          <w:bCs w:val="0"/>
          <w:sz w:val="28"/>
          <w:szCs w:val="28"/>
        </w:rPr>
        <w:fldChar w:fldCharType="end"/>
      </w:r>
      <w:r>
        <w:rPr>
          <w:rFonts w:ascii="Times New Roman" w:hAnsi="Times New Roman" w:cs="Times New Roman"/>
          <w:b w:val="0"/>
          <w:sz w:val="28"/>
          <w:szCs w:val="28"/>
        </w:rPr>
        <w:t>(Дата обращения 05.04.2019 г.)</w:t>
      </w:r>
    </w:p>
    <w:p w14:paraId="7A780904">
      <w:pPr>
        <w:pStyle w:val="8"/>
        <w:jc w:val="both"/>
        <w:rPr>
          <w:b w:val="0"/>
          <w:i/>
          <w:sz w:val="28"/>
        </w:rPr>
      </w:pPr>
    </w:p>
    <w:p w14:paraId="08E8C1E6">
      <w:pPr>
        <w:spacing w:line="360" w:lineRule="auto"/>
        <w:jc w:val="center"/>
        <w:rPr>
          <w:b/>
          <w:sz w:val="28"/>
          <w:szCs w:val="28"/>
        </w:rPr>
      </w:pPr>
      <w:r>
        <w:rPr>
          <w:b/>
          <w:sz w:val="28"/>
          <w:szCs w:val="28"/>
          <w:lang w:val="en-US"/>
        </w:rPr>
        <w:t>IV</w:t>
      </w:r>
      <w:r>
        <w:rPr>
          <w:b/>
          <w:sz w:val="28"/>
          <w:szCs w:val="28"/>
        </w:rPr>
        <w:t>. Литература для родителей и детей</w:t>
      </w:r>
    </w:p>
    <w:p w14:paraId="14D2DB52">
      <w:pPr>
        <w:spacing w:line="360" w:lineRule="auto"/>
        <w:jc w:val="center"/>
        <w:rPr>
          <w:b/>
          <w:sz w:val="28"/>
          <w:szCs w:val="28"/>
        </w:rPr>
      </w:pPr>
    </w:p>
    <w:p w14:paraId="1697944D">
      <w:pPr>
        <w:spacing w:line="360" w:lineRule="auto"/>
        <w:jc w:val="both"/>
        <w:rPr>
          <w:sz w:val="28"/>
          <w:szCs w:val="28"/>
        </w:rPr>
      </w:pPr>
      <w:r>
        <w:rPr>
          <w:sz w:val="28"/>
          <w:szCs w:val="28"/>
        </w:rPr>
        <w:t>1. Владимирова, Е. Фетр: поделки для детей / Екатерина Владимирова. – Ростов н/Д: Феникс, 2017 . – 24 с.: ил. – (Рукоделкино).</w:t>
      </w:r>
    </w:p>
    <w:p w14:paraId="262A337C">
      <w:pPr>
        <w:spacing w:line="360" w:lineRule="auto"/>
        <w:jc w:val="both"/>
        <w:rPr>
          <w:sz w:val="28"/>
          <w:szCs w:val="28"/>
        </w:rPr>
      </w:pPr>
      <w:r>
        <w:rPr>
          <w:sz w:val="28"/>
          <w:szCs w:val="28"/>
        </w:rPr>
        <w:t>2. Рукоделие для детей./ Калинич М., Павловская Л., Савиных В. –Мн.: Полымя, 2008. – 201 с.: ил.</w:t>
      </w:r>
    </w:p>
    <w:p w14:paraId="393E3CDC">
      <w:pPr>
        <w:spacing w:line="360" w:lineRule="auto"/>
        <w:jc w:val="both"/>
        <w:rPr>
          <w:sz w:val="28"/>
          <w:szCs w:val="28"/>
        </w:rPr>
      </w:pPr>
    </w:p>
    <w:p w14:paraId="32FC2F40">
      <w:pPr>
        <w:spacing w:line="360" w:lineRule="auto"/>
        <w:jc w:val="both"/>
        <w:rPr>
          <w:sz w:val="28"/>
          <w:szCs w:val="28"/>
        </w:rPr>
      </w:pPr>
    </w:p>
    <w:p w14:paraId="24F6482A">
      <w:pPr>
        <w:spacing w:line="360" w:lineRule="auto"/>
        <w:jc w:val="both"/>
        <w:rPr>
          <w:sz w:val="28"/>
          <w:szCs w:val="28"/>
        </w:rPr>
      </w:pPr>
    </w:p>
    <w:p w14:paraId="34BC6DA7">
      <w:pPr>
        <w:spacing w:line="360" w:lineRule="auto"/>
        <w:jc w:val="both"/>
        <w:rPr>
          <w:sz w:val="28"/>
          <w:szCs w:val="28"/>
        </w:rPr>
      </w:pPr>
    </w:p>
    <w:p w14:paraId="5E0E36BE">
      <w:pPr>
        <w:spacing w:line="360" w:lineRule="auto"/>
        <w:jc w:val="both"/>
        <w:rPr>
          <w:sz w:val="28"/>
          <w:szCs w:val="28"/>
        </w:rPr>
      </w:pPr>
    </w:p>
    <w:p w14:paraId="3ACF1838">
      <w:pPr>
        <w:spacing w:line="360" w:lineRule="auto"/>
        <w:jc w:val="both"/>
        <w:rPr>
          <w:sz w:val="28"/>
          <w:szCs w:val="28"/>
        </w:rPr>
      </w:pPr>
    </w:p>
    <w:p w14:paraId="12BA6FC2">
      <w:pPr>
        <w:spacing w:line="360" w:lineRule="auto"/>
        <w:jc w:val="both"/>
        <w:rPr>
          <w:sz w:val="28"/>
          <w:szCs w:val="28"/>
        </w:rPr>
      </w:pPr>
    </w:p>
    <w:p w14:paraId="38036D6E">
      <w:pPr>
        <w:spacing w:line="360" w:lineRule="auto"/>
        <w:jc w:val="both"/>
        <w:rPr>
          <w:sz w:val="28"/>
          <w:szCs w:val="28"/>
        </w:rPr>
      </w:pPr>
    </w:p>
    <w:p w14:paraId="13AF7146">
      <w:pPr>
        <w:spacing w:line="360" w:lineRule="auto"/>
        <w:jc w:val="both"/>
        <w:rPr>
          <w:sz w:val="28"/>
          <w:szCs w:val="28"/>
        </w:rPr>
      </w:pPr>
    </w:p>
    <w:p w14:paraId="1929A69E">
      <w:pPr>
        <w:spacing w:line="360" w:lineRule="auto"/>
        <w:jc w:val="both"/>
        <w:rPr>
          <w:sz w:val="28"/>
          <w:szCs w:val="28"/>
        </w:rPr>
      </w:pPr>
    </w:p>
    <w:p w14:paraId="1B6A2D5D">
      <w:pPr>
        <w:spacing w:line="360" w:lineRule="auto"/>
        <w:jc w:val="center"/>
        <w:rPr>
          <w:b/>
          <w:sz w:val="28"/>
          <w:szCs w:val="28"/>
        </w:rPr>
      </w:pPr>
      <w:r>
        <w:rPr>
          <w:b/>
          <w:sz w:val="28"/>
          <w:szCs w:val="28"/>
          <w:lang w:val="en-US"/>
        </w:rPr>
        <w:t>V.</w:t>
      </w:r>
      <w:r>
        <w:rPr>
          <w:b/>
          <w:sz w:val="28"/>
          <w:szCs w:val="28"/>
        </w:rPr>
        <w:t xml:space="preserve"> Приложения</w:t>
      </w:r>
    </w:p>
    <w:p w14:paraId="71C36328">
      <w:pPr>
        <w:pStyle w:val="8"/>
        <w:jc w:val="both"/>
        <w:rPr>
          <w:b w:val="0"/>
          <w:i/>
          <w:sz w:val="28"/>
        </w:rPr>
      </w:pPr>
    </w:p>
    <w:sectPr>
      <w:headerReference r:id="rId5" w:type="default"/>
      <w:pgSz w:w="11906" w:h="16838"/>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8545"/>
      <w:docPartObj>
        <w:docPartGallery w:val="AutoText"/>
      </w:docPartObj>
    </w:sdtPr>
    <w:sdtContent>
      <w:p w14:paraId="7879FAF2">
        <w:pPr>
          <w:pStyle w:val="6"/>
          <w:jc w:val="center"/>
        </w:pPr>
        <w:r>
          <w:fldChar w:fldCharType="begin"/>
        </w:r>
        <w:r>
          <w:instrText xml:space="preserve"> PAGE   \* MERGEFORMAT </w:instrText>
        </w:r>
        <w:r>
          <w:fldChar w:fldCharType="separate"/>
        </w:r>
        <w:r>
          <w:t>9</w:t>
        </w:r>
        <w:r>
          <w:fldChar w:fldCharType="end"/>
        </w:r>
      </w:p>
    </w:sdtContent>
  </w:sdt>
  <w:p w14:paraId="205014C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945FF"/>
    <w:multiLevelType w:val="multilevel"/>
    <w:tmpl w:val="069945F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5768D5"/>
    <w:multiLevelType w:val="multilevel"/>
    <w:tmpl w:val="0A5768D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DF"/>
    <w:rsid w:val="00002DF9"/>
    <w:rsid w:val="00005A36"/>
    <w:rsid w:val="000134B2"/>
    <w:rsid w:val="00035E99"/>
    <w:rsid w:val="00045B61"/>
    <w:rsid w:val="00073A48"/>
    <w:rsid w:val="000856C2"/>
    <w:rsid w:val="0009316B"/>
    <w:rsid w:val="00097D52"/>
    <w:rsid w:val="000C5486"/>
    <w:rsid w:val="000E15D8"/>
    <w:rsid w:val="00100FF2"/>
    <w:rsid w:val="00131ED1"/>
    <w:rsid w:val="00182A88"/>
    <w:rsid w:val="00183C0C"/>
    <w:rsid w:val="001C3957"/>
    <w:rsid w:val="001D5252"/>
    <w:rsid w:val="001E04D2"/>
    <w:rsid w:val="001F447B"/>
    <w:rsid w:val="002005E7"/>
    <w:rsid w:val="0026092E"/>
    <w:rsid w:val="00285B80"/>
    <w:rsid w:val="00295EE3"/>
    <w:rsid w:val="002D27C7"/>
    <w:rsid w:val="002D5925"/>
    <w:rsid w:val="002E365B"/>
    <w:rsid w:val="00303CF8"/>
    <w:rsid w:val="00303D1E"/>
    <w:rsid w:val="00317AF8"/>
    <w:rsid w:val="003258B7"/>
    <w:rsid w:val="00326EFB"/>
    <w:rsid w:val="00376971"/>
    <w:rsid w:val="00376988"/>
    <w:rsid w:val="003B5E93"/>
    <w:rsid w:val="003B7386"/>
    <w:rsid w:val="003D53D3"/>
    <w:rsid w:val="003F166F"/>
    <w:rsid w:val="003F52DF"/>
    <w:rsid w:val="004019DA"/>
    <w:rsid w:val="004235F8"/>
    <w:rsid w:val="0043612A"/>
    <w:rsid w:val="00444A77"/>
    <w:rsid w:val="0045198E"/>
    <w:rsid w:val="004A6082"/>
    <w:rsid w:val="004B3009"/>
    <w:rsid w:val="004C7307"/>
    <w:rsid w:val="004E39E1"/>
    <w:rsid w:val="00500CE4"/>
    <w:rsid w:val="00505F67"/>
    <w:rsid w:val="005066B3"/>
    <w:rsid w:val="0051550E"/>
    <w:rsid w:val="00520DA9"/>
    <w:rsid w:val="0053248C"/>
    <w:rsid w:val="00532C4A"/>
    <w:rsid w:val="00536E17"/>
    <w:rsid w:val="00556AB2"/>
    <w:rsid w:val="00564C38"/>
    <w:rsid w:val="00590096"/>
    <w:rsid w:val="005922D8"/>
    <w:rsid w:val="005C2341"/>
    <w:rsid w:val="005F07FD"/>
    <w:rsid w:val="00627632"/>
    <w:rsid w:val="006371FA"/>
    <w:rsid w:val="00640729"/>
    <w:rsid w:val="0067155F"/>
    <w:rsid w:val="00675C7F"/>
    <w:rsid w:val="00680C3B"/>
    <w:rsid w:val="006943D0"/>
    <w:rsid w:val="006A63A0"/>
    <w:rsid w:val="006B6556"/>
    <w:rsid w:val="006C0565"/>
    <w:rsid w:val="006D07F7"/>
    <w:rsid w:val="006D46C6"/>
    <w:rsid w:val="00700A62"/>
    <w:rsid w:val="0070780C"/>
    <w:rsid w:val="00711816"/>
    <w:rsid w:val="00712A0C"/>
    <w:rsid w:val="0071798C"/>
    <w:rsid w:val="007427DA"/>
    <w:rsid w:val="00743225"/>
    <w:rsid w:val="00746343"/>
    <w:rsid w:val="00770F85"/>
    <w:rsid w:val="0077317A"/>
    <w:rsid w:val="00780928"/>
    <w:rsid w:val="00780C18"/>
    <w:rsid w:val="007A7DD0"/>
    <w:rsid w:val="007E6D5F"/>
    <w:rsid w:val="00826F72"/>
    <w:rsid w:val="00831B55"/>
    <w:rsid w:val="00853C37"/>
    <w:rsid w:val="00864667"/>
    <w:rsid w:val="00871576"/>
    <w:rsid w:val="008C161C"/>
    <w:rsid w:val="009074E9"/>
    <w:rsid w:val="00910420"/>
    <w:rsid w:val="009520C7"/>
    <w:rsid w:val="00955847"/>
    <w:rsid w:val="009865E6"/>
    <w:rsid w:val="00990148"/>
    <w:rsid w:val="009A1A9A"/>
    <w:rsid w:val="009D2581"/>
    <w:rsid w:val="009D403E"/>
    <w:rsid w:val="009E0D76"/>
    <w:rsid w:val="009E0EFE"/>
    <w:rsid w:val="009E1DF1"/>
    <w:rsid w:val="009F73A4"/>
    <w:rsid w:val="00A05162"/>
    <w:rsid w:val="00A13731"/>
    <w:rsid w:val="00A1761D"/>
    <w:rsid w:val="00A3202E"/>
    <w:rsid w:val="00A701C8"/>
    <w:rsid w:val="00A846F6"/>
    <w:rsid w:val="00A93EDF"/>
    <w:rsid w:val="00AB29AA"/>
    <w:rsid w:val="00AC4769"/>
    <w:rsid w:val="00AC6C25"/>
    <w:rsid w:val="00AD02C3"/>
    <w:rsid w:val="00AD5F8C"/>
    <w:rsid w:val="00B0480D"/>
    <w:rsid w:val="00B10638"/>
    <w:rsid w:val="00B146DA"/>
    <w:rsid w:val="00B356CA"/>
    <w:rsid w:val="00B95B95"/>
    <w:rsid w:val="00BC5E9A"/>
    <w:rsid w:val="00BF22F3"/>
    <w:rsid w:val="00C136DC"/>
    <w:rsid w:val="00C15F38"/>
    <w:rsid w:val="00C42B83"/>
    <w:rsid w:val="00C440F4"/>
    <w:rsid w:val="00C5702E"/>
    <w:rsid w:val="00C72B13"/>
    <w:rsid w:val="00C73ADC"/>
    <w:rsid w:val="00C835DE"/>
    <w:rsid w:val="00CB176C"/>
    <w:rsid w:val="00CE0984"/>
    <w:rsid w:val="00CE31C4"/>
    <w:rsid w:val="00CE6CA6"/>
    <w:rsid w:val="00D0473D"/>
    <w:rsid w:val="00D06CAE"/>
    <w:rsid w:val="00D12AAE"/>
    <w:rsid w:val="00D17C1E"/>
    <w:rsid w:val="00D60849"/>
    <w:rsid w:val="00D76C0D"/>
    <w:rsid w:val="00D85AD1"/>
    <w:rsid w:val="00DA3E0D"/>
    <w:rsid w:val="00DD1138"/>
    <w:rsid w:val="00DE1AB1"/>
    <w:rsid w:val="00E009DE"/>
    <w:rsid w:val="00E30E3D"/>
    <w:rsid w:val="00E46D97"/>
    <w:rsid w:val="00E6760A"/>
    <w:rsid w:val="00E73D66"/>
    <w:rsid w:val="00E74872"/>
    <w:rsid w:val="00E802AE"/>
    <w:rsid w:val="00EB7C3C"/>
    <w:rsid w:val="00EC5FD0"/>
    <w:rsid w:val="00ED20DA"/>
    <w:rsid w:val="00F0790D"/>
    <w:rsid w:val="00F73ADC"/>
    <w:rsid w:val="00F819FD"/>
    <w:rsid w:val="00F842B6"/>
    <w:rsid w:val="00FB1CC6"/>
    <w:rsid w:val="00FC4F09"/>
    <w:rsid w:val="55677D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3"/>
    <w:basedOn w:val="1"/>
    <w:next w:val="1"/>
    <w:link w:val="18"/>
    <w:qFormat/>
    <w:uiPriority w:val="0"/>
    <w:pPr>
      <w:keepNext/>
      <w:spacing w:line="360" w:lineRule="auto"/>
      <w:jc w:val="center"/>
      <w:outlineLvl w:val="2"/>
    </w:pPr>
    <w:rPr>
      <w:b/>
      <w:sz w:val="28"/>
      <w:szCs w:val="20"/>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header"/>
    <w:basedOn w:val="1"/>
    <w:link w:val="14"/>
    <w:unhideWhenUsed/>
    <w:qFormat/>
    <w:uiPriority w:val="99"/>
    <w:pPr>
      <w:tabs>
        <w:tab w:val="center" w:pos="4677"/>
        <w:tab w:val="right" w:pos="9355"/>
      </w:tabs>
    </w:pPr>
  </w:style>
  <w:style w:type="paragraph" w:styleId="7">
    <w:name w:val="Body Text"/>
    <w:basedOn w:val="1"/>
    <w:link w:val="16"/>
    <w:unhideWhenUsed/>
    <w:qFormat/>
    <w:uiPriority w:val="0"/>
    <w:pPr>
      <w:spacing w:after="120"/>
    </w:pPr>
  </w:style>
  <w:style w:type="paragraph" w:styleId="8">
    <w:name w:val="Title"/>
    <w:basedOn w:val="1"/>
    <w:link w:val="13"/>
    <w:qFormat/>
    <w:uiPriority w:val="0"/>
    <w:pPr>
      <w:spacing w:line="360" w:lineRule="auto"/>
      <w:jc w:val="center"/>
    </w:pPr>
    <w:rPr>
      <w:b/>
      <w:sz w:val="44"/>
      <w:szCs w:val="20"/>
    </w:rPr>
  </w:style>
  <w:style w:type="paragraph" w:styleId="9">
    <w:name w:val="footer"/>
    <w:basedOn w:val="1"/>
    <w:link w:val="15"/>
    <w:semiHidden/>
    <w:unhideWhenUsed/>
    <w:qFormat/>
    <w:uiPriority w:val="99"/>
    <w:pPr>
      <w:tabs>
        <w:tab w:val="center" w:pos="4677"/>
        <w:tab w:val="right" w:pos="9355"/>
      </w:tabs>
    </w:pPr>
  </w:style>
  <w:style w:type="paragraph" w:styleId="10">
    <w:name w:val="Normal (Web)"/>
    <w:basedOn w:val="1"/>
    <w:uiPriority w:val="99"/>
    <w:pPr>
      <w:spacing w:before="100" w:beforeAutospacing="1" w:after="100" w:afterAutospacing="1"/>
    </w:pPr>
  </w:style>
  <w:style w:type="paragraph" w:styleId="11">
    <w:name w:val="Body Text Indent 2"/>
    <w:basedOn w:val="1"/>
    <w:link w:val="19"/>
    <w:qFormat/>
    <w:uiPriority w:val="0"/>
    <w:pPr>
      <w:spacing w:after="120" w:line="480" w:lineRule="auto"/>
      <w:ind w:left="283"/>
    </w:pPr>
  </w:style>
  <w:style w:type="table" w:styleId="12">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Название Знак"/>
    <w:basedOn w:val="3"/>
    <w:link w:val="8"/>
    <w:uiPriority w:val="0"/>
    <w:rPr>
      <w:rFonts w:ascii="Times New Roman" w:hAnsi="Times New Roman" w:eastAsia="Times New Roman" w:cs="Times New Roman"/>
      <w:b/>
      <w:sz w:val="44"/>
      <w:szCs w:val="20"/>
      <w:lang w:eastAsia="ru-RU"/>
    </w:rPr>
  </w:style>
  <w:style w:type="character" w:customStyle="1" w:styleId="14">
    <w:name w:val="Верхний колонтитул Знак"/>
    <w:basedOn w:val="3"/>
    <w:link w:val="6"/>
    <w:qFormat/>
    <w:uiPriority w:val="99"/>
    <w:rPr>
      <w:rFonts w:ascii="Times New Roman" w:hAnsi="Times New Roman" w:eastAsia="Times New Roman" w:cs="Times New Roman"/>
      <w:sz w:val="24"/>
      <w:szCs w:val="24"/>
      <w:lang w:eastAsia="ru-RU"/>
    </w:rPr>
  </w:style>
  <w:style w:type="character" w:customStyle="1" w:styleId="15">
    <w:name w:val="Нижний колонтитул Знак"/>
    <w:basedOn w:val="3"/>
    <w:link w:val="9"/>
    <w:semiHidden/>
    <w:qFormat/>
    <w:uiPriority w:val="99"/>
    <w:rPr>
      <w:rFonts w:ascii="Times New Roman" w:hAnsi="Times New Roman" w:eastAsia="Times New Roman" w:cs="Times New Roman"/>
      <w:sz w:val="24"/>
      <w:szCs w:val="24"/>
      <w:lang w:eastAsia="ru-RU"/>
    </w:rPr>
  </w:style>
  <w:style w:type="character" w:customStyle="1" w:styleId="16">
    <w:name w:val="Основной текст Знак"/>
    <w:basedOn w:val="3"/>
    <w:link w:val="7"/>
    <w:uiPriority w:val="99"/>
    <w:rPr>
      <w:rFonts w:ascii="Times New Roman" w:hAnsi="Times New Roman" w:eastAsia="Times New Roman" w:cs="Times New Roman"/>
      <w:sz w:val="24"/>
      <w:szCs w:val="24"/>
      <w:lang w:eastAsia="ru-RU"/>
    </w:rPr>
  </w:style>
  <w:style w:type="paragraph" w:styleId="17">
    <w:name w:val="List Paragraph"/>
    <w:basedOn w:val="1"/>
    <w:qFormat/>
    <w:uiPriority w:val="34"/>
    <w:pPr>
      <w:ind w:left="720"/>
      <w:contextualSpacing/>
    </w:pPr>
  </w:style>
  <w:style w:type="character" w:customStyle="1" w:styleId="18">
    <w:name w:val="Заголовок 3 Знак"/>
    <w:basedOn w:val="3"/>
    <w:link w:val="2"/>
    <w:qFormat/>
    <w:uiPriority w:val="0"/>
    <w:rPr>
      <w:rFonts w:ascii="Times New Roman" w:hAnsi="Times New Roman" w:eastAsia="Times New Roman" w:cs="Times New Roman"/>
      <w:b/>
      <w:sz w:val="28"/>
      <w:szCs w:val="20"/>
      <w:lang w:eastAsia="ru-RU"/>
    </w:rPr>
  </w:style>
  <w:style w:type="character" w:customStyle="1" w:styleId="19">
    <w:name w:val="Основной текст с отступом 2 Знак"/>
    <w:basedOn w:val="3"/>
    <w:link w:val="11"/>
    <w:qFormat/>
    <w:uiPriority w:val="0"/>
    <w:rPr>
      <w:rFonts w:ascii="Times New Roman" w:hAnsi="Times New Roman" w:eastAsia="Times New Roman" w:cs="Times New Roman"/>
      <w:sz w:val="24"/>
      <w:szCs w:val="24"/>
      <w:lang w:eastAsia="ru-RU"/>
    </w:rPr>
  </w:style>
  <w:style w:type="paragraph" w:customStyle="1" w:styleId="20">
    <w:name w:val="ConsPlusTitle"/>
    <w:qFormat/>
    <w:uiPriority w:val="99"/>
    <w:pPr>
      <w:widowControl w:val="0"/>
      <w:autoSpaceDE w:val="0"/>
      <w:autoSpaceDN w:val="0"/>
      <w:adjustRightInd w:val="0"/>
      <w:spacing w:after="0" w:line="240" w:lineRule="auto"/>
    </w:pPr>
    <w:rPr>
      <w:rFonts w:ascii="Arial" w:hAnsi="Arial" w:eastAsia="Times New Roman" w:cs="Arial"/>
      <w:b/>
      <w:bCs/>
      <w:sz w:val="16"/>
      <w:szCs w:val="16"/>
      <w:lang w:val="ru-RU" w:eastAsia="ru-RU" w:bidi="ar-SA"/>
    </w:rPr>
  </w:style>
  <w:style w:type="character" w:customStyle="1" w:styleId="21">
    <w:name w:val="main-news-text"/>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CD390-5E9B-4866-8F59-510C77B739C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16</Pages>
  <Words>2988</Words>
  <Characters>17034</Characters>
  <Lines>141</Lines>
  <Paragraphs>39</Paragraphs>
  <TotalTime>590</TotalTime>
  <ScaleCrop>false</ScaleCrop>
  <LinksUpToDate>false</LinksUpToDate>
  <CharactersWithSpaces>19983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2020-04-29T21:24:00Z</dcterms:created>
  <dc:creator>HP</dc:creator>
  <cp:lastModifiedBy>User</cp:lastModifiedBy>
  <dcterms:modified xsi:type="dcterms:W3CDTF">2025-10-07T05:10:21Z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9D29FE7FE9284AC98ACF91CD09CB2EEE_13</vt:lpwstr>
  </property>
</Properties>
</file>