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07EC" w14:textId="77777777" w:rsidR="00CC18EE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F6FEF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74B30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EDC50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50DBF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F6742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E4D2B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E78E1" w14:textId="77777777" w:rsidR="004D3673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A98CC" w14:textId="77777777" w:rsidR="004D3673" w:rsidRPr="003A3CE1" w:rsidRDefault="004D3673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0FCA3D" w14:textId="77777777" w:rsidR="00CC18EE" w:rsidRPr="003A3CE1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E3718" w14:textId="43169DC0" w:rsidR="00CC18EE" w:rsidRPr="003A3CE1" w:rsidRDefault="00441481" w:rsidP="00CC18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КОРРЕКЦИОННАЯ</w:t>
      </w:r>
      <w:proofErr w:type="spellEnd"/>
      <w:r w:rsidR="00CC18EE" w:rsidRPr="003A3CE1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14:paraId="3C243849" w14:textId="380B08CE" w:rsidR="00CC18EE" w:rsidRPr="003A3CE1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01493" w14:textId="77777777" w:rsidR="00CC18EE" w:rsidRPr="003A3CE1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E1">
        <w:rPr>
          <w:rFonts w:ascii="Times New Roman" w:hAnsi="Times New Roman" w:cs="Times New Roman"/>
          <w:sz w:val="28"/>
          <w:szCs w:val="28"/>
        </w:rPr>
        <w:t>на тему:</w:t>
      </w:r>
    </w:p>
    <w:p w14:paraId="367223E5" w14:textId="222D49A0" w:rsidR="00CC18EE" w:rsidRDefault="007D2388" w:rsidP="00CC1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18EE" w:rsidRPr="006163DB">
        <w:rPr>
          <w:rFonts w:ascii="Times New Roman" w:hAnsi="Times New Roman" w:cs="Times New Roman"/>
          <w:b/>
          <w:sz w:val="28"/>
          <w:szCs w:val="28"/>
        </w:rPr>
        <w:t>Влияние семейного воспитания на социализацию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D7CF86" w14:textId="77777777" w:rsidR="00CC18EE" w:rsidRPr="003A3CE1" w:rsidRDefault="00CC18EE" w:rsidP="00CC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183AD" w14:textId="76B15190" w:rsidR="00CC18EE" w:rsidRPr="003A3CE1" w:rsidRDefault="00CC18EE" w:rsidP="00B03D6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3A3CE1">
        <w:rPr>
          <w:rFonts w:ascii="Times New Roman" w:hAnsi="Times New Roman" w:cs="Times New Roman"/>
          <w:sz w:val="28"/>
          <w:szCs w:val="28"/>
        </w:rPr>
        <w:t>Работу выполнила:</w:t>
      </w:r>
    </w:p>
    <w:p w14:paraId="0F55432A" w14:textId="77777777" w:rsidR="00CC18EE" w:rsidRPr="003A3CE1" w:rsidRDefault="00CC18EE" w:rsidP="00CC18E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Татьяна Александровна</w:t>
      </w:r>
    </w:p>
    <w:p w14:paraId="37B62526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8B96A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71CA2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4FE61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AFD96E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0CAFFB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C5D12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75D05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C7A97" w14:textId="77777777" w:rsidR="00B03D6A" w:rsidRDefault="00B03D6A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D6E59" w14:textId="77777777" w:rsidR="00C31038" w:rsidRPr="003A3CE1" w:rsidRDefault="00C31038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3A269" w14:textId="77777777" w:rsidR="00CC18EE" w:rsidRPr="003A3CE1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A4A5F" w14:textId="77777777" w:rsidR="00CC18EE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E1">
        <w:rPr>
          <w:rFonts w:ascii="Times New Roman" w:hAnsi="Times New Roman" w:cs="Times New Roman"/>
          <w:sz w:val="28"/>
          <w:szCs w:val="28"/>
        </w:rPr>
        <w:t>Вольск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A3CE1">
        <w:rPr>
          <w:rFonts w:ascii="Times New Roman" w:hAnsi="Times New Roman" w:cs="Times New Roman"/>
          <w:sz w:val="28"/>
          <w:szCs w:val="28"/>
        </w:rPr>
        <w:t>г.</w:t>
      </w:r>
    </w:p>
    <w:p w14:paraId="04D37E46" w14:textId="77777777" w:rsidR="00CC18EE" w:rsidRDefault="00CC18EE" w:rsidP="00CC18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D09AE" w14:textId="73336364" w:rsidR="00CC18EE" w:rsidRPr="00150CAF" w:rsidRDefault="00CC18EE" w:rsidP="00CC18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C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85614A9" w14:textId="77777777" w:rsidR="00FB4A81" w:rsidRDefault="00FB4A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58997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1A51E39" w14:textId="36EB7EB5" w:rsidR="0050179E" w:rsidRPr="007C0B8D" w:rsidRDefault="0050179E">
          <w:pPr>
            <w:pStyle w:val="af3"/>
            <w:rPr>
              <w:rFonts w:ascii="Times New Roman" w:hAnsi="Times New Roman" w:cs="Times New Roman"/>
              <w:sz w:val="40"/>
              <w:szCs w:val="40"/>
            </w:rPr>
          </w:pPr>
        </w:p>
        <w:p w14:paraId="5A8B436D" w14:textId="06627A7F" w:rsidR="00292C37" w:rsidRPr="00292C37" w:rsidRDefault="0050179E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292C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92C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92C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7455585" w:history="1">
            <w:r w:rsidR="00292C37"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_Toc197455585 \h </w:instrText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92C37"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A68CBB" w14:textId="1E0DC591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86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проблемы влияния семейного воспитания на социализацию младшего школьника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_Toc197455586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1BD7F" w14:textId="00C67593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87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Особенности понятия «семейное воспитание» и его образующие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_Toc197455587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7F89A1" w14:textId="17AF2C42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88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Характеристика процесса социализации в младшем школьном возрасте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_Toc197455588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FACD1" w14:textId="63752FF0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89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Опытно - экспериментальная работа по изучению влияния семейного воспитания на социализацию младшего школьника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_Toc197455589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5CB21" w14:textId="14BBC144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90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Задачи, методика и организация опытно - экспериментальной работы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_Toc197455590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E9EE9" w14:textId="727B9C36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91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 Обобщение и анализ результатов опытно - экспериментальной работы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_Toc197455591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53161B" w14:textId="0C302B16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92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_Toc197455592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83CBE6" w14:textId="7BC39A67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93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 и источников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_Toc197455593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1F1FA" w14:textId="0C30A739" w:rsidR="00292C37" w:rsidRPr="00292C37" w:rsidRDefault="00292C3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7455594" w:history="1">
            <w:r w:rsidRPr="00292C3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_Toc197455594 \h </w:instrTex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292C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852010" w14:textId="371CB8DF" w:rsidR="0050179E" w:rsidRPr="00292C37" w:rsidRDefault="005017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292C3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4A85B86" w14:textId="77777777" w:rsidR="004A345D" w:rsidRDefault="004A345D" w:rsidP="005B70BE">
      <w:pPr>
        <w:rPr>
          <w:rFonts w:ascii="Times New Roman" w:hAnsi="Times New Roman" w:cs="Times New Roman"/>
          <w:sz w:val="28"/>
          <w:szCs w:val="28"/>
        </w:rPr>
      </w:pPr>
    </w:p>
    <w:p w14:paraId="178BFD35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1B5714BF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4AF7D181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7F9D8243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58E90B80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47954B52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11180044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7CAFC365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77DA5E6F" w14:textId="77777777" w:rsidR="00307AF4" w:rsidRDefault="00307AF4" w:rsidP="005B70BE">
      <w:pPr>
        <w:rPr>
          <w:rFonts w:ascii="Times New Roman" w:hAnsi="Times New Roman" w:cs="Times New Roman"/>
          <w:sz w:val="28"/>
          <w:szCs w:val="28"/>
        </w:rPr>
      </w:pPr>
    </w:p>
    <w:p w14:paraId="4CB12CE6" w14:textId="77777777" w:rsidR="00307AF4" w:rsidRDefault="00307AF4" w:rsidP="005B70BE">
      <w:pPr>
        <w:rPr>
          <w:rFonts w:ascii="Times New Roman" w:hAnsi="Times New Roman" w:cs="Times New Roman"/>
          <w:sz w:val="28"/>
          <w:szCs w:val="28"/>
        </w:rPr>
      </w:pPr>
    </w:p>
    <w:p w14:paraId="5A5A0851" w14:textId="77777777" w:rsidR="00307AF4" w:rsidRDefault="00307AF4" w:rsidP="005B70BE">
      <w:pPr>
        <w:rPr>
          <w:rFonts w:ascii="Times New Roman" w:hAnsi="Times New Roman" w:cs="Times New Roman"/>
          <w:sz w:val="28"/>
          <w:szCs w:val="28"/>
        </w:rPr>
      </w:pPr>
    </w:p>
    <w:p w14:paraId="487E8B86" w14:textId="77777777" w:rsidR="0050179E" w:rsidRDefault="0050179E" w:rsidP="005B70BE">
      <w:pPr>
        <w:rPr>
          <w:rFonts w:ascii="Times New Roman" w:hAnsi="Times New Roman" w:cs="Times New Roman"/>
          <w:sz w:val="28"/>
          <w:szCs w:val="28"/>
        </w:rPr>
      </w:pPr>
    </w:p>
    <w:p w14:paraId="1AB125BF" w14:textId="7D54EAFB" w:rsidR="004A345D" w:rsidRPr="001D6C0C" w:rsidRDefault="004A345D" w:rsidP="001D6C0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97455585"/>
      <w:r w:rsidRPr="001D6C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38E8F630" w14:textId="77777777" w:rsidR="001E170C" w:rsidRPr="001E170C" w:rsidRDefault="001E170C" w:rsidP="001E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0C">
        <w:rPr>
          <w:rFonts w:ascii="Times New Roman" w:hAnsi="Times New Roman" w:cs="Times New Roman"/>
          <w:sz w:val="28"/>
          <w:szCs w:val="28"/>
        </w:rPr>
        <w:t>Семья как первичный институт социализации играет ключевую роль в формировании личности ребенка, особенно в младшем школьном возрасте, когда закладываются основы социального поведения, ценностных ориентаций и коммуникативных навыков. Современные социально-экономические изменения, трансформация семейных структур (рост числа неполных семей, распространение дистанционного воспитания из-за занятости родителей) и цифровизация детского общения ставят новые вызовы перед процессом социализации. В связи с этим изучение влияния семейного воспитания на адаптацию ребенка к социальным нормам и требованиям школы приобретает особую значимость.</w:t>
      </w:r>
    </w:p>
    <w:p w14:paraId="53C67A4F" w14:textId="26D6D9AC" w:rsidR="001E170C" w:rsidRDefault="001E170C" w:rsidP="001E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0C">
        <w:rPr>
          <w:rFonts w:ascii="Times New Roman" w:hAnsi="Times New Roman" w:cs="Times New Roman"/>
          <w:sz w:val="28"/>
          <w:szCs w:val="28"/>
        </w:rPr>
        <w:t>Младший школьный возраст (7–11 лет) является сензитивным периодом для усвоения социальных ролей, развития эмоционального интеллекта и формирования адекватной самооценки</w:t>
      </w:r>
      <w:r w:rsidR="00D50435">
        <w:rPr>
          <w:rFonts w:ascii="Times New Roman" w:hAnsi="Times New Roman" w:cs="Times New Roman"/>
          <w:sz w:val="28"/>
          <w:szCs w:val="28"/>
        </w:rPr>
        <w:t xml:space="preserve"> </w:t>
      </w:r>
      <w:r w:rsidR="00D50435" w:rsidRPr="00D50435">
        <w:rPr>
          <w:rFonts w:ascii="Times New Roman" w:hAnsi="Times New Roman" w:cs="Times New Roman"/>
          <w:sz w:val="28"/>
          <w:szCs w:val="28"/>
        </w:rPr>
        <w:t>[</w:t>
      </w:r>
      <w:r w:rsidR="0071738C">
        <w:rPr>
          <w:rFonts w:ascii="Times New Roman" w:hAnsi="Times New Roman" w:cs="Times New Roman"/>
          <w:sz w:val="28"/>
          <w:szCs w:val="28"/>
        </w:rPr>
        <w:t>50</w:t>
      </w:r>
      <w:r w:rsidR="00D50435" w:rsidRPr="00D50435">
        <w:rPr>
          <w:rFonts w:ascii="Times New Roman" w:hAnsi="Times New Roman" w:cs="Times New Roman"/>
          <w:sz w:val="28"/>
          <w:szCs w:val="28"/>
        </w:rPr>
        <w:t>]</w:t>
      </w:r>
      <w:r w:rsidRPr="001E170C">
        <w:rPr>
          <w:rFonts w:ascii="Times New Roman" w:hAnsi="Times New Roman" w:cs="Times New Roman"/>
          <w:sz w:val="28"/>
          <w:szCs w:val="28"/>
        </w:rPr>
        <w:t xml:space="preserve">. В это время ребенок впервые сталкивается с системой формальных требований (школьные правила, оценка успеваемости), а семья остается главным источником поддержки и моделей поведения. Однако в психолого-педагогических исследованиях отмечается рост </w:t>
      </w:r>
      <w:proofErr w:type="spellStart"/>
      <w:r w:rsidRPr="001E170C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1E170C">
        <w:rPr>
          <w:rFonts w:ascii="Times New Roman" w:hAnsi="Times New Roman" w:cs="Times New Roman"/>
          <w:sz w:val="28"/>
          <w:szCs w:val="28"/>
        </w:rPr>
        <w:t xml:space="preserve"> явлений среди младших школьников: тревожность, агрессия, трудности в построении отношений со сверстниками. Это свидетельствует о </w:t>
      </w:r>
      <w:r w:rsidR="00A636A4" w:rsidRPr="001E170C">
        <w:rPr>
          <w:rFonts w:ascii="Times New Roman" w:hAnsi="Times New Roman" w:cs="Times New Roman"/>
          <w:sz w:val="28"/>
          <w:szCs w:val="28"/>
        </w:rPr>
        <w:t>необходимости изучения</w:t>
      </w:r>
      <w:r w:rsidRPr="001E170C">
        <w:rPr>
          <w:rFonts w:ascii="Times New Roman" w:hAnsi="Times New Roman" w:cs="Times New Roman"/>
          <w:sz w:val="28"/>
          <w:szCs w:val="28"/>
        </w:rPr>
        <w:t xml:space="preserve"> связи между стилями семейного воспитания и успешностью социализации.</w:t>
      </w:r>
    </w:p>
    <w:p w14:paraId="23A420E9" w14:textId="39C55755" w:rsidR="004A345D" w:rsidRPr="004A345D" w:rsidRDefault="004A345D" w:rsidP="001E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>Современная психолого-педагогическая наука единодушно признает семью важнейшим институтом социализации личности, особенно в младшем школьном возрасте, когда закладываются базовые социальные компетенции и формируется система ценностных ориентаций. Как отмеча</w:t>
      </w:r>
      <w:r w:rsidR="00372B51">
        <w:rPr>
          <w:rFonts w:ascii="Times New Roman" w:hAnsi="Times New Roman" w:cs="Times New Roman"/>
          <w:sz w:val="28"/>
          <w:szCs w:val="28"/>
        </w:rPr>
        <w:t>ет</w:t>
      </w:r>
      <w:r w:rsidRPr="004A345D">
        <w:rPr>
          <w:rFonts w:ascii="Times New Roman" w:hAnsi="Times New Roman" w:cs="Times New Roman"/>
          <w:sz w:val="28"/>
          <w:szCs w:val="28"/>
        </w:rPr>
        <w:t xml:space="preserve"> Л.С. </w:t>
      </w:r>
      <w:r w:rsidR="007D2388" w:rsidRPr="004A345D">
        <w:rPr>
          <w:rFonts w:ascii="Times New Roman" w:hAnsi="Times New Roman" w:cs="Times New Roman"/>
          <w:sz w:val="28"/>
          <w:szCs w:val="28"/>
        </w:rPr>
        <w:t>Выготский, именно</w:t>
      </w:r>
      <w:r w:rsidRPr="004A345D">
        <w:rPr>
          <w:rFonts w:ascii="Times New Roman" w:hAnsi="Times New Roman" w:cs="Times New Roman"/>
          <w:sz w:val="28"/>
          <w:szCs w:val="28"/>
        </w:rPr>
        <w:t xml:space="preserve"> в этот период происходит принципиальная перестройка всей системы отношений ребенка с окружающим миром, обусловленная изменением его социального статуса и появлением новой ведущей деятельности - учебной [</w:t>
      </w:r>
      <w:r w:rsidR="008D7576">
        <w:rPr>
          <w:rFonts w:ascii="Times New Roman" w:hAnsi="Times New Roman" w:cs="Times New Roman"/>
          <w:sz w:val="28"/>
          <w:szCs w:val="28"/>
        </w:rPr>
        <w:t>8</w:t>
      </w:r>
      <w:r w:rsidRPr="004A345D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14B67848" w14:textId="4FA772DD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Актуальность исследования обусловлена тем, что в условиях трансформации современного общества традиционные модели семейного </w:t>
      </w:r>
      <w:r w:rsidRPr="004A345D">
        <w:rPr>
          <w:rFonts w:ascii="Times New Roman" w:hAnsi="Times New Roman" w:cs="Times New Roman"/>
          <w:sz w:val="28"/>
          <w:szCs w:val="28"/>
        </w:rPr>
        <w:lastRenderedPageBreak/>
        <w:t>воспитания претерпевают существенные изменения. Особую тревогу вызывает рост числа случаев школьной дезадаптации, напрямую связанной, как показывают работы А.И. Захарова</w:t>
      </w:r>
      <w:r w:rsidR="00B154D6">
        <w:rPr>
          <w:rFonts w:ascii="Times New Roman" w:hAnsi="Times New Roman" w:cs="Times New Roman"/>
          <w:sz w:val="28"/>
          <w:szCs w:val="28"/>
        </w:rPr>
        <w:t xml:space="preserve"> </w:t>
      </w:r>
      <w:r w:rsidR="00B154D6" w:rsidRPr="004A345D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14</w:t>
      </w:r>
      <w:r w:rsidR="00B154D6" w:rsidRPr="004A345D">
        <w:rPr>
          <w:rFonts w:ascii="Times New Roman" w:hAnsi="Times New Roman" w:cs="Times New Roman"/>
          <w:sz w:val="28"/>
          <w:szCs w:val="28"/>
        </w:rPr>
        <w:t>]</w:t>
      </w:r>
      <w:r w:rsidRPr="004A345D">
        <w:rPr>
          <w:rFonts w:ascii="Times New Roman" w:hAnsi="Times New Roman" w:cs="Times New Roman"/>
          <w:sz w:val="28"/>
          <w:szCs w:val="28"/>
        </w:rPr>
        <w:t>, Е.О. Смирновой, с нарушениями в системе детско-родительских отношений 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71738C">
        <w:rPr>
          <w:rFonts w:ascii="Times New Roman" w:hAnsi="Times New Roman" w:cs="Times New Roman"/>
          <w:sz w:val="28"/>
          <w:szCs w:val="28"/>
        </w:rPr>
        <w:t>9</w:t>
      </w:r>
      <w:r w:rsidRPr="004A345D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71C9F181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Теоретическую основу исследования составили:  </w:t>
      </w:r>
    </w:p>
    <w:p w14:paraId="390010B1" w14:textId="6A8281A1" w:rsidR="00B72992" w:rsidRPr="00B72992" w:rsidRDefault="00B72992" w:rsidP="00B72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992">
        <w:rPr>
          <w:rFonts w:ascii="Times New Roman" w:hAnsi="Times New Roman" w:cs="Times New Roman"/>
          <w:sz w:val="28"/>
          <w:szCs w:val="28"/>
        </w:rPr>
        <w:t>Концепции социализации (Э. Дюркгейм, Т. Парсонс), подчеркивающие роль семьи в передаче культурных норм.</w:t>
      </w:r>
    </w:p>
    <w:p w14:paraId="0DE9E1D7" w14:textId="2FC28762" w:rsidR="00B72992" w:rsidRPr="00B72992" w:rsidRDefault="00B72992" w:rsidP="00B72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992">
        <w:rPr>
          <w:rFonts w:ascii="Times New Roman" w:hAnsi="Times New Roman" w:cs="Times New Roman"/>
          <w:sz w:val="28"/>
          <w:szCs w:val="28"/>
        </w:rPr>
        <w:t xml:space="preserve">Теории семейного воспитания (А.С. Макаренко, В. Сатир, Д. </w:t>
      </w:r>
      <w:proofErr w:type="spellStart"/>
      <w:r w:rsidRPr="00B72992">
        <w:rPr>
          <w:rFonts w:ascii="Times New Roman" w:hAnsi="Times New Roman" w:cs="Times New Roman"/>
          <w:sz w:val="28"/>
          <w:szCs w:val="28"/>
        </w:rPr>
        <w:t>Боумринд</w:t>
      </w:r>
      <w:proofErr w:type="spellEnd"/>
      <w:r w:rsidRPr="00B72992">
        <w:rPr>
          <w:rFonts w:ascii="Times New Roman" w:hAnsi="Times New Roman" w:cs="Times New Roman"/>
          <w:sz w:val="28"/>
          <w:szCs w:val="28"/>
        </w:rPr>
        <w:t>), классифицирующие стили воспитания (авторитарный, демократический, попустительский) и их последствия.</w:t>
      </w:r>
    </w:p>
    <w:p w14:paraId="1B8B3403" w14:textId="603D6BD5" w:rsidR="00B72992" w:rsidRPr="00B72992" w:rsidRDefault="00B72992" w:rsidP="00B72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992">
        <w:rPr>
          <w:rFonts w:ascii="Times New Roman" w:hAnsi="Times New Roman" w:cs="Times New Roman"/>
          <w:sz w:val="28"/>
          <w:szCs w:val="28"/>
        </w:rPr>
        <w:t>Работы по возрастной психологии (Л.С. Выготский, Д.Б. Эльконин), раскрывающие особенности младшего школьного возраста.</w:t>
      </w:r>
    </w:p>
    <w:p w14:paraId="4ED97204" w14:textId="61F62EA7" w:rsidR="004A345D" w:rsidRPr="004A345D" w:rsidRDefault="00B72992" w:rsidP="00B72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2992">
        <w:rPr>
          <w:rFonts w:ascii="Times New Roman" w:hAnsi="Times New Roman" w:cs="Times New Roman"/>
          <w:sz w:val="28"/>
          <w:szCs w:val="28"/>
        </w:rPr>
        <w:t>Исследования детско-родительских отношений (А.Я. Варга, Э.Г. Эйдемиллер), анализирующие связь между эмоциональным климатом в семье и развитием ребенка.</w:t>
      </w:r>
    </w:p>
    <w:p w14:paraId="7042EE76" w14:textId="77777777" w:rsidR="00CC41A1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Цель исследования: выявить </w:t>
      </w:r>
      <w:r w:rsidR="00676A4F">
        <w:rPr>
          <w:rFonts w:ascii="Times New Roman" w:hAnsi="Times New Roman" w:cs="Times New Roman"/>
          <w:sz w:val="28"/>
          <w:szCs w:val="28"/>
        </w:rPr>
        <w:t>в</w:t>
      </w:r>
      <w:r w:rsidR="00676A4F" w:rsidRPr="00676A4F">
        <w:rPr>
          <w:rFonts w:ascii="Times New Roman" w:hAnsi="Times New Roman" w:cs="Times New Roman"/>
          <w:sz w:val="28"/>
          <w:szCs w:val="28"/>
        </w:rPr>
        <w:t>лияние семейного воспитания на социализацию младших школьников</w:t>
      </w:r>
      <w:r w:rsidR="00CC41A1">
        <w:rPr>
          <w:rFonts w:ascii="Times New Roman" w:hAnsi="Times New Roman" w:cs="Times New Roman"/>
          <w:sz w:val="28"/>
          <w:szCs w:val="28"/>
        </w:rPr>
        <w:t>.</w:t>
      </w:r>
      <w:r w:rsidR="00676A4F" w:rsidRPr="00676A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F2140" w14:textId="4D19C261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Объект исследования: процесс социализации младших школьников.  </w:t>
      </w:r>
    </w:p>
    <w:p w14:paraId="4A782EA5" w14:textId="4EAA79BA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Предмет исследования: особенности влияния стилей семейного воспитания на социализацию детей 7-10 лет.  </w:t>
      </w:r>
    </w:p>
    <w:p w14:paraId="130EABA3" w14:textId="0267856D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Гипотеза исследования:  </w:t>
      </w:r>
    </w:p>
    <w:p w14:paraId="34DB4CE1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1. Существует взаимосвязь между стилем семейного воспитания и уровнем социальной адаптации ребенка.  </w:t>
      </w:r>
    </w:p>
    <w:p w14:paraId="5C212436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2. Авторитетный стиль воспитания способствует наиболее успешной социализации.  </w:t>
      </w:r>
    </w:p>
    <w:p w14:paraId="7E77089A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3. Коррекционная программа может оптимизировать влияние семейного воспитания на социализацию.  </w:t>
      </w:r>
    </w:p>
    <w:p w14:paraId="73279624" w14:textId="2E032EA8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Задачи исследования:  </w:t>
      </w:r>
    </w:p>
    <w:p w14:paraId="50B7E767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1. Проанализировать психолого-педагогическую литературу по проблеме.  </w:t>
      </w:r>
    </w:p>
    <w:p w14:paraId="3A352BDE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2. Изучить особенности социализации младших школьников.  </w:t>
      </w:r>
    </w:p>
    <w:p w14:paraId="24E0A823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lastRenderedPageBreak/>
        <w:t xml:space="preserve">3. Выявить преобладающие стили семейного воспитания.  </w:t>
      </w:r>
    </w:p>
    <w:p w14:paraId="599EFAF0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4. Установить взаимосвязь стилей воспитания и показателей социализации.  </w:t>
      </w:r>
    </w:p>
    <w:p w14:paraId="430DBA2E" w14:textId="3413C231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>5. Разработать и апробировать программу психолого-педагогического сопровождения</w:t>
      </w:r>
      <w:r w:rsidR="00E6406A">
        <w:rPr>
          <w:rFonts w:ascii="Times New Roman" w:hAnsi="Times New Roman" w:cs="Times New Roman"/>
          <w:sz w:val="28"/>
          <w:szCs w:val="28"/>
        </w:rPr>
        <w:t xml:space="preserve"> успешной социализации младшего школьника</w:t>
      </w:r>
      <w:r w:rsidRPr="004A345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D1C8895" w14:textId="74DCA729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Методы исследования:  </w:t>
      </w:r>
    </w:p>
    <w:p w14:paraId="7AB0B164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1. Теоретические: анализ литературы, систематизация, обобщение.  </w:t>
      </w:r>
    </w:p>
    <w:p w14:paraId="6792390B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2. Эмпирические:  </w:t>
      </w:r>
    </w:p>
    <w:p w14:paraId="6FA3549A" w14:textId="40EEEDF0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>- диагностические методики (</w:t>
      </w:r>
      <w:r w:rsidR="00042C77" w:rsidRPr="00042C77">
        <w:rPr>
          <w:rFonts w:ascii="Times New Roman" w:hAnsi="Times New Roman" w:cs="Times New Roman"/>
          <w:sz w:val="28"/>
          <w:szCs w:val="28"/>
        </w:rPr>
        <w:t xml:space="preserve">Детский вариант опросника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042C77" w:rsidRPr="00042C77">
        <w:rPr>
          <w:rFonts w:ascii="Times New Roman" w:hAnsi="Times New Roman" w:cs="Times New Roman"/>
          <w:sz w:val="28"/>
          <w:szCs w:val="28"/>
        </w:rPr>
        <w:t>Стили семейного воспитания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042C77" w:rsidRPr="00042C77">
        <w:rPr>
          <w:rFonts w:ascii="Times New Roman" w:hAnsi="Times New Roman" w:cs="Times New Roman"/>
          <w:sz w:val="28"/>
          <w:szCs w:val="28"/>
        </w:rPr>
        <w:t xml:space="preserve"> (Э.Г. Эйдемиллер, В.В. Юстицкий)</w:t>
      </w:r>
      <w:r w:rsidR="00384761">
        <w:rPr>
          <w:rFonts w:ascii="Times New Roman" w:hAnsi="Times New Roman" w:cs="Times New Roman"/>
          <w:sz w:val="28"/>
          <w:szCs w:val="28"/>
        </w:rPr>
        <w:t xml:space="preserve"> </w:t>
      </w:r>
      <w:r w:rsidR="00384761" w:rsidRPr="004A345D">
        <w:rPr>
          <w:rFonts w:ascii="Times New Roman" w:hAnsi="Times New Roman" w:cs="Times New Roman"/>
          <w:sz w:val="28"/>
          <w:szCs w:val="28"/>
        </w:rPr>
        <w:t>[</w:t>
      </w:r>
      <w:r w:rsidR="004567DA">
        <w:rPr>
          <w:rFonts w:ascii="Times New Roman" w:hAnsi="Times New Roman" w:cs="Times New Roman"/>
          <w:sz w:val="28"/>
          <w:szCs w:val="28"/>
        </w:rPr>
        <w:t>43</w:t>
      </w:r>
      <w:r w:rsidR="00384761" w:rsidRPr="004A345D">
        <w:rPr>
          <w:rFonts w:ascii="Times New Roman" w:hAnsi="Times New Roman" w:cs="Times New Roman"/>
          <w:sz w:val="28"/>
          <w:szCs w:val="28"/>
        </w:rPr>
        <w:t>].</w:t>
      </w:r>
      <w:r w:rsidRPr="004A345D">
        <w:rPr>
          <w:rFonts w:ascii="Times New Roman" w:hAnsi="Times New Roman" w:cs="Times New Roman"/>
          <w:sz w:val="28"/>
          <w:szCs w:val="28"/>
        </w:rPr>
        <w:t xml:space="preserve">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4A345D">
        <w:rPr>
          <w:rFonts w:ascii="Times New Roman" w:hAnsi="Times New Roman" w:cs="Times New Roman"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4A345D">
        <w:rPr>
          <w:rFonts w:ascii="Times New Roman" w:hAnsi="Times New Roman" w:cs="Times New Roman"/>
          <w:sz w:val="28"/>
          <w:szCs w:val="28"/>
        </w:rPr>
        <w:t xml:space="preserve"> Л. Корман</w:t>
      </w:r>
      <w:r w:rsidR="00384761">
        <w:rPr>
          <w:rFonts w:ascii="Times New Roman" w:hAnsi="Times New Roman" w:cs="Times New Roman"/>
          <w:sz w:val="28"/>
          <w:szCs w:val="28"/>
        </w:rPr>
        <w:t xml:space="preserve"> </w:t>
      </w:r>
      <w:r w:rsidR="00384761" w:rsidRPr="004A345D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3</w:t>
      </w:r>
      <w:r w:rsidR="004567DA">
        <w:rPr>
          <w:rFonts w:ascii="Times New Roman" w:hAnsi="Times New Roman" w:cs="Times New Roman"/>
          <w:sz w:val="28"/>
          <w:szCs w:val="28"/>
        </w:rPr>
        <w:t>8</w:t>
      </w:r>
      <w:r w:rsidR="00384761" w:rsidRPr="004A345D">
        <w:rPr>
          <w:rFonts w:ascii="Times New Roman" w:hAnsi="Times New Roman" w:cs="Times New Roman"/>
          <w:sz w:val="28"/>
          <w:szCs w:val="28"/>
        </w:rPr>
        <w:t>].</w:t>
      </w:r>
      <w:r w:rsidRPr="004A345D">
        <w:rPr>
          <w:rFonts w:ascii="Times New Roman" w:hAnsi="Times New Roman" w:cs="Times New Roman"/>
          <w:sz w:val="28"/>
          <w:szCs w:val="28"/>
        </w:rPr>
        <w:t xml:space="preserve">, тест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4A345D">
        <w:rPr>
          <w:rFonts w:ascii="Times New Roman" w:hAnsi="Times New Roman" w:cs="Times New Roman"/>
          <w:sz w:val="28"/>
          <w:szCs w:val="28"/>
        </w:rPr>
        <w:t>Социометрия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384761">
        <w:rPr>
          <w:rFonts w:ascii="Times New Roman" w:hAnsi="Times New Roman" w:cs="Times New Roman"/>
          <w:sz w:val="28"/>
          <w:szCs w:val="28"/>
        </w:rPr>
        <w:t xml:space="preserve"> </w:t>
      </w:r>
      <w:r w:rsidR="00F95F02">
        <w:rPr>
          <w:rFonts w:ascii="Times New Roman" w:hAnsi="Times New Roman" w:cs="Times New Roman"/>
          <w:sz w:val="28"/>
          <w:szCs w:val="28"/>
        </w:rPr>
        <w:t>Дж</w:t>
      </w:r>
      <w:r w:rsidR="00DC42E0">
        <w:rPr>
          <w:rFonts w:ascii="Times New Roman" w:hAnsi="Times New Roman" w:cs="Times New Roman"/>
          <w:sz w:val="28"/>
          <w:szCs w:val="28"/>
        </w:rPr>
        <w:t xml:space="preserve">. </w:t>
      </w:r>
      <w:r w:rsidR="00F95F02">
        <w:rPr>
          <w:rFonts w:ascii="Times New Roman" w:hAnsi="Times New Roman" w:cs="Times New Roman"/>
          <w:sz w:val="28"/>
          <w:szCs w:val="28"/>
        </w:rPr>
        <w:t>Л</w:t>
      </w:r>
      <w:r w:rsidR="00DC42E0">
        <w:rPr>
          <w:rFonts w:ascii="Times New Roman" w:hAnsi="Times New Roman" w:cs="Times New Roman"/>
          <w:sz w:val="28"/>
          <w:szCs w:val="28"/>
        </w:rPr>
        <w:t xml:space="preserve">. Морено </w:t>
      </w:r>
      <w:r w:rsidR="00384761" w:rsidRPr="004A345D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D9221E">
        <w:rPr>
          <w:rFonts w:ascii="Times New Roman" w:hAnsi="Times New Roman" w:cs="Times New Roman"/>
          <w:sz w:val="28"/>
          <w:szCs w:val="28"/>
        </w:rPr>
        <w:t>1</w:t>
      </w:r>
      <w:r w:rsidR="00384761" w:rsidRPr="004A345D">
        <w:rPr>
          <w:rFonts w:ascii="Times New Roman" w:hAnsi="Times New Roman" w:cs="Times New Roman"/>
          <w:sz w:val="28"/>
          <w:szCs w:val="28"/>
        </w:rPr>
        <w:t>].</w:t>
      </w:r>
      <w:r w:rsidRPr="004A345D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67F19094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- наблюдение;  </w:t>
      </w:r>
    </w:p>
    <w:p w14:paraId="394468B0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- анкетирование;  </w:t>
      </w:r>
    </w:p>
    <w:p w14:paraId="1071097F" w14:textId="0E0769C8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 xml:space="preserve">- эксперимент.  </w:t>
      </w:r>
    </w:p>
    <w:p w14:paraId="41AC77DC" w14:textId="21FC708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38">
        <w:rPr>
          <w:rFonts w:ascii="Times New Roman" w:hAnsi="Times New Roman" w:cs="Times New Roman"/>
          <w:sz w:val="28"/>
          <w:szCs w:val="28"/>
        </w:rPr>
        <w:t>База исследования:</w:t>
      </w:r>
      <w:r w:rsidR="00C310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6918083"/>
      <w:r w:rsidR="00C31038">
        <w:rPr>
          <w:rFonts w:ascii="Times New Roman" w:hAnsi="Times New Roman" w:cs="Times New Roman"/>
          <w:sz w:val="28"/>
          <w:szCs w:val="28"/>
        </w:rPr>
        <w:t xml:space="preserve">МАОУ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C31038">
        <w:rPr>
          <w:rFonts w:ascii="Times New Roman" w:hAnsi="Times New Roman" w:cs="Times New Roman"/>
          <w:sz w:val="28"/>
          <w:szCs w:val="28"/>
        </w:rPr>
        <w:t xml:space="preserve">ОЦ №3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C31038">
        <w:rPr>
          <w:rFonts w:ascii="Times New Roman" w:hAnsi="Times New Roman" w:cs="Times New Roman"/>
          <w:sz w:val="28"/>
          <w:szCs w:val="28"/>
        </w:rPr>
        <w:t>Созвездие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C31038">
        <w:rPr>
          <w:rFonts w:ascii="Times New Roman" w:hAnsi="Times New Roman" w:cs="Times New Roman"/>
          <w:sz w:val="28"/>
          <w:szCs w:val="28"/>
        </w:rPr>
        <w:t xml:space="preserve"> г. Вольск</w:t>
      </w:r>
      <w:r w:rsidRPr="00C31038">
        <w:rPr>
          <w:rFonts w:ascii="Times New Roman" w:hAnsi="Times New Roman" w:cs="Times New Roman"/>
          <w:sz w:val="28"/>
          <w:szCs w:val="28"/>
        </w:rPr>
        <w:t>, 2</w:t>
      </w:r>
      <w:r w:rsidR="00042C77" w:rsidRPr="00C3103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31038">
        <w:rPr>
          <w:rFonts w:ascii="Times New Roman" w:hAnsi="Times New Roman" w:cs="Times New Roman"/>
          <w:sz w:val="28"/>
          <w:szCs w:val="28"/>
        </w:rPr>
        <w:t xml:space="preserve"> (</w:t>
      </w:r>
      <w:r w:rsidR="00042C77" w:rsidRPr="00C31038">
        <w:rPr>
          <w:rFonts w:ascii="Times New Roman" w:hAnsi="Times New Roman" w:cs="Times New Roman"/>
          <w:sz w:val="28"/>
          <w:szCs w:val="28"/>
        </w:rPr>
        <w:t>15</w:t>
      </w:r>
      <w:r w:rsidRPr="00C31038">
        <w:rPr>
          <w:rFonts w:ascii="Times New Roman" w:hAnsi="Times New Roman" w:cs="Times New Roman"/>
          <w:sz w:val="28"/>
          <w:szCs w:val="28"/>
        </w:rPr>
        <w:t xml:space="preserve"> учащихся).</w:t>
      </w:r>
      <w:r w:rsidRPr="004A345D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"/>
    <w:p w14:paraId="2D3537B5" w14:textId="54E14E83" w:rsidR="004A345D" w:rsidRPr="004A345D" w:rsidRDefault="00BC315C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5C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заключается в возможности применения полученных результатов в различных сферах психолого-педагогической практики. Материалы исследования могут быть полезны школьным психологам для диагностики проблем социализации и разработки индивидуальных коррекционных программ. Учителя начальных классов могут использовать выводы исследования при планировании воспитательной работы и проведении родительских собраний для повышения психолого-педагогической компетентности родителей. Результаты работы представляют ценность для системы повышения квалификации педагогов, так как содержат конкретные рекомендации по оптимизации взаимодействия с семьями учащихся. Кроме того, разработанные на основе исследования методические материалы могут быть включены в программы семейного консультирования и родительского просвещения, что будет способствовать повышению эффективности семейного воспитания и улучшению процесса социализации младших школьников. </w:t>
      </w:r>
      <w:r w:rsidRPr="00BC315C">
        <w:rPr>
          <w:rFonts w:ascii="Times New Roman" w:hAnsi="Times New Roman" w:cs="Times New Roman"/>
          <w:sz w:val="28"/>
          <w:szCs w:val="28"/>
        </w:rPr>
        <w:lastRenderedPageBreak/>
        <w:t>Полученные данные также могут служить основой для разработки профилактических программ по предупреждению дезадаптации детей в образовательной среде.</w:t>
      </w:r>
    </w:p>
    <w:p w14:paraId="6DA6E9A7" w14:textId="062AED0E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5D">
        <w:rPr>
          <w:rFonts w:ascii="Times New Roman" w:hAnsi="Times New Roman" w:cs="Times New Roman"/>
          <w:sz w:val="28"/>
          <w:szCs w:val="28"/>
        </w:rPr>
        <w:t>Структура работы: введение, 2 главы (теоретическая и практическая), заключение, список литературы (</w:t>
      </w:r>
      <w:r w:rsidR="003C1D39">
        <w:rPr>
          <w:rFonts w:ascii="Times New Roman" w:hAnsi="Times New Roman" w:cs="Times New Roman"/>
          <w:sz w:val="28"/>
          <w:szCs w:val="28"/>
        </w:rPr>
        <w:t xml:space="preserve">52 </w:t>
      </w:r>
      <w:r w:rsidR="002B2556">
        <w:rPr>
          <w:rFonts w:ascii="Times New Roman" w:hAnsi="Times New Roman" w:cs="Times New Roman"/>
          <w:sz w:val="28"/>
          <w:szCs w:val="28"/>
        </w:rPr>
        <w:t xml:space="preserve"> </w:t>
      </w:r>
      <w:r w:rsidRPr="004A345D">
        <w:rPr>
          <w:rFonts w:ascii="Times New Roman" w:hAnsi="Times New Roman" w:cs="Times New Roman"/>
          <w:sz w:val="28"/>
          <w:szCs w:val="28"/>
        </w:rPr>
        <w:t>источник</w:t>
      </w:r>
      <w:r w:rsidR="003C1D39">
        <w:rPr>
          <w:rFonts w:ascii="Times New Roman" w:hAnsi="Times New Roman" w:cs="Times New Roman"/>
          <w:sz w:val="28"/>
          <w:szCs w:val="28"/>
        </w:rPr>
        <w:t>а</w:t>
      </w:r>
      <w:r w:rsidRPr="004A345D">
        <w:rPr>
          <w:rFonts w:ascii="Times New Roman" w:hAnsi="Times New Roman" w:cs="Times New Roman"/>
          <w:sz w:val="28"/>
          <w:szCs w:val="28"/>
        </w:rPr>
        <w:t>), приложения (</w:t>
      </w:r>
      <w:r w:rsidR="0085515F">
        <w:rPr>
          <w:rFonts w:ascii="Times New Roman" w:hAnsi="Times New Roman" w:cs="Times New Roman"/>
          <w:sz w:val="28"/>
          <w:szCs w:val="28"/>
        </w:rPr>
        <w:t>1</w:t>
      </w:r>
      <w:r w:rsidRPr="004A345D">
        <w:rPr>
          <w:rFonts w:ascii="Times New Roman" w:hAnsi="Times New Roman" w:cs="Times New Roman"/>
          <w:sz w:val="28"/>
          <w:szCs w:val="28"/>
        </w:rPr>
        <w:t xml:space="preserve">). Объем работы </w:t>
      </w:r>
      <w:r w:rsidR="002B2556">
        <w:rPr>
          <w:rFonts w:ascii="Times New Roman" w:hAnsi="Times New Roman" w:cs="Times New Roman"/>
          <w:sz w:val="28"/>
          <w:szCs w:val="28"/>
        </w:rPr>
        <w:t>–</w:t>
      </w:r>
      <w:r w:rsidRPr="004A345D">
        <w:rPr>
          <w:rFonts w:ascii="Times New Roman" w:hAnsi="Times New Roman" w:cs="Times New Roman"/>
          <w:sz w:val="28"/>
          <w:szCs w:val="28"/>
        </w:rPr>
        <w:t xml:space="preserve"> </w:t>
      </w:r>
      <w:r w:rsidR="0085515F">
        <w:rPr>
          <w:rFonts w:ascii="Times New Roman" w:hAnsi="Times New Roman" w:cs="Times New Roman"/>
          <w:sz w:val="28"/>
          <w:szCs w:val="28"/>
        </w:rPr>
        <w:t>51</w:t>
      </w:r>
      <w:r w:rsidR="002B2556">
        <w:rPr>
          <w:rFonts w:ascii="Times New Roman" w:hAnsi="Times New Roman" w:cs="Times New Roman"/>
          <w:sz w:val="28"/>
          <w:szCs w:val="28"/>
        </w:rPr>
        <w:t xml:space="preserve"> </w:t>
      </w:r>
      <w:r w:rsidRPr="004A345D">
        <w:rPr>
          <w:rFonts w:ascii="Times New Roman" w:hAnsi="Times New Roman" w:cs="Times New Roman"/>
          <w:sz w:val="28"/>
          <w:szCs w:val="28"/>
        </w:rPr>
        <w:t>страниц</w:t>
      </w:r>
      <w:r w:rsidR="0085515F">
        <w:rPr>
          <w:rFonts w:ascii="Times New Roman" w:hAnsi="Times New Roman" w:cs="Times New Roman"/>
          <w:sz w:val="28"/>
          <w:szCs w:val="28"/>
        </w:rPr>
        <w:t>а</w:t>
      </w:r>
      <w:r w:rsidRPr="004A345D">
        <w:rPr>
          <w:rFonts w:ascii="Times New Roman" w:hAnsi="Times New Roman" w:cs="Times New Roman"/>
          <w:sz w:val="28"/>
          <w:szCs w:val="28"/>
        </w:rPr>
        <w:t>,</w:t>
      </w:r>
      <w:r w:rsidR="003C1D39">
        <w:rPr>
          <w:rFonts w:ascii="Times New Roman" w:hAnsi="Times New Roman" w:cs="Times New Roman"/>
          <w:sz w:val="28"/>
          <w:szCs w:val="28"/>
        </w:rPr>
        <w:t xml:space="preserve"> </w:t>
      </w:r>
      <w:r w:rsidRPr="004A345D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2B2556">
        <w:rPr>
          <w:rFonts w:ascii="Times New Roman" w:hAnsi="Times New Roman" w:cs="Times New Roman"/>
          <w:sz w:val="28"/>
          <w:szCs w:val="28"/>
        </w:rPr>
        <w:t xml:space="preserve">9 </w:t>
      </w:r>
      <w:r w:rsidRPr="004A345D">
        <w:rPr>
          <w:rFonts w:ascii="Times New Roman" w:hAnsi="Times New Roman" w:cs="Times New Roman"/>
          <w:sz w:val="28"/>
          <w:szCs w:val="28"/>
        </w:rPr>
        <w:t xml:space="preserve">таблиц, </w:t>
      </w:r>
      <w:r w:rsidR="002B2556">
        <w:rPr>
          <w:rFonts w:ascii="Times New Roman" w:hAnsi="Times New Roman" w:cs="Times New Roman"/>
          <w:sz w:val="28"/>
          <w:szCs w:val="28"/>
        </w:rPr>
        <w:t>2 диаграммы</w:t>
      </w:r>
      <w:r w:rsidRPr="004A345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75E8FC6" w14:textId="77777777" w:rsidR="004A345D" w:rsidRP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DC2BF" w14:textId="1C4A1E54" w:rsidR="004A345D" w:rsidRDefault="004A345D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B5D1B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3592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35B30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9BCD3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17129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3EE7B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A6D0F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39178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7A696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0E4DF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F3301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640F7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479F5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EA45F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7C3C0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0F54F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3ED0C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3F742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F82A4" w14:textId="77777777" w:rsidR="00384761" w:rsidRDefault="00384761" w:rsidP="004A3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EF594" w14:textId="77777777" w:rsidR="00751E43" w:rsidRPr="00C20D47" w:rsidRDefault="00751E43" w:rsidP="00C20D4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97455586"/>
      <w:r w:rsidRPr="00C20D4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Теоретические основы проблемы влияния семейного воспитания на социализацию младшего школьника</w:t>
      </w:r>
      <w:bookmarkEnd w:id="2"/>
    </w:p>
    <w:p w14:paraId="6988D576" w14:textId="0A768FC8" w:rsidR="00384761" w:rsidRPr="00C20D47" w:rsidRDefault="00751E43" w:rsidP="00C20D4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97455587"/>
      <w:r w:rsidRPr="00C20D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Особенности понятия </w:t>
      </w:r>
      <w:r w:rsidR="007D2388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C20D4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семейное воспитание</w:t>
      </w:r>
      <w:r w:rsidR="007D2388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C20D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его образующие</w:t>
      </w:r>
      <w:bookmarkEnd w:id="3"/>
    </w:p>
    <w:p w14:paraId="34343DB5" w14:textId="77777777" w:rsidR="00322FD2" w:rsidRDefault="00322FD2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26003" w14:textId="758C0618" w:rsidR="00031E6D" w:rsidRPr="00B37F0E" w:rsidRDefault="00D50435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35">
        <w:rPr>
          <w:rFonts w:ascii="Times New Roman" w:hAnsi="Times New Roman" w:cs="Times New Roman"/>
          <w:sz w:val="28"/>
          <w:szCs w:val="28"/>
        </w:rPr>
        <w:t>Семейное воспитание представляет собой целенаправленный и многогранный процесс взаимодействия между родителями и детьми, который охватывает все сферы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3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22, с. 180-182</w:t>
      </w:r>
      <w:r w:rsidRPr="00D50435">
        <w:rPr>
          <w:rFonts w:ascii="Times New Roman" w:hAnsi="Times New Roman" w:cs="Times New Roman"/>
          <w:sz w:val="28"/>
          <w:szCs w:val="28"/>
        </w:rPr>
        <w:t>]. Этот процесс носит системный характер и включает в себя не только сознательные воспитательные воздействия (такие как поощрения, запреты, объяснение норм поведения), но и неосознаваемые модели взаимодействия, транслируемые через семейную атмосферу, стиль общения и пример родителей. В ходе семейного воспитания формируются базовые ценностные ориентации ребенка – его представления о добре и зле, справедливости, отношении к труду и другим людям</w:t>
      </w:r>
      <w:r w:rsidR="00B37F0E">
        <w:rPr>
          <w:rFonts w:ascii="Times New Roman" w:hAnsi="Times New Roman" w:cs="Times New Roman"/>
          <w:sz w:val="28"/>
          <w:szCs w:val="28"/>
        </w:rPr>
        <w:t xml:space="preserve"> </w:t>
      </w:r>
      <w:r w:rsidR="00B37F0E" w:rsidRPr="00D5043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</w:t>
      </w:r>
      <w:r w:rsidR="00B37F0E" w:rsidRPr="00D50435">
        <w:rPr>
          <w:rFonts w:ascii="Times New Roman" w:hAnsi="Times New Roman" w:cs="Times New Roman"/>
          <w:sz w:val="28"/>
          <w:szCs w:val="28"/>
        </w:rPr>
        <w:t xml:space="preserve">]. </w:t>
      </w:r>
      <w:r w:rsidRPr="00D50435">
        <w:rPr>
          <w:rFonts w:ascii="Times New Roman" w:hAnsi="Times New Roman" w:cs="Times New Roman"/>
          <w:sz w:val="28"/>
          <w:szCs w:val="28"/>
        </w:rPr>
        <w:t xml:space="preserve"> При этом особую роль играет эмоциональный компонент: именно в семье ребенок впервые переживает опыт безусловного принятия (или его отсутствия), что становится фундаментом для его будущей самооценки и способности строить близкие отношения.</w:t>
      </w:r>
    </w:p>
    <w:p w14:paraId="583465D2" w14:textId="75C6E789" w:rsidR="00347E15" w:rsidRPr="00347E15" w:rsidRDefault="00347E15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15">
        <w:rPr>
          <w:rFonts w:ascii="Times New Roman" w:hAnsi="Times New Roman" w:cs="Times New Roman"/>
          <w:sz w:val="28"/>
          <w:szCs w:val="28"/>
        </w:rPr>
        <w:t>А.С. Макаренко в своих работах рассматривал семейное воспитание как сознательно организованный педагогический процесс, требующий от родителей не только любви и заботы, но и глубокой ответственности, педагогической грамотности и системного подхода</w:t>
      </w:r>
      <w:r w:rsidR="00E6406A">
        <w:rPr>
          <w:rFonts w:ascii="Times New Roman" w:hAnsi="Times New Roman" w:cs="Times New Roman"/>
          <w:sz w:val="28"/>
          <w:szCs w:val="28"/>
        </w:rPr>
        <w:t xml:space="preserve"> [1</w:t>
      </w:r>
      <w:r w:rsidR="0079317E">
        <w:rPr>
          <w:rFonts w:ascii="Times New Roman" w:hAnsi="Times New Roman" w:cs="Times New Roman"/>
          <w:sz w:val="28"/>
          <w:szCs w:val="28"/>
        </w:rPr>
        <w:t>9</w:t>
      </w:r>
      <w:r w:rsidR="00E6406A">
        <w:rPr>
          <w:rFonts w:ascii="Times New Roman" w:hAnsi="Times New Roman" w:cs="Times New Roman"/>
          <w:sz w:val="28"/>
          <w:szCs w:val="28"/>
        </w:rPr>
        <w:t>]</w:t>
      </w:r>
      <w:r w:rsidRPr="00347E15">
        <w:rPr>
          <w:rFonts w:ascii="Times New Roman" w:hAnsi="Times New Roman" w:cs="Times New Roman"/>
          <w:sz w:val="28"/>
          <w:szCs w:val="28"/>
        </w:rPr>
        <w:t>. Он подчеркивал, что воспитание в семье не должно сводиться к спонтанным воздействиям или простому удовлетворению потребностей ребенка, а должно представлять собой целенаправленную деятельность, основанную на четких принципах и методах.</w:t>
      </w:r>
    </w:p>
    <w:p w14:paraId="5BA0FCEA" w14:textId="22F2EFD8" w:rsidR="00347E15" w:rsidRPr="00347E15" w:rsidRDefault="00347E15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15">
        <w:rPr>
          <w:rFonts w:ascii="Times New Roman" w:hAnsi="Times New Roman" w:cs="Times New Roman"/>
          <w:sz w:val="28"/>
          <w:szCs w:val="28"/>
        </w:rPr>
        <w:t xml:space="preserve">Ключевыми аспектами семейного воспитания </w:t>
      </w:r>
      <w:r w:rsidR="00E6406A">
        <w:rPr>
          <w:rFonts w:ascii="Times New Roman" w:hAnsi="Times New Roman" w:cs="Times New Roman"/>
          <w:sz w:val="28"/>
          <w:szCs w:val="28"/>
        </w:rPr>
        <w:t xml:space="preserve">А.С. </w:t>
      </w:r>
      <w:r w:rsidRPr="00347E15">
        <w:rPr>
          <w:rFonts w:ascii="Times New Roman" w:hAnsi="Times New Roman" w:cs="Times New Roman"/>
          <w:sz w:val="28"/>
          <w:szCs w:val="28"/>
        </w:rPr>
        <w:t xml:space="preserve">Макаренко </w:t>
      </w:r>
      <w:r w:rsidR="00E6406A">
        <w:rPr>
          <w:rFonts w:ascii="Times New Roman" w:hAnsi="Times New Roman" w:cs="Times New Roman"/>
          <w:sz w:val="28"/>
          <w:szCs w:val="28"/>
        </w:rPr>
        <w:t>считает</w:t>
      </w:r>
      <w:r w:rsidRPr="00347E15">
        <w:rPr>
          <w:rFonts w:ascii="Times New Roman" w:hAnsi="Times New Roman" w:cs="Times New Roman"/>
          <w:sz w:val="28"/>
          <w:szCs w:val="28"/>
        </w:rPr>
        <w:t>:</w:t>
      </w:r>
    </w:p>
    <w:p w14:paraId="696121E1" w14:textId="02DB8E80" w:rsidR="00347E15" w:rsidRPr="00347E15" w:rsidRDefault="009E6281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E15" w:rsidRPr="00347E15">
        <w:rPr>
          <w:rFonts w:ascii="Times New Roman" w:hAnsi="Times New Roman" w:cs="Times New Roman"/>
          <w:sz w:val="28"/>
          <w:szCs w:val="28"/>
        </w:rPr>
        <w:t>Коллективный характер воспитания – ребенок развивается не изолированно, а в системе семейных отношений, где каждый член семьи влияет на его становление.</w:t>
      </w:r>
    </w:p>
    <w:p w14:paraId="79303309" w14:textId="77B37705" w:rsidR="00347E15" w:rsidRPr="00347E15" w:rsidRDefault="009E6281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7E15" w:rsidRPr="00347E15">
        <w:rPr>
          <w:rFonts w:ascii="Times New Roman" w:hAnsi="Times New Roman" w:cs="Times New Roman"/>
          <w:sz w:val="28"/>
          <w:szCs w:val="28"/>
        </w:rPr>
        <w:t>Значимость родительского авторитета – авторитет родителей должен основываться не на страхе или подавлении, а на уважении, личном примере и последовательности требований.</w:t>
      </w:r>
    </w:p>
    <w:p w14:paraId="56ABFA80" w14:textId="3C360D3D" w:rsidR="00347E15" w:rsidRPr="00347E15" w:rsidRDefault="009E6281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E15" w:rsidRPr="00347E15">
        <w:rPr>
          <w:rFonts w:ascii="Times New Roman" w:hAnsi="Times New Roman" w:cs="Times New Roman"/>
          <w:sz w:val="28"/>
          <w:szCs w:val="28"/>
        </w:rPr>
        <w:t>Трудовое воспитание – приучение ребенка к труду как к основе нравственного развития и социализации.</w:t>
      </w:r>
    </w:p>
    <w:p w14:paraId="43CD9306" w14:textId="1C769CE4" w:rsidR="00347E15" w:rsidRPr="00347E15" w:rsidRDefault="009E6281" w:rsidP="00E6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E15" w:rsidRPr="00347E15">
        <w:rPr>
          <w:rFonts w:ascii="Times New Roman" w:hAnsi="Times New Roman" w:cs="Times New Roman"/>
          <w:sz w:val="28"/>
          <w:szCs w:val="28"/>
        </w:rPr>
        <w:t>Дисциплина и режим – четкая организация жизни ребенка, помогающая формировать ответственность и самоконтроль</w:t>
      </w:r>
      <w:r w:rsidR="00E6406A">
        <w:rPr>
          <w:rFonts w:ascii="Times New Roman" w:hAnsi="Times New Roman" w:cs="Times New Roman"/>
          <w:sz w:val="28"/>
          <w:szCs w:val="28"/>
        </w:rPr>
        <w:t xml:space="preserve"> [1</w:t>
      </w:r>
      <w:r w:rsidR="0079317E">
        <w:rPr>
          <w:rFonts w:ascii="Times New Roman" w:hAnsi="Times New Roman" w:cs="Times New Roman"/>
          <w:sz w:val="28"/>
          <w:szCs w:val="28"/>
        </w:rPr>
        <w:t>9</w:t>
      </w:r>
      <w:r w:rsidR="00E6406A">
        <w:rPr>
          <w:rFonts w:ascii="Times New Roman" w:hAnsi="Times New Roman" w:cs="Times New Roman"/>
          <w:sz w:val="28"/>
          <w:szCs w:val="28"/>
        </w:rPr>
        <w:t>]</w:t>
      </w:r>
      <w:r w:rsidR="00E6406A" w:rsidRPr="00347E15">
        <w:rPr>
          <w:rFonts w:ascii="Times New Roman" w:hAnsi="Times New Roman" w:cs="Times New Roman"/>
          <w:sz w:val="28"/>
          <w:szCs w:val="28"/>
        </w:rPr>
        <w:t>.</w:t>
      </w:r>
    </w:p>
    <w:p w14:paraId="29871076" w14:textId="7A0ED5DC" w:rsidR="00347E15" w:rsidRPr="00347E15" w:rsidRDefault="009E6281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</w:t>
      </w:r>
      <w:r w:rsidR="00347E15" w:rsidRPr="00347E15">
        <w:rPr>
          <w:rFonts w:ascii="Times New Roman" w:hAnsi="Times New Roman" w:cs="Times New Roman"/>
          <w:sz w:val="28"/>
          <w:szCs w:val="28"/>
        </w:rPr>
        <w:t>Макаренко критиковал распространенные ошибки семейного воспитания, такие как гиперопека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347E15" w:rsidRPr="00347E15">
        <w:rPr>
          <w:rFonts w:ascii="Times New Roman" w:hAnsi="Times New Roman" w:cs="Times New Roman"/>
          <w:sz w:val="28"/>
          <w:szCs w:val="28"/>
        </w:rPr>
        <w:t>кумир семьи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347E15" w:rsidRPr="00347E15">
        <w:rPr>
          <w:rFonts w:ascii="Times New Roman" w:hAnsi="Times New Roman" w:cs="Times New Roman"/>
          <w:sz w:val="28"/>
          <w:szCs w:val="28"/>
        </w:rPr>
        <w:t>), авторитаризм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347E15" w:rsidRPr="00347E15">
        <w:rPr>
          <w:rFonts w:ascii="Times New Roman" w:hAnsi="Times New Roman" w:cs="Times New Roman"/>
          <w:sz w:val="28"/>
          <w:szCs w:val="28"/>
        </w:rPr>
        <w:t>деспотическая власть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347E15" w:rsidRPr="00347E15">
        <w:rPr>
          <w:rFonts w:ascii="Times New Roman" w:hAnsi="Times New Roman" w:cs="Times New Roman"/>
          <w:sz w:val="28"/>
          <w:szCs w:val="28"/>
        </w:rPr>
        <w:t xml:space="preserve">) или безнадзорность, показывая, что они ведут к искажениям в развитии личности. Вместо этого он предлагал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347E15" w:rsidRPr="00347E15">
        <w:rPr>
          <w:rFonts w:ascii="Times New Roman" w:hAnsi="Times New Roman" w:cs="Times New Roman"/>
          <w:sz w:val="28"/>
          <w:szCs w:val="28"/>
        </w:rPr>
        <w:t>золотую середину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347E15" w:rsidRPr="00347E15">
        <w:rPr>
          <w:rFonts w:ascii="Times New Roman" w:hAnsi="Times New Roman" w:cs="Times New Roman"/>
          <w:sz w:val="28"/>
          <w:szCs w:val="28"/>
        </w:rPr>
        <w:t xml:space="preserve"> – сочетание требовательности с уважением к ребенку, поддержку его инициативы в рамках разумных границ.</w:t>
      </w:r>
    </w:p>
    <w:p w14:paraId="3E97B108" w14:textId="23F561D9" w:rsidR="00347E15" w:rsidRPr="00347E15" w:rsidRDefault="00347E15" w:rsidP="003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15">
        <w:rPr>
          <w:rFonts w:ascii="Times New Roman" w:hAnsi="Times New Roman" w:cs="Times New Roman"/>
          <w:sz w:val="28"/>
          <w:szCs w:val="28"/>
        </w:rPr>
        <w:t xml:space="preserve">Особую роль </w:t>
      </w:r>
      <w:r w:rsidR="00E6406A">
        <w:rPr>
          <w:rFonts w:ascii="Times New Roman" w:hAnsi="Times New Roman" w:cs="Times New Roman"/>
          <w:sz w:val="28"/>
          <w:szCs w:val="28"/>
        </w:rPr>
        <w:t xml:space="preserve">А.С. </w:t>
      </w:r>
      <w:r w:rsidRPr="00347E15">
        <w:rPr>
          <w:rFonts w:ascii="Times New Roman" w:hAnsi="Times New Roman" w:cs="Times New Roman"/>
          <w:sz w:val="28"/>
          <w:szCs w:val="28"/>
        </w:rPr>
        <w:t xml:space="preserve">Макаренко отводил целостности воспитательного процесса: нравственные качества (честность, ответственность, коллективизм) формируются не через назидания, а через включение ребенка в систему осмысленных семейных дел и традиций. Его идеи сохраняют актуальность в современных условиях, особенно в контексте проблем </w:t>
      </w:r>
      <w:proofErr w:type="spellStart"/>
      <w:r w:rsidRPr="00347E15">
        <w:rPr>
          <w:rFonts w:ascii="Times New Roman" w:hAnsi="Times New Roman" w:cs="Times New Roman"/>
          <w:sz w:val="28"/>
          <w:szCs w:val="28"/>
        </w:rPr>
        <w:t>инфантилизации</w:t>
      </w:r>
      <w:proofErr w:type="spellEnd"/>
      <w:r w:rsidRPr="00347E15">
        <w:rPr>
          <w:rFonts w:ascii="Times New Roman" w:hAnsi="Times New Roman" w:cs="Times New Roman"/>
          <w:sz w:val="28"/>
          <w:szCs w:val="28"/>
        </w:rPr>
        <w:t xml:space="preserve"> детей и размывания границ </w:t>
      </w:r>
      <w:r w:rsidRPr="0079317E">
        <w:rPr>
          <w:rFonts w:ascii="Times New Roman" w:hAnsi="Times New Roman" w:cs="Times New Roman"/>
          <w:sz w:val="28"/>
          <w:szCs w:val="28"/>
        </w:rPr>
        <w:t>между поколениями. [</w:t>
      </w:r>
      <w:r w:rsidR="002B2556" w:rsidRPr="0079317E">
        <w:rPr>
          <w:rFonts w:ascii="Times New Roman" w:hAnsi="Times New Roman" w:cs="Times New Roman"/>
          <w:sz w:val="28"/>
          <w:szCs w:val="28"/>
        </w:rPr>
        <w:t>1</w:t>
      </w:r>
      <w:r w:rsidR="00B6136A" w:rsidRPr="0079317E">
        <w:rPr>
          <w:rFonts w:ascii="Times New Roman" w:hAnsi="Times New Roman" w:cs="Times New Roman"/>
          <w:sz w:val="28"/>
          <w:szCs w:val="28"/>
        </w:rPr>
        <w:t>9</w:t>
      </w:r>
      <w:r w:rsidRPr="0079317E">
        <w:rPr>
          <w:rFonts w:ascii="Times New Roman" w:hAnsi="Times New Roman" w:cs="Times New Roman"/>
          <w:sz w:val="28"/>
          <w:szCs w:val="28"/>
        </w:rPr>
        <w:t>].</w:t>
      </w:r>
    </w:p>
    <w:p w14:paraId="71E6C54A" w14:textId="3A853585" w:rsidR="009E6281" w:rsidRPr="009E6281" w:rsidRDefault="009E6281" w:rsidP="00E6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81">
        <w:rPr>
          <w:rFonts w:ascii="Times New Roman" w:hAnsi="Times New Roman" w:cs="Times New Roman"/>
          <w:sz w:val="28"/>
          <w:szCs w:val="28"/>
        </w:rPr>
        <w:t>Л.С. Выготский в рамках своей культурно-исторической теории рассматривал семью как первичную и важнейшую социальную среду, где происходит становление высших психических функций ребенка и его приобщение к культурным нормам общества</w:t>
      </w:r>
      <w:r w:rsidR="00E6406A">
        <w:rPr>
          <w:rFonts w:ascii="Times New Roman" w:hAnsi="Times New Roman" w:cs="Times New Roman"/>
          <w:sz w:val="28"/>
          <w:szCs w:val="28"/>
        </w:rPr>
        <w:t xml:space="preserve"> [9]</w:t>
      </w:r>
      <w:r w:rsidR="00E6406A" w:rsidRPr="00347E15">
        <w:rPr>
          <w:rFonts w:ascii="Times New Roman" w:hAnsi="Times New Roman" w:cs="Times New Roman"/>
          <w:sz w:val="28"/>
          <w:szCs w:val="28"/>
        </w:rPr>
        <w:t xml:space="preserve">. </w:t>
      </w:r>
      <w:r w:rsidRPr="009E6281">
        <w:rPr>
          <w:rFonts w:ascii="Times New Roman" w:hAnsi="Times New Roman" w:cs="Times New Roman"/>
          <w:sz w:val="28"/>
          <w:szCs w:val="28"/>
        </w:rPr>
        <w:t xml:space="preserve">Ученый подчеркивал, что именно в семье, через общение с близкими взрослыми, ребенок осваивает не только язык и бытовые навыки, но и сложную систему социальных отношений, ценностей и способов мышления, характерных для его культуры. Механизм этого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Л. С. </w:t>
      </w:r>
      <w:r w:rsidRPr="009E6281">
        <w:rPr>
          <w:rFonts w:ascii="Times New Roman" w:hAnsi="Times New Roman" w:cs="Times New Roman"/>
          <w:sz w:val="28"/>
          <w:szCs w:val="28"/>
        </w:rPr>
        <w:t>Выготский описывал через концепцию зоны ближайшего развития, где родители, выступая в роли более компетентных партнеров, помогают ребенку осваивать новые виды деятельности и формы поведения, которые он пока не может выполнить самостоятельно</w:t>
      </w:r>
      <w:r w:rsidR="00E6406A">
        <w:rPr>
          <w:rFonts w:ascii="Times New Roman" w:hAnsi="Times New Roman" w:cs="Times New Roman"/>
          <w:sz w:val="28"/>
          <w:szCs w:val="28"/>
        </w:rPr>
        <w:t xml:space="preserve"> [9]</w:t>
      </w:r>
      <w:r w:rsidR="00E6406A" w:rsidRPr="00347E15">
        <w:rPr>
          <w:rFonts w:ascii="Times New Roman" w:hAnsi="Times New Roman" w:cs="Times New Roman"/>
          <w:sz w:val="28"/>
          <w:szCs w:val="28"/>
        </w:rPr>
        <w:t>.</w:t>
      </w:r>
    </w:p>
    <w:p w14:paraId="4A89779B" w14:textId="53200852" w:rsidR="009E6281" w:rsidRPr="009E6281" w:rsidRDefault="009E6281" w:rsidP="009E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81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в семейной социализации </w:t>
      </w:r>
      <w:r>
        <w:rPr>
          <w:rFonts w:ascii="Times New Roman" w:hAnsi="Times New Roman" w:cs="Times New Roman"/>
          <w:sz w:val="28"/>
          <w:szCs w:val="28"/>
        </w:rPr>
        <w:t xml:space="preserve">ученый </w:t>
      </w:r>
      <w:r w:rsidRPr="009E6281">
        <w:rPr>
          <w:rFonts w:ascii="Times New Roman" w:hAnsi="Times New Roman" w:cs="Times New Roman"/>
          <w:sz w:val="28"/>
          <w:szCs w:val="28"/>
        </w:rPr>
        <w:t>придавал знаковым системам (прежде всего речи), которые передаются от взрослых к детям и становятся основой для развития мышления и произвольной регуляции поведения. В семье ребенок впервые сталкивается с:</w:t>
      </w:r>
    </w:p>
    <w:p w14:paraId="1C42E9C0" w14:textId="106D1254" w:rsidR="009E6281" w:rsidRPr="009E6281" w:rsidRDefault="009E6281" w:rsidP="009E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281">
        <w:rPr>
          <w:rFonts w:ascii="Times New Roman" w:hAnsi="Times New Roman" w:cs="Times New Roman"/>
          <w:sz w:val="28"/>
          <w:szCs w:val="28"/>
        </w:rPr>
        <w:t>социальными нормами (что можно и нельзя);</w:t>
      </w:r>
    </w:p>
    <w:p w14:paraId="0EA1C922" w14:textId="0DE36BEC" w:rsidR="009E6281" w:rsidRPr="009E6281" w:rsidRDefault="009E6281" w:rsidP="009E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281">
        <w:rPr>
          <w:rFonts w:ascii="Times New Roman" w:hAnsi="Times New Roman" w:cs="Times New Roman"/>
          <w:sz w:val="28"/>
          <w:szCs w:val="28"/>
        </w:rPr>
        <w:t>ролевыми моделями (как ведут себя мама, папа, другие родственники);</w:t>
      </w:r>
    </w:p>
    <w:p w14:paraId="7BFA321F" w14:textId="0A90200F" w:rsidR="009E6281" w:rsidRPr="009E6281" w:rsidRDefault="009E6281" w:rsidP="00E6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281">
        <w:rPr>
          <w:rFonts w:ascii="Times New Roman" w:hAnsi="Times New Roman" w:cs="Times New Roman"/>
          <w:sz w:val="28"/>
          <w:szCs w:val="28"/>
        </w:rPr>
        <w:t>культурными инструментами (как пользоваться предметами, как выражать эмоции)</w:t>
      </w:r>
      <w:r w:rsidR="00E6406A">
        <w:rPr>
          <w:rFonts w:ascii="Times New Roman" w:hAnsi="Times New Roman" w:cs="Times New Roman"/>
          <w:sz w:val="28"/>
          <w:szCs w:val="28"/>
        </w:rPr>
        <w:t xml:space="preserve"> [9]</w:t>
      </w:r>
      <w:r w:rsidR="00E6406A" w:rsidRPr="00347E15">
        <w:rPr>
          <w:rFonts w:ascii="Times New Roman" w:hAnsi="Times New Roman" w:cs="Times New Roman"/>
          <w:sz w:val="28"/>
          <w:szCs w:val="28"/>
        </w:rPr>
        <w:t>.</w:t>
      </w:r>
    </w:p>
    <w:p w14:paraId="35C1B258" w14:textId="4864A3A9" w:rsidR="00347E15" w:rsidRPr="00347E15" w:rsidRDefault="009E6281" w:rsidP="009E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81">
        <w:rPr>
          <w:rFonts w:ascii="Times New Roman" w:hAnsi="Times New Roman" w:cs="Times New Roman"/>
          <w:sz w:val="28"/>
          <w:szCs w:val="28"/>
        </w:rPr>
        <w:t>При этом</w:t>
      </w:r>
      <w:r w:rsidR="003A168D">
        <w:rPr>
          <w:rFonts w:ascii="Times New Roman" w:hAnsi="Times New Roman" w:cs="Times New Roman"/>
          <w:sz w:val="28"/>
          <w:szCs w:val="28"/>
        </w:rPr>
        <w:t xml:space="preserve"> Л. С.</w:t>
      </w:r>
      <w:r w:rsidRPr="009E6281">
        <w:rPr>
          <w:rFonts w:ascii="Times New Roman" w:hAnsi="Times New Roman" w:cs="Times New Roman"/>
          <w:sz w:val="28"/>
          <w:szCs w:val="28"/>
        </w:rPr>
        <w:t xml:space="preserve"> Выготский отмечал, что семья не просто транслирует готовые образцы, а создает уникальное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9E6281">
        <w:rPr>
          <w:rFonts w:ascii="Times New Roman" w:hAnsi="Times New Roman" w:cs="Times New Roman"/>
          <w:sz w:val="28"/>
          <w:szCs w:val="28"/>
        </w:rPr>
        <w:t>социальную ситуацию развития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9E6281">
        <w:rPr>
          <w:rFonts w:ascii="Times New Roman" w:hAnsi="Times New Roman" w:cs="Times New Roman"/>
          <w:sz w:val="28"/>
          <w:szCs w:val="28"/>
        </w:rPr>
        <w:t xml:space="preserve"> для каждого ребенка, где происходит переработка культурного опыта в индивидуальные формы поведения. Современные исследования подтверждают это положение, показывая, что даже в одной семье дети могут по-разному усваивать нормы в зависимости от своего положения среди </w:t>
      </w:r>
      <w:proofErr w:type="spellStart"/>
      <w:r w:rsidRPr="009E6281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9E6281">
        <w:rPr>
          <w:rFonts w:ascii="Times New Roman" w:hAnsi="Times New Roman" w:cs="Times New Roman"/>
          <w:sz w:val="28"/>
          <w:szCs w:val="28"/>
        </w:rPr>
        <w:t>, особенностей темперамента и характера взаимодействия с каждым из родителей.</w:t>
      </w:r>
      <w:r w:rsidR="00347E15" w:rsidRPr="00347E15">
        <w:rPr>
          <w:rFonts w:ascii="Times New Roman" w:hAnsi="Times New Roman" w:cs="Times New Roman"/>
          <w:sz w:val="28"/>
          <w:szCs w:val="28"/>
        </w:rPr>
        <w:t xml:space="preserve"> [</w:t>
      </w:r>
      <w:r w:rsidR="002B2556">
        <w:rPr>
          <w:rFonts w:ascii="Times New Roman" w:hAnsi="Times New Roman" w:cs="Times New Roman"/>
          <w:sz w:val="28"/>
          <w:szCs w:val="28"/>
        </w:rPr>
        <w:t>9</w:t>
      </w:r>
      <w:r w:rsidR="00347E15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384F0D6F" w14:textId="2F7314BA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8D">
        <w:rPr>
          <w:rFonts w:ascii="Times New Roman" w:hAnsi="Times New Roman" w:cs="Times New Roman"/>
          <w:sz w:val="28"/>
          <w:szCs w:val="28"/>
        </w:rPr>
        <w:t>А.В. Петровский рассматривал семейное воспитание как сложную динамическую систему взаимосвязанных воздействий, включающую три ключевых компонента: эмоциональный, когнитивный и поведенческий. В его концепции подчеркивается, что эффективное воспитание предполагает не разрозненные педагогические приемы, а целостное взаимодействие этих элементов</w:t>
      </w:r>
      <w:r w:rsidR="00E6406A">
        <w:rPr>
          <w:rFonts w:ascii="Times New Roman" w:hAnsi="Times New Roman" w:cs="Times New Roman"/>
          <w:sz w:val="28"/>
          <w:szCs w:val="28"/>
        </w:rPr>
        <w:t>:</w:t>
      </w:r>
    </w:p>
    <w:p w14:paraId="1AC73ED6" w14:textId="6479BB34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68D">
        <w:rPr>
          <w:rFonts w:ascii="Times New Roman" w:hAnsi="Times New Roman" w:cs="Times New Roman"/>
          <w:sz w:val="28"/>
          <w:szCs w:val="28"/>
        </w:rPr>
        <w:t>Эмоциональный компонент проявляется через:</w:t>
      </w:r>
    </w:p>
    <w:p w14:paraId="050DE401" w14:textId="5467726B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68D">
        <w:rPr>
          <w:rFonts w:ascii="Times New Roman" w:hAnsi="Times New Roman" w:cs="Times New Roman"/>
          <w:sz w:val="28"/>
          <w:szCs w:val="28"/>
        </w:rPr>
        <w:t>характер привязанности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F308B" w14:textId="6FC4D7D6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68D">
        <w:rPr>
          <w:rFonts w:ascii="Times New Roman" w:hAnsi="Times New Roman" w:cs="Times New Roman"/>
          <w:sz w:val="28"/>
          <w:szCs w:val="28"/>
        </w:rPr>
        <w:t>степень принятия/отвержения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DD0E5" w14:textId="262D8ACE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68D">
        <w:rPr>
          <w:rFonts w:ascii="Times New Roman" w:hAnsi="Times New Roman" w:cs="Times New Roman"/>
          <w:sz w:val="28"/>
          <w:szCs w:val="28"/>
        </w:rPr>
        <w:t>уровень эмпатии в семейных отношениях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39771" w14:textId="77777777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8D">
        <w:rPr>
          <w:rFonts w:ascii="Times New Roman" w:hAnsi="Times New Roman" w:cs="Times New Roman"/>
          <w:sz w:val="28"/>
          <w:szCs w:val="28"/>
        </w:rPr>
        <w:t>Эти факторы формируют базовое чувство безопасности и самоценности у ребенка.</w:t>
      </w:r>
    </w:p>
    <w:p w14:paraId="3118D417" w14:textId="5FF0CCB0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168D" w:rsidRPr="003A168D">
        <w:rPr>
          <w:rFonts w:ascii="Times New Roman" w:hAnsi="Times New Roman" w:cs="Times New Roman"/>
          <w:sz w:val="28"/>
          <w:szCs w:val="28"/>
        </w:rPr>
        <w:t>Когнитивный аспект включает:</w:t>
      </w:r>
    </w:p>
    <w:p w14:paraId="68A09BF4" w14:textId="7347E4CE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передачу знаний и представлений о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BE42A9" w14:textId="7655FE57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формирование ценностных ориентаций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11823A" w14:textId="3A68D9B5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BDD58A" w14:textId="7557EC6E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8D">
        <w:rPr>
          <w:rFonts w:ascii="Times New Roman" w:hAnsi="Times New Roman" w:cs="Times New Roman"/>
          <w:sz w:val="28"/>
          <w:szCs w:val="28"/>
        </w:rPr>
        <w:t xml:space="preserve">Родители выступают как первые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3A168D">
        <w:rPr>
          <w:rFonts w:ascii="Times New Roman" w:hAnsi="Times New Roman" w:cs="Times New Roman"/>
          <w:sz w:val="28"/>
          <w:szCs w:val="28"/>
        </w:rPr>
        <w:t>интерпретаторы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3A168D">
        <w:rPr>
          <w:rFonts w:ascii="Times New Roman" w:hAnsi="Times New Roman" w:cs="Times New Roman"/>
          <w:sz w:val="28"/>
          <w:szCs w:val="28"/>
        </w:rPr>
        <w:t xml:space="preserve"> социальной реальности для ребенка.</w:t>
      </w:r>
    </w:p>
    <w:p w14:paraId="7A1DE07C" w14:textId="5895E8D1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168D" w:rsidRPr="003A168D">
        <w:rPr>
          <w:rFonts w:ascii="Times New Roman" w:hAnsi="Times New Roman" w:cs="Times New Roman"/>
          <w:sz w:val="28"/>
          <w:szCs w:val="28"/>
        </w:rPr>
        <w:t>Поведенческий компонент охватывает:</w:t>
      </w:r>
    </w:p>
    <w:p w14:paraId="35294DEF" w14:textId="19A609C7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непосредственное обучение навыкам и умениям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6B4F90" w14:textId="3F2ABDED" w:rsidR="003A168D" w:rsidRPr="003A168D" w:rsidRDefault="00BF2521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систему поощрений и наказаний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CE728" w14:textId="4C51A6C1" w:rsidR="003A168D" w:rsidRPr="003A168D" w:rsidRDefault="00BF2521" w:rsidP="00E6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D" w:rsidRPr="003A168D">
        <w:rPr>
          <w:rFonts w:ascii="Times New Roman" w:hAnsi="Times New Roman" w:cs="Times New Roman"/>
          <w:sz w:val="28"/>
          <w:szCs w:val="28"/>
        </w:rPr>
        <w:t>демонстрацию образцов поведения</w:t>
      </w:r>
      <w:r w:rsidR="00E6406A">
        <w:rPr>
          <w:rFonts w:ascii="Times New Roman" w:hAnsi="Times New Roman" w:cs="Times New Roman"/>
          <w:sz w:val="28"/>
          <w:szCs w:val="28"/>
        </w:rPr>
        <w:t xml:space="preserve"> [2</w:t>
      </w:r>
      <w:r w:rsidR="00685FD4">
        <w:rPr>
          <w:rFonts w:ascii="Times New Roman" w:hAnsi="Times New Roman" w:cs="Times New Roman"/>
          <w:sz w:val="28"/>
          <w:szCs w:val="28"/>
        </w:rPr>
        <w:t>4</w:t>
      </w:r>
      <w:r w:rsidR="00E6406A">
        <w:rPr>
          <w:rFonts w:ascii="Times New Roman" w:hAnsi="Times New Roman" w:cs="Times New Roman"/>
          <w:sz w:val="28"/>
          <w:szCs w:val="28"/>
        </w:rPr>
        <w:t>]</w:t>
      </w:r>
      <w:r w:rsidR="00E6406A" w:rsidRPr="00347E15">
        <w:rPr>
          <w:rFonts w:ascii="Times New Roman" w:hAnsi="Times New Roman" w:cs="Times New Roman"/>
          <w:sz w:val="28"/>
          <w:szCs w:val="28"/>
        </w:rPr>
        <w:t>.</w:t>
      </w:r>
    </w:p>
    <w:p w14:paraId="7D7A1B09" w14:textId="4EA0052D" w:rsidR="003A168D" w:rsidRPr="003A168D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8D">
        <w:rPr>
          <w:rFonts w:ascii="Times New Roman" w:hAnsi="Times New Roman" w:cs="Times New Roman"/>
          <w:sz w:val="28"/>
          <w:szCs w:val="28"/>
        </w:rPr>
        <w:t xml:space="preserve">Особенность подхода </w:t>
      </w:r>
      <w:r w:rsidR="00E6406A">
        <w:rPr>
          <w:rFonts w:ascii="Times New Roman" w:hAnsi="Times New Roman" w:cs="Times New Roman"/>
          <w:sz w:val="28"/>
          <w:szCs w:val="28"/>
        </w:rPr>
        <w:t xml:space="preserve">А.В. </w:t>
      </w:r>
      <w:r w:rsidRPr="003A168D">
        <w:rPr>
          <w:rFonts w:ascii="Times New Roman" w:hAnsi="Times New Roman" w:cs="Times New Roman"/>
          <w:sz w:val="28"/>
          <w:szCs w:val="28"/>
        </w:rPr>
        <w:t>Петровского заключается в акценте на взаимодействии этих компонентов. Например, когнитивные воздействия (объяснение правил) будут неэффективны без эмоциональной поддержки, а поведенческие модели усваиваются лучше при позитивном эмоциональном фоне.</w:t>
      </w:r>
    </w:p>
    <w:p w14:paraId="55927111" w14:textId="0932F1E0" w:rsidR="00347E15" w:rsidRPr="00347E15" w:rsidRDefault="003A168D" w:rsidP="003A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8D">
        <w:rPr>
          <w:rFonts w:ascii="Times New Roman" w:hAnsi="Times New Roman" w:cs="Times New Roman"/>
          <w:sz w:val="28"/>
          <w:szCs w:val="28"/>
        </w:rPr>
        <w:t xml:space="preserve">Ученый также отмечал, что семейное воспитание </w:t>
      </w:r>
      <w:r w:rsidR="00E17E61" w:rsidRPr="003A168D">
        <w:rPr>
          <w:rFonts w:ascii="Times New Roman" w:hAnsi="Times New Roman" w:cs="Times New Roman"/>
          <w:sz w:val="28"/>
          <w:szCs w:val="28"/>
        </w:rPr>
        <w:t>— это</w:t>
      </w:r>
      <w:r w:rsidRPr="003A168D">
        <w:rPr>
          <w:rFonts w:ascii="Times New Roman" w:hAnsi="Times New Roman" w:cs="Times New Roman"/>
          <w:sz w:val="28"/>
          <w:szCs w:val="28"/>
        </w:rPr>
        <w:t xml:space="preserve"> двусторонний процесс: дети не просто пассивно воспринимают воздействия, но и активно влияют на стиль воспитания родителей через свои индивидуальные особенности и реакции</w:t>
      </w:r>
      <w:r w:rsidR="00E17E61">
        <w:rPr>
          <w:rFonts w:ascii="Times New Roman" w:hAnsi="Times New Roman" w:cs="Times New Roman"/>
          <w:sz w:val="28"/>
          <w:szCs w:val="28"/>
        </w:rPr>
        <w:t xml:space="preserve"> </w:t>
      </w:r>
      <w:r w:rsidR="00347E15"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A62548">
        <w:rPr>
          <w:rFonts w:ascii="Times New Roman" w:hAnsi="Times New Roman" w:cs="Times New Roman"/>
          <w:sz w:val="28"/>
          <w:szCs w:val="28"/>
        </w:rPr>
        <w:t>4</w:t>
      </w:r>
      <w:r w:rsidR="00347E15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7CF683DF" w14:textId="11703658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61">
        <w:rPr>
          <w:rFonts w:ascii="Times New Roman" w:hAnsi="Times New Roman" w:cs="Times New Roman"/>
          <w:sz w:val="28"/>
          <w:szCs w:val="28"/>
        </w:rPr>
        <w:t>Э.Г. Эйдемиллер и В.В. Юстицкий в своих исследованиях разработали системную концепцию семейного воспитания, в которой особое внимание уделялось анализу стилей родительского поведения и их влиянию на формирование личности ребенка</w:t>
      </w:r>
      <w:r w:rsidR="00E6406A">
        <w:rPr>
          <w:rFonts w:ascii="Times New Roman" w:hAnsi="Times New Roman" w:cs="Times New Roman"/>
          <w:sz w:val="28"/>
          <w:szCs w:val="28"/>
        </w:rPr>
        <w:t xml:space="preserve"> [</w:t>
      </w:r>
      <w:r w:rsidR="00077DC4">
        <w:rPr>
          <w:rFonts w:ascii="Times New Roman" w:hAnsi="Times New Roman" w:cs="Times New Roman"/>
          <w:sz w:val="28"/>
          <w:szCs w:val="28"/>
        </w:rPr>
        <w:t>4</w:t>
      </w:r>
      <w:r w:rsidR="00E6406A">
        <w:rPr>
          <w:rFonts w:ascii="Times New Roman" w:hAnsi="Times New Roman" w:cs="Times New Roman"/>
          <w:sz w:val="28"/>
          <w:szCs w:val="28"/>
        </w:rPr>
        <w:t>5]</w:t>
      </w:r>
      <w:r w:rsidRPr="00E17E61">
        <w:rPr>
          <w:rFonts w:ascii="Times New Roman" w:hAnsi="Times New Roman" w:cs="Times New Roman"/>
          <w:sz w:val="28"/>
          <w:szCs w:val="28"/>
        </w:rPr>
        <w:t>. Ученые выделили несколько ключевых параметров, определяющих специфику воспитательного процесса в семье:</w:t>
      </w:r>
    </w:p>
    <w:p w14:paraId="3834886F" w14:textId="74E697B7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Эмоциональное принятие/отвержение - степень эмоциональной близости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4CA98" w14:textId="4D574715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Требовательность/попустительство - уровень ожиданий и контроля со стороны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5DA5B" w14:textId="2603424A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Последовательность/непоследовательность - стабильность воспитательных подходов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6D64D" w14:textId="7B317600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Автономность/вмешательство - степень свободы, предоставляемой ребенку</w:t>
      </w:r>
    </w:p>
    <w:p w14:paraId="4D78D3F4" w14:textId="77777777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61">
        <w:rPr>
          <w:rFonts w:ascii="Times New Roman" w:hAnsi="Times New Roman" w:cs="Times New Roman"/>
          <w:sz w:val="28"/>
          <w:szCs w:val="28"/>
        </w:rPr>
        <w:lastRenderedPageBreak/>
        <w:t>На основе этих параметров исследователи разработали классификацию негармоничных стилей семейного воспитания, которые могут приводить к различным нарушениям в психическом развитии ребенка:</w:t>
      </w:r>
    </w:p>
    <w:p w14:paraId="478D20AE" w14:textId="1C4E49F9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Гипопротекция (недостаток внимания и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55EE1" w14:textId="027897D9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Доминирующая гиперпротекция (чрезмерная опека и контроль)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A14B6" w14:textId="603EE76A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 xml:space="preserve">Потворствующая гиперпротекция (воспитание по типу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E17E61">
        <w:rPr>
          <w:rFonts w:ascii="Times New Roman" w:hAnsi="Times New Roman" w:cs="Times New Roman"/>
          <w:sz w:val="28"/>
          <w:szCs w:val="28"/>
        </w:rPr>
        <w:t>кумир семьи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E17E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8001D" w14:textId="70F931C1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Эмоциональное отвержение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87F99" w14:textId="28D0E54B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Жестокое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A7815A" w14:textId="65FC1167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E61">
        <w:rPr>
          <w:rFonts w:ascii="Times New Roman" w:hAnsi="Times New Roman" w:cs="Times New Roman"/>
          <w:sz w:val="28"/>
          <w:szCs w:val="28"/>
        </w:rPr>
        <w:t>Повышенная моральная ответственность</w:t>
      </w:r>
      <w:r w:rsidR="00E6406A">
        <w:rPr>
          <w:rFonts w:ascii="Times New Roman" w:hAnsi="Times New Roman" w:cs="Times New Roman"/>
          <w:sz w:val="28"/>
          <w:szCs w:val="28"/>
        </w:rPr>
        <w:t xml:space="preserve"> [</w:t>
      </w:r>
      <w:r w:rsidR="003F6E48">
        <w:rPr>
          <w:rFonts w:ascii="Times New Roman" w:hAnsi="Times New Roman" w:cs="Times New Roman"/>
          <w:sz w:val="28"/>
          <w:szCs w:val="28"/>
        </w:rPr>
        <w:t>4</w:t>
      </w:r>
      <w:r w:rsidR="00E6406A">
        <w:rPr>
          <w:rFonts w:ascii="Times New Roman" w:hAnsi="Times New Roman" w:cs="Times New Roman"/>
          <w:sz w:val="28"/>
          <w:szCs w:val="28"/>
        </w:rPr>
        <w:t>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2B1F5" w14:textId="061787A0" w:rsidR="00E17E61" w:rsidRPr="00E17E61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61">
        <w:rPr>
          <w:rFonts w:ascii="Times New Roman" w:hAnsi="Times New Roman" w:cs="Times New Roman"/>
          <w:sz w:val="28"/>
          <w:szCs w:val="28"/>
        </w:rPr>
        <w:t xml:space="preserve">Особый вклад Эйдемиллера и Юстицкого заключается в разработке диагностического инструментария (знаменитого опросника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E17E61">
        <w:rPr>
          <w:rFonts w:ascii="Times New Roman" w:hAnsi="Times New Roman" w:cs="Times New Roman"/>
          <w:sz w:val="28"/>
          <w:szCs w:val="28"/>
        </w:rPr>
        <w:t>Анализ семейных взаимоотношений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E17E61">
        <w:rPr>
          <w:rFonts w:ascii="Times New Roman" w:hAnsi="Times New Roman" w:cs="Times New Roman"/>
          <w:sz w:val="28"/>
          <w:szCs w:val="28"/>
        </w:rPr>
        <w:t>), позволяющего выявлять нарушения семейного воспитания и их связь с различными психологическими проблемами у детей. Их исследования показали, что именно система семейных отношений, а не отдельные воспитательные приемы, является определяющим фактором психического здоровья ребенка.</w:t>
      </w:r>
    </w:p>
    <w:p w14:paraId="6923F88A" w14:textId="0D24964E" w:rsidR="00D50435" w:rsidRPr="00B37F0E" w:rsidRDefault="00E17E61" w:rsidP="00E17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61">
        <w:rPr>
          <w:rFonts w:ascii="Times New Roman" w:hAnsi="Times New Roman" w:cs="Times New Roman"/>
          <w:sz w:val="28"/>
          <w:szCs w:val="28"/>
        </w:rPr>
        <w:t xml:space="preserve">Важным аспектом их концепции стало понимание того, что стиль воспитания формируется под влиянием </w:t>
      </w:r>
      <w:proofErr w:type="spellStart"/>
      <w:r w:rsidRPr="00E17E61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E17E61">
        <w:rPr>
          <w:rFonts w:ascii="Times New Roman" w:hAnsi="Times New Roman" w:cs="Times New Roman"/>
          <w:sz w:val="28"/>
          <w:szCs w:val="28"/>
        </w:rPr>
        <w:t xml:space="preserve"> традиций - родители часто воспроизводят модели поведения, усвоенные в собственных детских семьях, что создает определенные циклы семейной динамики. Это положение имеет особое значение для психотерапевтической работы с </w:t>
      </w:r>
      <w:proofErr w:type="spellStart"/>
      <w:r w:rsidRPr="00E17E61">
        <w:rPr>
          <w:rFonts w:ascii="Times New Roman" w:hAnsi="Times New Roman" w:cs="Times New Roman"/>
          <w:sz w:val="28"/>
          <w:szCs w:val="28"/>
        </w:rPr>
        <w:t>дисфункциональными</w:t>
      </w:r>
      <w:proofErr w:type="spellEnd"/>
      <w:r w:rsidRPr="00E17E61">
        <w:rPr>
          <w:rFonts w:ascii="Times New Roman" w:hAnsi="Times New Roman" w:cs="Times New Roman"/>
          <w:sz w:val="28"/>
          <w:szCs w:val="28"/>
        </w:rPr>
        <w:t xml:space="preserve"> семьями </w:t>
      </w:r>
      <w:r w:rsidR="00347E15" w:rsidRPr="00347E15">
        <w:rPr>
          <w:rFonts w:ascii="Times New Roman" w:hAnsi="Times New Roman" w:cs="Times New Roman"/>
          <w:sz w:val="28"/>
          <w:szCs w:val="28"/>
        </w:rPr>
        <w:t>[</w:t>
      </w:r>
      <w:r w:rsidR="00CE38A3">
        <w:rPr>
          <w:rFonts w:ascii="Times New Roman" w:hAnsi="Times New Roman" w:cs="Times New Roman"/>
          <w:sz w:val="28"/>
          <w:szCs w:val="28"/>
        </w:rPr>
        <w:t>4</w:t>
      </w:r>
      <w:r w:rsidR="002B2556">
        <w:rPr>
          <w:rFonts w:ascii="Times New Roman" w:hAnsi="Times New Roman" w:cs="Times New Roman"/>
          <w:sz w:val="28"/>
          <w:szCs w:val="28"/>
        </w:rPr>
        <w:t>5</w:t>
      </w:r>
      <w:r w:rsidR="00347E15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5149E26F" w14:textId="16259113" w:rsidR="00910927" w:rsidRPr="00B37F0E" w:rsidRDefault="00712E44" w:rsidP="00910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4">
        <w:rPr>
          <w:rFonts w:ascii="Times New Roman" w:hAnsi="Times New Roman" w:cs="Times New Roman"/>
          <w:sz w:val="28"/>
          <w:szCs w:val="28"/>
        </w:rPr>
        <w:t>Семейное воспитание – основа формирования личности. Оно включает любовь, доверие, дисциплину и личный пример родителей</w:t>
      </w:r>
      <w:r w:rsidR="00910927">
        <w:rPr>
          <w:rFonts w:ascii="Times New Roman" w:hAnsi="Times New Roman" w:cs="Times New Roman"/>
          <w:sz w:val="28"/>
          <w:szCs w:val="28"/>
        </w:rPr>
        <w:t xml:space="preserve"> </w:t>
      </w:r>
      <w:r w:rsidR="00910927"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16, с. 276-279</w:t>
      </w:r>
      <w:r w:rsidR="00910927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15B40EA1" w14:textId="1A8097F7" w:rsidR="00D50435" w:rsidRPr="00B37F0E" w:rsidRDefault="00712E44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4">
        <w:rPr>
          <w:rFonts w:ascii="Times New Roman" w:hAnsi="Times New Roman" w:cs="Times New Roman"/>
          <w:sz w:val="28"/>
          <w:szCs w:val="28"/>
        </w:rPr>
        <w:t xml:space="preserve"> Разберём главные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создания гармоничной среды для развития</w:t>
      </w:r>
      <w:r w:rsidRPr="00712E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34F69" w14:textId="57CBB68D" w:rsidR="00B47851" w:rsidRPr="00B47851" w:rsidRDefault="00B47851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7851">
        <w:rPr>
          <w:rFonts w:ascii="Times New Roman" w:hAnsi="Times New Roman" w:cs="Times New Roman"/>
          <w:sz w:val="28"/>
          <w:szCs w:val="28"/>
        </w:rPr>
        <w:t>Целенаправленность семейного воспитания</w:t>
      </w:r>
      <w:r w:rsidR="00AF01B5">
        <w:rPr>
          <w:rFonts w:ascii="Times New Roman" w:hAnsi="Times New Roman" w:cs="Times New Roman"/>
          <w:sz w:val="28"/>
          <w:szCs w:val="28"/>
        </w:rPr>
        <w:t xml:space="preserve">. </w:t>
      </w:r>
      <w:r w:rsidRPr="00B47851">
        <w:rPr>
          <w:rFonts w:ascii="Times New Roman" w:hAnsi="Times New Roman" w:cs="Times New Roman"/>
          <w:sz w:val="28"/>
          <w:szCs w:val="28"/>
        </w:rPr>
        <w:t xml:space="preserve">Семейное воспитание всегда подразумевает осознанную постановку воспитательных задач и целей. Родители, осознанно или нет, стремятся развить в ребенке определенные качества: самостоятельность, ответственность, трудолюбие, нравственные ориентиры. Эта целенаправленность проявляется в повседневном </w:t>
      </w:r>
      <w:r w:rsidRPr="00B47851">
        <w:rPr>
          <w:rFonts w:ascii="Times New Roman" w:hAnsi="Times New Roman" w:cs="Times New Roman"/>
          <w:sz w:val="28"/>
          <w:szCs w:val="28"/>
        </w:rPr>
        <w:lastRenderedPageBreak/>
        <w:t>взаимодействии – через объяснение правил, реакцию на поступки ребенка, создание развивающей среды. Важно, что эффективное воспитание требует не только формулировки целей, но и гибкости в их достижении, учитывающей индивидуальные особенности ребенка</w:t>
      </w:r>
      <w:r w:rsidR="00B5540A">
        <w:rPr>
          <w:rFonts w:ascii="Times New Roman" w:hAnsi="Times New Roman" w:cs="Times New Roman"/>
          <w:sz w:val="28"/>
          <w:szCs w:val="28"/>
        </w:rPr>
        <w:t xml:space="preserve"> </w:t>
      </w:r>
      <w:r w:rsidR="00B5540A" w:rsidRPr="00B5540A">
        <w:rPr>
          <w:rFonts w:ascii="Times New Roman" w:hAnsi="Times New Roman" w:cs="Times New Roman"/>
          <w:sz w:val="28"/>
          <w:szCs w:val="28"/>
        </w:rPr>
        <w:t>[</w:t>
      </w:r>
      <w:r w:rsidR="009A3DDD">
        <w:rPr>
          <w:rFonts w:ascii="Times New Roman" w:hAnsi="Times New Roman" w:cs="Times New Roman"/>
          <w:sz w:val="28"/>
          <w:szCs w:val="28"/>
        </w:rPr>
        <w:t>5</w:t>
      </w:r>
      <w:r w:rsidR="00B5540A" w:rsidRPr="00B5540A">
        <w:rPr>
          <w:rFonts w:ascii="Times New Roman" w:hAnsi="Times New Roman" w:cs="Times New Roman"/>
          <w:sz w:val="28"/>
          <w:szCs w:val="28"/>
        </w:rPr>
        <w:t>]</w:t>
      </w:r>
      <w:r w:rsidRPr="00B47851">
        <w:rPr>
          <w:rFonts w:ascii="Times New Roman" w:hAnsi="Times New Roman" w:cs="Times New Roman"/>
          <w:sz w:val="28"/>
          <w:szCs w:val="28"/>
        </w:rPr>
        <w:t>. Например, развитие самостоятельности у младшего школьника может выражаться в постепенном увеличении зоны ответственности (уход за домашним животным, выполнение домашних заданий без напоминаний).</w:t>
      </w:r>
    </w:p>
    <w:p w14:paraId="06DBA6C7" w14:textId="50756B63" w:rsidR="00B47851" w:rsidRPr="00B47851" w:rsidRDefault="00AF01B5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7851" w:rsidRPr="00B47851">
        <w:rPr>
          <w:rFonts w:ascii="Times New Roman" w:hAnsi="Times New Roman" w:cs="Times New Roman"/>
          <w:sz w:val="28"/>
          <w:szCs w:val="28"/>
        </w:rPr>
        <w:t>Эмоциональный климат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851" w:rsidRPr="00B47851">
        <w:rPr>
          <w:rFonts w:ascii="Times New Roman" w:hAnsi="Times New Roman" w:cs="Times New Roman"/>
          <w:sz w:val="28"/>
          <w:szCs w:val="28"/>
        </w:rPr>
        <w:t>Эмоциональная атмосфера в семье является фундаментом всего воспитательного процесса. Как отмечали В. Сатир и А.Я. Варга, именно эмоциональное принятие создает базовое чувство безопасности, необходимое для гармоничного развития. В семьях с теплым, поддерживающим климатом у детей формируется адекватная самооценка и доверие к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FF1A93">
        <w:rPr>
          <w:rFonts w:ascii="Times New Roman" w:hAnsi="Times New Roman" w:cs="Times New Roman"/>
          <w:sz w:val="28"/>
          <w:szCs w:val="28"/>
        </w:rPr>
        <w:t>8</w:t>
      </w:r>
      <w:r w:rsidRPr="00347E15">
        <w:rPr>
          <w:rFonts w:ascii="Times New Roman" w:hAnsi="Times New Roman" w:cs="Times New Roman"/>
          <w:sz w:val="28"/>
          <w:szCs w:val="28"/>
        </w:rPr>
        <w:t>].</w:t>
      </w:r>
      <w:r w:rsidR="00B47851" w:rsidRPr="00B47851">
        <w:rPr>
          <w:rFonts w:ascii="Times New Roman" w:hAnsi="Times New Roman" w:cs="Times New Roman"/>
          <w:sz w:val="28"/>
          <w:szCs w:val="28"/>
        </w:rPr>
        <w:t xml:space="preserve"> Напротив, эмоциональное отвержение (холодность, критичность, равнодушие) приводит к тревожности, агрессии или замкнутости. Интересно, что эмоциональный климат часто проявляется в невербальных аспектах – тоне голоса, частоте физического контакта, способах разрешения конфликтов. Эти тонкие, но важные нюансы существенно влияют на социализацию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7</w:t>
      </w:r>
      <w:r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380976BD" w14:textId="4A9066EB" w:rsidR="00B47851" w:rsidRPr="00B47851" w:rsidRDefault="00AF01B5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7851" w:rsidRPr="00B47851">
        <w:rPr>
          <w:rFonts w:ascii="Times New Roman" w:hAnsi="Times New Roman" w:cs="Times New Roman"/>
          <w:sz w:val="28"/>
          <w:szCs w:val="28"/>
        </w:rPr>
        <w:t>Стили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851" w:rsidRPr="00B47851">
        <w:rPr>
          <w:rFonts w:ascii="Times New Roman" w:hAnsi="Times New Roman" w:cs="Times New Roman"/>
          <w:sz w:val="28"/>
          <w:szCs w:val="28"/>
        </w:rPr>
        <w:t xml:space="preserve">Классификация Д. </w:t>
      </w:r>
      <w:proofErr w:type="spellStart"/>
      <w:r w:rsidR="00B47851" w:rsidRPr="00B47851">
        <w:rPr>
          <w:rFonts w:ascii="Times New Roman" w:hAnsi="Times New Roman" w:cs="Times New Roman"/>
          <w:sz w:val="28"/>
          <w:szCs w:val="28"/>
        </w:rPr>
        <w:t>Боумринда</w:t>
      </w:r>
      <w:proofErr w:type="spellEnd"/>
      <w:r w:rsidR="00B47851" w:rsidRPr="00B47851">
        <w:rPr>
          <w:rFonts w:ascii="Times New Roman" w:hAnsi="Times New Roman" w:cs="Times New Roman"/>
          <w:sz w:val="28"/>
          <w:szCs w:val="28"/>
        </w:rPr>
        <w:t xml:space="preserve"> выделяет три основных стиля воспитания, каждый из которых по-разному влияет на развитие ребенка:</w:t>
      </w:r>
    </w:p>
    <w:p w14:paraId="1BE379C5" w14:textId="0733DCFF" w:rsidR="00B47851" w:rsidRPr="00B47851" w:rsidRDefault="0097044D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7851" w:rsidRPr="00B47851">
        <w:rPr>
          <w:rFonts w:ascii="Times New Roman" w:hAnsi="Times New Roman" w:cs="Times New Roman"/>
          <w:sz w:val="28"/>
          <w:szCs w:val="28"/>
        </w:rPr>
        <w:t>вторитарный (жесткие требования, низкая эмоциональная поддержка) часто приводит к неуверенности или бунтарству;</w:t>
      </w:r>
    </w:p>
    <w:p w14:paraId="5AD2CD47" w14:textId="0F4AC250" w:rsidR="00B47851" w:rsidRPr="00B47851" w:rsidRDefault="0097044D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47851" w:rsidRPr="00B47851">
        <w:rPr>
          <w:rFonts w:ascii="Times New Roman" w:hAnsi="Times New Roman" w:cs="Times New Roman"/>
          <w:sz w:val="28"/>
          <w:szCs w:val="28"/>
        </w:rPr>
        <w:t>емократический (сочетание четких правил с уважением к мнению ребенка) способствует развитию ответственности и самостоятельности;</w:t>
      </w:r>
    </w:p>
    <w:p w14:paraId="56EBB5E3" w14:textId="01E80344" w:rsidR="00B47851" w:rsidRPr="00B47851" w:rsidRDefault="0097044D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47851" w:rsidRPr="00B47851">
        <w:rPr>
          <w:rFonts w:ascii="Times New Roman" w:hAnsi="Times New Roman" w:cs="Times New Roman"/>
          <w:sz w:val="28"/>
          <w:szCs w:val="28"/>
        </w:rPr>
        <w:t>иберальный/попустительский (минимум ограничений) может вызвать проблемы с самоконтролем.</w:t>
      </w:r>
    </w:p>
    <w:p w14:paraId="2BADA500" w14:textId="71F6BBF1" w:rsidR="00B47851" w:rsidRPr="00B47851" w:rsidRDefault="0097044D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178">
        <w:rPr>
          <w:rFonts w:ascii="Times New Roman" w:hAnsi="Times New Roman" w:cs="Times New Roman"/>
          <w:sz w:val="28"/>
          <w:szCs w:val="28"/>
        </w:rPr>
        <w:t xml:space="preserve"> </w:t>
      </w:r>
      <w:r w:rsidR="00B47851" w:rsidRPr="00B47851">
        <w:rPr>
          <w:rFonts w:ascii="Times New Roman" w:hAnsi="Times New Roman" w:cs="Times New Roman"/>
          <w:sz w:val="28"/>
          <w:szCs w:val="28"/>
        </w:rPr>
        <w:t>Современные исследования дополняют эту модель, отмечая, что оптимальный стиль может варьироваться в зависимости от темперамента ребенка и культурного контекста</w:t>
      </w:r>
      <w:r w:rsidR="00051178">
        <w:rPr>
          <w:rFonts w:ascii="Times New Roman" w:hAnsi="Times New Roman" w:cs="Times New Roman"/>
          <w:sz w:val="28"/>
          <w:szCs w:val="28"/>
        </w:rPr>
        <w:t xml:space="preserve"> </w:t>
      </w:r>
      <w:r w:rsidR="00051178" w:rsidRPr="00347E15">
        <w:rPr>
          <w:rFonts w:ascii="Times New Roman" w:hAnsi="Times New Roman" w:cs="Times New Roman"/>
          <w:sz w:val="28"/>
          <w:szCs w:val="28"/>
        </w:rPr>
        <w:t>[</w:t>
      </w:r>
      <w:r w:rsidR="008C6A27">
        <w:rPr>
          <w:rFonts w:ascii="Times New Roman" w:hAnsi="Times New Roman" w:cs="Times New Roman"/>
          <w:sz w:val="28"/>
          <w:szCs w:val="28"/>
        </w:rPr>
        <w:t>4</w:t>
      </w:r>
      <w:r w:rsidR="00051178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44F81789" w14:textId="1A1C2A34" w:rsidR="00B47851" w:rsidRPr="00B47851" w:rsidRDefault="00051178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47851" w:rsidRPr="00B47851">
        <w:rPr>
          <w:rFonts w:ascii="Times New Roman" w:hAnsi="Times New Roman" w:cs="Times New Roman"/>
          <w:sz w:val="28"/>
          <w:szCs w:val="28"/>
        </w:rPr>
        <w:t>Методы воспитательного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851" w:rsidRPr="00B47851">
        <w:rPr>
          <w:rFonts w:ascii="Times New Roman" w:hAnsi="Times New Roman" w:cs="Times New Roman"/>
          <w:sz w:val="28"/>
          <w:szCs w:val="28"/>
        </w:rPr>
        <w:t>Как подчеркивает Ю.Б. Ги</w:t>
      </w:r>
      <w:r w:rsidR="002B2556">
        <w:rPr>
          <w:rFonts w:ascii="Times New Roman" w:hAnsi="Times New Roman" w:cs="Times New Roman"/>
          <w:sz w:val="28"/>
          <w:szCs w:val="28"/>
        </w:rPr>
        <w:t>пп</w:t>
      </w:r>
      <w:r w:rsidR="00B47851" w:rsidRPr="00B47851">
        <w:rPr>
          <w:rFonts w:ascii="Times New Roman" w:hAnsi="Times New Roman" w:cs="Times New Roman"/>
          <w:sz w:val="28"/>
          <w:szCs w:val="28"/>
        </w:rPr>
        <w:t>енрейтер, эффективность воспитания во многом зависит от грамотного сочетания различных методов:</w:t>
      </w:r>
    </w:p>
    <w:p w14:paraId="6175951A" w14:textId="398F89F5" w:rsidR="00B47851" w:rsidRPr="00B47851" w:rsidRDefault="00611B2C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851" w:rsidRPr="00B47851">
        <w:rPr>
          <w:rFonts w:ascii="Times New Roman" w:hAnsi="Times New Roman" w:cs="Times New Roman"/>
          <w:sz w:val="28"/>
          <w:szCs w:val="28"/>
        </w:rPr>
        <w:t>Поощрение (подкрепление желаемого поведения) должно быть конкретным и соответствовать возрасту;</w:t>
      </w:r>
    </w:p>
    <w:p w14:paraId="710466B3" w14:textId="3546F518" w:rsidR="00B47851" w:rsidRPr="00B47851" w:rsidRDefault="00611B2C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851" w:rsidRPr="00B47851">
        <w:rPr>
          <w:rFonts w:ascii="Times New Roman" w:hAnsi="Times New Roman" w:cs="Times New Roman"/>
          <w:sz w:val="28"/>
          <w:szCs w:val="28"/>
        </w:rPr>
        <w:t>Наказание эффективно только когда понятна его причина и оно не унижает достоинство;</w:t>
      </w:r>
    </w:p>
    <w:p w14:paraId="7534821D" w14:textId="62C49073" w:rsidR="00B47851" w:rsidRPr="00B47851" w:rsidRDefault="00611B2C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851" w:rsidRPr="00B47851">
        <w:rPr>
          <w:rFonts w:ascii="Times New Roman" w:hAnsi="Times New Roman" w:cs="Times New Roman"/>
          <w:sz w:val="28"/>
          <w:szCs w:val="28"/>
        </w:rPr>
        <w:t>Убеждение помогает осознать нормы и ценности;</w:t>
      </w:r>
    </w:p>
    <w:p w14:paraId="481F77FF" w14:textId="07BB25BA" w:rsidR="00B47851" w:rsidRPr="00B47851" w:rsidRDefault="00611B2C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851" w:rsidRPr="00B47851">
        <w:rPr>
          <w:rFonts w:ascii="Times New Roman" w:hAnsi="Times New Roman" w:cs="Times New Roman"/>
          <w:sz w:val="28"/>
          <w:szCs w:val="28"/>
        </w:rPr>
        <w:t>Личный пример остается самым мощным инструментом, так как дети склонны копировать поведение значимых взрослых.</w:t>
      </w:r>
    </w:p>
    <w:p w14:paraId="7A4B452E" w14:textId="21E8F393" w:rsidR="00B47851" w:rsidRPr="00B47851" w:rsidRDefault="00B47851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51">
        <w:rPr>
          <w:rFonts w:ascii="Times New Roman" w:hAnsi="Times New Roman" w:cs="Times New Roman"/>
          <w:sz w:val="28"/>
          <w:szCs w:val="28"/>
        </w:rPr>
        <w:t>Важно, что методы работают только в системе – например, наказание без объяснения причин теряет воспитательный смысл</w:t>
      </w:r>
      <w:r w:rsidR="00611B2C">
        <w:rPr>
          <w:rFonts w:ascii="Times New Roman" w:hAnsi="Times New Roman" w:cs="Times New Roman"/>
          <w:sz w:val="28"/>
          <w:szCs w:val="28"/>
        </w:rPr>
        <w:t xml:space="preserve"> </w:t>
      </w:r>
      <w:r w:rsidR="00611B2C"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11</w:t>
      </w:r>
      <w:r w:rsidR="00611B2C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652673B1" w14:textId="44FCF67C" w:rsidR="00B47851" w:rsidRPr="00B47851" w:rsidRDefault="00611B2C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47851" w:rsidRPr="00B47851">
        <w:rPr>
          <w:rFonts w:ascii="Times New Roman" w:hAnsi="Times New Roman" w:cs="Times New Roman"/>
          <w:sz w:val="28"/>
          <w:szCs w:val="28"/>
        </w:rPr>
        <w:t>Семейные ценности и традиции</w:t>
      </w:r>
      <w:r w:rsidR="00B010F5">
        <w:rPr>
          <w:rFonts w:ascii="Times New Roman" w:hAnsi="Times New Roman" w:cs="Times New Roman"/>
          <w:sz w:val="28"/>
          <w:szCs w:val="28"/>
        </w:rPr>
        <w:t>.</w:t>
      </w:r>
      <w:r w:rsidR="00B47851" w:rsidRPr="00B47851">
        <w:rPr>
          <w:rFonts w:ascii="Times New Roman" w:hAnsi="Times New Roman" w:cs="Times New Roman"/>
          <w:sz w:val="28"/>
          <w:szCs w:val="28"/>
        </w:rPr>
        <w:t xml:space="preserve"> Это могут быть:</w:t>
      </w:r>
    </w:p>
    <w:p w14:paraId="6C7AD8F4" w14:textId="0179DD11" w:rsidR="00B47851" w:rsidRPr="00B47851" w:rsidRDefault="00B010F5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44D">
        <w:rPr>
          <w:rFonts w:ascii="Times New Roman" w:hAnsi="Times New Roman" w:cs="Times New Roman"/>
          <w:sz w:val="28"/>
          <w:szCs w:val="28"/>
        </w:rPr>
        <w:t>р</w:t>
      </w:r>
      <w:r w:rsidR="00B47851" w:rsidRPr="00B47851">
        <w:rPr>
          <w:rFonts w:ascii="Times New Roman" w:hAnsi="Times New Roman" w:cs="Times New Roman"/>
          <w:sz w:val="28"/>
          <w:szCs w:val="28"/>
        </w:rPr>
        <w:t>итуалы (совместные трапезы, праздники);</w:t>
      </w:r>
    </w:p>
    <w:p w14:paraId="5BA86D2A" w14:textId="685F5DB4" w:rsidR="00B47851" w:rsidRPr="00B47851" w:rsidRDefault="00B010F5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44D">
        <w:rPr>
          <w:rFonts w:ascii="Times New Roman" w:hAnsi="Times New Roman" w:cs="Times New Roman"/>
          <w:sz w:val="28"/>
          <w:szCs w:val="28"/>
        </w:rPr>
        <w:t>и</w:t>
      </w:r>
      <w:r w:rsidR="00B47851" w:rsidRPr="00B47851">
        <w:rPr>
          <w:rFonts w:ascii="Times New Roman" w:hAnsi="Times New Roman" w:cs="Times New Roman"/>
          <w:sz w:val="28"/>
          <w:szCs w:val="28"/>
        </w:rPr>
        <w:t>стория семьи (рассказы о предках);</w:t>
      </w:r>
    </w:p>
    <w:p w14:paraId="6E83D0DC" w14:textId="6A2CD85E" w:rsidR="00B47851" w:rsidRPr="00B47851" w:rsidRDefault="00B010F5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44D">
        <w:rPr>
          <w:rFonts w:ascii="Times New Roman" w:hAnsi="Times New Roman" w:cs="Times New Roman"/>
          <w:sz w:val="28"/>
          <w:szCs w:val="28"/>
        </w:rPr>
        <w:t>о</w:t>
      </w:r>
      <w:r w:rsidR="00B47851" w:rsidRPr="00B47851">
        <w:rPr>
          <w:rFonts w:ascii="Times New Roman" w:hAnsi="Times New Roman" w:cs="Times New Roman"/>
          <w:sz w:val="28"/>
          <w:szCs w:val="28"/>
        </w:rPr>
        <w:t>собые правила (например, обязательная помощь старшим)</w:t>
      </w:r>
      <w:r w:rsidR="00BC6308">
        <w:rPr>
          <w:rFonts w:ascii="Times New Roman" w:hAnsi="Times New Roman" w:cs="Times New Roman"/>
          <w:sz w:val="28"/>
          <w:szCs w:val="28"/>
        </w:rPr>
        <w:t xml:space="preserve"> </w:t>
      </w:r>
      <w:r w:rsidR="00623DD1" w:rsidRPr="00347E15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FE59F3">
        <w:rPr>
          <w:rFonts w:ascii="Times New Roman" w:hAnsi="Times New Roman" w:cs="Times New Roman"/>
          <w:sz w:val="28"/>
          <w:szCs w:val="28"/>
        </w:rPr>
        <w:t>7</w:t>
      </w:r>
      <w:r w:rsidR="00623DD1" w:rsidRPr="00347E15">
        <w:rPr>
          <w:rFonts w:ascii="Times New Roman" w:hAnsi="Times New Roman" w:cs="Times New Roman"/>
          <w:sz w:val="28"/>
          <w:szCs w:val="28"/>
        </w:rPr>
        <w:t>].</w:t>
      </w:r>
    </w:p>
    <w:p w14:paraId="5B4E66BE" w14:textId="709FCBD7" w:rsidR="00D50435" w:rsidRPr="00B37F0E" w:rsidRDefault="00B47851" w:rsidP="00B47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51">
        <w:rPr>
          <w:rFonts w:ascii="Times New Roman" w:hAnsi="Times New Roman" w:cs="Times New Roman"/>
          <w:sz w:val="28"/>
          <w:szCs w:val="28"/>
        </w:rPr>
        <w:t xml:space="preserve">Такие традиции создают у ребенка чувство принадлежности и преемственности, помогая усвоить базовые социальные ценности. В современном мире, где традиционные институты теряют влияние, эта функция семьи становится особенно значимой. Интересно, что даже в семьях, сознательно отвергающих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B47851">
        <w:rPr>
          <w:rFonts w:ascii="Times New Roman" w:hAnsi="Times New Roman" w:cs="Times New Roman"/>
          <w:sz w:val="28"/>
          <w:szCs w:val="28"/>
        </w:rPr>
        <w:t>устаревшие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B47851">
        <w:rPr>
          <w:rFonts w:ascii="Times New Roman" w:hAnsi="Times New Roman" w:cs="Times New Roman"/>
          <w:sz w:val="28"/>
          <w:szCs w:val="28"/>
        </w:rPr>
        <w:t xml:space="preserve"> традиции, формируются свои, новые ритуалы и правила, выполняющие аналогичную социализирующую функцию.</w:t>
      </w:r>
    </w:p>
    <w:p w14:paraId="4B04643F" w14:textId="46B51D32" w:rsidR="00D50435" w:rsidRPr="00B37F0E" w:rsidRDefault="00CD1054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54">
        <w:rPr>
          <w:rFonts w:ascii="Times New Roman" w:hAnsi="Times New Roman" w:cs="Times New Roman"/>
          <w:sz w:val="28"/>
          <w:szCs w:val="28"/>
        </w:rPr>
        <w:t>Таким образом, семейное воспитание – это сложная система, включающая стили, методы и ценности, которые определяют развитие личности ребенка. Нарушения в этой системе могут приводить к социальной дезадаптации</w:t>
      </w:r>
      <w:r w:rsidR="004F0212">
        <w:rPr>
          <w:rFonts w:ascii="Times New Roman" w:hAnsi="Times New Roman" w:cs="Times New Roman"/>
          <w:sz w:val="28"/>
          <w:szCs w:val="28"/>
        </w:rPr>
        <w:t>.</w:t>
      </w:r>
    </w:p>
    <w:p w14:paraId="7FACAC73" w14:textId="0222BABE" w:rsidR="00D50435" w:rsidRDefault="00D50435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2C09A" w14:textId="77777777" w:rsidR="0097044D" w:rsidRDefault="0097044D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65D4D" w14:textId="77777777" w:rsidR="004F0212" w:rsidRPr="00BE752B" w:rsidRDefault="004F0212" w:rsidP="00BE752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97455588"/>
      <w:r w:rsidRPr="00BE752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1.2. Характеристика процесса социализации в младшем школьном возрасте</w:t>
      </w:r>
      <w:bookmarkEnd w:id="4"/>
    </w:p>
    <w:p w14:paraId="28EA5E3A" w14:textId="77777777" w:rsidR="00B53EF2" w:rsidRDefault="00B53EF2" w:rsidP="004F0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E88F0" w14:textId="712A5F74" w:rsidR="004F0212" w:rsidRPr="005B70BE" w:rsidRDefault="004F0212" w:rsidP="004F0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12">
        <w:rPr>
          <w:rFonts w:ascii="Times New Roman" w:hAnsi="Times New Roman" w:cs="Times New Roman"/>
          <w:sz w:val="28"/>
          <w:szCs w:val="28"/>
        </w:rPr>
        <w:t xml:space="preserve">Социализация в младшем школьном возрасте представляет собой сложный процесс усвоения социальных норм, ценностей и образцов поведения, позволяющий ребенку успешно интегрироваться в общество. По определению Г.М. Андреевой, социализация </w:t>
      </w:r>
      <w:r w:rsidR="00D35FB7" w:rsidRPr="004F0212">
        <w:rPr>
          <w:rFonts w:ascii="Times New Roman" w:hAnsi="Times New Roman" w:cs="Times New Roman"/>
          <w:sz w:val="28"/>
          <w:szCs w:val="28"/>
        </w:rPr>
        <w:t>— это</w:t>
      </w:r>
      <w:r w:rsidRPr="004F0212">
        <w:rPr>
          <w:rFonts w:ascii="Times New Roman" w:hAnsi="Times New Roman" w:cs="Times New Roman"/>
          <w:sz w:val="28"/>
          <w:szCs w:val="28"/>
        </w:rPr>
        <w:t xml:space="preserve"> двусторонний процесс, включающий усвоение индивидом социального опыта и активное воспроизводство системы социальных связей 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Pr="004F0212">
        <w:rPr>
          <w:rFonts w:ascii="Times New Roman" w:hAnsi="Times New Roman" w:cs="Times New Roman"/>
          <w:sz w:val="28"/>
          <w:szCs w:val="28"/>
        </w:rPr>
        <w:t>].</w:t>
      </w:r>
    </w:p>
    <w:p w14:paraId="5542E7D8" w14:textId="471C36B0" w:rsidR="004F0212" w:rsidRDefault="00891E88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8">
        <w:rPr>
          <w:rFonts w:ascii="Times New Roman" w:hAnsi="Times New Roman" w:cs="Times New Roman"/>
          <w:sz w:val="28"/>
          <w:szCs w:val="28"/>
        </w:rPr>
        <w:t>Младший школьный возраст представляет собой значимый этап социального развития личности, в ходе которого происходит активное усвоение социальных норм, ценностей и моделей поведения</w:t>
      </w:r>
      <w:r w:rsidR="00AD2F36">
        <w:rPr>
          <w:rFonts w:ascii="Times New Roman" w:hAnsi="Times New Roman" w:cs="Times New Roman"/>
          <w:sz w:val="28"/>
          <w:szCs w:val="28"/>
        </w:rPr>
        <w:t xml:space="preserve"> </w:t>
      </w:r>
      <w:r w:rsidR="00AD2F36" w:rsidRPr="00AD2F36">
        <w:rPr>
          <w:rFonts w:ascii="Times New Roman" w:hAnsi="Times New Roman" w:cs="Times New Roman"/>
          <w:sz w:val="28"/>
          <w:szCs w:val="28"/>
        </w:rPr>
        <w:t>[</w:t>
      </w:r>
      <w:r w:rsidR="007305F8">
        <w:rPr>
          <w:rFonts w:ascii="Times New Roman" w:hAnsi="Times New Roman" w:cs="Times New Roman"/>
          <w:sz w:val="28"/>
          <w:szCs w:val="28"/>
        </w:rPr>
        <w:t>20</w:t>
      </w:r>
      <w:r w:rsidR="002B2556">
        <w:rPr>
          <w:rFonts w:ascii="Times New Roman" w:hAnsi="Times New Roman" w:cs="Times New Roman"/>
          <w:sz w:val="28"/>
          <w:szCs w:val="28"/>
        </w:rPr>
        <w:t>, с. 185-187</w:t>
      </w:r>
      <w:r w:rsidR="00AD2F36" w:rsidRPr="00AD2F36">
        <w:rPr>
          <w:rFonts w:ascii="Times New Roman" w:hAnsi="Times New Roman" w:cs="Times New Roman"/>
          <w:sz w:val="28"/>
          <w:szCs w:val="28"/>
        </w:rPr>
        <w:t>]</w:t>
      </w:r>
      <w:r w:rsidRPr="00891E88">
        <w:rPr>
          <w:rFonts w:ascii="Times New Roman" w:hAnsi="Times New Roman" w:cs="Times New Roman"/>
          <w:sz w:val="28"/>
          <w:szCs w:val="28"/>
        </w:rPr>
        <w:t>. На данном возрастном этапе закладываются основы социальной компетентности, формируются навыки межличностного взаимодействия и развивается способность к адаптации в новых социальных условиях. В контексте современных образовательных реалий особую важность приобретает исследование ключевых факторов, механизмов и условий успешной социализации детей младшего школьного возраста, что и определяет научную значимость данного исследования</w:t>
      </w:r>
      <w:r w:rsidR="00CD5B7E">
        <w:rPr>
          <w:rFonts w:ascii="Times New Roman" w:hAnsi="Times New Roman" w:cs="Times New Roman"/>
          <w:sz w:val="28"/>
          <w:szCs w:val="28"/>
        </w:rPr>
        <w:t xml:space="preserve"> </w:t>
      </w:r>
      <w:r w:rsidR="00CD5B7E" w:rsidRPr="00CD5B7E">
        <w:rPr>
          <w:rFonts w:ascii="Times New Roman" w:hAnsi="Times New Roman" w:cs="Times New Roman"/>
          <w:sz w:val="28"/>
          <w:szCs w:val="28"/>
        </w:rPr>
        <w:t>[</w:t>
      </w:r>
      <w:r w:rsidR="001037E7">
        <w:rPr>
          <w:rFonts w:ascii="Times New Roman" w:hAnsi="Times New Roman" w:cs="Times New Roman"/>
          <w:sz w:val="28"/>
          <w:szCs w:val="28"/>
        </w:rPr>
        <w:t>30</w:t>
      </w:r>
      <w:r w:rsidR="002B2556">
        <w:rPr>
          <w:rFonts w:ascii="Times New Roman" w:hAnsi="Times New Roman" w:cs="Times New Roman"/>
          <w:sz w:val="28"/>
          <w:szCs w:val="28"/>
        </w:rPr>
        <w:t>, с. 41-43</w:t>
      </w:r>
      <w:r w:rsidR="00CD5B7E" w:rsidRPr="00CD5B7E">
        <w:rPr>
          <w:rFonts w:ascii="Times New Roman" w:hAnsi="Times New Roman" w:cs="Times New Roman"/>
          <w:sz w:val="28"/>
          <w:szCs w:val="28"/>
        </w:rPr>
        <w:t>]</w:t>
      </w:r>
      <w:r w:rsidRPr="00891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о</w:t>
      </w:r>
      <w:r w:rsidRPr="00891E88">
        <w:rPr>
          <w:rFonts w:ascii="Times New Roman" w:hAnsi="Times New Roman" w:cs="Times New Roman"/>
          <w:sz w:val="28"/>
          <w:szCs w:val="28"/>
        </w:rPr>
        <w:t>собенности социализации младших 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6D3ABA" w14:textId="6EB10B3B" w:rsidR="00891E88" w:rsidRPr="00891E88" w:rsidRDefault="00891E8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1E88">
        <w:rPr>
          <w:rFonts w:ascii="Times New Roman" w:hAnsi="Times New Roman" w:cs="Times New Roman"/>
          <w:sz w:val="28"/>
          <w:szCs w:val="28"/>
        </w:rPr>
        <w:t>Переход от игровой к учебной деятельности</w:t>
      </w:r>
      <w:r w:rsidR="004A681E">
        <w:rPr>
          <w:rFonts w:ascii="Times New Roman" w:hAnsi="Times New Roman" w:cs="Times New Roman"/>
          <w:sz w:val="28"/>
          <w:szCs w:val="28"/>
        </w:rPr>
        <w:t xml:space="preserve">. </w:t>
      </w:r>
      <w:r w:rsidRPr="00891E88">
        <w:rPr>
          <w:rFonts w:ascii="Times New Roman" w:hAnsi="Times New Roman" w:cs="Times New Roman"/>
          <w:sz w:val="28"/>
          <w:szCs w:val="28"/>
        </w:rPr>
        <w:t>Младший школьный возраст (6-11 лет) знаменуется кардинальной сменой ведущей деятельности - от игровой к учебной. Как отмечал Д.Б. Эльконин, этот переход представляет собой кризисный период развития, требующий от ребенка существенной психологической перестройки. Учебная деятельность в отличие от игровой предполагает:</w:t>
      </w:r>
    </w:p>
    <w:p w14:paraId="009BE531" w14:textId="783CA71D" w:rsidR="00891E88" w:rsidRPr="00891E88" w:rsidRDefault="000E621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систематическое выполнение обязательных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6B89D" w14:textId="0A869C9B" w:rsidR="00891E88" w:rsidRDefault="000E621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подчинение внешним требованиям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B058A6" w14:textId="567617DA" w:rsidR="00891E88" w:rsidRPr="00891E88" w:rsidRDefault="000E621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ориентацию на результат, а не на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459BAA" w14:textId="403299E1" w:rsidR="00891E88" w:rsidRPr="00891E88" w:rsidRDefault="00891E8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8">
        <w:rPr>
          <w:rFonts w:ascii="Times New Roman" w:hAnsi="Times New Roman" w:cs="Times New Roman"/>
          <w:sz w:val="28"/>
          <w:szCs w:val="28"/>
        </w:rPr>
        <w:lastRenderedPageBreak/>
        <w:t>Успешность этой перестройки во многом зависит от того, насколько дошкольный период подготовил ребенка к новым требованиям</w:t>
      </w:r>
      <w:r w:rsidR="004A681E">
        <w:rPr>
          <w:rFonts w:ascii="Times New Roman" w:hAnsi="Times New Roman" w:cs="Times New Roman"/>
          <w:sz w:val="28"/>
          <w:szCs w:val="28"/>
        </w:rPr>
        <w:t xml:space="preserve"> </w:t>
      </w:r>
      <w:r w:rsidR="004A681E" w:rsidRPr="004F0212">
        <w:rPr>
          <w:rFonts w:ascii="Times New Roman" w:hAnsi="Times New Roman" w:cs="Times New Roman"/>
          <w:sz w:val="28"/>
          <w:szCs w:val="28"/>
        </w:rPr>
        <w:t>[</w:t>
      </w:r>
      <w:r w:rsidR="00FC4EAE">
        <w:rPr>
          <w:rFonts w:ascii="Times New Roman" w:hAnsi="Times New Roman" w:cs="Times New Roman"/>
          <w:sz w:val="28"/>
          <w:szCs w:val="28"/>
        </w:rPr>
        <w:t>47</w:t>
      </w:r>
      <w:r w:rsidR="004A681E" w:rsidRPr="004F0212">
        <w:rPr>
          <w:rFonts w:ascii="Times New Roman" w:hAnsi="Times New Roman" w:cs="Times New Roman"/>
          <w:sz w:val="28"/>
          <w:szCs w:val="28"/>
        </w:rPr>
        <w:t>].</w:t>
      </w:r>
      <w:r w:rsidRPr="00891E88">
        <w:rPr>
          <w:rFonts w:ascii="Times New Roman" w:hAnsi="Times New Roman" w:cs="Times New Roman"/>
          <w:sz w:val="28"/>
          <w:szCs w:val="28"/>
        </w:rPr>
        <w:t xml:space="preserve"> Интересно, что элементы игры сохраняют свою значимость и в младшем школьном возрасте, помогая смягчить адаптацию к новой социальной роли.</w:t>
      </w:r>
    </w:p>
    <w:p w14:paraId="2629A5BA" w14:textId="41FD5854" w:rsidR="00891E88" w:rsidRPr="00891E88" w:rsidRDefault="00726D09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1E88" w:rsidRPr="00891E88">
        <w:rPr>
          <w:rFonts w:ascii="Times New Roman" w:hAnsi="Times New Roman" w:cs="Times New Roman"/>
          <w:sz w:val="28"/>
          <w:szCs w:val="28"/>
        </w:rPr>
        <w:t>Формирование системы социальных ролей</w:t>
      </w:r>
      <w:r w:rsidR="004C5C57">
        <w:rPr>
          <w:rFonts w:ascii="Times New Roman" w:hAnsi="Times New Roman" w:cs="Times New Roman"/>
          <w:sz w:val="28"/>
          <w:szCs w:val="28"/>
        </w:rPr>
        <w:t xml:space="preserve">. </w:t>
      </w:r>
      <w:r w:rsidR="004C5C57" w:rsidRPr="004C5C57">
        <w:rPr>
          <w:rFonts w:ascii="Times New Roman" w:hAnsi="Times New Roman" w:cs="Times New Roman"/>
          <w:sz w:val="28"/>
          <w:szCs w:val="28"/>
        </w:rPr>
        <w:t>Поступление в школу знаменует собой важный этап в социальном развитии ребенка, существенно расширяя и усложняя систему его социальных ролей. Из относительно простой и понятной системы отношений дошкольного детства ребенок попадает в многомерное социальное пространство, где ему необходимо одновременно осваивать несколько новых значимых ролей. Как ученик, он сталкивается с системой формальных требований и обязанностей: необходимостью соблюдать расписание, выполнять задания, подчиняться правилам школьной жизни. В роли одноклассника ребенок включается в сложную систему неформальных отношений со сверстниками, где нужно научиться сотрудничать, конкурировать, находить свое место в групповой иерархии. Одновременно формируется и роль друга - более глубокая и избирательная форма межличностных отношений, требующая развития эмпатии, доверия и взаимопонимания. Каждая из этих ролей предполагает освоение специфических норм поведения, языковых кодов и способов взаимодействия, что создает значительную когнитивную и эмоциональную нагрузку для ребенка. Особую сложность представляет необходимость быстрого переключения между разными ролевыми моделями в течение учебного дня - от формального поведения на уроке к более свободному общению на перемене, от позиции подчинения в отношениях с учителем к равноправному взаимодействию со сверстниками. Этот процесс ролевой дифференциации является важным этапом социализации, закладывающим основы социальной компетентности и гибкости в межличностных отношениях на последующие годы развития</w:t>
      </w:r>
      <w:r w:rsidR="004C5C57">
        <w:rPr>
          <w:rFonts w:ascii="Times New Roman" w:hAnsi="Times New Roman" w:cs="Times New Roman"/>
          <w:sz w:val="28"/>
          <w:szCs w:val="28"/>
        </w:rPr>
        <w:t xml:space="preserve"> </w:t>
      </w:r>
      <w:r w:rsidR="004C5C57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15, с. 18-25</w:t>
      </w:r>
      <w:r w:rsidR="004C5C57" w:rsidRPr="004F0212">
        <w:rPr>
          <w:rFonts w:ascii="Times New Roman" w:hAnsi="Times New Roman" w:cs="Times New Roman"/>
          <w:sz w:val="28"/>
          <w:szCs w:val="28"/>
        </w:rPr>
        <w:t>].</w:t>
      </w:r>
    </w:p>
    <w:p w14:paraId="4FC37B3F" w14:textId="37BE5871" w:rsidR="00891E88" w:rsidRPr="00891E88" w:rsidRDefault="00E56191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1E88" w:rsidRPr="00891E88">
        <w:rPr>
          <w:rFonts w:ascii="Times New Roman" w:hAnsi="Times New Roman" w:cs="Times New Roman"/>
          <w:sz w:val="28"/>
          <w:szCs w:val="28"/>
        </w:rPr>
        <w:t>Развитие произвольности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E88" w:rsidRPr="00891E88">
        <w:rPr>
          <w:rFonts w:ascii="Times New Roman" w:hAnsi="Times New Roman" w:cs="Times New Roman"/>
          <w:sz w:val="28"/>
          <w:szCs w:val="28"/>
        </w:rPr>
        <w:t>Как подчеркивал Л.С. Выготский, младший школьный возраст является сензитивным периодом для развития произвольной регуляции поведения. Это проявляется в:</w:t>
      </w:r>
    </w:p>
    <w:p w14:paraId="79DE4DDA" w14:textId="46DD19AD" w:rsidR="00891E88" w:rsidRPr="00891E88" w:rsidRDefault="00E56191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способности сознательно управлять своими действиями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AB0E0" w14:textId="63B7B297" w:rsidR="00891E88" w:rsidRPr="00891E88" w:rsidRDefault="00E56191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умении подчиняться внешним правилам и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4883D" w14:textId="73E82588" w:rsidR="00891E88" w:rsidRPr="00891E88" w:rsidRDefault="00E56191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возможности длительно концентрироваться на учебных задачах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EB8145" w14:textId="3E0A0E85" w:rsidR="00891E88" w:rsidRPr="00891E88" w:rsidRDefault="00891E8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8">
        <w:rPr>
          <w:rFonts w:ascii="Times New Roman" w:hAnsi="Times New Roman" w:cs="Times New Roman"/>
          <w:sz w:val="28"/>
          <w:szCs w:val="28"/>
        </w:rPr>
        <w:t>Развитие произвольности тесно связано с формированием внутреннего плана действий и знаково-символической функции сознания. Важно отметить, что этот процесс происходит неравномерно и требует значительной поддержки со стороны взрослых</w:t>
      </w:r>
      <w:r w:rsidR="00780D70">
        <w:rPr>
          <w:rFonts w:ascii="Times New Roman" w:hAnsi="Times New Roman" w:cs="Times New Roman"/>
          <w:sz w:val="28"/>
          <w:szCs w:val="28"/>
        </w:rPr>
        <w:t xml:space="preserve"> </w:t>
      </w:r>
      <w:r w:rsidR="00780D70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10</w:t>
      </w:r>
      <w:r w:rsidR="00780D70" w:rsidRPr="004F0212">
        <w:rPr>
          <w:rFonts w:ascii="Times New Roman" w:hAnsi="Times New Roman" w:cs="Times New Roman"/>
          <w:sz w:val="28"/>
          <w:szCs w:val="28"/>
        </w:rPr>
        <w:t>].</w:t>
      </w:r>
    </w:p>
    <w:p w14:paraId="6EF8437B" w14:textId="3BB2DD02" w:rsidR="00891E88" w:rsidRPr="00891E88" w:rsidRDefault="00780D7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1E88" w:rsidRPr="00891E88">
        <w:rPr>
          <w:rFonts w:ascii="Times New Roman" w:hAnsi="Times New Roman" w:cs="Times New Roman"/>
          <w:sz w:val="28"/>
          <w:szCs w:val="28"/>
        </w:rPr>
        <w:t>Усвоение моральных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E88" w:rsidRPr="00891E88">
        <w:rPr>
          <w:rFonts w:ascii="Times New Roman" w:hAnsi="Times New Roman" w:cs="Times New Roman"/>
          <w:sz w:val="28"/>
          <w:szCs w:val="28"/>
        </w:rPr>
        <w:t>Согласно теории Ж. Пиаже, в младшем школьном возрасте происходит переход от гетерономной морали (когда правила воспринимаются как абсолютные и неизменные) к автономной (понимание относительности и условности норм). Этот процесс характеризуется:</w:t>
      </w:r>
    </w:p>
    <w:p w14:paraId="03DEEED8" w14:textId="73A44E55" w:rsidR="00891E88" w:rsidRPr="00891E88" w:rsidRDefault="00780D7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постепенным осознанием намерений поступков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A442C8" w14:textId="19D32D98" w:rsidR="00891E88" w:rsidRPr="00891E88" w:rsidRDefault="00780D7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развитием способности учитывать обстоятельства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A9FE2" w14:textId="00E9EA57" w:rsidR="00891E88" w:rsidRPr="00891E88" w:rsidRDefault="00780D70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формированием собственных моральных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145BFE" w14:textId="4328CDFD" w:rsidR="00891E88" w:rsidRPr="00891E88" w:rsidRDefault="00891E8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8">
        <w:rPr>
          <w:rFonts w:ascii="Times New Roman" w:hAnsi="Times New Roman" w:cs="Times New Roman"/>
          <w:sz w:val="28"/>
          <w:szCs w:val="28"/>
        </w:rPr>
        <w:t>При этом авторитет учителя и родителей продолжает играть важную роль в усвоении моральных норм, хотя постепенно возрастает влияние сверстников</w:t>
      </w:r>
      <w:r w:rsidR="002315DE">
        <w:rPr>
          <w:rFonts w:ascii="Times New Roman" w:hAnsi="Times New Roman" w:cs="Times New Roman"/>
          <w:sz w:val="28"/>
          <w:szCs w:val="28"/>
        </w:rPr>
        <w:t xml:space="preserve"> </w:t>
      </w:r>
      <w:r w:rsidR="002315DE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4326A0">
        <w:rPr>
          <w:rFonts w:ascii="Times New Roman" w:hAnsi="Times New Roman" w:cs="Times New Roman"/>
          <w:sz w:val="28"/>
          <w:szCs w:val="28"/>
        </w:rPr>
        <w:t>5</w:t>
      </w:r>
      <w:r w:rsidR="002315DE" w:rsidRPr="004F0212">
        <w:rPr>
          <w:rFonts w:ascii="Times New Roman" w:hAnsi="Times New Roman" w:cs="Times New Roman"/>
          <w:sz w:val="28"/>
          <w:szCs w:val="28"/>
        </w:rPr>
        <w:t>].</w:t>
      </w:r>
      <w:r w:rsidR="00231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86670" w14:textId="71FEAB4E" w:rsidR="00891E88" w:rsidRPr="00891E88" w:rsidRDefault="002315DE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1E88" w:rsidRPr="00891E88">
        <w:rPr>
          <w:rFonts w:ascii="Times New Roman" w:hAnsi="Times New Roman" w:cs="Times New Roman"/>
          <w:sz w:val="28"/>
          <w:szCs w:val="28"/>
        </w:rPr>
        <w:t>Формирование самооценки через призму учебных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548">
        <w:rPr>
          <w:rFonts w:ascii="Times New Roman" w:hAnsi="Times New Roman" w:cs="Times New Roman"/>
          <w:sz w:val="28"/>
          <w:szCs w:val="28"/>
        </w:rPr>
        <w:t xml:space="preserve"> В</w:t>
      </w:r>
      <w:r w:rsidR="00891E88" w:rsidRPr="00891E88">
        <w:rPr>
          <w:rFonts w:ascii="Times New Roman" w:hAnsi="Times New Roman" w:cs="Times New Roman"/>
          <w:sz w:val="28"/>
          <w:szCs w:val="28"/>
        </w:rPr>
        <w:t xml:space="preserve"> младшем школьном возрасте учебная деятельность становится главным источником формирования самооценки. Особенности этого процесса:</w:t>
      </w:r>
    </w:p>
    <w:p w14:paraId="76BB21F6" w14:textId="069BF9FE" w:rsidR="00891E88" w:rsidRPr="00891E88" w:rsidRDefault="00D3354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оценка учителя первоначально воспринимается как абсолютная истина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D6423" w14:textId="221613AA" w:rsidR="00891E88" w:rsidRPr="00891E88" w:rsidRDefault="00D3354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>постепенно развивается способность к самооцениванию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36F2F" w14:textId="346A1815" w:rsidR="00891E88" w:rsidRPr="00891E88" w:rsidRDefault="00D3354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E88" w:rsidRPr="00891E88">
        <w:rPr>
          <w:rFonts w:ascii="Times New Roman" w:hAnsi="Times New Roman" w:cs="Times New Roman"/>
          <w:sz w:val="28"/>
          <w:szCs w:val="28"/>
        </w:rPr>
        <w:t xml:space="preserve">возникает феномен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891E88" w:rsidRPr="00891E88">
        <w:rPr>
          <w:rFonts w:ascii="Times New Roman" w:hAnsi="Times New Roman" w:cs="Times New Roman"/>
          <w:sz w:val="28"/>
          <w:szCs w:val="28"/>
        </w:rPr>
        <w:t>расщепления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891E88" w:rsidRPr="00891E88">
        <w:rPr>
          <w:rFonts w:ascii="Times New Roman" w:hAnsi="Times New Roman" w:cs="Times New Roman"/>
          <w:sz w:val="28"/>
          <w:szCs w:val="28"/>
        </w:rPr>
        <w:t xml:space="preserve"> самооценки (разная оценка себя как ученика, друга, сына/дочери)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EFD05F" w14:textId="07911F89" w:rsidR="00891E88" w:rsidRPr="00B37F0E" w:rsidRDefault="00891E88" w:rsidP="00891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88">
        <w:rPr>
          <w:rFonts w:ascii="Times New Roman" w:hAnsi="Times New Roman" w:cs="Times New Roman"/>
          <w:sz w:val="28"/>
          <w:szCs w:val="28"/>
        </w:rPr>
        <w:t>Важно, что адекватная самооценка формируется только при условии разумного сочетания поддержки и требовательности со стороны взрослых</w:t>
      </w:r>
      <w:r w:rsidR="00A26582">
        <w:rPr>
          <w:rFonts w:ascii="Times New Roman" w:hAnsi="Times New Roman" w:cs="Times New Roman"/>
          <w:sz w:val="28"/>
          <w:szCs w:val="28"/>
        </w:rPr>
        <w:t xml:space="preserve"> </w:t>
      </w:r>
      <w:r w:rsidR="00A26582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6</w:t>
      </w:r>
      <w:r w:rsidR="00A26582" w:rsidRPr="004F0212">
        <w:rPr>
          <w:rFonts w:ascii="Times New Roman" w:hAnsi="Times New Roman" w:cs="Times New Roman"/>
          <w:sz w:val="28"/>
          <w:szCs w:val="28"/>
        </w:rPr>
        <w:t>].</w:t>
      </w:r>
      <w:r w:rsidR="00A26582">
        <w:rPr>
          <w:rFonts w:ascii="Times New Roman" w:hAnsi="Times New Roman" w:cs="Times New Roman"/>
          <w:sz w:val="28"/>
          <w:szCs w:val="28"/>
        </w:rPr>
        <w:t xml:space="preserve"> </w:t>
      </w:r>
      <w:r w:rsidRPr="00891E88">
        <w:rPr>
          <w:rFonts w:ascii="Times New Roman" w:hAnsi="Times New Roman" w:cs="Times New Roman"/>
          <w:sz w:val="28"/>
          <w:szCs w:val="28"/>
        </w:rPr>
        <w:t>Неудачи в учебе могут привести к серьезным искажениям в развитии личности, если не сопровождаются пониманием их причин и возможностей преодоления.</w:t>
      </w:r>
    </w:p>
    <w:p w14:paraId="7D3A5AFB" w14:textId="07DEC6C4" w:rsidR="00D50435" w:rsidRPr="00B37F0E" w:rsidRDefault="0056076F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6F">
        <w:rPr>
          <w:rFonts w:ascii="Times New Roman" w:hAnsi="Times New Roman" w:cs="Times New Roman"/>
          <w:sz w:val="28"/>
          <w:szCs w:val="28"/>
        </w:rPr>
        <w:t>Процесс социализации представляет собой комплексное явление, включающее три взаимосвязанных компонента: когнитивный, эмоционально-</w:t>
      </w:r>
      <w:r w:rsidRPr="0056076F">
        <w:rPr>
          <w:rFonts w:ascii="Times New Roman" w:hAnsi="Times New Roman" w:cs="Times New Roman"/>
          <w:sz w:val="28"/>
          <w:szCs w:val="28"/>
        </w:rPr>
        <w:lastRenderedPageBreak/>
        <w:t>ценностный и поведенческий. Когнитивный компонент социализации предполагает усвоение ребенком знаний о социальных нормах и правилах, развитие социального интеллекта (способности понимать и интерпретировать поведение других людей), а также формирование базовых моральных понятий о добре и зле. Этот аспект особенно важен в младшем школьном возрасте, когда ребенок начинает осознанно воспринимать систему социальных ожиданий. Эмоционально-ценностный компонент включает развитие эмпатии - способности понимать и разделять чувства других, формирование личной системы ценностей (что важно, а что второстепенно), а также освоение навыков эмоциональной регуляции своего поведения в различных социальных ситуациях. Поведенческий компонент проявляется в практическом освоении социальных навыков (например, вежливого общения), усвоении моделей взаимодействия (как вести себя в конфликте, как просить о помощи) и формировании коммуникативной компетентности - способности эффективно выстраивать отношения с разными людьми</w:t>
      </w:r>
      <w:r w:rsidR="00695CAF">
        <w:rPr>
          <w:rFonts w:ascii="Times New Roman" w:hAnsi="Times New Roman" w:cs="Times New Roman"/>
          <w:sz w:val="28"/>
          <w:szCs w:val="28"/>
        </w:rPr>
        <w:t xml:space="preserve"> </w:t>
      </w:r>
      <w:r w:rsidR="00695CAF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12, с. 4-11</w:t>
      </w:r>
      <w:r w:rsidR="00695CAF" w:rsidRPr="004F0212">
        <w:rPr>
          <w:rFonts w:ascii="Times New Roman" w:hAnsi="Times New Roman" w:cs="Times New Roman"/>
          <w:sz w:val="28"/>
          <w:szCs w:val="28"/>
        </w:rPr>
        <w:t>].</w:t>
      </w:r>
      <w:r w:rsidR="00695CAF">
        <w:rPr>
          <w:rFonts w:ascii="Times New Roman" w:hAnsi="Times New Roman" w:cs="Times New Roman"/>
          <w:sz w:val="28"/>
          <w:szCs w:val="28"/>
        </w:rPr>
        <w:t xml:space="preserve"> </w:t>
      </w:r>
      <w:r w:rsidRPr="0056076F">
        <w:rPr>
          <w:rFonts w:ascii="Times New Roman" w:hAnsi="Times New Roman" w:cs="Times New Roman"/>
          <w:sz w:val="28"/>
          <w:szCs w:val="28"/>
        </w:rPr>
        <w:t xml:space="preserve"> Эти три компонента неразрывно связаны между собой: знания о нормах (когнитивный аспект) подкрепляются эмоциональным отношением к ним (эмоционально-ценностный аспект) и реализуются в конкретных действиях (поведенческий аспект). Именно гармоничное развитие всех трех составляющих обеспечивает успешную социализацию ребенка и его адаптацию в обществе.</w:t>
      </w:r>
    </w:p>
    <w:p w14:paraId="09E79F21" w14:textId="77CA6565" w:rsidR="00D50435" w:rsidRDefault="00CE3027" w:rsidP="00031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27">
        <w:rPr>
          <w:rFonts w:ascii="Times New Roman" w:hAnsi="Times New Roman" w:cs="Times New Roman"/>
          <w:sz w:val="28"/>
          <w:szCs w:val="28"/>
        </w:rPr>
        <w:t>В младшем школьном возрасте процесс социализации приобретает особую интенсивность и многогранность, охватывая различные сферы жизнедеятельности ребенка</w:t>
      </w:r>
      <w:r w:rsidR="00860953">
        <w:rPr>
          <w:rFonts w:ascii="Times New Roman" w:hAnsi="Times New Roman" w:cs="Times New Roman"/>
          <w:sz w:val="28"/>
          <w:szCs w:val="28"/>
        </w:rPr>
        <w:t xml:space="preserve"> </w:t>
      </w:r>
      <w:r w:rsidR="00860953" w:rsidRPr="00860953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3, с. 134-137</w:t>
      </w:r>
      <w:r w:rsidR="00860953" w:rsidRPr="00860953">
        <w:rPr>
          <w:rFonts w:ascii="Times New Roman" w:hAnsi="Times New Roman" w:cs="Times New Roman"/>
          <w:sz w:val="28"/>
          <w:szCs w:val="28"/>
        </w:rPr>
        <w:t>]</w:t>
      </w:r>
      <w:r w:rsidRPr="00CE3027">
        <w:rPr>
          <w:rFonts w:ascii="Times New Roman" w:hAnsi="Times New Roman" w:cs="Times New Roman"/>
          <w:sz w:val="28"/>
          <w:szCs w:val="28"/>
        </w:rPr>
        <w:t>. Можно выделить несколько ключевых видов социализации, каждый из которых вносит свой вклад в формирование личности:</w:t>
      </w:r>
    </w:p>
    <w:p w14:paraId="24155696" w14:textId="69D098AD" w:rsidR="00CE3027" w:rsidRPr="00CE3027" w:rsidRDefault="00CE3027" w:rsidP="00CE3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027">
        <w:rPr>
          <w:rFonts w:ascii="Times New Roman" w:hAnsi="Times New Roman" w:cs="Times New Roman"/>
          <w:sz w:val="28"/>
          <w:szCs w:val="28"/>
        </w:rPr>
        <w:t>Первичная социализация (в семье)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E3027">
        <w:rPr>
          <w:rFonts w:ascii="Times New Roman" w:hAnsi="Times New Roman" w:cs="Times New Roman"/>
          <w:sz w:val="28"/>
          <w:szCs w:val="28"/>
        </w:rPr>
        <w:t>емья остается фундаментом социализации в младшем школьном возрасте. Именно здесь закладываются базовые модели поведения, ценности и эмоциональные реакции. Ребенок усваивает первые нормы общения, учится распределять роли и разрешать конфликты, что становится основой для дальнейшего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12">
        <w:rPr>
          <w:rFonts w:ascii="Times New Roman" w:hAnsi="Times New Roman" w:cs="Times New Roman"/>
          <w:sz w:val="28"/>
          <w:szCs w:val="28"/>
        </w:rPr>
        <w:t>[</w:t>
      </w:r>
      <w:r w:rsidR="00343D8A">
        <w:rPr>
          <w:rFonts w:ascii="Times New Roman" w:hAnsi="Times New Roman" w:cs="Times New Roman"/>
          <w:sz w:val="28"/>
          <w:szCs w:val="28"/>
        </w:rPr>
        <w:t>49</w:t>
      </w:r>
      <w:r w:rsidRPr="004F021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7A4C1" w14:textId="27B4AFD0" w:rsidR="00CE3027" w:rsidRPr="00CE3027" w:rsidRDefault="00CE3027" w:rsidP="00CE3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3027">
        <w:rPr>
          <w:rFonts w:ascii="Times New Roman" w:hAnsi="Times New Roman" w:cs="Times New Roman"/>
          <w:sz w:val="28"/>
          <w:szCs w:val="28"/>
        </w:rPr>
        <w:t>Школьная социализация</w:t>
      </w:r>
      <w:r>
        <w:rPr>
          <w:rFonts w:ascii="Times New Roman" w:hAnsi="Times New Roman" w:cs="Times New Roman"/>
          <w:sz w:val="28"/>
          <w:szCs w:val="28"/>
        </w:rPr>
        <w:t>. Ш</w:t>
      </w:r>
      <w:r w:rsidRPr="00CE3027">
        <w:rPr>
          <w:rFonts w:ascii="Times New Roman" w:hAnsi="Times New Roman" w:cs="Times New Roman"/>
          <w:sz w:val="28"/>
          <w:szCs w:val="28"/>
        </w:rPr>
        <w:t>кола становится вторым по значимости институтом социализации. В учебном заведении ребенок осваивает формальные правила, учится взаимодействовать в коллективе, принимать оценки и сравнивать себя с другими. Формируется ответственность, дисциплина и навыки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3</w:t>
      </w:r>
      <w:r w:rsidR="00C90C4D">
        <w:rPr>
          <w:rFonts w:ascii="Times New Roman" w:hAnsi="Times New Roman" w:cs="Times New Roman"/>
          <w:sz w:val="28"/>
          <w:szCs w:val="28"/>
        </w:rPr>
        <w:t>6</w:t>
      </w:r>
      <w:r w:rsidRPr="004F021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EF911" w14:textId="3CF10968" w:rsidR="00CE3027" w:rsidRPr="00CE3027" w:rsidRDefault="00142A37" w:rsidP="00CE3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027" w:rsidRPr="00CE3027">
        <w:rPr>
          <w:rFonts w:ascii="Times New Roman" w:hAnsi="Times New Roman" w:cs="Times New Roman"/>
          <w:sz w:val="28"/>
          <w:szCs w:val="28"/>
        </w:rPr>
        <w:t>Гендерная 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027" w:rsidRPr="00CE3027">
        <w:rPr>
          <w:rFonts w:ascii="Times New Roman" w:hAnsi="Times New Roman" w:cs="Times New Roman"/>
          <w:sz w:val="28"/>
          <w:szCs w:val="28"/>
        </w:rPr>
        <w:t>Как отмечает И.С. Кон, в младшем школьном возрасте активно усваиваются гендерные роли и стереотипы. Дети начинают осознанно демонстрировать поведение, соответствующее их полу, под влиянием семьи, школы, сверстников и медиа. Это проявляется в выборе игр, круга общения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1</w:t>
      </w:r>
      <w:r w:rsidR="001408CC">
        <w:rPr>
          <w:rFonts w:ascii="Times New Roman" w:hAnsi="Times New Roman" w:cs="Times New Roman"/>
          <w:sz w:val="28"/>
          <w:szCs w:val="28"/>
        </w:rPr>
        <w:t>8</w:t>
      </w:r>
      <w:r w:rsidR="002B2556">
        <w:rPr>
          <w:rFonts w:ascii="Times New Roman" w:hAnsi="Times New Roman" w:cs="Times New Roman"/>
          <w:sz w:val="28"/>
          <w:szCs w:val="28"/>
        </w:rPr>
        <w:t>,</w:t>
      </w:r>
      <w:r w:rsidR="0097044D">
        <w:rPr>
          <w:rFonts w:ascii="Times New Roman" w:hAnsi="Times New Roman" w:cs="Times New Roman"/>
          <w:sz w:val="28"/>
          <w:szCs w:val="28"/>
        </w:rPr>
        <w:t xml:space="preserve"> </w:t>
      </w:r>
      <w:r w:rsidR="002B2556">
        <w:rPr>
          <w:rFonts w:ascii="Times New Roman" w:hAnsi="Times New Roman" w:cs="Times New Roman"/>
          <w:sz w:val="28"/>
          <w:szCs w:val="28"/>
        </w:rPr>
        <w:t>с. 196-202</w:t>
      </w:r>
      <w:r w:rsidRPr="004F0212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5F81C" w14:textId="4D3F246A" w:rsidR="00CE3027" w:rsidRPr="00CE3027" w:rsidRDefault="00142A37" w:rsidP="00CE3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027" w:rsidRPr="00CE3027">
        <w:rPr>
          <w:rFonts w:ascii="Times New Roman" w:hAnsi="Times New Roman" w:cs="Times New Roman"/>
          <w:sz w:val="28"/>
          <w:szCs w:val="28"/>
        </w:rPr>
        <w:t>Социокультурная 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027" w:rsidRPr="00CE3027">
        <w:rPr>
          <w:rFonts w:ascii="Times New Roman" w:hAnsi="Times New Roman" w:cs="Times New Roman"/>
          <w:sz w:val="28"/>
          <w:szCs w:val="28"/>
        </w:rPr>
        <w:t>Через СМИ, интернет и ближайшее окружение ребенок знакомится с культурными нормами и традициями общества. Он усваивает модели потребления, эстетические предпочтения и социальные установки, характерные для конкретной среды. Этот процесс становится все более значимым в цифровую эпоху.</w:t>
      </w:r>
    </w:p>
    <w:p w14:paraId="72F4C4DF" w14:textId="48AAE621" w:rsidR="00CE3027" w:rsidRPr="00B37F0E" w:rsidRDefault="00142A37" w:rsidP="00CE3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027" w:rsidRPr="00CE3027">
        <w:rPr>
          <w:rFonts w:ascii="Times New Roman" w:hAnsi="Times New Roman" w:cs="Times New Roman"/>
          <w:sz w:val="28"/>
          <w:szCs w:val="28"/>
        </w:rPr>
        <w:t>Индивидуализированная 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027" w:rsidRPr="00CE3027">
        <w:rPr>
          <w:rFonts w:ascii="Times New Roman" w:hAnsi="Times New Roman" w:cs="Times New Roman"/>
          <w:sz w:val="28"/>
          <w:szCs w:val="28"/>
        </w:rPr>
        <w:t>Параллельно с усвоением общих норм происходит развитие уникальных черт личности. Ребенок учится сочетать социальные требования с собственными интересами и способностями, формируя индивидуальный стиль поведения и общения. Этот аспект особенно важен для развития самостоятельности и уверенности в себе</w:t>
      </w:r>
      <w:r w:rsidR="008C0089">
        <w:rPr>
          <w:rFonts w:ascii="Times New Roman" w:hAnsi="Times New Roman" w:cs="Times New Roman"/>
          <w:sz w:val="28"/>
          <w:szCs w:val="28"/>
        </w:rPr>
        <w:t xml:space="preserve"> </w:t>
      </w:r>
      <w:r w:rsidR="008C0089" w:rsidRPr="008C0089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516806">
        <w:rPr>
          <w:rFonts w:ascii="Times New Roman" w:hAnsi="Times New Roman" w:cs="Times New Roman"/>
          <w:sz w:val="28"/>
          <w:szCs w:val="28"/>
        </w:rPr>
        <w:t>6</w:t>
      </w:r>
      <w:r w:rsidR="002B2556">
        <w:rPr>
          <w:rFonts w:ascii="Times New Roman" w:hAnsi="Times New Roman" w:cs="Times New Roman"/>
          <w:sz w:val="28"/>
          <w:szCs w:val="28"/>
        </w:rPr>
        <w:t>, с. 79-102</w:t>
      </w:r>
      <w:r w:rsidR="008C0089" w:rsidRPr="008C0089">
        <w:rPr>
          <w:rFonts w:ascii="Times New Roman" w:hAnsi="Times New Roman" w:cs="Times New Roman"/>
          <w:sz w:val="28"/>
          <w:szCs w:val="28"/>
        </w:rPr>
        <w:t>]</w:t>
      </w:r>
      <w:r w:rsidR="00CE3027" w:rsidRPr="00CE3027">
        <w:rPr>
          <w:rFonts w:ascii="Times New Roman" w:hAnsi="Times New Roman" w:cs="Times New Roman"/>
          <w:sz w:val="28"/>
          <w:szCs w:val="28"/>
        </w:rPr>
        <w:t>.</w:t>
      </w:r>
    </w:p>
    <w:p w14:paraId="37668F23" w14:textId="2956502F" w:rsidR="00EB4778" w:rsidRPr="00EB4778" w:rsidRDefault="00EB477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4778">
        <w:rPr>
          <w:rFonts w:ascii="Times New Roman" w:hAnsi="Times New Roman" w:cs="Times New Roman"/>
          <w:sz w:val="28"/>
          <w:szCs w:val="28"/>
        </w:rPr>
        <w:t>оциализаци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4778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представляет собой </w:t>
      </w:r>
      <w:r>
        <w:rPr>
          <w:rFonts w:ascii="Times New Roman" w:hAnsi="Times New Roman" w:cs="Times New Roman"/>
          <w:sz w:val="28"/>
          <w:szCs w:val="28"/>
        </w:rPr>
        <w:t>важный аспект становления личности</w:t>
      </w:r>
      <w:r w:rsidRPr="00EB4778">
        <w:rPr>
          <w:rFonts w:ascii="Times New Roman" w:hAnsi="Times New Roman" w:cs="Times New Roman"/>
          <w:sz w:val="28"/>
          <w:szCs w:val="28"/>
        </w:rPr>
        <w:t xml:space="preserve">, на который влияет целый комплекс взаимосвязанных факторов. Как убедительно показали исследования в области возрастной психологии и педагогики, успешность этого процесса во многом определяется благоприятным психологическим климатом в семье. А.С. Спиваковская подчеркивает, что теплые, доверительные отношения между членами семьи создают прочную основу для формирования позитивного образа себя и окружающего мира, способствуя усвоению социальных норм и развитию эмпатии. Напротив, конфликтная или эмоционально холодная семейная среда </w:t>
      </w:r>
      <w:r w:rsidRPr="00EB4778">
        <w:rPr>
          <w:rFonts w:ascii="Times New Roman" w:hAnsi="Times New Roman" w:cs="Times New Roman"/>
          <w:sz w:val="28"/>
          <w:szCs w:val="28"/>
        </w:rPr>
        <w:lastRenderedPageBreak/>
        <w:t>может провоцировать различные формы дезадаптации - от тревожности и замкнутости до агрессивного поведения</w:t>
      </w:r>
      <w:r w:rsidR="0045433E">
        <w:rPr>
          <w:rFonts w:ascii="Times New Roman" w:hAnsi="Times New Roman" w:cs="Times New Roman"/>
          <w:sz w:val="28"/>
          <w:szCs w:val="28"/>
        </w:rPr>
        <w:t xml:space="preserve"> </w:t>
      </w:r>
      <w:r w:rsidR="0045433E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3</w:t>
      </w:r>
      <w:r w:rsidR="00B73ED9">
        <w:rPr>
          <w:rFonts w:ascii="Times New Roman" w:hAnsi="Times New Roman" w:cs="Times New Roman"/>
          <w:sz w:val="28"/>
          <w:szCs w:val="28"/>
        </w:rPr>
        <w:t>1</w:t>
      </w:r>
      <w:r w:rsidR="0045433E" w:rsidRPr="004F0212">
        <w:rPr>
          <w:rFonts w:ascii="Times New Roman" w:hAnsi="Times New Roman" w:cs="Times New Roman"/>
          <w:sz w:val="28"/>
          <w:szCs w:val="28"/>
        </w:rPr>
        <w:t>].</w:t>
      </w:r>
      <w:r w:rsidR="0045433E">
        <w:rPr>
          <w:rFonts w:ascii="Times New Roman" w:hAnsi="Times New Roman" w:cs="Times New Roman"/>
          <w:sz w:val="28"/>
          <w:szCs w:val="28"/>
        </w:rPr>
        <w:t xml:space="preserve"> </w:t>
      </w:r>
      <w:r w:rsidR="0045433E" w:rsidRPr="00560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A9DC8" w14:textId="75680833" w:rsidR="00EB4778" w:rsidRPr="00EB4778" w:rsidRDefault="00EB4778" w:rsidP="0041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78">
        <w:rPr>
          <w:rFonts w:ascii="Times New Roman" w:hAnsi="Times New Roman" w:cs="Times New Roman"/>
          <w:sz w:val="28"/>
          <w:szCs w:val="28"/>
        </w:rPr>
        <w:t xml:space="preserve">Не менее значимым фактором является адекватная система школьного воспитания. </w:t>
      </w:r>
      <w:r w:rsidR="0045433E">
        <w:rPr>
          <w:rFonts w:ascii="Times New Roman" w:hAnsi="Times New Roman" w:cs="Times New Roman"/>
          <w:sz w:val="28"/>
          <w:szCs w:val="28"/>
        </w:rPr>
        <w:t>Ш</w:t>
      </w:r>
      <w:r w:rsidRPr="00EB4778">
        <w:rPr>
          <w:rFonts w:ascii="Times New Roman" w:hAnsi="Times New Roman" w:cs="Times New Roman"/>
          <w:sz w:val="28"/>
          <w:szCs w:val="28"/>
        </w:rPr>
        <w:t>кола должна не просто транслировать знания, но и создавать условия для гармоничного социального развития. Гуманная педагогика, основанная на уважении к личности ребенка, создании ситуаций успеха и развитии сотрудничества между учениками, способствует формированию положительного отношения как к учебной деятельности, так и к коллективу</w:t>
      </w:r>
      <w:r w:rsidR="0045433E">
        <w:rPr>
          <w:rFonts w:ascii="Times New Roman" w:hAnsi="Times New Roman" w:cs="Times New Roman"/>
          <w:sz w:val="28"/>
          <w:szCs w:val="28"/>
        </w:rPr>
        <w:t xml:space="preserve"> </w:t>
      </w:r>
      <w:r w:rsidR="0045433E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33</w:t>
      </w:r>
      <w:r w:rsidR="0045433E" w:rsidRPr="004F0212">
        <w:rPr>
          <w:rFonts w:ascii="Times New Roman" w:hAnsi="Times New Roman" w:cs="Times New Roman"/>
          <w:sz w:val="28"/>
          <w:szCs w:val="28"/>
        </w:rPr>
        <w:t>].</w:t>
      </w:r>
      <w:r w:rsidR="0045433E">
        <w:rPr>
          <w:rFonts w:ascii="Times New Roman" w:hAnsi="Times New Roman" w:cs="Times New Roman"/>
          <w:sz w:val="28"/>
          <w:szCs w:val="28"/>
        </w:rPr>
        <w:t xml:space="preserve"> </w:t>
      </w:r>
      <w:r w:rsidR="0045433E" w:rsidRPr="0056076F">
        <w:rPr>
          <w:rFonts w:ascii="Times New Roman" w:hAnsi="Times New Roman" w:cs="Times New Roman"/>
          <w:sz w:val="28"/>
          <w:szCs w:val="28"/>
        </w:rPr>
        <w:t xml:space="preserve"> </w:t>
      </w:r>
      <w:r w:rsidRPr="00EB4778">
        <w:rPr>
          <w:rFonts w:ascii="Times New Roman" w:hAnsi="Times New Roman" w:cs="Times New Roman"/>
          <w:sz w:val="28"/>
          <w:szCs w:val="28"/>
        </w:rPr>
        <w:t>Особую роль в этом возрасте играет и влияние сверстников, именно в дружеском коллективе дети осваивают важнейшие коммуникативные навыки, учатся разрешать конфликты и проявлять заботу о других, что существенно обогащает их социальный опыт.</w:t>
      </w:r>
    </w:p>
    <w:p w14:paraId="33140A7A" w14:textId="6DB73B98" w:rsidR="00EB4778" w:rsidRPr="00EB4778" w:rsidRDefault="00EB477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78">
        <w:rPr>
          <w:rFonts w:ascii="Times New Roman" w:hAnsi="Times New Roman" w:cs="Times New Roman"/>
          <w:sz w:val="28"/>
          <w:szCs w:val="28"/>
        </w:rPr>
        <w:t>Важнейшим условием успешной социализации, является гармоничное сочетание контроля и поддержки в воспитательном процессе. Оптимальный стиль воспитания, сочетающий четкие правила с эмоциональной теплотой, позволяет, с одной стороны, обеспечить ребенку чувство защищенности, с другой - постепенно развивать самостоятельность и ответственность. Не менее значимо и целенаправленное развитие социального интеллекта - способности понимать и прогнозировать поведение людей</w:t>
      </w:r>
      <w:r w:rsidR="00532C1D">
        <w:rPr>
          <w:rFonts w:ascii="Times New Roman" w:hAnsi="Times New Roman" w:cs="Times New Roman"/>
          <w:sz w:val="28"/>
          <w:szCs w:val="28"/>
        </w:rPr>
        <w:t>.</w:t>
      </w:r>
      <w:r w:rsidRPr="00EB4778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это происходит через анализ литературных произведений, ролевые игры и обсуждение реальных ситуаций взаимодействия.</w:t>
      </w:r>
    </w:p>
    <w:p w14:paraId="34361B60" w14:textId="030F07AE" w:rsidR="008B7A32" w:rsidRDefault="00EB477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78">
        <w:rPr>
          <w:rFonts w:ascii="Times New Roman" w:hAnsi="Times New Roman" w:cs="Times New Roman"/>
          <w:sz w:val="28"/>
          <w:szCs w:val="28"/>
        </w:rPr>
        <w:t>Исследования В.С. Мухиной убедительно демонстрируют особую пластичность и восприимчивость младших школьников к воспитательным воздействиям, что связано с активным развитием их когнитивной и эмоциональной сфер. В этом контексте критически важной становится согласованность требований семьи и школы - их единство создает четкие ориентиры для развития, тогда как рассогласование может привести к внутренним конфликтам и социальной дезадаптации</w:t>
      </w:r>
      <w:r w:rsidR="00532C1D">
        <w:rPr>
          <w:rFonts w:ascii="Times New Roman" w:hAnsi="Times New Roman" w:cs="Times New Roman"/>
          <w:sz w:val="28"/>
          <w:szCs w:val="28"/>
        </w:rPr>
        <w:t xml:space="preserve"> </w:t>
      </w:r>
      <w:r w:rsidR="00532C1D" w:rsidRPr="004F0212">
        <w:rPr>
          <w:rFonts w:ascii="Times New Roman" w:hAnsi="Times New Roman" w:cs="Times New Roman"/>
          <w:sz w:val="28"/>
          <w:szCs w:val="28"/>
        </w:rPr>
        <w:t>[</w:t>
      </w:r>
      <w:r w:rsidR="002B2556">
        <w:rPr>
          <w:rFonts w:ascii="Times New Roman" w:hAnsi="Times New Roman" w:cs="Times New Roman"/>
          <w:sz w:val="28"/>
          <w:szCs w:val="28"/>
        </w:rPr>
        <w:t>2</w:t>
      </w:r>
      <w:r w:rsidR="0000327F">
        <w:rPr>
          <w:rFonts w:ascii="Times New Roman" w:hAnsi="Times New Roman" w:cs="Times New Roman"/>
          <w:sz w:val="28"/>
          <w:szCs w:val="28"/>
        </w:rPr>
        <w:t>3</w:t>
      </w:r>
      <w:r w:rsidR="00532C1D" w:rsidRPr="004F0212">
        <w:rPr>
          <w:rFonts w:ascii="Times New Roman" w:hAnsi="Times New Roman" w:cs="Times New Roman"/>
          <w:sz w:val="28"/>
          <w:szCs w:val="28"/>
        </w:rPr>
        <w:t>].</w:t>
      </w:r>
      <w:r w:rsidR="00532C1D">
        <w:rPr>
          <w:rFonts w:ascii="Times New Roman" w:hAnsi="Times New Roman" w:cs="Times New Roman"/>
          <w:sz w:val="28"/>
          <w:szCs w:val="28"/>
        </w:rPr>
        <w:t xml:space="preserve"> </w:t>
      </w:r>
      <w:r w:rsidR="00532C1D" w:rsidRPr="0056076F">
        <w:rPr>
          <w:rFonts w:ascii="Times New Roman" w:hAnsi="Times New Roman" w:cs="Times New Roman"/>
          <w:sz w:val="28"/>
          <w:szCs w:val="28"/>
        </w:rPr>
        <w:t xml:space="preserve"> </w:t>
      </w:r>
      <w:r w:rsidRPr="00EB47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4BFC6" w14:textId="2F6AEDEB" w:rsidR="00EB4778" w:rsidRDefault="00EB477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78">
        <w:rPr>
          <w:rFonts w:ascii="Times New Roman" w:hAnsi="Times New Roman" w:cs="Times New Roman"/>
          <w:sz w:val="28"/>
          <w:szCs w:val="28"/>
        </w:rPr>
        <w:t xml:space="preserve">Таким образом, успешная социализация в младшем школьном возрасте представляет собой результат сложного взаимодействия множества факторов, </w:t>
      </w:r>
      <w:r w:rsidRPr="00EB4778">
        <w:rPr>
          <w:rFonts w:ascii="Times New Roman" w:hAnsi="Times New Roman" w:cs="Times New Roman"/>
          <w:sz w:val="28"/>
          <w:szCs w:val="28"/>
        </w:rPr>
        <w:lastRenderedPageBreak/>
        <w:t>каждый из которых вносит свой уникальный вклад в формирование социально компетентной личности.</w:t>
      </w:r>
    </w:p>
    <w:p w14:paraId="5C58F7DA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386EF" w14:textId="0A2B6D3B" w:rsidR="00B86FC2" w:rsidRPr="0015205F" w:rsidRDefault="0015205F" w:rsidP="001520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05F">
        <w:rPr>
          <w:rFonts w:ascii="Times New Roman" w:hAnsi="Times New Roman" w:cs="Times New Roman"/>
          <w:b/>
          <w:bCs/>
          <w:sz w:val="28"/>
          <w:szCs w:val="28"/>
        </w:rPr>
        <w:t>Выводы по главе 1</w:t>
      </w:r>
    </w:p>
    <w:p w14:paraId="76AB3A0F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9ABF4" w14:textId="77777777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A9">
        <w:rPr>
          <w:rFonts w:ascii="Times New Roman" w:hAnsi="Times New Roman" w:cs="Times New Roman"/>
          <w:sz w:val="28"/>
          <w:szCs w:val="28"/>
        </w:rPr>
        <w:t>Проведенный теоретический анализ проблемы влияния семейного воспитания на социализацию младшего школьника позволил сделать следующие выводы:</w:t>
      </w:r>
    </w:p>
    <w:p w14:paraId="3DD89DAB" w14:textId="7FB5B564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70EA9">
        <w:rPr>
          <w:rFonts w:ascii="Times New Roman" w:hAnsi="Times New Roman" w:cs="Times New Roman"/>
          <w:sz w:val="28"/>
          <w:szCs w:val="28"/>
        </w:rPr>
        <w:t>Семейное воспитание представляет собой целенаправленный процесс взаимодействия родителей и детей, основанный на системе ценностей, традиций и педагогических установок. Ключевыми образующими семейного воспитания являются:</w:t>
      </w:r>
    </w:p>
    <w:p w14:paraId="4D31DCA0" w14:textId="078AA897" w:rsidR="00F70EA9" w:rsidRPr="00F70EA9" w:rsidRDefault="00BD130C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Стиль воспитания (авторитарный, демократический, попустительский), определяющий характер эмоциональных отношений и степень контроля.</w:t>
      </w:r>
    </w:p>
    <w:p w14:paraId="7C990DDE" w14:textId="5605494B" w:rsidR="00F70EA9" w:rsidRPr="00F70EA9" w:rsidRDefault="00BD130C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Родительские позиции (поддержка, отвержение, гиперопека), формирующие у ребенка чувство защищенности или тревожности.</w:t>
      </w:r>
    </w:p>
    <w:p w14:paraId="5DCFF1D7" w14:textId="6F9EBA24" w:rsidR="00F70EA9" w:rsidRPr="00F70EA9" w:rsidRDefault="00BD130C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Семейный климат (гармоничный, конфликтный, нестабильный), влияющий на эмоциональное благополучие и социальную адаптацию.</w:t>
      </w:r>
    </w:p>
    <w:p w14:paraId="27951819" w14:textId="10D1E9BB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A9">
        <w:rPr>
          <w:rFonts w:ascii="Times New Roman" w:hAnsi="Times New Roman" w:cs="Times New Roman"/>
          <w:sz w:val="28"/>
          <w:szCs w:val="28"/>
        </w:rPr>
        <w:t>Исследования показывают, что дисгармоничные стили воспитания (эмоциональное отвержение, жесткие санкции) приводят к нарушениям в развитии личности ребенка, тогда как демократический стиль способствует формированию уверенности и самостоятельности.</w:t>
      </w:r>
    </w:p>
    <w:p w14:paraId="7050DBCC" w14:textId="0B5A9AFD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0EA9" w:rsidRPr="00F70EA9">
        <w:rPr>
          <w:rFonts w:ascii="Times New Roman" w:hAnsi="Times New Roman" w:cs="Times New Roman"/>
          <w:sz w:val="28"/>
          <w:szCs w:val="28"/>
        </w:rPr>
        <w:t>Социализация в младшем школьном возрасте имеет ряд особенностей:</w:t>
      </w:r>
    </w:p>
    <w:p w14:paraId="38A6E1AB" w14:textId="7FAB3DB9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Расширение социального окружения (школа, сверстники, учителя) при сохранении ведущей роли семьи.</w:t>
      </w:r>
    </w:p>
    <w:p w14:paraId="3B7EF5F7" w14:textId="2EC8BFB0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Формирование социальных компетенций (умение сотрудничать, соблюдать правила, разрешать конфликты).</w:t>
      </w:r>
    </w:p>
    <w:p w14:paraId="1C2DC04A" w14:textId="3C22743C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Развитие самооценки и идентичности, которые во многом зависят от семейных оценок и поддержки.</w:t>
      </w:r>
    </w:p>
    <w:p w14:paraId="2097C668" w14:textId="7DE4D14B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A9">
        <w:rPr>
          <w:rFonts w:ascii="Times New Roman" w:hAnsi="Times New Roman" w:cs="Times New Roman"/>
          <w:sz w:val="28"/>
          <w:szCs w:val="28"/>
        </w:rPr>
        <w:lastRenderedPageBreak/>
        <w:t>В этот период семья остается основным источником норм поведения, однако возрастает влияние школы и детского коллектива (</w:t>
      </w:r>
      <w:r w:rsidR="0054783D">
        <w:rPr>
          <w:rFonts w:ascii="Times New Roman" w:hAnsi="Times New Roman" w:cs="Times New Roman"/>
          <w:sz w:val="28"/>
          <w:szCs w:val="28"/>
        </w:rPr>
        <w:t xml:space="preserve">Дж. </w:t>
      </w:r>
      <w:r w:rsidRPr="00F70EA9">
        <w:rPr>
          <w:rFonts w:ascii="Times New Roman" w:hAnsi="Times New Roman" w:cs="Times New Roman"/>
          <w:sz w:val="28"/>
          <w:szCs w:val="28"/>
        </w:rPr>
        <w:t>Морено). Успешная социализация возможна при условии согласованности требований семьи и образовательной среды.</w:t>
      </w:r>
    </w:p>
    <w:p w14:paraId="09B340CD" w14:textId="78DF2844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0EA9" w:rsidRPr="00F70EA9">
        <w:rPr>
          <w:rFonts w:ascii="Times New Roman" w:hAnsi="Times New Roman" w:cs="Times New Roman"/>
          <w:sz w:val="28"/>
          <w:szCs w:val="28"/>
        </w:rPr>
        <w:t>Влияние семьи на социализацию проявляется через:</w:t>
      </w:r>
    </w:p>
    <w:p w14:paraId="213ACAEA" w14:textId="60AEAE4E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Передачу социальных норм и ценностей (что одобряется, а что запрещается).</w:t>
      </w:r>
    </w:p>
    <w:p w14:paraId="4AB3487D" w14:textId="49A8E96C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Формирование моделей общения (насколько ребенок уверен в себе, умеет выражать эмоции, идти на компромисс).</w:t>
      </w:r>
    </w:p>
    <w:p w14:paraId="6209015E" w14:textId="5CAD36DA" w:rsidR="00F70EA9" w:rsidRPr="00F70EA9" w:rsidRDefault="002E0BC4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EA9" w:rsidRPr="00F70EA9">
        <w:rPr>
          <w:rFonts w:ascii="Times New Roman" w:hAnsi="Times New Roman" w:cs="Times New Roman"/>
          <w:sz w:val="28"/>
          <w:szCs w:val="28"/>
        </w:rPr>
        <w:t>Создание условий для социальной практики (участие в семейных решениях, ответственность за поручения)</w:t>
      </w:r>
      <w:r w:rsidR="008A6ABC">
        <w:rPr>
          <w:rFonts w:ascii="Times New Roman" w:hAnsi="Times New Roman" w:cs="Times New Roman"/>
          <w:sz w:val="28"/>
          <w:szCs w:val="28"/>
        </w:rPr>
        <w:t xml:space="preserve"> </w:t>
      </w:r>
      <w:r w:rsidR="008A6ABC" w:rsidRPr="008A6ABC">
        <w:rPr>
          <w:rFonts w:ascii="Times New Roman" w:hAnsi="Times New Roman" w:cs="Times New Roman"/>
          <w:sz w:val="28"/>
          <w:szCs w:val="28"/>
        </w:rPr>
        <w:t>[</w:t>
      </w:r>
      <w:r w:rsidR="006030E2">
        <w:rPr>
          <w:rFonts w:ascii="Times New Roman" w:hAnsi="Times New Roman" w:cs="Times New Roman"/>
          <w:sz w:val="28"/>
          <w:szCs w:val="28"/>
        </w:rPr>
        <w:t>52</w:t>
      </w:r>
      <w:r w:rsidR="008A6ABC" w:rsidRPr="008A6ABC">
        <w:rPr>
          <w:rFonts w:ascii="Times New Roman" w:hAnsi="Times New Roman" w:cs="Times New Roman"/>
          <w:sz w:val="28"/>
          <w:szCs w:val="28"/>
        </w:rPr>
        <w:t>]</w:t>
      </w:r>
      <w:r w:rsidR="00F70EA9" w:rsidRPr="00F70EA9">
        <w:rPr>
          <w:rFonts w:ascii="Times New Roman" w:hAnsi="Times New Roman" w:cs="Times New Roman"/>
          <w:sz w:val="28"/>
          <w:szCs w:val="28"/>
        </w:rPr>
        <w:t>.</w:t>
      </w:r>
    </w:p>
    <w:p w14:paraId="52A307CE" w14:textId="26F7F35A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A9">
        <w:rPr>
          <w:rFonts w:ascii="Times New Roman" w:hAnsi="Times New Roman" w:cs="Times New Roman"/>
          <w:sz w:val="28"/>
          <w:szCs w:val="28"/>
        </w:rPr>
        <w:t>Нарушения в семейном воспитании (гиперопека, авторитаризм, безнадзорность) могут привести к:</w:t>
      </w:r>
    </w:p>
    <w:p w14:paraId="6DD79D47" w14:textId="323C0316" w:rsidR="00F70EA9" w:rsidRPr="00F70EA9" w:rsidRDefault="000E08FB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EA9" w:rsidRPr="00F70EA9">
        <w:rPr>
          <w:rFonts w:ascii="Times New Roman" w:hAnsi="Times New Roman" w:cs="Times New Roman"/>
          <w:sz w:val="28"/>
          <w:szCs w:val="28"/>
        </w:rPr>
        <w:t>трудностям в адаптации к школе,</w:t>
      </w:r>
    </w:p>
    <w:p w14:paraId="01ECE9E4" w14:textId="5BB36329" w:rsidR="00F70EA9" w:rsidRPr="00F70EA9" w:rsidRDefault="00D57222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0EA9" w:rsidRPr="00F70EA9">
        <w:rPr>
          <w:rFonts w:ascii="Times New Roman" w:hAnsi="Times New Roman" w:cs="Times New Roman"/>
          <w:sz w:val="28"/>
          <w:szCs w:val="28"/>
        </w:rPr>
        <w:t>низкой популярности среди сверстников,</w:t>
      </w:r>
    </w:p>
    <w:p w14:paraId="33F563AC" w14:textId="6CBA2FA5" w:rsidR="00F70EA9" w:rsidRPr="00F70EA9" w:rsidRDefault="00D57222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70EA9" w:rsidRPr="00F70EA9">
        <w:rPr>
          <w:rFonts w:ascii="Times New Roman" w:hAnsi="Times New Roman" w:cs="Times New Roman"/>
          <w:sz w:val="28"/>
          <w:szCs w:val="28"/>
        </w:rPr>
        <w:t>проявлениям агрессии или замкнутости.</w:t>
      </w:r>
    </w:p>
    <w:p w14:paraId="1354AFB3" w14:textId="77777777" w:rsidR="00F70EA9" w:rsidRPr="00F70EA9" w:rsidRDefault="00F70EA9" w:rsidP="00F7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A9">
        <w:rPr>
          <w:rFonts w:ascii="Times New Roman" w:hAnsi="Times New Roman" w:cs="Times New Roman"/>
          <w:sz w:val="28"/>
          <w:szCs w:val="28"/>
        </w:rPr>
        <w:t>Теоретическое исследование подтвердило, что семейное воспитание является определяющим фактором социализации младшего школьника. Гармоничные детско-родительские отношения, основанные на поддержке, разумных требованиях и эмоциональной близости, создают основу для успешного вхождения ребенка в социум. Полученные выводы служат основой для дальнейшего эмпирического изучения данной проблемы во второй главе работы.</w:t>
      </w:r>
    </w:p>
    <w:p w14:paraId="0E15D363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DDFDB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2ADF5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85C4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A40A6" w14:textId="77777777" w:rsidR="00B86FC2" w:rsidRDefault="00B86FC2" w:rsidP="00200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ECC35" w14:textId="6D7D35C0" w:rsidR="002009E8" w:rsidRPr="00B86FC2" w:rsidRDefault="002009E8" w:rsidP="0030545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97455589"/>
      <w:r w:rsidRPr="00B86F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Опытно - экспериментальная работа по изучению влияния семейного воспитания на социализацию младшего школьника</w:t>
      </w:r>
      <w:bookmarkEnd w:id="5"/>
    </w:p>
    <w:p w14:paraId="199DE019" w14:textId="6D3D05E3" w:rsidR="002009E8" w:rsidRPr="00B86FC2" w:rsidRDefault="002009E8" w:rsidP="0030545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97455590"/>
      <w:r w:rsidRPr="00B8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Задачи, методика и организация опытно - экспериментальной работы</w:t>
      </w:r>
      <w:bookmarkEnd w:id="6"/>
    </w:p>
    <w:p w14:paraId="2CC12519" w14:textId="77777777" w:rsidR="002009E8" w:rsidRDefault="002009E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2D411" w14:textId="522B1A95" w:rsidR="00F95F02" w:rsidRPr="00F95F02" w:rsidRDefault="00D1219A" w:rsidP="00F95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9A">
        <w:rPr>
          <w:rFonts w:ascii="Times New Roman" w:hAnsi="Times New Roman" w:cs="Times New Roman"/>
          <w:sz w:val="28"/>
          <w:szCs w:val="28"/>
        </w:rPr>
        <w:t>Экспериментальная работа по изучению влияния семейного воспитания на социализацию младшего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19A">
        <w:rPr>
          <w:rFonts w:ascii="Times New Roman" w:hAnsi="Times New Roman" w:cs="Times New Roman"/>
          <w:sz w:val="28"/>
          <w:szCs w:val="28"/>
        </w:rPr>
        <w:t xml:space="preserve">проводилась на базе МАОУ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1219A">
        <w:rPr>
          <w:rFonts w:ascii="Times New Roman" w:hAnsi="Times New Roman" w:cs="Times New Roman"/>
          <w:sz w:val="28"/>
          <w:szCs w:val="28"/>
        </w:rPr>
        <w:t xml:space="preserve">ОЦ №3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1219A">
        <w:rPr>
          <w:rFonts w:ascii="Times New Roman" w:hAnsi="Times New Roman" w:cs="Times New Roman"/>
          <w:sz w:val="28"/>
          <w:szCs w:val="28"/>
        </w:rPr>
        <w:t>Созвездие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D1219A">
        <w:rPr>
          <w:rFonts w:ascii="Times New Roman" w:hAnsi="Times New Roman" w:cs="Times New Roman"/>
          <w:sz w:val="28"/>
          <w:szCs w:val="28"/>
        </w:rPr>
        <w:t xml:space="preserve"> г. Вольск</w:t>
      </w:r>
      <w:r w:rsidR="00481CDF">
        <w:rPr>
          <w:rFonts w:ascii="Times New Roman" w:hAnsi="Times New Roman" w:cs="Times New Roman"/>
          <w:sz w:val="28"/>
          <w:szCs w:val="28"/>
        </w:rPr>
        <w:t>.</w:t>
      </w:r>
      <w:r w:rsidRPr="00D1219A">
        <w:rPr>
          <w:rFonts w:ascii="Times New Roman" w:hAnsi="Times New Roman" w:cs="Times New Roman"/>
          <w:sz w:val="28"/>
          <w:szCs w:val="28"/>
        </w:rPr>
        <w:t xml:space="preserve"> В нём принимали участие дети второго класса в количестве </w:t>
      </w:r>
      <w:r w:rsidR="00481CDF">
        <w:rPr>
          <w:rFonts w:ascii="Times New Roman" w:hAnsi="Times New Roman" w:cs="Times New Roman"/>
          <w:sz w:val="28"/>
          <w:szCs w:val="28"/>
        </w:rPr>
        <w:t>15</w:t>
      </w:r>
      <w:r w:rsidRPr="00D1219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81CDF">
        <w:rPr>
          <w:rFonts w:ascii="Times New Roman" w:hAnsi="Times New Roman" w:cs="Times New Roman"/>
          <w:sz w:val="28"/>
          <w:szCs w:val="28"/>
        </w:rPr>
        <w:t>7</w:t>
      </w:r>
      <w:r w:rsidRPr="00D1219A">
        <w:rPr>
          <w:rFonts w:ascii="Times New Roman" w:hAnsi="Times New Roman" w:cs="Times New Roman"/>
          <w:sz w:val="28"/>
          <w:szCs w:val="28"/>
        </w:rPr>
        <w:t xml:space="preserve"> девочек и </w:t>
      </w:r>
      <w:r w:rsidR="00481CDF">
        <w:rPr>
          <w:rFonts w:ascii="Times New Roman" w:hAnsi="Times New Roman" w:cs="Times New Roman"/>
          <w:sz w:val="28"/>
          <w:szCs w:val="28"/>
        </w:rPr>
        <w:t>8</w:t>
      </w:r>
      <w:r w:rsidRPr="00D1219A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F95F02">
        <w:rPr>
          <w:rFonts w:ascii="Times New Roman" w:hAnsi="Times New Roman" w:cs="Times New Roman"/>
          <w:sz w:val="28"/>
          <w:szCs w:val="28"/>
        </w:rPr>
        <w:t>).</w:t>
      </w:r>
      <w:r w:rsidR="00F95F02" w:rsidRPr="00F95F02">
        <w:rPr>
          <w:rFonts w:ascii="Times New Roman" w:hAnsi="Times New Roman" w:cs="Times New Roman"/>
          <w:sz w:val="28"/>
          <w:szCs w:val="28"/>
        </w:rPr>
        <w:t xml:space="preserve"> Так   в период проведения опытно - экспериментальной работы в образовательном учреждении был установлен карантин   организован линейный эксперимент - </w:t>
      </w:r>
      <w:r w:rsidR="00F95F02" w:rsidRPr="00F95F02">
        <w:rPr>
          <w:rFonts w:ascii="Times New Roman" w:eastAsia="Calibri" w:hAnsi="Times New Roman" w:cs="Times New Roman"/>
          <w:sz w:val="28"/>
          <w:szCs w:val="28"/>
        </w:rPr>
        <w:t xml:space="preserve"> это метод исследования, при котором анализу подвергается одна и та же группа, выступающая и контрольной (в первоначальном состоянии), и экспериментальной (после изменения одной или нескольких характеристик).</w:t>
      </w:r>
    </w:p>
    <w:p w14:paraId="065F86D0" w14:textId="77777777" w:rsidR="00D1219A" w:rsidRPr="00F95F02" w:rsidRDefault="00D1219A" w:rsidP="00F9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2">
        <w:rPr>
          <w:rFonts w:ascii="Times New Roman" w:hAnsi="Times New Roman" w:cs="Times New Roman"/>
          <w:sz w:val="28"/>
          <w:szCs w:val="28"/>
        </w:rPr>
        <w:t>Экспериментальное исследование состояло из трех этапов:</w:t>
      </w:r>
    </w:p>
    <w:p w14:paraId="19C3962F" w14:textId="77777777" w:rsidR="00D1219A" w:rsidRPr="00F95F02" w:rsidRDefault="00D1219A" w:rsidP="00F9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2">
        <w:rPr>
          <w:rFonts w:ascii="Times New Roman" w:hAnsi="Times New Roman" w:cs="Times New Roman"/>
          <w:sz w:val="28"/>
          <w:szCs w:val="28"/>
        </w:rPr>
        <w:t>- констатирующий этап;</w:t>
      </w:r>
    </w:p>
    <w:p w14:paraId="7F653A86" w14:textId="77777777" w:rsidR="00D1219A" w:rsidRPr="00F95F02" w:rsidRDefault="00D1219A" w:rsidP="00F9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2">
        <w:rPr>
          <w:rFonts w:ascii="Times New Roman" w:hAnsi="Times New Roman" w:cs="Times New Roman"/>
          <w:sz w:val="28"/>
          <w:szCs w:val="28"/>
        </w:rPr>
        <w:t>- формирующий этап;</w:t>
      </w:r>
    </w:p>
    <w:p w14:paraId="69832262" w14:textId="77777777" w:rsidR="00D1219A" w:rsidRPr="00F95F02" w:rsidRDefault="00D1219A" w:rsidP="00F9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2">
        <w:rPr>
          <w:rFonts w:ascii="Times New Roman" w:hAnsi="Times New Roman" w:cs="Times New Roman"/>
          <w:sz w:val="28"/>
          <w:szCs w:val="28"/>
        </w:rPr>
        <w:t>- контрольный этап.</w:t>
      </w:r>
    </w:p>
    <w:p w14:paraId="1E769BE0" w14:textId="77777777" w:rsidR="00142209" w:rsidRPr="00142209" w:rsidRDefault="00142209" w:rsidP="00F9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02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Pr="00142209">
        <w:rPr>
          <w:rFonts w:ascii="Times New Roman" w:hAnsi="Times New Roman" w:cs="Times New Roman"/>
          <w:sz w:val="28"/>
          <w:szCs w:val="28"/>
        </w:rPr>
        <w:t>: процесс социализации младших школьников в условиях семейного воспитания.</w:t>
      </w:r>
    </w:p>
    <w:p w14:paraId="7C6BC3CA" w14:textId="77777777" w:rsidR="00142209" w:rsidRPr="00142209" w:rsidRDefault="00142209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09">
        <w:rPr>
          <w:rFonts w:ascii="Times New Roman" w:hAnsi="Times New Roman" w:cs="Times New Roman"/>
          <w:sz w:val="28"/>
          <w:szCs w:val="28"/>
        </w:rPr>
        <w:t>Предмет исследования: влияние стилей семейного воспитания на социализацию ребенка младшего школьного возраста.</w:t>
      </w:r>
    </w:p>
    <w:p w14:paraId="24AC2139" w14:textId="77777777" w:rsidR="00142209" w:rsidRPr="00142209" w:rsidRDefault="00142209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09">
        <w:rPr>
          <w:rFonts w:ascii="Times New Roman" w:hAnsi="Times New Roman" w:cs="Times New Roman"/>
          <w:sz w:val="28"/>
          <w:szCs w:val="28"/>
        </w:rPr>
        <w:t>Цель исследования: изучение особенностей семейного воспитания и их роли в формировании социальных навыков, адаптации и личностного развития младших школьников.</w:t>
      </w:r>
    </w:p>
    <w:p w14:paraId="17CA2884" w14:textId="77777777" w:rsidR="00142209" w:rsidRPr="00142209" w:rsidRDefault="00142209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09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0F2DD076" w14:textId="33ED882A" w:rsidR="00142209" w:rsidRPr="00142209" w:rsidRDefault="00142209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2209">
        <w:rPr>
          <w:rFonts w:ascii="Times New Roman" w:hAnsi="Times New Roman" w:cs="Times New Roman"/>
          <w:sz w:val="28"/>
          <w:szCs w:val="28"/>
        </w:rPr>
        <w:t>Выявить основные стили семейного воспитания и их проявления в семьях младших школьников.</w:t>
      </w:r>
    </w:p>
    <w:p w14:paraId="668B1C61" w14:textId="0EA05E7E" w:rsidR="00142209" w:rsidRPr="00142209" w:rsidRDefault="006547EA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2209" w:rsidRPr="00142209">
        <w:rPr>
          <w:rFonts w:ascii="Times New Roman" w:hAnsi="Times New Roman" w:cs="Times New Roman"/>
          <w:sz w:val="28"/>
          <w:szCs w:val="28"/>
        </w:rPr>
        <w:t>Определить ключевые факторы семейной среды, способствующие или препятствующие успешной социализации ребенка.</w:t>
      </w:r>
    </w:p>
    <w:p w14:paraId="2165AF3F" w14:textId="46DA3873" w:rsidR="00142209" w:rsidRPr="00142209" w:rsidRDefault="006547EA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42209" w:rsidRPr="00142209">
        <w:rPr>
          <w:rFonts w:ascii="Times New Roman" w:hAnsi="Times New Roman" w:cs="Times New Roman"/>
          <w:sz w:val="28"/>
          <w:szCs w:val="28"/>
        </w:rPr>
        <w:t>Проанализировать влияние родительских установок, методов воспитания и внутрисемейных отношений на социальное развитие младшего школьника.</w:t>
      </w:r>
    </w:p>
    <w:p w14:paraId="3A9A1537" w14:textId="07C5CE71" w:rsidR="00D1219A" w:rsidRDefault="006547EA" w:rsidP="0014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2209" w:rsidRPr="00142209">
        <w:rPr>
          <w:rFonts w:ascii="Times New Roman" w:hAnsi="Times New Roman" w:cs="Times New Roman"/>
          <w:sz w:val="28"/>
          <w:szCs w:val="28"/>
        </w:rPr>
        <w:t>Разработать рекомендации по оптимизации семейного воспитания для благоприятной социализации детей.</w:t>
      </w:r>
    </w:p>
    <w:p w14:paraId="42F50E70" w14:textId="42EFC0B7" w:rsidR="00FC1443" w:rsidRPr="00FC1443" w:rsidRDefault="00FC1443" w:rsidP="00FC1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Атмосфера семейных отношений играет ключевую роль в процессе социализации младшего школьника. Характер взаимодействия между родителями и ребёнком, степень удовлетворения его эмоциональных и социальных потребностей, а также применяемые стили воспитания существенно влияют на формирование у ребёнка навыков общения, самооценки, способности адаптироваться в коллективе и усваивать социальные нормы</w:t>
      </w:r>
      <w:r w:rsidR="008A6ABC">
        <w:rPr>
          <w:rFonts w:ascii="Times New Roman" w:hAnsi="Times New Roman" w:cs="Times New Roman"/>
          <w:sz w:val="28"/>
          <w:szCs w:val="28"/>
        </w:rPr>
        <w:t xml:space="preserve"> </w:t>
      </w:r>
      <w:r w:rsidR="008A6ABC" w:rsidRPr="008A6ABC">
        <w:rPr>
          <w:rFonts w:ascii="Times New Roman" w:hAnsi="Times New Roman" w:cs="Times New Roman"/>
          <w:sz w:val="28"/>
          <w:szCs w:val="28"/>
        </w:rPr>
        <w:t>[</w:t>
      </w:r>
      <w:r w:rsidR="006C5013">
        <w:rPr>
          <w:rFonts w:ascii="Times New Roman" w:hAnsi="Times New Roman" w:cs="Times New Roman"/>
          <w:sz w:val="28"/>
          <w:szCs w:val="28"/>
        </w:rPr>
        <w:t>13, с.1-9</w:t>
      </w:r>
      <w:r w:rsidR="008A6ABC" w:rsidRPr="008A6ABC">
        <w:rPr>
          <w:rFonts w:ascii="Times New Roman" w:hAnsi="Times New Roman" w:cs="Times New Roman"/>
          <w:sz w:val="28"/>
          <w:szCs w:val="28"/>
        </w:rPr>
        <w:t>]</w:t>
      </w:r>
      <w:r w:rsidRPr="00FC1443">
        <w:rPr>
          <w:rFonts w:ascii="Times New Roman" w:hAnsi="Times New Roman" w:cs="Times New Roman"/>
          <w:sz w:val="28"/>
          <w:szCs w:val="28"/>
        </w:rPr>
        <w:t>. Именно в семье закладываются основы будущего поведения ребёнка в обществе: его умение сотрудничать, разрешать конфликты, проявлять эмпатию и брать на себя ответственность.</w:t>
      </w:r>
    </w:p>
    <w:p w14:paraId="2FB72C36" w14:textId="5ECCA525" w:rsidR="00FC1443" w:rsidRDefault="00FC1443" w:rsidP="00FC1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 xml:space="preserve">На основе анализа психолого-педагогической литературы, посвящённой вопросам семейного воспитания и социализации детей,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FC1443">
        <w:rPr>
          <w:rFonts w:ascii="Times New Roman" w:hAnsi="Times New Roman" w:cs="Times New Roman"/>
          <w:sz w:val="28"/>
          <w:szCs w:val="28"/>
        </w:rPr>
        <w:t>были подобраны следующие методики исследования:</w:t>
      </w:r>
    </w:p>
    <w:p w14:paraId="3AA8184C" w14:textId="150BC26B" w:rsidR="0024528F" w:rsidRPr="0024528F" w:rsidRDefault="0024528F" w:rsidP="0024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31A">
        <w:rPr>
          <w:rFonts w:ascii="Times New Roman" w:hAnsi="Times New Roman" w:cs="Times New Roman"/>
          <w:sz w:val="28"/>
          <w:szCs w:val="28"/>
        </w:rPr>
        <w:t>.</w:t>
      </w:r>
      <w:r w:rsidRPr="0024528F">
        <w:rPr>
          <w:rFonts w:ascii="Times New Roman" w:hAnsi="Times New Roman" w:cs="Times New Roman"/>
          <w:sz w:val="28"/>
          <w:szCs w:val="28"/>
        </w:rPr>
        <w:t xml:space="preserve"> Детский вариант опросника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4528F">
        <w:rPr>
          <w:rFonts w:ascii="Times New Roman" w:hAnsi="Times New Roman" w:cs="Times New Roman"/>
          <w:sz w:val="28"/>
          <w:szCs w:val="28"/>
        </w:rPr>
        <w:t>Стили семейного воспитания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4528F">
        <w:rPr>
          <w:rFonts w:ascii="Times New Roman" w:hAnsi="Times New Roman" w:cs="Times New Roman"/>
          <w:sz w:val="28"/>
          <w:szCs w:val="28"/>
        </w:rPr>
        <w:t xml:space="preserve"> (Э.Г. Эйдемиллер, В.В. Юстицкий)</w:t>
      </w:r>
      <w:r w:rsidR="00775CB4">
        <w:rPr>
          <w:rFonts w:ascii="Times New Roman" w:hAnsi="Times New Roman" w:cs="Times New Roman"/>
          <w:sz w:val="28"/>
          <w:szCs w:val="28"/>
        </w:rPr>
        <w:t>.</w:t>
      </w:r>
    </w:p>
    <w:p w14:paraId="394F077E" w14:textId="19CAACA2" w:rsidR="002009E8" w:rsidRDefault="0024528F" w:rsidP="0024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F">
        <w:rPr>
          <w:rFonts w:ascii="Times New Roman" w:hAnsi="Times New Roman" w:cs="Times New Roman"/>
          <w:sz w:val="28"/>
          <w:szCs w:val="28"/>
        </w:rPr>
        <w:t xml:space="preserve">Цель: Определение преобладающего стиля воспитания в семье (авторитарный, гиперопека, </w:t>
      </w:r>
      <w:r w:rsidR="00775CB4" w:rsidRPr="0024528F">
        <w:rPr>
          <w:rFonts w:ascii="Times New Roman" w:hAnsi="Times New Roman" w:cs="Times New Roman"/>
          <w:sz w:val="28"/>
          <w:szCs w:val="28"/>
        </w:rPr>
        <w:t>гиперопека</w:t>
      </w:r>
      <w:r w:rsidRPr="0024528F">
        <w:rPr>
          <w:rFonts w:ascii="Times New Roman" w:hAnsi="Times New Roman" w:cs="Times New Roman"/>
          <w:sz w:val="28"/>
          <w:szCs w:val="28"/>
        </w:rPr>
        <w:t>, демократический и др.).</w:t>
      </w:r>
    </w:p>
    <w:p w14:paraId="11FC88F9" w14:textId="64A31E65" w:rsidR="00775CB4" w:rsidRPr="00775CB4" w:rsidRDefault="00775CB4" w:rsidP="0077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B4">
        <w:rPr>
          <w:rFonts w:ascii="Times New Roman" w:hAnsi="Times New Roman" w:cs="Times New Roman"/>
          <w:sz w:val="28"/>
          <w:szCs w:val="28"/>
        </w:rPr>
        <w:t xml:space="preserve">Детский вариант опросника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775CB4">
        <w:rPr>
          <w:rFonts w:ascii="Times New Roman" w:hAnsi="Times New Roman" w:cs="Times New Roman"/>
          <w:sz w:val="28"/>
          <w:szCs w:val="28"/>
        </w:rPr>
        <w:t>Стили семейного воспитания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775CB4">
        <w:rPr>
          <w:rFonts w:ascii="Times New Roman" w:hAnsi="Times New Roman" w:cs="Times New Roman"/>
          <w:sz w:val="28"/>
          <w:szCs w:val="28"/>
        </w:rPr>
        <w:t xml:space="preserve"> (Э.Г. Эйдемиллер, В.В. Юстицкий) представляет собой стандартизированный психодиагностический инструмент, предназначенный для выявления особенностей родительского отношения и стилей воспитания в семье через восприятие ребенка. Методика состоит из </w:t>
      </w:r>
      <w:r w:rsidR="00D81BC4">
        <w:rPr>
          <w:rFonts w:ascii="Times New Roman" w:hAnsi="Times New Roman" w:cs="Times New Roman"/>
          <w:sz w:val="28"/>
          <w:szCs w:val="28"/>
        </w:rPr>
        <w:t>30</w:t>
      </w:r>
      <w:r w:rsidRPr="00775CB4">
        <w:rPr>
          <w:rFonts w:ascii="Times New Roman" w:hAnsi="Times New Roman" w:cs="Times New Roman"/>
          <w:sz w:val="28"/>
          <w:szCs w:val="28"/>
        </w:rPr>
        <w:t xml:space="preserve"> утверждений, сформулированных в доступной для детского понимания форме, на которые испытуемый дает однозначные ответы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775CB4">
        <w:rPr>
          <w:rFonts w:ascii="Times New Roman" w:hAnsi="Times New Roman" w:cs="Times New Roman"/>
          <w:sz w:val="28"/>
          <w:szCs w:val="28"/>
        </w:rPr>
        <w:t>да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775CB4">
        <w:rPr>
          <w:rFonts w:ascii="Times New Roman" w:hAnsi="Times New Roman" w:cs="Times New Roman"/>
          <w:sz w:val="28"/>
          <w:szCs w:val="28"/>
        </w:rPr>
        <w:t xml:space="preserve"> или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775CB4">
        <w:rPr>
          <w:rFonts w:ascii="Times New Roman" w:hAnsi="Times New Roman" w:cs="Times New Roman"/>
          <w:sz w:val="28"/>
          <w:szCs w:val="28"/>
        </w:rPr>
        <w:t>нет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775CB4">
        <w:rPr>
          <w:rFonts w:ascii="Times New Roman" w:hAnsi="Times New Roman" w:cs="Times New Roman"/>
          <w:sz w:val="28"/>
          <w:szCs w:val="28"/>
        </w:rPr>
        <w:t xml:space="preserve">). Вопросы методики сгруппированы в несколько содержательных блоков, оценивающих ключевые параметры семейного воспитания: степень родительского контроля (гипер- или </w:t>
      </w:r>
      <w:r w:rsidRPr="00775CB4">
        <w:rPr>
          <w:rFonts w:ascii="Times New Roman" w:hAnsi="Times New Roman" w:cs="Times New Roman"/>
          <w:sz w:val="28"/>
          <w:szCs w:val="28"/>
        </w:rPr>
        <w:lastRenderedPageBreak/>
        <w:t>гипопротекция), уровень эмоциональной близости, степень удовлетворения потребностей ребенка, согласованность требований и воспитательных подходов родителей.</w:t>
      </w:r>
    </w:p>
    <w:p w14:paraId="2AC11AAE" w14:textId="0B36EDE9" w:rsidR="00775CB4" w:rsidRDefault="00775CB4" w:rsidP="00775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B4">
        <w:rPr>
          <w:rFonts w:ascii="Times New Roman" w:hAnsi="Times New Roman" w:cs="Times New Roman"/>
          <w:sz w:val="28"/>
          <w:szCs w:val="28"/>
        </w:rPr>
        <w:t>Обработка результатов осуществляется по восьми основным шкалам: гиперпротекция (чрезмерная опека), гипопротекция (недостаток внимания), потворствование (чрезмерное удовлетворение потребностей), игнорирование потребностей ребенка, чрезмерность требований/обязанностей, недостаточность требований, жесткость санкций (чрезмерная строгость наказаний) и неустойчивость стиля воспитания (противоречивость родительских подходов). Подсчет баллов производится в соответствии с ключом к методике, после чего определяется доминирующий стиль воспитания в семье, что позволяет выявить дисфункциональные паттерны родительского поведения и их потенциальное влияние на развитие ребенка. Методика широко используется в клинической и консультативной практике для диагностики семейных факторов, способствующих формированию эмоциональных и поведенческих нарушений у детей и подростков</w:t>
      </w:r>
      <w:r w:rsidRPr="00595033">
        <w:rPr>
          <w:rFonts w:ascii="Times New Roman" w:hAnsi="Times New Roman" w:cs="Times New Roman"/>
          <w:sz w:val="28"/>
          <w:szCs w:val="28"/>
        </w:rPr>
        <w:t>.</w:t>
      </w:r>
    </w:p>
    <w:p w14:paraId="14AED094" w14:textId="09E77788" w:rsidR="009D23D5" w:rsidRDefault="009D23D5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D5">
        <w:rPr>
          <w:rFonts w:ascii="Times New Roman" w:hAnsi="Times New Roman" w:cs="Times New Roman"/>
          <w:sz w:val="28"/>
          <w:szCs w:val="28"/>
        </w:rPr>
        <w:t>В исследовании приняли участие 15 детей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23D5">
        <w:rPr>
          <w:rFonts w:ascii="Times New Roman" w:hAnsi="Times New Roman" w:cs="Times New Roman"/>
          <w:sz w:val="28"/>
          <w:szCs w:val="28"/>
        </w:rPr>
        <w:t xml:space="preserve"> девочек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3D5">
        <w:rPr>
          <w:rFonts w:ascii="Times New Roman" w:hAnsi="Times New Roman" w:cs="Times New Roman"/>
          <w:sz w:val="28"/>
          <w:szCs w:val="28"/>
        </w:rPr>
        <w:t xml:space="preserve"> мальчиков). Максимально возможный общий балл по методике – 60, что соответствует наиболее гармоничному стилю воспитания. Минимальный балл в выборке – 21, максимальный – 30, средний – 25,3.</w:t>
      </w:r>
      <w:r w:rsidR="006D059A">
        <w:rPr>
          <w:rFonts w:ascii="Times New Roman" w:hAnsi="Times New Roman" w:cs="Times New Roman"/>
          <w:sz w:val="28"/>
          <w:szCs w:val="28"/>
        </w:rPr>
        <w:t xml:space="preserve"> Протокол исследования представлен в </w:t>
      </w:r>
      <w:r w:rsidR="00CE48D4">
        <w:rPr>
          <w:rFonts w:ascii="Times New Roman" w:hAnsi="Times New Roman" w:cs="Times New Roman"/>
          <w:sz w:val="28"/>
          <w:szCs w:val="28"/>
        </w:rPr>
        <w:t>табли</w:t>
      </w:r>
      <w:r w:rsidR="00CE48D4" w:rsidRPr="00595033">
        <w:rPr>
          <w:rFonts w:ascii="Times New Roman" w:hAnsi="Times New Roman" w:cs="Times New Roman"/>
          <w:sz w:val="28"/>
          <w:szCs w:val="28"/>
        </w:rPr>
        <w:t>ц</w:t>
      </w:r>
      <w:r w:rsidR="009C3E75">
        <w:rPr>
          <w:rFonts w:ascii="Times New Roman" w:hAnsi="Times New Roman" w:cs="Times New Roman"/>
          <w:sz w:val="28"/>
          <w:szCs w:val="28"/>
        </w:rPr>
        <w:t xml:space="preserve">е </w:t>
      </w:r>
      <w:r w:rsidR="007C47F6" w:rsidRPr="007C47F6">
        <w:rPr>
          <w:rFonts w:ascii="Times New Roman" w:hAnsi="Times New Roman" w:cs="Times New Roman"/>
          <w:sz w:val="28"/>
          <w:szCs w:val="28"/>
        </w:rPr>
        <w:t>1</w:t>
      </w:r>
      <w:r w:rsidR="00595033" w:rsidRPr="007C47F6">
        <w:rPr>
          <w:rFonts w:ascii="Times New Roman" w:hAnsi="Times New Roman" w:cs="Times New Roman"/>
          <w:sz w:val="28"/>
          <w:szCs w:val="28"/>
        </w:rPr>
        <w:t>.</w:t>
      </w:r>
    </w:p>
    <w:p w14:paraId="13C19FF7" w14:textId="7D911881" w:rsidR="00A4099A" w:rsidRPr="00E14473" w:rsidRDefault="00A4099A" w:rsidP="00E144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473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</w:t>
      </w:r>
      <w:r w:rsidR="00E14473" w:rsidRPr="00E14473">
        <w:rPr>
          <w:rFonts w:ascii="Times New Roman" w:hAnsi="Times New Roman" w:cs="Times New Roman"/>
          <w:b/>
          <w:bCs/>
          <w:sz w:val="28"/>
          <w:szCs w:val="28"/>
        </w:rPr>
        <w:t>Общие результаты по методике Э.Г. Эйдемиллер, В.В. Юстицкий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7"/>
        <w:gridCol w:w="878"/>
        <w:gridCol w:w="1697"/>
        <w:gridCol w:w="1533"/>
        <w:gridCol w:w="995"/>
        <w:gridCol w:w="1054"/>
        <w:gridCol w:w="1213"/>
        <w:gridCol w:w="1055"/>
        <w:gridCol w:w="816"/>
      </w:tblGrid>
      <w:tr w:rsidR="007C47F6" w:rsidRPr="007C47F6" w14:paraId="44F7D2BE" w14:textId="77777777" w:rsidTr="00305454">
        <w:tc>
          <w:tcPr>
            <w:tcW w:w="387" w:type="dxa"/>
            <w:vAlign w:val="center"/>
          </w:tcPr>
          <w:p w14:paraId="69394E6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" w:type="dxa"/>
            <w:vAlign w:val="center"/>
          </w:tcPr>
          <w:p w14:paraId="5681A8E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697" w:type="dxa"/>
            <w:vAlign w:val="center"/>
          </w:tcPr>
          <w:p w14:paraId="473A47F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Любовь/поддержка (0-10)</w:t>
            </w:r>
          </w:p>
        </w:tc>
        <w:tc>
          <w:tcPr>
            <w:tcW w:w="1533" w:type="dxa"/>
            <w:vAlign w:val="center"/>
          </w:tcPr>
          <w:p w14:paraId="21E7AD9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Правила/свобода (0-10)</w:t>
            </w:r>
          </w:p>
        </w:tc>
        <w:tc>
          <w:tcPr>
            <w:tcW w:w="995" w:type="dxa"/>
            <w:vAlign w:val="center"/>
          </w:tcPr>
          <w:p w14:paraId="4FFB520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 (0-10)</w:t>
            </w:r>
          </w:p>
        </w:tc>
        <w:tc>
          <w:tcPr>
            <w:tcW w:w="1054" w:type="dxa"/>
            <w:vAlign w:val="center"/>
          </w:tcPr>
          <w:p w14:paraId="7787682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Наказания (0-10)</w:t>
            </w:r>
          </w:p>
        </w:tc>
        <w:tc>
          <w:tcPr>
            <w:tcW w:w="1213" w:type="dxa"/>
            <w:vAlign w:val="center"/>
          </w:tcPr>
          <w:p w14:paraId="20B4940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(0-10)</w:t>
            </w:r>
          </w:p>
        </w:tc>
        <w:tc>
          <w:tcPr>
            <w:tcW w:w="1055" w:type="dxa"/>
            <w:vAlign w:val="center"/>
          </w:tcPr>
          <w:p w14:paraId="4AA009B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 отношение (0-10)</w:t>
            </w:r>
          </w:p>
        </w:tc>
        <w:tc>
          <w:tcPr>
            <w:tcW w:w="816" w:type="dxa"/>
            <w:vAlign w:val="center"/>
          </w:tcPr>
          <w:p w14:paraId="78A09EC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Общий балл</w:t>
            </w:r>
            <w:r w:rsidRPr="007C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(0-60)</w:t>
            </w:r>
          </w:p>
        </w:tc>
      </w:tr>
      <w:tr w:rsidR="007C47F6" w:rsidRPr="007C47F6" w14:paraId="49F4B873" w14:textId="77777777" w:rsidTr="00305454">
        <w:tc>
          <w:tcPr>
            <w:tcW w:w="387" w:type="dxa"/>
            <w:vAlign w:val="center"/>
          </w:tcPr>
          <w:p w14:paraId="725CA18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66ACD3F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697" w:type="dxa"/>
            <w:vAlign w:val="center"/>
          </w:tcPr>
          <w:p w14:paraId="0F4B849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5F2B607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1E21730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 w14:paraId="0445ADC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0029736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13D1FC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14:paraId="30F88AE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47F6" w:rsidRPr="007C47F6" w14:paraId="5377A80A" w14:textId="77777777" w:rsidTr="00305454">
        <w:tc>
          <w:tcPr>
            <w:tcW w:w="387" w:type="dxa"/>
            <w:vAlign w:val="center"/>
          </w:tcPr>
          <w:p w14:paraId="4C54DE0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6ED6B2F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697" w:type="dxa"/>
            <w:vAlign w:val="center"/>
          </w:tcPr>
          <w:p w14:paraId="3D9CBAA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40B2259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14:paraId="0D58C1D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211005A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14:paraId="7EB4CCB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Align w:val="center"/>
          </w:tcPr>
          <w:p w14:paraId="791FC4B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52CB11D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47F6" w:rsidRPr="007C47F6" w14:paraId="346E97BA" w14:textId="77777777" w:rsidTr="00305454">
        <w:tc>
          <w:tcPr>
            <w:tcW w:w="387" w:type="dxa"/>
            <w:vAlign w:val="center"/>
          </w:tcPr>
          <w:p w14:paraId="3076600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484F931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697" w:type="dxa"/>
            <w:vAlign w:val="center"/>
          </w:tcPr>
          <w:p w14:paraId="2FCA8DF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14:paraId="08B4B71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17E1957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443016C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 w14:paraId="03E79A2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710ADC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05E81B5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47F6" w:rsidRPr="007C47F6" w14:paraId="75FBC6A2" w14:textId="77777777" w:rsidTr="00305454">
        <w:tc>
          <w:tcPr>
            <w:tcW w:w="387" w:type="dxa"/>
            <w:vAlign w:val="center"/>
          </w:tcPr>
          <w:p w14:paraId="11BF855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14:paraId="7B6B8BC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697" w:type="dxa"/>
            <w:vAlign w:val="center"/>
          </w:tcPr>
          <w:p w14:paraId="67DF744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14:paraId="027D30E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17C99E4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14:paraId="2CC8EE0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33600E7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14:paraId="071773C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29C1418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47F6" w:rsidRPr="007C47F6" w14:paraId="59D4FB08" w14:textId="77777777" w:rsidTr="00305454">
        <w:tc>
          <w:tcPr>
            <w:tcW w:w="387" w:type="dxa"/>
            <w:vAlign w:val="center"/>
          </w:tcPr>
          <w:p w14:paraId="570038F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14:paraId="3E95A51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697" w:type="dxa"/>
            <w:vAlign w:val="center"/>
          </w:tcPr>
          <w:p w14:paraId="0DEBED0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14:paraId="2EF1E94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14:paraId="1190508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686DC97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56D6E18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vAlign w:val="center"/>
          </w:tcPr>
          <w:p w14:paraId="0C97B9B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33BC4CA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47F6" w:rsidRPr="007C47F6" w14:paraId="1AFA0E8D" w14:textId="77777777" w:rsidTr="00305454">
        <w:tc>
          <w:tcPr>
            <w:tcW w:w="387" w:type="dxa"/>
            <w:vAlign w:val="center"/>
          </w:tcPr>
          <w:p w14:paraId="5AAF385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" w:type="dxa"/>
            <w:vAlign w:val="center"/>
          </w:tcPr>
          <w:p w14:paraId="0F1285E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697" w:type="dxa"/>
            <w:vAlign w:val="center"/>
          </w:tcPr>
          <w:p w14:paraId="54A6DBC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2049853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3F88130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 w14:paraId="624EC60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031046F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27E9F8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14:paraId="6EBB1AA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47F6" w:rsidRPr="007C47F6" w14:paraId="11E42F97" w14:textId="77777777" w:rsidTr="00305454">
        <w:tc>
          <w:tcPr>
            <w:tcW w:w="387" w:type="dxa"/>
            <w:vAlign w:val="center"/>
          </w:tcPr>
          <w:p w14:paraId="060CEC3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vAlign w:val="center"/>
          </w:tcPr>
          <w:p w14:paraId="38CE241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697" w:type="dxa"/>
            <w:vAlign w:val="center"/>
          </w:tcPr>
          <w:p w14:paraId="574C403B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2348ED2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3FBEC33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1453EAD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 w14:paraId="726566D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7262D8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4EAE5AF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47F6" w:rsidRPr="007C47F6" w14:paraId="33D6C009" w14:textId="77777777" w:rsidTr="00305454">
        <w:tc>
          <w:tcPr>
            <w:tcW w:w="387" w:type="dxa"/>
            <w:vAlign w:val="center"/>
          </w:tcPr>
          <w:p w14:paraId="7A026B6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14:paraId="49DE329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697" w:type="dxa"/>
            <w:vAlign w:val="center"/>
          </w:tcPr>
          <w:p w14:paraId="6C46C5B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14:paraId="721B933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26EB4C2B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14:paraId="2BD5E77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 w14:paraId="481D6B8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14:paraId="2BB3668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14:paraId="1C70F0E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47F6" w:rsidRPr="007C47F6" w14:paraId="4717E566" w14:textId="77777777" w:rsidTr="00305454">
        <w:tc>
          <w:tcPr>
            <w:tcW w:w="387" w:type="dxa"/>
            <w:vAlign w:val="center"/>
          </w:tcPr>
          <w:p w14:paraId="5091E53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14:paraId="081482C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697" w:type="dxa"/>
            <w:vAlign w:val="center"/>
          </w:tcPr>
          <w:p w14:paraId="15E9941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14:paraId="3CE2E5A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6790694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2A243C3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4B27A96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center"/>
          </w:tcPr>
          <w:p w14:paraId="4B9ACBE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0C8E387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7F6" w:rsidRPr="007C47F6" w14:paraId="2103928E" w14:textId="77777777" w:rsidTr="00305454">
        <w:tc>
          <w:tcPr>
            <w:tcW w:w="387" w:type="dxa"/>
            <w:vAlign w:val="center"/>
          </w:tcPr>
          <w:p w14:paraId="7AC8432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center"/>
          </w:tcPr>
          <w:p w14:paraId="6FC646B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697" w:type="dxa"/>
            <w:vAlign w:val="center"/>
          </w:tcPr>
          <w:p w14:paraId="24933F2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3FE9C9C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14:paraId="06EF9E2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 w14:paraId="31923DF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14:paraId="52600EB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A22329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1CFC959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47F6" w:rsidRPr="007C47F6" w14:paraId="27C1FCC3" w14:textId="77777777" w:rsidTr="00305454">
        <w:tc>
          <w:tcPr>
            <w:tcW w:w="387" w:type="dxa"/>
            <w:vAlign w:val="center"/>
          </w:tcPr>
          <w:p w14:paraId="211A1D1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  <w:vAlign w:val="center"/>
          </w:tcPr>
          <w:p w14:paraId="01DBBEF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697" w:type="dxa"/>
            <w:vAlign w:val="center"/>
          </w:tcPr>
          <w:p w14:paraId="663A1D56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5E84660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184A053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6AB6C21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  <w:vAlign w:val="center"/>
          </w:tcPr>
          <w:p w14:paraId="004074D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3CE8A4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659BDED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47F6" w:rsidRPr="007C47F6" w14:paraId="2E462A88" w14:textId="77777777" w:rsidTr="00305454">
        <w:tc>
          <w:tcPr>
            <w:tcW w:w="387" w:type="dxa"/>
            <w:vAlign w:val="center"/>
          </w:tcPr>
          <w:p w14:paraId="580A7FF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vAlign w:val="center"/>
          </w:tcPr>
          <w:p w14:paraId="25DBBFE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697" w:type="dxa"/>
            <w:vAlign w:val="center"/>
          </w:tcPr>
          <w:p w14:paraId="7A5E025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038BD1D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25FEEF9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 w14:paraId="403B3C3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3B80FBB1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14:paraId="5E44919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14:paraId="0793057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47F6" w:rsidRPr="007C47F6" w14:paraId="0EF20820" w14:textId="77777777" w:rsidTr="00305454">
        <w:tc>
          <w:tcPr>
            <w:tcW w:w="387" w:type="dxa"/>
            <w:vAlign w:val="center"/>
          </w:tcPr>
          <w:p w14:paraId="54DA7DF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  <w:vAlign w:val="center"/>
          </w:tcPr>
          <w:p w14:paraId="5D206A4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697" w:type="dxa"/>
            <w:vAlign w:val="center"/>
          </w:tcPr>
          <w:p w14:paraId="3F99893F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14:paraId="003307D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40C151D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536CC96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 w14:paraId="0F77035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vAlign w:val="center"/>
          </w:tcPr>
          <w:p w14:paraId="63C78CF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7978160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C47F6" w:rsidRPr="007C47F6" w14:paraId="6AF59DB3" w14:textId="77777777" w:rsidTr="00305454">
        <w:tc>
          <w:tcPr>
            <w:tcW w:w="387" w:type="dxa"/>
            <w:vAlign w:val="center"/>
          </w:tcPr>
          <w:p w14:paraId="762E7795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vAlign w:val="center"/>
          </w:tcPr>
          <w:p w14:paraId="6FAE85AA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697" w:type="dxa"/>
            <w:vAlign w:val="center"/>
          </w:tcPr>
          <w:p w14:paraId="154AB26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14:paraId="6DAA3B8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36BAB9C2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14:paraId="347509F0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 w14:paraId="090B1A73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A02749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1B3F6AEC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7F6" w:rsidRPr="007C47F6" w14:paraId="54D3992D" w14:textId="77777777" w:rsidTr="00305454">
        <w:tc>
          <w:tcPr>
            <w:tcW w:w="387" w:type="dxa"/>
            <w:vAlign w:val="center"/>
          </w:tcPr>
          <w:p w14:paraId="6BAFBE2E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vAlign w:val="center"/>
          </w:tcPr>
          <w:p w14:paraId="501FE91D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697" w:type="dxa"/>
            <w:vAlign w:val="center"/>
          </w:tcPr>
          <w:p w14:paraId="733EE7DB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14:paraId="4F51B318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0C50875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08651CD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 w14:paraId="2A0FAD09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14:paraId="366DF8B4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14:paraId="33EAE157" w14:textId="77777777" w:rsidR="007C47F6" w:rsidRPr="007C47F6" w:rsidRDefault="007C47F6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74E20779" w14:textId="77777777" w:rsidR="00A4099A" w:rsidRDefault="00A4099A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36975" w14:textId="2863D270" w:rsidR="009D23D5" w:rsidRDefault="00DA2C6D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6D"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диагностики семейного воспитания выявил существенные дисбалансы в детско-родительских отношениях исследуемой группы. Наиболее тревожным представляется критически низкий уровень эмоциональной поддержки (средний балл 3,4 из 10), особенно в случаях Полины и Маши (1-2 балла), что соответствует концепции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A2C6D">
        <w:rPr>
          <w:rFonts w:ascii="Times New Roman" w:hAnsi="Times New Roman" w:cs="Times New Roman"/>
          <w:sz w:val="28"/>
          <w:szCs w:val="28"/>
        </w:rPr>
        <w:t>эмоциональной депривации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DA2C6D">
        <w:rPr>
          <w:rFonts w:ascii="Times New Roman" w:hAnsi="Times New Roman" w:cs="Times New Roman"/>
          <w:sz w:val="28"/>
          <w:szCs w:val="28"/>
        </w:rPr>
        <w:t xml:space="preserve"> и может привести к формированию тревожного или избегающего типа привязанности. Парадоксальная комбинация высоких показателей по шкале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A2C6D">
        <w:rPr>
          <w:rFonts w:ascii="Times New Roman" w:hAnsi="Times New Roman" w:cs="Times New Roman"/>
          <w:sz w:val="28"/>
          <w:szCs w:val="28"/>
        </w:rPr>
        <w:t>Обязанности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DA2C6D">
        <w:rPr>
          <w:rFonts w:ascii="Times New Roman" w:hAnsi="Times New Roman" w:cs="Times New Roman"/>
          <w:sz w:val="28"/>
          <w:szCs w:val="28"/>
        </w:rPr>
        <w:t xml:space="preserve"> (средний 5,9) при дефиците внимания (2,5) свидетельствует о преобладании инструментального, а не эмоционального взаимодействия в семьях. Особого внимания заслуживает группа детей (7 человек) с противоречивым стилем воспитания (21-25 баллов), где наблюдается дисгармоничное сочетание жестких санкций (Егор - 7 баллов) с недостаточной включенностью родителей в жизнь ребенка. Крайние случаи (Полина - 30 баллов) демонстрируют паттерн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A2C6D">
        <w:rPr>
          <w:rFonts w:ascii="Times New Roman" w:hAnsi="Times New Roman" w:cs="Times New Roman"/>
          <w:sz w:val="28"/>
          <w:szCs w:val="28"/>
        </w:rPr>
        <w:t>условного принятия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DA2C6D">
        <w:rPr>
          <w:rFonts w:ascii="Times New Roman" w:hAnsi="Times New Roman" w:cs="Times New Roman"/>
          <w:sz w:val="28"/>
          <w:szCs w:val="28"/>
        </w:rPr>
        <w:t xml:space="preserve">, когда ребенок получает внимание только при выполнении требований, что соответствует описанию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DA2C6D">
        <w:rPr>
          <w:rFonts w:ascii="Times New Roman" w:hAnsi="Times New Roman" w:cs="Times New Roman"/>
          <w:sz w:val="28"/>
          <w:szCs w:val="28"/>
        </w:rPr>
        <w:t>транзакционных отношений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DA2C6D">
        <w:rPr>
          <w:rFonts w:ascii="Times New Roman" w:hAnsi="Times New Roman" w:cs="Times New Roman"/>
          <w:sz w:val="28"/>
          <w:szCs w:val="28"/>
        </w:rPr>
        <w:t xml:space="preserve"> в работах Боулби. Выявленные перекосы (гиперопека в контроле при </w:t>
      </w:r>
      <w:proofErr w:type="spellStart"/>
      <w:r w:rsidRPr="00DA2C6D">
        <w:rPr>
          <w:rFonts w:ascii="Times New Roman" w:hAnsi="Times New Roman" w:cs="Times New Roman"/>
          <w:sz w:val="28"/>
          <w:szCs w:val="28"/>
        </w:rPr>
        <w:t>гипоопеке</w:t>
      </w:r>
      <w:proofErr w:type="spellEnd"/>
      <w:r w:rsidRPr="00DA2C6D">
        <w:rPr>
          <w:rFonts w:ascii="Times New Roman" w:hAnsi="Times New Roman" w:cs="Times New Roman"/>
          <w:sz w:val="28"/>
          <w:szCs w:val="28"/>
        </w:rPr>
        <w:t xml:space="preserve"> в эмоциональной сфере) могут существенно затруднять процесс социализации, формируя либо протестные формы поведения, либо пассивную позицию в межличностных отношениях. </w:t>
      </w:r>
      <w:r w:rsidRPr="00DA2C6D">
        <w:rPr>
          <w:rFonts w:ascii="Times New Roman" w:hAnsi="Times New Roman" w:cs="Times New Roman"/>
          <w:sz w:val="28"/>
          <w:szCs w:val="28"/>
        </w:rPr>
        <w:lastRenderedPageBreak/>
        <w:t>Полученные данные подчеркивают необходимость разработки дифференцированных программ психолого-педагогического сопровождения семей, направленных на гармонизацию эмоциональных и регуляторных аспектов воспитания.</w:t>
      </w:r>
    </w:p>
    <w:p w14:paraId="4C869835" w14:textId="77777777" w:rsidR="003A21F3" w:rsidRDefault="003A21F3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DC4E" w14:textId="0F31E8BA" w:rsidR="00591970" w:rsidRPr="00204674" w:rsidRDefault="00591970" w:rsidP="00A97D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74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8631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04674">
        <w:rPr>
          <w:rFonts w:ascii="Times New Roman" w:hAnsi="Times New Roman" w:cs="Times New Roman"/>
          <w:b/>
          <w:bCs/>
          <w:sz w:val="28"/>
          <w:szCs w:val="28"/>
        </w:rPr>
        <w:t>. Общие результаты по шкалам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91970" w:rsidRPr="005E06D1" w14:paraId="0F8849E5" w14:textId="77777777" w:rsidTr="007D2388">
        <w:tc>
          <w:tcPr>
            <w:tcW w:w="2407" w:type="dxa"/>
          </w:tcPr>
          <w:p w14:paraId="460286A9" w14:textId="77777777" w:rsidR="00591970" w:rsidRPr="003E1DD8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6941231"/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407" w:type="dxa"/>
          </w:tcPr>
          <w:p w14:paraId="69F4D1A4" w14:textId="77777777" w:rsidR="00591970" w:rsidRPr="003E1DD8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Средний балл у девочек</w:t>
            </w:r>
          </w:p>
        </w:tc>
        <w:tc>
          <w:tcPr>
            <w:tcW w:w="2407" w:type="dxa"/>
          </w:tcPr>
          <w:p w14:paraId="701B6F05" w14:textId="77777777" w:rsidR="00591970" w:rsidRPr="003E1DD8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Средний балл у мальчиков</w:t>
            </w:r>
          </w:p>
        </w:tc>
        <w:tc>
          <w:tcPr>
            <w:tcW w:w="2407" w:type="dxa"/>
          </w:tcPr>
          <w:p w14:paraId="677F08FA" w14:textId="77777777" w:rsidR="00591970" w:rsidRPr="003E1DD8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</w:tr>
      <w:tr w:rsidR="00591970" w:rsidRPr="005E06D1" w14:paraId="2E190BD6" w14:textId="77777777" w:rsidTr="007D2388">
        <w:tc>
          <w:tcPr>
            <w:tcW w:w="2407" w:type="dxa"/>
          </w:tcPr>
          <w:p w14:paraId="7A879F51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Любовь/поддержка</w:t>
            </w:r>
          </w:p>
        </w:tc>
        <w:tc>
          <w:tcPr>
            <w:tcW w:w="2407" w:type="dxa"/>
          </w:tcPr>
          <w:p w14:paraId="3FF7F16B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407" w:type="dxa"/>
          </w:tcPr>
          <w:p w14:paraId="25F56D9D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07" w:type="dxa"/>
          </w:tcPr>
          <w:p w14:paraId="537AEE69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Мальчики чаще отмечают крик (p&lt;0.05)</w:t>
            </w:r>
          </w:p>
        </w:tc>
      </w:tr>
      <w:tr w:rsidR="00591970" w:rsidRPr="005E06D1" w14:paraId="7FD4978F" w14:textId="77777777" w:rsidTr="007D2388">
        <w:tc>
          <w:tcPr>
            <w:tcW w:w="2407" w:type="dxa"/>
          </w:tcPr>
          <w:p w14:paraId="11E7D47B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2407" w:type="dxa"/>
          </w:tcPr>
          <w:p w14:paraId="05CF2DF5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14:paraId="7822B71D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7" w:type="dxa"/>
          </w:tcPr>
          <w:p w14:paraId="66D7CCB1" w14:textId="69C3DC80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 xml:space="preserve">Девочки чаще чувствуют давление </w:t>
            </w:r>
            <w:r w:rsidR="007D23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быть лучшими</w:t>
            </w:r>
            <w:r w:rsidR="007D2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970" w:rsidRPr="005E06D1" w14:paraId="46E8FA17" w14:textId="77777777" w:rsidTr="007D2388">
        <w:tc>
          <w:tcPr>
            <w:tcW w:w="2407" w:type="dxa"/>
          </w:tcPr>
          <w:p w14:paraId="19C7536B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</w:p>
        </w:tc>
        <w:tc>
          <w:tcPr>
            <w:tcW w:w="2407" w:type="dxa"/>
          </w:tcPr>
          <w:p w14:paraId="0ED7FD20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07" w:type="dxa"/>
          </w:tcPr>
          <w:p w14:paraId="0F167285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14:paraId="6B340D23" w14:textId="77777777" w:rsidR="00591970" w:rsidRPr="005E06D1" w:rsidRDefault="00591970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Мальчиков строже наказывают</w:t>
            </w:r>
          </w:p>
        </w:tc>
      </w:tr>
      <w:bookmarkEnd w:id="7"/>
    </w:tbl>
    <w:p w14:paraId="72CF204A" w14:textId="77777777" w:rsidR="00591970" w:rsidRDefault="00591970" w:rsidP="0059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BE6EF" w14:textId="6AC842A3" w:rsidR="001E2AEB" w:rsidRDefault="001E2AEB" w:rsidP="0059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EB">
        <w:rPr>
          <w:rFonts w:ascii="Times New Roman" w:hAnsi="Times New Roman" w:cs="Times New Roman"/>
          <w:sz w:val="28"/>
          <w:szCs w:val="28"/>
        </w:rPr>
        <w:t>Гендерный анализ особенностей семейного воспитания выявил статистически значимые различия в восприятии детьми родительского отношения. Наиболее выраженная диспропорция наблюдается в сфере наказаний (2.9 у девочек против 4.9 у мальчиков, p</w:t>
      </w:r>
      <w:r w:rsidR="008D7182">
        <w:rPr>
          <w:rFonts w:ascii="Times New Roman" w:hAnsi="Times New Roman" w:cs="Times New Roman"/>
          <w:sz w:val="28"/>
          <w:szCs w:val="28"/>
        </w:rPr>
        <w:t xml:space="preserve"> </w:t>
      </w:r>
      <w:r w:rsidRPr="001E2AEB">
        <w:rPr>
          <w:rFonts w:ascii="Times New Roman" w:hAnsi="Times New Roman" w:cs="Times New Roman"/>
          <w:sz w:val="28"/>
          <w:szCs w:val="28"/>
        </w:rPr>
        <w:t xml:space="preserve">&lt;0.05), что подтверждает существование гендерного стереотипа о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1E2AEB">
        <w:rPr>
          <w:rFonts w:ascii="Times New Roman" w:hAnsi="Times New Roman" w:cs="Times New Roman"/>
          <w:sz w:val="28"/>
          <w:szCs w:val="28"/>
        </w:rPr>
        <w:t>большей строгости к мальчикам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1E2AEB">
        <w:rPr>
          <w:rFonts w:ascii="Times New Roman" w:hAnsi="Times New Roman" w:cs="Times New Roman"/>
          <w:sz w:val="28"/>
          <w:szCs w:val="28"/>
        </w:rPr>
        <w:t xml:space="preserve"> и согласуется с данными современных исследований о более частом применении физических наказаний к сыновьям. В сфере обязанностей зафиксирован обратный тренд - девочки испытывают значительно большее давление (6.9 против 5.1), что отражает традиционные ожидания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1E2AEB">
        <w:rPr>
          <w:rFonts w:ascii="Times New Roman" w:hAnsi="Times New Roman" w:cs="Times New Roman"/>
          <w:sz w:val="28"/>
          <w:szCs w:val="28"/>
        </w:rPr>
        <w:t>аккуратности и ответственности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1E2AEB">
        <w:rPr>
          <w:rFonts w:ascii="Times New Roman" w:hAnsi="Times New Roman" w:cs="Times New Roman"/>
          <w:sz w:val="28"/>
          <w:szCs w:val="28"/>
        </w:rPr>
        <w:t xml:space="preserve"> от дочерей. Любопытно, что мальчики несколько чаще отмечают проявления любви и поддержки (3.5 против 3.0), однако качественный анализ показывает, что эта разница связана преимущественно с инструментальными проявлениями заботы (например, помощь в учебе), тогда как эмоциональная близость с родителями остается на одинаково низком уровне у обоих полов. Выявленные гендерные различия особенно значимы в контексте социализации - жесткие наказания мальчиков могут способствовать развитию агрессивных паттернов поведения, тогда как завышенные требования к девочкам </w:t>
      </w:r>
      <w:r w:rsidRPr="001E2AEB">
        <w:rPr>
          <w:rFonts w:ascii="Times New Roman" w:hAnsi="Times New Roman" w:cs="Times New Roman"/>
          <w:sz w:val="28"/>
          <w:szCs w:val="28"/>
        </w:rPr>
        <w:lastRenderedPageBreak/>
        <w:t>часто формируют перфекционизм и тревожность. Эти данные подчеркивают необходимость разработки гендерно-чувствительных программ психологического просвещения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(см. </w:t>
      </w:r>
      <w:r w:rsidR="00714CD3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>. 1)</w:t>
      </w:r>
      <w:r w:rsidR="009A1A63">
        <w:rPr>
          <w:rFonts w:ascii="Times New Roman" w:hAnsi="Times New Roman" w:cs="Times New Roman"/>
          <w:sz w:val="28"/>
          <w:szCs w:val="28"/>
        </w:rPr>
        <w:t>.</w:t>
      </w:r>
    </w:p>
    <w:p w14:paraId="36227245" w14:textId="77777777" w:rsidR="001E2AEB" w:rsidRDefault="001E2AEB" w:rsidP="0059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4215B" w14:textId="2A12282C" w:rsidR="001E2AEB" w:rsidRPr="00A97D62" w:rsidRDefault="00204674" w:rsidP="00A97D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62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1.  Результаты </w:t>
      </w:r>
      <w:r w:rsidR="004F29E2" w:rsidRPr="00A97D62">
        <w:rPr>
          <w:rFonts w:ascii="Times New Roman" w:hAnsi="Times New Roman" w:cs="Times New Roman"/>
          <w:b/>
          <w:bCs/>
          <w:sz w:val="28"/>
          <w:szCs w:val="28"/>
        </w:rPr>
        <w:t xml:space="preserve">по гендерному признаку опросника 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29E2" w:rsidRPr="00A97D62">
        <w:rPr>
          <w:rFonts w:ascii="Times New Roman" w:hAnsi="Times New Roman" w:cs="Times New Roman"/>
          <w:b/>
          <w:bCs/>
          <w:sz w:val="28"/>
          <w:szCs w:val="28"/>
        </w:rPr>
        <w:t>Стили семейного воспитания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F29E2" w:rsidRPr="00A97D62">
        <w:rPr>
          <w:rFonts w:ascii="Times New Roman" w:hAnsi="Times New Roman" w:cs="Times New Roman"/>
          <w:b/>
          <w:bCs/>
          <w:sz w:val="28"/>
          <w:szCs w:val="28"/>
        </w:rPr>
        <w:t xml:space="preserve"> (Э.Г. Эйдемиллер, В.В. Юстицкий)</w:t>
      </w:r>
    </w:p>
    <w:p w14:paraId="5DBD4167" w14:textId="5B4BB603" w:rsidR="009D23D5" w:rsidRDefault="001E2AEB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02927A5E" wp14:editId="231F5A82">
            <wp:extent cx="5486400" cy="3200400"/>
            <wp:effectExtent l="0" t="0" r="0" b="0"/>
            <wp:docPr id="19037748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BF40E4" w14:textId="77777777" w:rsidR="009D23D5" w:rsidRDefault="009D23D5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2DD13" w14:textId="5FC9CC34" w:rsidR="00507C51" w:rsidRDefault="0012572D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DCC" w:rsidRPr="002D5DCC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2D5DCC" w:rsidRPr="002D5DCC">
        <w:rPr>
          <w:rFonts w:ascii="Times New Roman" w:hAnsi="Times New Roman" w:cs="Times New Roman"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2D5DCC" w:rsidRPr="002D5DCC">
        <w:rPr>
          <w:rFonts w:ascii="Times New Roman" w:hAnsi="Times New Roman" w:cs="Times New Roman"/>
          <w:sz w:val="28"/>
          <w:szCs w:val="28"/>
        </w:rPr>
        <w:t xml:space="preserve"> (Л. Корман) представляет собой проективную технику, позволяющую выявить особенности эмоциональных взаимоотношений ребенка в семье через анализ графических образов</w:t>
      </w:r>
      <w:r w:rsidR="00507C51">
        <w:rPr>
          <w:rFonts w:ascii="Times New Roman" w:hAnsi="Times New Roman" w:cs="Times New Roman"/>
          <w:sz w:val="28"/>
          <w:szCs w:val="28"/>
        </w:rPr>
        <w:t xml:space="preserve"> (см. Приложение 1).</w:t>
      </w:r>
    </w:p>
    <w:p w14:paraId="48923872" w14:textId="53DD86E4" w:rsidR="002009E8" w:rsidRDefault="002D5DCC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C">
        <w:rPr>
          <w:rFonts w:ascii="Times New Roman" w:hAnsi="Times New Roman" w:cs="Times New Roman"/>
          <w:sz w:val="28"/>
          <w:szCs w:val="28"/>
        </w:rPr>
        <w:t xml:space="preserve">При проведении исследования ребенку предлагается нейтральная инструкция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D5DCC">
        <w:rPr>
          <w:rFonts w:ascii="Times New Roman" w:hAnsi="Times New Roman" w:cs="Times New Roman"/>
          <w:sz w:val="28"/>
          <w:szCs w:val="28"/>
        </w:rPr>
        <w:t>Нарисуй свою семью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D5DCC">
        <w:rPr>
          <w:rFonts w:ascii="Times New Roman" w:hAnsi="Times New Roman" w:cs="Times New Roman"/>
          <w:sz w:val="28"/>
          <w:szCs w:val="28"/>
        </w:rPr>
        <w:t>, что создает условия для спонтанного проявления бессознательных аспектов восприятия семейной ситуации. Последующая беседа по схеме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D5DCC">
        <w:rPr>
          <w:rFonts w:ascii="Times New Roman" w:hAnsi="Times New Roman" w:cs="Times New Roman"/>
          <w:sz w:val="28"/>
          <w:szCs w:val="28"/>
        </w:rPr>
        <w:t>Кто изображен?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D5DCC">
        <w:rPr>
          <w:rFonts w:ascii="Times New Roman" w:hAnsi="Times New Roman" w:cs="Times New Roman"/>
          <w:sz w:val="28"/>
          <w:szCs w:val="28"/>
        </w:rPr>
        <w:t xml:space="preserve">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D5DCC">
        <w:rPr>
          <w:rFonts w:ascii="Times New Roman" w:hAnsi="Times New Roman" w:cs="Times New Roman"/>
          <w:sz w:val="28"/>
          <w:szCs w:val="28"/>
        </w:rPr>
        <w:t>Чем они занимаются?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D5DCC">
        <w:rPr>
          <w:rFonts w:ascii="Times New Roman" w:hAnsi="Times New Roman" w:cs="Times New Roman"/>
          <w:sz w:val="28"/>
          <w:szCs w:val="28"/>
        </w:rPr>
        <w:t xml:space="preserve">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D5DCC">
        <w:rPr>
          <w:rFonts w:ascii="Times New Roman" w:hAnsi="Times New Roman" w:cs="Times New Roman"/>
          <w:sz w:val="28"/>
          <w:szCs w:val="28"/>
        </w:rPr>
        <w:t>Кто самый счастливый?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D5DCC">
        <w:rPr>
          <w:rFonts w:ascii="Times New Roman" w:hAnsi="Times New Roman" w:cs="Times New Roman"/>
          <w:sz w:val="28"/>
          <w:szCs w:val="28"/>
        </w:rPr>
        <w:t xml:space="preserve">) помогает уточнить и интерпретировать символическое содержание рисунка. Ключевыми параметрами анализа выступают: композиционные особенности (состав семьи и отсутствие значимых фигур свидетельствуют о возможных конфликтных отношениях), пространственное </w:t>
      </w:r>
      <w:r w:rsidRPr="002D5DCC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персонажей (дистанция между фигурами отражает психологическую близость), размеры изображенных членов семьи (указывают на их субъективную значимость для ребенка), степень детализации (например, тщательная прорисовка рук может означать потребность в поддержке, а их отсутствие - чувство беспомощности), а также цветовая палитра (преобладание теплых или холодных тонов коррелирует с эмоциональным фоном отношений). Методика особенно ценна для выявления скрытых семейных конфликтов, ревности к </w:t>
      </w:r>
      <w:proofErr w:type="spellStart"/>
      <w:r w:rsidRPr="002D5DCC">
        <w:rPr>
          <w:rFonts w:ascii="Times New Roman" w:hAnsi="Times New Roman" w:cs="Times New Roman"/>
          <w:sz w:val="28"/>
          <w:szCs w:val="28"/>
        </w:rPr>
        <w:t>сиблингам</w:t>
      </w:r>
      <w:proofErr w:type="spellEnd"/>
      <w:r w:rsidRPr="002D5DCC">
        <w:rPr>
          <w:rFonts w:ascii="Times New Roman" w:hAnsi="Times New Roman" w:cs="Times New Roman"/>
          <w:sz w:val="28"/>
          <w:szCs w:val="28"/>
        </w:rPr>
        <w:t xml:space="preserve"> или эмоциональной </w:t>
      </w:r>
      <w:proofErr w:type="spellStart"/>
      <w:r w:rsidRPr="002D5DCC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2D5DCC">
        <w:rPr>
          <w:rFonts w:ascii="Times New Roman" w:hAnsi="Times New Roman" w:cs="Times New Roman"/>
          <w:sz w:val="28"/>
          <w:szCs w:val="28"/>
        </w:rPr>
        <w:t xml:space="preserve">, которые ребенок не всегда может вербализовать. Важным преимуществом техники является ее естественность и доступность для детей младшего школьного возраста, хотя интерпретация требует учета возраста, когнитивного развития и </w:t>
      </w:r>
      <w:r w:rsidRPr="00595033">
        <w:rPr>
          <w:rFonts w:ascii="Times New Roman" w:hAnsi="Times New Roman" w:cs="Times New Roman"/>
          <w:sz w:val="28"/>
          <w:szCs w:val="28"/>
        </w:rPr>
        <w:t>графических навыков ребенка.</w:t>
      </w:r>
      <w:r w:rsidR="00507C51" w:rsidRPr="00595033">
        <w:rPr>
          <w:rFonts w:ascii="Times New Roman" w:hAnsi="Times New Roman" w:cs="Times New Roman"/>
          <w:sz w:val="28"/>
          <w:szCs w:val="28"/>
        </w:rPr>
        <w:t xml:space="preserve"> Протокол исследований представлен в таблиц</w:t>
      </w:r>
      <w:r w:rsidR="00F04D19">
        <w:rPr>
          <w:rFonts w:ascii="Times New Roman" w:hAnsi="Times New Roman" w:cs="Times New Roman"/>
          <w:sz w:val="28"/>
          <w:szCs w:val="28"/>
        </w:rPr>
        <w:t>е</w:t>
      </w:r>
      <w:r w:rsidR="00507C51" w:rsidRPr="00595033">
        <w:rPr>
          <w:rFonts w:ascii="Times New Roman" w:hAnsi="Times New Roman" w:cs="Times New Roman"/>
          <w:sz w:val="28"/>
          <w:szCs w:val="28"/>
        </w:rPr>
        <w:t xml:space="preserve"> </w:t>
      </w:r>
      <w:r w:rsidR="00F04D19">
        <w:rPr>
          <w:rFonts w:ascii="Times New Roman" w:hAnsi="Times New Roman" w:cs="Times New Roman"/>
          <w:sz w:val="28"/>
          <w:szCs w:val="28"/>
        </w:rPr>
        <w:t>3</w:t>
      </w:r>
      <w:r w:rsidR="00507C51" w:rsidRPr="00595033">
        <w:rPr>
          <w:rFonts w:ascii="Times New Roman" w:hAnsi="Times New Roman" w:cs="Times New Roman"/>
          <w:sz w:val="28"/>
          <w:szCs w:val="28"/>
        </w:rPr>
        <w:t>.</w:t>
      </w:r>
    </w:p>
    <w:p w14:paraId="60DE40CD" w14:textId="32C7976B" w:rsidR="00F04D19" w:rsidRPr="00F04D19" w:rsidRDefault="00F04D19" w:rsidP="00F04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D19">
        <w:rPr>
          <w:rFonts w:ascii="Times New Roman" w:hAnsi="Times New Roman" w:cs="Times New Roman"/>
          <w:b/>
          <w:bCs/>
          <w:sz w:val="28"/>
          <w:szCs w:val="28"/>
        </w:rPr>
        <w:t>Таблица 3. Общие результаты по методике Л. Корман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"/>
        <w:gridCol w:w="892"/>
        <w:gridCol w:w="1222"/>
        <w:gridCol w:w="1669"/>
        <w:gridCol w:w="1210"/>
        <w:gridCol w:w="1458"/>
        <w:gridCol w:w="1507"/>
        <w:gridCol w:w="1279"/>
      </w:tblGrid>
      <w:tr w:rsidR="00920D9F" w:rsidRPr="000239B8" w14:paraId="0B5AA3DE" w14:textId="77777777" w:rsidTr="00305454">
        <w:tc>
          <w:tcPr>
            <w:tcW w:w="391" w:type="dxa"/>
            <w:vAlign w:val="center"/>
          </w:tcPr>
          <w:p w14:paraId="0730FDF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2" w:type="dxa"/>
            <w:vAlign w:val="center"/>
          </w:tcPr>
          <w:p w14:paraId="7D8C61D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222" w:type="dxa"/>
            <w:vAlign w:val="center"/>
          </w:tcPr>
          <w:p w14:paraId="0D9194C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семьи на рисунке</w:t>
            </w:r>
          </w:p>
        </w:tc>
        <w:tc>
          <w:tcPr>
            <w:tcW w:w="1669" w:type="dxa"/>
            <w:vAlign w:val="center"/>
          </w:tcPr>
          <w:p w14:paraId="25044D1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Пропорции фигур</w:t>
            </w:r>
          </w:p>
        </w:tc>
        <w:tc>
          <w:tcPr>
            <w:tcW w:w="1210" w:type="dxa"/>
            <w:vAlign w:val="center"/>
          </w:tcPr>
          <w:p w14:paraId="310F105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Цветовая гамма</w:t>
            </w:r>
          </w:p>
        </w:tc>
        <w:tc>
          <w:tcPr>
            <w:tcW w:w="1458" w:type="dxa"/>
            <w:vAlign w:val="center"/>
          </w:tcPr>
          <w:p w14:paraId="29F2223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особенности</w:t>
            </w:r>
          </w:p>
        </w:tc>
        <w:tc>
          <w:tcPr>
            <w:tcW w:w="1507" w:type="dxa"/>
            <w:vAlign w:val="center"/>
          </w:tcPr>
          <w:p w14:paraId="491828B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Эмоциональные показатели</w:t>
            </w:r>
          </w:p>
        </w:tc>
        <w:tc>
          <w:tcPr>
            <w:tcW w:w="1279" w:type="dxa"/>
            <w:vAlign w:val="center"/>
          </w:tcPr>
          <w:p w14:paraId="3EDEFB4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Вербальные комментарии</w:t>
            </w:r>
          </w:p>
        </w:tc>
      </w:tr>
      <w:tr w:rsidR="00920D9F" w:rsidRPr="000239B8" w14:paraId="2632AC5C" w14:textId="77777777" w:rsidTr="00305454">
        <w:tc>
          <w:tcPr>
            <w:tcW w:w="391" w:type="dxa"/>
            <w:vAlign w:val="center"/>
          </w:tcPr>
          <w:p w14:paraId="2F4D43A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42294CD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222" w:type="dxa"/>
            <w:vAlign w:val="center"/>
          </w:tcPr>
          <w:p w14:paraId="4576830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брат </w:t>
            </w:r>
          </w:p>
        </w:tc>
        <w:tc>
          <w:tcPr>
            <w:tcW w:w="1669" w:type="dxa"/>
            <w:vAlign w:val="center"/>
          </w:tcPr>
          <w:p w14:paraId="6E8DFEC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</w:p>
        </w:tc>
        <w:tc>
          <w:tcPr>
            <w:tcW w:w="1210" w:type="dxa"/>
            <w:vAlign w:val="center"/>
          </w:tcPr>
          <w:p w14:paraId="58742AE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Теплые тона</w:t>
            </w:r>
          </w:p>
        </w:tc>
        <w:tc>
          <w:tcPr>
            <w:tcW w:w="1458" w:type="dxa"/>
            <w:vAlign w:val="center"/>
          </w:tcPr>
          <w:p w14:paraId="7B9FB21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между родителями</w:t>
            </w:r>
          </w:p>
        </w:tc>
        <w:tc>
          <w:tcPr>
            <w:tcW w:w="1507" w:type="dxa"/>
            <w:vAlign w:val="center"/>
          </w:tcPr>
          <w:p w14:paraId="387F2C9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Высокая сплоченность</w:t>
            </w:r>
          </w:p>
        </w:tc>
        <w:tc>
          <w:tcPr>
            <w:tcW w:w="1279" w:type="dxa"/>
            <w:vAlign w:val="center"/>
          </w:tcPr>
          <w:p w14:paraId="01DD69D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Мы все дружные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4308CB3D" w14:textId="77777777" w:rsidTr="00305454">
        <w:tc>
          <w:tcPr>
            <w:tcW w:w="391" w:type="dxa"/>
            <w:vAlign w:val="center"/>
          </w:tcPr>
          <w:p w14:paraId="010B08F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1F629C8E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222" w:type="dxa"/>
            <w:vAlign w:val="center"/>
          </w:tcPr>
          <w:p w14:paraId="251CC45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Мама, собака</w:t>
            </w:r>
          </w:p>
        </w:tc>
        <w:tc>
          <w:tcPr>
            <w:tcW w:w="1669" w:type="dxa"/>
            <w:vAlign w:val="center"/>
          </w:tcPr>
          <w:p w14:paraId="5BA5DB6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 крупнее</w:t>
            </w:r>
          </w:p>
        </w:tc>
        <w:tc>
          <w:tcPr>
            <w:tcW w:w="1210" w:type="dxa"/>
            <w:vAlign w:val="center"/>
          </w:tcPr>
          <w:p w14:paraId="04DF7FD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Синие тона</w:t>
            </w:r>
          </w:p>
        </w:tc>
        <w:tc>
          <w:tcPr>
            <w:tcW w:w="1458" w:type="dxa"/>
            <w:vAlign w:val="center"/>
          </w:tcPr>
          <w:p w14:paraId="0D37FC6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минимизировала</w:t>
            </w:r>
          </w:p>
        </w:tc>
        <w:tc>
          <w:tcPr>
            <w:tcW w:w="1507" w:type="dxa"/>
            <w:vAlign w:val="center"/>
          </w:tcPr>
          <w:p w14:paraId="37D9BB3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279" w:type="dxa"/>
            <w:vAlign w:val="center"/>
          </w:tcPr>
          <w:p w14:paraId="36F07D6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 всегда занята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5363A50F" w14:textId="77777777" w:rsidTr="00305454">
        <w:tc>
          <w:tcPr>
            <w:tcW w:w="391" w:type="dxa"/>
            <w:vAlign w:val="center"/>
          </w:tcPr>
          <w:p w14:paraId="4369BAA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14:paraId="4A2B5EAE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222" w:type="dxa"/>
            <w:vAlign w:val="center"/>
          </w:tcPr>
          <w:p w14:paraId="7CDC1F4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Родители, бабушка</w:t>
            </w:r>
          </w:p>
        </w:tc>
        <w:tc>
          <w:tcPr>
            <w:tcW w:w="1669" w:type="dxa"/>
            <w:vAlign w:val="center"/>
          </w:tcPr>
          <w:p w14:paraId="23A8365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</w:p>
        </w:tc>
        <w:tc>
          <w:tcPr>
            <w:tcW w:w="1210" w:type="dxa"/>
            <w:vAlign w:val="center"/>
          </w:tcPr>
          <w:p w14:paraId="0738875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Яркие цвета</w:t>
            </w:r>
          </w:p>
        </w:tc>
        <w:tc>
          <w:tcPr>
            <w:tcW w:w="1458" w:type="dxa"/>
            <w:vAlign w:val="center"/>
          </w:tcPr>
          <w:p w14:paraId="1EACB3C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Все держатся за руки</w:t>
            </w:r>
          </w:p>
        </w:tc>
        <w:tc>
          <w:tcPr>
            <w:tcW w:w="1507" w:type="dxa"/>
            <w:vAlign w:val="center"/>
          </w:tcPr>
          <w:p w14:paraId="6279A25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279" w:type="dxa"/>
            <w:vAlign w:val="center"/>
          </w:tcPr>
          <w:p w14:paraId="6F560DF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Любим гулять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184CDBFF" w14:textId="77777777" w:rsidTr="00305454">
        <w:tc>
          <w:tcPr>
            <w:tcW w:w="391" w:type="dxa"/>
            <w:vAlign w:val="center"/>
          </w:tcPr>
          <w:p w14:paraId="30C01DE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vAlign w:val="center"/>
          </w:tcPr>
          <w:p w14:paraId="5548A8A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222" w:type="dxa"/>
            <w:vAlign w:val="center"/>
          </w:tcPr>
          <w:p w14:paraId="5F7BA25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Родители, сестра</w:t>
            </w:r>
          </w:p>
        </w:tc>
        <w:tc>
          <w:tcPr>
            <w:tcW w:w="1669" w:type="dxa"/>
            <w:vAlign w:val="center"/>
          </w:tcPr>
          <w:p w14:paraId="250F542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Сестра крупнее</w:t>
            </w:r>
          </w:p>
        </w:tc>
        <w:tc>
          <w:tcPr>
            <w:tcW w:w="1210" w:type="dxa"/>
            <w:vAlign w:val="center"/>
          </w:tcPr>
          <w:p w14:paraId="581CE5C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</w:p>
        </w:tc>
        <w:tc>
          <w:tcPr>
            <w:tcW w:w="1458" w:type="dxa"/>
            <w:vAlign w:val="center"/>
          </w:tcPr>
          <w:p w14:paraId="67A84CF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нарисовала последней</w:t>
            </w:r>
          </w:p>
        </w:tc>
        <w:tc>
          <w:tcPr>
            <w:tcW w:w="1507" w:type="dxa"/>
            <w:vAlign w:val="center"/>
          </w:tcPr>
          <w:p w14:paraId="3E9ED1F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1279" w:type="dxa"/>
            <w:vAlign w:val="center"/>
          </w:tcPr>
          <w:p w14:paraId="6DE8D55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Сестра всегда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6DAC37B1" w14:textId="77777777" w:rsidTr="00305454">
        <w:tc>
          <w:tcPr>
            <w:tcW w:w="391" w:type="dxa"/>
            <w:vAlign w:val="center"/>
          </w:tcPr>
          <w:p w14:paraId="57A08F7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5ABB8A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222" w:type="dxa"/>
            <w:vAlign w:val="center"/>
          </w:tcPr>
          <w:p w14:paraId="67D8510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Папа, брат</w:t>
            </w:r>
          </w:p>
        </w:tc>
        <w:tc>
          <w:tcPr>
            <w:tcW w:w="1669" w:type="dxa"/>
            <w:vAlign w:val="center"/>
          </w:tcPr>
          <w:p w14:paraId="70AA9D9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Брат в центре</w:t>
            </w:r>
          </w:p>
        </w:tc>
        <w:tc>
          <w:tcPr>
            <w:tcW w:w="1210" w:type="dxa"/>
            <w:vAlign w:val="center"/>
          </w:tcPr>
          <w:p w14:paraId="5C6C8E5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Темные тона</w:t>
            </w:r>
          </w:p>
        </w:tc>
        <w:tc>
          <w:tcPr>
            <w:tcW w:w="1458" w:type="dxa"/>
            <w:vAlign w:val="center"/>
          </w:tcPr>
          <w:p w14:paraId="4B9D430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не изобразила</w:t>
            </w:r>
          </w:p>
        </w:tc>
        <w:tc>
          <w:tcPr>
            <w:tcW w:w="1507" w:type="dxa"/>
            <w:vAlign w:val="center"/>
          </w:tcPr>
          <w:p w14:paraId="6B21F9F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Депривация</w:t>
            </w:r>
          </w:p>
        </w:tc>
        <w:tc>
          <w:tcPr>
            <w:tcW w:w="1279" w:type="dxa"/>
            <w:vAlign w:val="center"/>
          </w:tcPr>
          <w:p w14:paraId="117FC4C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Я не поместилась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3437FEAE" w14:textId="77777777" w:rsidTr="00305454">
        <w:tc>
          <w:tcPr>
            <w:tcW w:w="391" w:type="dxa"/>
            <w:vAlign w:val="center"/>
          </w:tcPr>
          <w:p w14:paraId="02E16CC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Align w:val="center"/>
          </w:tcPr>
          <w:p w14:paraId="1D15C78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222" w:type="dxa"/>
            <w:vAlign w:val="center"/>
          </w:tcPr>
          <w:p w14:paraId="6793A43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1669" w:type="dxa"/>
            <w:vAlign w:val="center"/>
          </w:tcPr>
          <w:p w14:paraId="260EADB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 крупнее</w:t>
            </w:r>
          </w:p>
        </w:tc>
        <w:tc>
          <w:tcPr>
            <w:tcW w:w="1210" w:type="dxa"/>
            <w:vAlign w:val="center"/>
          </w:tcPr>
          <w:p w14:paraId="1C2BFF82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Пастельные</w:t>
            </w:r>
          </w:p>
        </w:tc>
        <w:tc>
          <w:tcPr>
            <w:tcW w:w="1458" w:type="dxa"/>
            <w:vAlign w:val="center"/>
          </w:tcPr>
          <w:p w14:paraId="5EF5DB8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Детализация одежды</w:t>
            </w:r>
          </w:p>
        </w:tc>
        <w:tc>
          <w:tcPr>
            <w:tcW w:w="1507" w:type="dxa"/>
            <w:vAlign w:val="center"/>
          </w:tcPr>
          <w:p w14:paraId="18F3472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1279" w:type="dxa"/>
            <w:vAlign w:val="center"/>
          </w:tcPr>
          <w:p w14:paraId="47FC46E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 красиво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5D446A3C" w14:textId="77777777" w:rsidTr="00305454">
        <w:tc>
          <w:tcPr>
            <w:tcW w:w="391" w:type="dxa"/>
            <w:vAlign w:val="center"/>
          </w:tcPr>
          <w:p w14:paraId="633223F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159B856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222" w:type="dxa"/>
            <w:vAlign w:val="center"/>
          </w:tcPr>
          <w:p w14:paraId="0A59171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Мама, кот</w:t>
            </w:r>
          </w:p>
        </w:tc>
        <w:tc>
          <w:tcPr>
            <w:tcW w:w="1669" w:type="dxa"/>
            <w:vAlign w:val="center"/>
          </w:tcPr>
          <w:p w14:paraId="16D66A1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 доминирует</w:t>
            </w:r>
          </w:p>
        </w:tc>
        <w:tc>
          <w:tcPr>
            <w:tcW w:w="1210" w:type="dxa"/>
            <w:vAlign w:val="center"/>
          </w:tcPr>
          <w:p w14:paraId="3AB11E2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Фиолетовые</w:t>
            </w:r>
          </w:p>
        </w:tc>
        <w:tc>
          <w:tcPr>
            <w:tcW w:w="1458" w:type="dxa"/>
            <w:vAlign w:val="center"/>
          </w:tcPr>
          <w:p w14:paraId="37DE3BD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в углу листа</w:t>
            </w:r>
          </w:p>
        </w:tc>
        <w:tc>
          <w:tcPr>
            <w:tcW w:w="1507" w:type="dxa"/>
            <w:vAlign w:val="center"/>
          </w:tcPr>
          <w:p w14:paraId="63AAB57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</w:tc>
        <w:tc>
          <w:tcPr>
            <w:tcW w:w="1279" w:type="dxa"/>
            <w:vAlign w:val="center"/>
          </w:tcPr>
          <w:p w14:paraId="27009AEE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Кот - мой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459D37BB" w14:textId="77777777" w:rsidTr="00305454">
        <w:tc>
          <w:tcPr>
            <w:tcW w:w="391" w:type="dxa"/>
            <w:vAlign w:val="center"/>
          </w:tcPr>
          <w:p w14:paraId="24AC6E7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vAlign w:val="center"/>
          </w:tcPr>
          <w:p w14:paraId="0616AFF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222" w:type="dxa"/>
            <w:vAlign w:val="center"/>
          </w:tcPr>
          <w:p w14:paraId="2F68427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Родители, дедушка</w:t>
            </w:r>
          </w:p>
        </w:tc>
        <w:tc>
          <w:tcPr>
            <w:tcW w:w="1669" w:type="dxa"/>
            <w:vAlign w:val="center"/>
          </w:tcPr>
          <w:p w14:paraId="4DCA6C2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Сбалансированные</w:t>
            </w:r>
          </w:p>
        </w:tc>
        <w:tc>
          <w:tcPr>
            <w:tcW w:w="1210" w:type="dxa"/>
            <w:vAlign w:val="center"/>
          </w:tcPr>
          <w:p w14:paraId="69A3F25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Зеленые тона</w:t>
            </w:r>
          </w:p>
        </w:tc>
        <w:tc>
          <w:tcPr>
            <w:tcW w:w="1458" w:type="dxa"/>
            <w:vAlign w:val="center"/>
          </w:tcPr>
          <w:p w14:paraId="51954CE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Все улыбаются</w:t>
            </w:r>
          </w:p>
        </w:tc>
        <w:tc>
          <w:tcPr>
            <w:tcW w:w="1507" w:type="dxa"/>
            <w:vAlign w:val="center"/>
          </w:tcPr>
          <w:p w14:paraId="67B3E41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1279" w:type="dxa"/>
            <w:vAlign w:val="center"/>
          </w:tcPr>
          <w:p w14:paraId="7B429D6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Люблю рыбалку с дедом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0388D48F" w14:textId="77777777" w:rsidTr="00305454">
        <w:tc>
          <w:tcPr>
            <w:tcW w:w="391" w:type="dxa"/>
            <w:vAlign w:val="center"/>
          </w:tcPr>
          <w:p w14:paraId="3B6FED8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" w:type="dxa"/>
            <w:vAlign w:val="center"/>
          </w:tcPr>
          <w:p w14:paraId="4FF74F4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222" w:type="dxa"/>
            <w:vAlign w:val="center"/>
          </w:tcPr>
          <w:p w14:paraId="5DA8E900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Мама, папа, брат</w:t>
            </w:r>
          </w:p>
        </w:tc>
        <w:tc>
          <w:tcPr>
            <w:tcW w:w="1669" w:type="dxa"/>
            <w:vAlign w:val="center"/>
          </w:tcPr>
          <w:p w14:paraId="33FF842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Брат меньше</w:t>
            </w:r>
          </w:p>
        </w:tc>
        <w:tc>
          <w:tcPr>
            <w:tcW w:w="1210" w:type="dxa"/>
            <w:vAlign w:val="center"/>
          </w:tcPr>
          <w:p w14:paraId="6C7DE69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Красные акценты</w:t>
            </w:r>
          </w:p>
        </w:tc>
        <w:tc>
          <w:tcPr>
            <w:tcW w:w="1458" w:type="dxa"/>
            <w:vAlign w:val="center"/>
          </w:tcPr>
          <w:p w14:paraId="35043CE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нарисовал первым</w:t>
            </w:r>
          </w:p>
        </w:tc>
        <w:tc>
          <w:tcPr>
            <w:tcW w:w="1507" w:type="dxa"/>
            <w:vAlign w:val="center"/>
          </w:tcPr>
          <w:p w14:paraId="7EA1EC3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1279" w:type="dxa"/>
            <w:vAlign w:val="center"/>
          </w:tcPr>
          <w:p w14:paraId="24EF186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Я помогаю братику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5AD48E8F" w14:textId="77777777" w:rsidTr="00305454">
        <w:tc>
          <w:tcPr>
            <w:tcW w:w="391" w:type="dxa"/>
            <w:vAlign w:val="center"/>
          </w:tcPr>
          <w:p w14:paraId="334F25F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vAlign w:val="center"/>
          </w:tcPr>
          <w:p w14:paraId="7E6FB75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222" w:type="dxa"/>
            <w:vAlign w:val="center"/>
          </w:tcPr>
          <w:p w14:paraId="1EDA4DB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1669" w:type="dxa"/>
            <w:vAlign w:val="center"/>
          </w:tcPr>
          <w:p w14:paraId="37E3502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</w:p>
        </w:tc>
        <w:tc>
          <w:tcPr>
            <w:tcW w:w="1210" w:type="dxa"/>
            <w:vAlign w:val="center"/>
          </w:tcPr>
          <w:p w14:paraId="26869B4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</w:p>
        </w:tc>
        <w:tc>
          <w:tcPr>
            <w:tcW w:w="1458" w:type="dxa"/>
            <w:vAlign w:val="center"/>
          </w:tcPr>
          <w:p w14:paraId="14FF7B4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Общая деятельность</w:t>
            </w:r>
          </w:p>
        </w:tc>
        <w:tc>
          <w:tcPr>
            <w:tcW w:w="1507" w:type="dxa"/>
            <w:vAlign w:val="center"/>
          </w:tcPr>
          <w:p w14:paraId="282880F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279" w:type="dxa"/>
            <w:vAlign w:val="center"/>
          </w:tcPr>
          <w:p w14:paraId="34E89CC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Вместе делаем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4ABCB2E7" w14:textId="77777777" w:rsidTr="00305454">
        <w:tc>
          <w:tcPr>
            <w:tcW w:w="391" w:type="dxa"/>
            <w:vAlign w:val="center"/>
          </w:tcPr>
          <w:p w14:paraId="276DEA3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  <w:vAlign w:val="center"/>
          </w:tcPr>
          <w:p w14:paraId="3EBF8A9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22" w:type="dxa"/>
            <w:vAlign w:val="center"/>
          </w:tcPr>
          <w:p w14:paraId="55347C5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Папа, дядя</w:t>
            </w:r>
          </w:p>
        </w:tc>
        <w:tc>
          <w:tcPr>
            <w:tcW w:w="1669" w:type="dxa"/>
            <w:vAlign w:val="center"/>
          </w:tcPr>
          <w:p w14:paraId="5992623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Крупные фигуры</w:t>
            </w:r>
          </w:p>
        </w:tc>
        <w:tc>
          <w:tcPr>
            <w:tcW w:w="1210" w:type="dxa"/>
            <w:vAlign w:val="center"/>
          </w:tcPr>
          <w:p w14:paraId="5FCE4DD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Темные</w:t>
            </w:r>
          </w:p>
        </w:tc>
        <w:tc>
          <w:tcPr>
            <w:tcW w:w="1458" w:type="dxa"/>
            <w:vAlign w:val="center"/>
          </w:tcPr>
          <w:p w14:paraId="088E037C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не изобразил</w:t>
            </w:r>
          </w:p>
        </w:tc>
        <w:tc>
          <w:tcPr>
            <w:tcW w:w="1507" w:type="dxa"/>
            <w:vAlign w:val="center"/>
          </w:tcPr>
          <w:p w14:paraId="4B286A9D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Отчуждение</w:t>
            </w:r>
          </w:p>
        </w:tc>
        <w:tc>
          <w:tcPr>
            <w:tcW w:w="1279" w:type="dxa"/>
            <w:vAlign w:val="center"/>
          </w:tcPr>
          <w:p w14:paraId="688ED63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Мужчины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54B336AC" w14:textId="77777777" w:rsidTr="00305454">
        <w:tc>
          <w:tcPr>
            <w:tcW w:w="391" w:type="dxa"/>
            <w:vAlign w:val="center"/>
          </w:tcPr>
          <w:p w14:paraId="4428273A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Align w:val="center"/>
          </w:tcPr>
          <w:p w14:paraId="5375B7B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22" w:type="dxa"/>
            <w:vAlign w:val="center"/>
          </w:tcPr>
          <w:p w14:paraId="66157A3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Родители, сестра</w:t>
            </w:r>
          </w:p>
        </w:tc>
        <w:tc>
          <w:tcPr>
            <w:tcW w:w="1669" w:type="dxa"/>
            <w:vAlign w:val="center"/>
          </w:tcPr>
          <w:p w14:paraId="60FE533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Сестра мельче</w:t>
            </w:r>
          </w:p>
        </w:tc>
        <w:tc>
          <w:tcPr>
            <w:tcW w:w="1210" w:type="dxa"/>
            <w:vAlign w:val="center"/>
          </w:tcPr>
          <w:p w14:paraId="17CA560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Желтые тона</w:t>
            </w:r>
          </w:p>
        </w:tc>
        <w:tc>
          <w:tcPr>
            <w:tcW w:w="1458" w:type="dxa"/>
            <w:vAlign w:val="center"/>
          </w:tcPr>
          <w:p w14:paraId="4852C1C7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Все на качелях</w:t>
            </w:r>
          </w:p>
        </w:tc>
        <w:tc>
          <w:tcPr>
            <w:tcW w:w="1507" w:type="dxa"/>
            <w:vAlign w:val="center"/>
          </w:tcPr>
          <w:p w14:paraId="29E0BF7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279" w:type="dxa"/>
            <w:vAlign w:val="center"/>
          </w:tcPr>
          <w:p w14:paraId="2E1E1FB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Любим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42C6E1D9" w14:textId="77777777" w:rsidTr="00305454">
        <w:tc>
          <w:tcPr>
            <w:tcW w:w="391" w:type="dxa"/>
            <w:vAlign w:val="center"/>
          </w:tcPr>
          <w:p w14:paraId="7A454F1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  <w:vAlign w:val="center"/>
          </w:tcPr>
          <w:p w14:paraId="4FF8AAD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222" w:type="dxa"/>
            <w:vAlign w:val="center"/>
          </w:tcPr>
          <w:p w14:paraId="11BF6AB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Мама, бабушка</w:t>
            </w:r>
          </w:p>
        </w:tc>
        <w:tc>
          <w:tcPr>
            <w:tcW w:w="1669" w:type="dxa"/>
            <w:vAlign w:val="center"/>
          </w:tcPr>
          <w:p w14:paraId="776D386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Бабушка крупнее</w:t>
            </w:r>
          </w:p>
        </w:tc>
        <w:tc>
          <w:tcPr>
            <w:tcW w:w="1210" w:type="dxa"/>
            <w:vAlign w:val="center"/>
          </w:tcPr>
          <w:p w14:paraId="3418DBE6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</w:p>
        </w:tc>
        <w:tc>
          <w:tcPr>
            <w:tcW w:w="1458" w:type="dxa"/>
            <w:vAlign w:val="center"/>
          </w:tcPr>
          <w:p w14:paraId="38B8C75E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между ними</w:t>
            </w:r>
          </w:p>
        </w:tc>
        <w:tc>
          <w:tcPr>
            <w:tcW w:w="1507" w:type="dxa"/>
            <w:vAlign w:val="center"/>
          </w:tcPr>
          <w:p w14:paraId="23C53F8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  <w:tc>
          <w:tcPr>
            <w:tcW w:w="1279" w:type="dxa"/>
            <w:vAlign w:val="center"/>
          </w:tcPr>
          <w:p w14:paraId="612425B1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Бабушка вкусно кормит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70AF4178" w14:textId="77777777" w:rsidTr="00305454">
        <w:tc>
          <w:tcPr>
            <w:tcW w:w="391" w:type="dxa"/>
            <w:vAlign w:val="center"/>
          </w:tcPr>
          <w:p w14:paraId="62D326E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vAlign w:val="center"/>
          </w:tcPr>
          <w:p w14:paraId="598893C2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222" w:type="dxa"/>
            <w:vAlign w:val="center"/>
          </w:tcPr>
          <w:p w14:paraId="67994E85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9" w:type="dxa"/>
            <w:vAlign w:val="center"/>
          </w:tcPr>
          <w:p w14:paraId="7F66245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</w:p>
        </w:tc>
        <w:tc>
          <w:tcPr>
            <w:tcW w:w="1210" w:type="dxa"/>
            <w:vAlign w:val="center"/>
          </w:tcPr>
          <w:p w14:paraId="0C8E4B7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Яркие</w:t>
            </w:r>
          </w:p>
        </w:tc>
        <w:tc>
          <w:tcPr>
            <w:tcW w:w="1458" w:type="dxa"/>
            <w:vAlign w:val="center"/>
          </w:tcPr>
          <w:p w14:paraId="49F2174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Держатся за руки</w:t>
            </w:r>
          </w:p>
        </w:tc>
        <w:tc>
          <w:tcPr>
            <w:tcW w:w="1507" w:type="dxa"/>
            <w:vAlign w:val="center"/>
          </w:tcPr>
          <w:p w14:paraId="6773F31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</w:p>
        </w:tc>
        <w:tc>
          <w:tcPr>
            <w:tcW w:w="1279" w:type="dxa"/>
            <w:vAlign w:val="center"/>
          </w:tcPr>
          <w:p w14:paraId="664142D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Родители не ругаются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D9F" w:rsidRPr="000239B8" w14:paraId="5A9CEE0D" w14:textId="77777777" w:rsidTr="00305454">
        <w:tc>
          <w:tcPr>
            <w:tcW w:w="391" w:type="dxa"/>
            <w:vAlign w:val="center"/>
          </w:tcPr>
          <w:p w14:paraId="0E6F9E58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vAlign w:val="center"/>
          </w:tcPr>
          <w:p w14:paraId="6B1A5249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222" w:type="dxa"/>
            <w:vAlign w:val="center"/>
          </w:tcPr>
          <w:p w14:paraId="6BD39CD3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Полная семья+собака</w:t>
            </w:r>
          </w:p>
        </w:tc>
        <w:tc>
          <w:tcPr>
            <w:tcW w:w="1669" w:type="dxa"/>
            <w:vAlign w:val="center"/>
          </w:tcPr>
          <w:p w14:paraId="3034307B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Собака крупная</w:t>
            </w:r>
          </w:p>
        </w:tc>
        <w:tc>
          <w:tcPr>
            <w:tcW w:w="1210" w:type="dxa"/>
            <w:vAlign w:val="center"/>
          </w:tcPr>
          <w:p w14:paraId="5D34B2D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</w:p>
        </w:tc>
        <w:tc>
          <w:tcPr>
            <w:tcW w:w="1458" w:type="dxa"/>
            <w:vAlign w:val="center"/>
          </w:tcPr>
          <w:p w14:paraId="49BD482E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Себя рядом с собакой</w:t>
            </w:r>
          </w:p>
        </w:tc>
        <w:tc>
          <w:tcPr>
            <w:tcW w:w="1507" w:type="dxa"/>
            <w:vAlign w:val="center"/>
          </w:tcPr>
          <w:p w14:paraId="7D86EC64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Привязанность</w:t>
            </w:r>
          </w:p>
        </w:tc>
        <w:tc>
          <w:tcPr>
            <w:tcW w:w="1279" w:type="dxa"/>
            <w:vAlign w:val="center"/>
          </w:tcPr>
          <w:p w14:paraId="3C27B6CF" w14:textId="77777777" w:rsidR="00920D9F" w:rsidRPr="000239B8" w:rsidRDefault="00920D9F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9B8">
              <w:rPr>
                <w:rFonts w:ascii="Times New Roman" w:hAnsi="Times New Roman" w:cs="Times New Roman"/>
                <w:sz w:val="24"/>
                <w:szCs w:val="24"/>
              </w:rPr>
              <w:t>Собака - член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90067DE" w14:textId="77777777" w:rsidR="00F04D19" w:rsidRDefault="00F04D19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D693F" w14:textId="49F6F70E" w:rsidR="00C233B9" w:rsidRDefault="00C233B9" w:rsidP="00C23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58">
        <w:rPr>
          <w:rFonts w:ascii="Times New Roman" w:hAnsi="Times New Roman" w:cs="Times New Roman"/>
          <w:sz w:val="28"/>
          <w:szCs w:val="28"/>
        </w:rPr>
        <w:t>Проведенный анализ рисунков семьи выявил существенные различия в восприятии детьми семейных отношений. Наиболее тревожными являются случаи Полины, Маши и Егора, где дети сознательно исключили себя из семейного контекста, что может свидетельствовать о глубокой эмоциональной депривации или чувстве отверженности. Особого внимания заслуживают работы с явными признаками дисбаланса - у Кати (конфликт с сестрой) и Вики (переживание одиночества), где прослеживаются четкие маркеры психологического неблагополучия. Положительным моментом является то, что 60% детей изобразили полный состав семьи, а 40% продемонстрировали гармоничное восприятие семейных отношений (Даша, Иван, Артём). Гендерный анализ показал, что мальчики в целом рисуют более позитивные образы семьи (75% использовали яркие цвета против 57% у девочек), в то время как девочки чаще минимизируют свое изображение или исключают себя из рисунка (29% случаев)</w:t>
      </w:r>
      <w:r w:rsidR="000F2795">
        <w:rPr>
          <w:rFonts w:ascii="Times New Roman" w:hAnsi="Times New Roman" w:cs="Times New Roman"/>
          <w:sz w:val="28"/>
          <w:szCs w:val="28"/>
        </w:rPr>
        <w:t xml:space="preserve"> (см. таблица 4). </w:t>
      </w:r>
      <w:r w:rsidRPr="00880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78F65" w14:textId="2681506C" w:rsidR="001603E1" w:rsidRPr="00FD7ECA" w:rsidRDefault="001603E1" w:rsidP="00160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ECA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0F2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7ECA">
        <w:rPr>
          <w:rFonts w:ascii="Times New Roman" w:hAnsi="Times New Roman" w:cs="Times New Roman"/>
          <w:b/>
          <w:bCs/>
          <w:sz w:val="28"/>
          <w:szCs w:val="28"/>
        </w:rPr>
        <w:t xml:space="preserve">. Сводная таблица результатов по методике 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7ECA">
        <w:rPr>
          <w:rFonts w:ascii="Times New Roman" w:hAnsi="Times New Roman" w:cs="Times New Roman"/>
          <w:b/>
          <w:bCs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7ECA">
        <w:rPr>
          <w:rFonts w:ascii="Times New Roman" w:hAnsi="Times New Roman" w:cs="Times New Roman"/>
          <w:b/>
          <w:bCs/>
          <w:sz w:val="28"/>
          <w:szCs w:val="28"/>
        </w:rPr>
        <w:t xml:space="preserve"> (Л. Корман)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3E1" w14:paraId="2B2E00D1" w14:textId="77777777" w:rsidTr="007D2388">
        <w:tc>
          <w:tcPr>
            <w:tcW w:w="3209" w:type="dxa"/>
            <w:vAlign w:val="center"/>
          </w:tcPr>
          <w:p w14:paraId="21050410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209" w:type="dxa"/>
            <w:vAlign w:val="center"/>
          </w:tcPr>
          <w:p w14:paraId="5879A2A4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210" w:type="dxa"/>
            <w:vAlign w:val="center"/>
          </w:tcPr>
          <w:p w14:paraId="4D615CB2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от общего числа</w:t>
            </w:r>
          </w:p>
        </w:tc>
      </w:tr>
      <w:tr w:rsidR="001603E1" w14:paraId="7809E07D" w14:textId="77777777" w:rsidTr="007D2388">
        <w:tc>
          <w:tcPr>
            <w:tcW w:w="3209" w:type="dxa"/>
            <w:vAlign w:val="center"/>
          </w:tcPr>
          <w:p w14:paraId="1EE217D6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Полный состав семьи</w:t>
            </w:r>
          </w:p>
        </w:tc>
        <w:tc>
          <w:tcPr>
            <w:tcW w:w="3209" w:type="dxa"/>
            <w:vAlign w:val="center"/>
          </w:tcPr>
          <w:p w14:paraId="62B93246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  <w:vAlign w:val="center"/>
          </w:tcPr>
          <w:p w14:paraId="75CA96D8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603E1" w14:paraId="6A949D3B" w14:textId="77777777" w:rsidTr="007D2388">
        <w:tc>
          <w:tcPr>
            <w:tcW w:w="3209" w:type="dxa"/>
            <w:vAlign w:val="center"/>
          </w:tcPr>
          <w:p w14:paraId="2DF61DB6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Гармоничные рисунки</w:t>
            </w:r>
          </w:p>
        </w:tc>
        <w:tc>
          <w:tcPr>
            <w:tcW w:w="3209" w:type="dxa"/>
            <w:vAlign w:val="center"/>
          </w:tcPr>
          <w:p w14:paraId="55DEA429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vAlign w:val="center"/>
          </w:tcPr>
          <w:p w14:paraId="594C98F4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603E1" w14:paraId="35F18E49" w14:textId="77777777" w:rsidTr="007D2388">
        <w:tc>
          <w:tcPr>
            <w:tcW w:w="3209" w:type="dxa"/>
            <w:vAlign w:val="center"/>
          </w:tcPr>
          <w:p w14:paraId="6260E368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Тревожные признаки</w:t>
            </w:r>
          </w:p>
        </w:tc>
        <w:tc>
          <w:tcPr>
            <w:tcW w:w="3209" w:type="dxa"/>
            <w:vAlign w:val="center"/>
          </w:tcPr>
          <w:p w14:paraId="3A00FA1A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center"/>
          </w:tcPr>
          <w:p w14:paraId="528791CF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603E1" w14:paraId="16F8E5EF" w14:textId="77777777" w:rsidTr="007D2388">
        <w:tc>
          <w:tcPr>
            <w:tcW w:w="3209" w:type="dxa"/>
            <w:vAlign w:val="center"/>
          </w:tcPr>
          <w:p w14:paraId="0EEC696E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Исключение себя (девочки)</w:t>
            </w:r>
          </w:p>
        </w:tc>
        <w:tc>
          <w:tcPr>
            <w:tcW w:w="3209" w:type="dxa"/>
            <w:vAlign w:val="center"/>
          </w:tcPr>
          <w:p w14:paraId="1E954B73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vAlign w:val="center"/>
          </w:tcPr>
          <w:p w14:paraId="607C2DE0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29% от числа девочек</w:t>
            </w:r>
          </w:p>
        </w:tc>
      </w:tr>
      <w:tr w:rsidR="001603E1" w14:paraId="697934A5" w14:textId="77777777" w:rsidTr="007D2388">
        <w:tc>
          <w:tcPr>
            <w:tcW w:w="3209" w:type="dxa"/>
            <w:vAlign w:val="center"/>
          </w:tcPr>
          <w:p w14:paraId="6599C974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Исключение себя (мальчики)</w:t>
            </w:r>
          </w:p>
        </w:tc>
        <w:tc>
          <w:tcPr>
            <w:tcW w:w="3209" w:type="dxa"/>
            <w:vAlign w:val="center"/>
          </w:tcPr>
          <w:p w14:paraId="57D259DB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vAlign w:val="center"/>
          </w:tcPr>
          <w:p w14:paraId="3BCE03EB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13% от числа мальчиков</w:t>
            </w:r>
          </w:p>
        </w:tc>
      </w:tr>
      <w:tr w:rsidR="001603E1" w14:paraId="79778409" w14:textId="77777777" w:rsidTr="007D2388">
        <w:tc>
          <w:tcPr>
            <w:tcW w:w="3209" w:type="dxa"/>
            <w:vAlign w:val="center"/>
          </w:tcPr>
          <w:p w14:paraId="69E59BD2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Яркая цветовая гамма</w:t>
            </w:r>
          </w:p>
        </w:tc>
        <w:tc>
          <w:tcPr>
            <w:tcW w:w="3209" w:type="dxa"/>
            <w:vAlign w:val="center"/>
          </w:tcPr>
          <w:p w14:paraId="2897A720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0" w:type="dxa"/>
            <w:vAlign w:val="center"/>
          </w:tcPr>
          <w:p w14:paraId="5CF33650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1603E1" w14:paraId="4E3080B2" w14:textId="77777777" w:rsidTr="007D2388">
        <w:tc>
          <w:tcPr>
            <w:tcW w:w="3209" w:type="dxa"/>
            <w:vAlign w:val="center"/>
          </w:tcPr>
          <w:p w14:paraId="79113976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Конфликтные изображения</w:t>
            </w:r>
          </w:p>
        </w:tc>
        <w:tc>
          <w:tcPr>
            <w:tcW w:w="3209" w:type="dxa"/>
            <w:vAlign w:val="center"/>
          </w:tcPr>
          <w:p w14:paraId="24D66F29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center"/>
          </w:tcPr>
          <w:p w14:paraId="51734525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603E1" w14:paraId="3BD0C7C5" w14:textId="77777777" w:rsidTr="007D2388">
        <w:tc>
          <w:tcPr>
            <w:tcW w:w="3209" w:type="dxa"/>
            <w:vAlign w:val="center"/>
          </w:tcPr>
          <w:p w14:paraId="35C607DA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Доминирование родителей</w:t>
            </w:r>
          </w:p>
        </w:tc>
        <w:tc>
          <w:tcPr>
            <w:tcW w:w="3209" w:type="dxa"/>
            <w:vAlign w:val="center"/>
          </w:tcPr>
          <w:p w14:paraId="09281236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vAlign w:val="center"/>
          </w:tcPr>
          <w:p w14:paraId="614F5730" w14:textId="77777777" w:rsidR="001603E1" w:rsidRPr="009A4835" w:rsidRDefault="001603E1" w:rsidP="007D23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14:paraId="538CA9A8" w14:textId="77777777" w:rsidR="001603E1" w:rsidRDefault="001603E1" w:rsidP="0016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385E2" w14:textId="49FD4C88" w:rsidR="003149BB" w:rsidRDefault="00291705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1705">
        <w:rPr>
          <w:rFonts w:ascii="Times New Roman" w:hAnsi="Times New Roman" w:cs="Times New Roman"/>
          <w:sz w:val="28"/>
          <w:szCs w:val="28"/>
        </w:rPr>
        <w:t xml:space="preserve">Методика </w:t>
      </w:r>
      <w:bookmarkStart w:id="8" w:name="_Hlk196939563"/>
      <w:r w:rsidRPr="00291705">
        <w:rPr>
          <w:rFonts w:ascii="Times New Roman" w:hAnsi="Times New Roman" w:cs="Times New Roman"/>
          <w:sz w:val="28"/>
          <w:szCs w:val="28"/>
        </w:rPr>
        <w:t>социометрического исследования (</w:t>
      </w:r>
      <w:r w:rsidR="0054783D">
        <w:rPr>
          <w:rFonts w:ascii="Times New Roman" w:hAnsi="Times New Roman" w:cs="Times New Roman"/>
          <w:sz w:val="28"/>
          <w:szCs w:val="28"/>
        </w:rPr>
        <w:t>Дж.</w:t>
      </w:r>
      <w:r w:rsidRPr="00291705">
        <w:rPr>
          <w:rFonts w:ascii="Times New Roman" w:hAnsi="Times New Roman" w:cs="Times New Roman"/>
          <w:sz w:val="28"/>
          <w:szCs w:val="28"/>
        </w:rPr>
        <w:t xml:space="preserve"> Морено) </w:t>
      </w:r>
      <w:bookmarkEnd w:id="8"/>
      <w:r w:rsidRPr="00291705">
        <w:rPr>
          <w:rFonts w:ascii="Times New Roman" w:hAnsi="Times New Roman" w:cs="Times New Roman"/>
          <w:sz w:val="28"/>
          <w:szCs w:val="28"/>
        </w:rPr>
        <w:t>представляет собой инструмент для изучения структуры межличностных отношений в детском коллективе и определения социального статуса каждого ребенка</w:t>
      </w:r>
      <w:r w:rsidR="003149BB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Pr="002917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9A071" w14:textId="57A5F950" w:rsidR="003D2846" w:rsidRDefault="00291705" w:rsidP="003D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05">
        <w:rPr>
          <w:rFonts w:ascii="Times New Roman" w:hAnsi="Times New Roman" w:cs="Times New Roman"/>
          <w:sz w:val="28"/>
          <w:szCs w:val="28"/>
        </w:rPr>
        <w:t>В ходе тестирования детям предлагается ответить на три ключевых вопроса, отражающих их предпочтения в общении: позитивные выборы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С кем бы ты хотел сидеть за одной партой?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Кого бы ты пригласил на день рождения?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>) и негативный выбор (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С кем бы ты не хотел играть?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). На основе полученных данных составляется </w:t>
      </w:r>
      <w:proofErr w:type="spellStart"/>
      <w:r w:rsidRPr="00291705">
        <w:rPr>
          <w:rFonts w:ascii="Times New Roman" w:hAnsi="Times New Roman" w:cs="Times New Roman"/>
          <w:sz w:val="28"/>
          <w:szCs w:val="28"/>
        </w:rPr>
        <w:t>социоматрица</w:t>
      </w:r>
      <w:proofErr w:type="spellEnd"/>
      <w:r w:rsidRPr="00291705">
        <w:rPr>
          <w:rFonts w:ascii="Times New Roman" w:hAnsi="Times New Roman" w:cs="Times New Roman"/>
          <w:sz w:val="28"/>
          <w:szCs w:val="28"/>
        </w:rPr>
        <w:t xml:space="preserve">, где фиксируются все взаимные выборы и отклонения, после чего участники распределяются по четырем статусным категориям: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звезды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 (дети, получившие максимальное количество положительных выборов),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предпочитаемые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 (имеющие средний уровень популярности),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пренебрегаемые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 (получившие 1-2 выбора)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1705">
        <w:rPr>
          <w:rFonts w:ascii="Times New Roman" w:hAnsi="Times New Roman" w:cs="Times New Roman"/>
          <w:sz w:val="28"/>
          <w:szCs w:val="28"/>
        </w:rPr>
        <w:t>изолированные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1705">
        <w:rPr>
          <w:rFonts w:ascii="Times New Roman" w:hAnsi="Times New Roman" w:cs="Times New Roman"/>
          <w:sz w:val="28"/>
          <w:szCs w:val="28"/>
        </w:rPr>
        <w:t xml:space="preserve"> (не получившие ни одного выбора). Данная методика позволяет не только выявить лидеров и аутсайдеров группы, но и оценить уровень сплоченности коллектива, обнаружить конфликтные отношения и скрытые </w:t>
      </w:r>
      <w:proofErr w:type="spellStart"/>
      <w:r w:rsidRPr="00291705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291705">
        <w:rPr>
          <w:rFonts w:ascii="Times New Roman" w:hAnsi="Times New Roman" w:cs="Times New Roman"/>
          <w:sz w:val="28"/>
          <w:szCs w:val="28"/>
        </w:rPr>
        <w:t>, что делает её ценным инструментом для психологов и педагогов в работе над улучшением социального климата в детских коллективах.</w:t>
      </w:r>
      <w:r w:rsidR="003D2846">
        <w:rPr>
          <w:rFonts w:ascii="Times New Roman" w:hAnsi="Times New Roman" w:cs="Times New Roman"/>
          <w:sz w:val="28"/>
          <w:szCs w:val="28"/>
        </w:rPr>
        <w:t xml:space="preserve"> Протокол исследований представлен в табл</w:t>
      </w:r>
      <w:r w:rsidR="003D2846" w:rsidRPr="00595033">
        <w:rPr>
          <w:rFonts w:ascii="Times New Roman" w:hAnsi="Times New Roman" w:cs="Times New Roman"/>
          <w:sz w:val="28"/>
          <w:szCs w:val="28"/>
        </w:rPr>
        <w:t xml:space="preserve">ица </w:t>
      </w:r>
      <w:r w:rsidR="00C4426B">
        <w:rPr>
          <w:rFonts w:ascii="Times New Roman" w:hAnsi="Times New Roman" w:cs="Times New Roman"/>
          <w:sz w:val="28"/>
          <w:szCs w:val="28"/>
        </w:rPr>
        <w:t>5</w:t>
      </w:r>
      <w:r w:rsidR="003D2846" w:rsidRPr="00595033">
        <w:rPr>
          <w:rFonts w:ascii="Times New Roman" w:hAnsi="Times New Roman" w:cs="Times New Roman"/>
          <w:sz w:val="28"/>
          <w:szCs w:val="28"/>
        </w:rPr>
        <w:t>.</w:t>
      </w:r>
    </w:p>
    <w:p w14:paraId="7ECACAD5" w14:textId="1627989F" w:rsidR="005E18D3" w:rsidRPr="005E18D3" w:rsidRDefault="005E18D3" w:rsidP="005E18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D3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18D3">
        <w:rPr>
          <w:rFonts w:ascii="Times New Roman" w:hAnsi="Times New Roman" w:cs="Times New Roman"/>
          <w:b/>
          <w:bCs/>
          <w:sz w:val="28"/>
          <w:szCs w:val="28"/>
        </w:rPr>
        <w:t>. Общие результаты по методике социометрического исследования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8"/>
        <w:gridCol w:w="1221"/>
        <w:gridCol w:w="1221"/>
        <w:gridCol w:w="1363"/>
        <w:gridCol w:w="1588"/>
        <w:gridCol w:w="1499"/>
        <w:gridCol w:w="1998"/>
      </w:tblGrid>
      <w:tr w:rsidR="005E18D3" w:rsidRPr="003D2846" w14:paraId="0DFD3133" w14:textId="77777777" w:rsidTr="00305454">
        <w:tc>
          <w:tcPr>
            <w:tcW w:w="1375" w:type="dxa"/>
            <w:vAlign w:val="center"/>
          </w:tcPr>
          <w:p w14:paraId="703263C3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75" w:type="dxa"/>
            <w:vAlign w:val="center"/>
          </w:tcPr>
          <w:p w14:paraId="582A11F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375" w:type="dxa"/>
            <w:vAlign w:val="center"/>
          </w:tcPr>
          <w:p w14:paraId="61013BA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1 (парта)</w:t>
            </w:r>
          </w:p>
        </w:tc>
        <w:tc>
          <w:tcPr>
            <w:tcW w:w="1375" w:type="dxa"/>
            <w:vAlign w:val="center"/>
          </w:tcPr>
          <w:p w14:paraId="075B461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2 (день рождения)</w:t>
            </w:r>
          </w:p>
        </w:tc>
        <w:tc>
          <w:tcPr>
            <w:tcW w:w="1376" w:type="dxa"/>
            <w:vAlign w:val="center"/>
          </w:tcPr>
          <w:p w14:paraId="539CF64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Негативный выбор</w:t>
            </w:r>
          </w:p>
        </w:tc>
        <w:tc>
          <w:tcPr>
            <w:tcW w:w="1376" w:type="dxa"/>
            <w:vAlign w:val="center"/>
          </w:tcPr>
          <w:p w14:paraId="47A13A1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выборов (+/-)</w:t>
            </w:r>
          </w:p>
        </w:tc>
        <w:tc>
          <w:tcPr>
            <w:tcW w:w="1376" w:type="dxa"/>
            <w:vAlign w:val="center"/>
          </w:tcPr>
          <w:p w14:paraId="0F3F647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в группе</w:t>
            </w:r>
          </w:p>
        </w:tc>
      </w:tr>
      <w:tr w:rsidR="005E18D3" w:rsidRPr="003D2846" w14:paraId="42D66A65" w14:textId="77777777" w:rsidTr="00305454">
        <w:tc>
          <w:tcPr>
            <w:tcW w:w="1375" w:type="dxa"/>
            <w:vAlign w:val="center"/>
          </w:tcPr>
          <w:p w14:paraId="4555257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6E8AA84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375" w:type="dxa"/>
            <w:vAlign w:val="center"/>
          </w:tcPr>
          <w:p w14:paraId="5865D30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375" w:type="dxa"/>
            <w:vAlign w:val="center"/>
          </w:tcPr>
          <w:p w14:paraId="555C9DE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376" w:type="dxa"/>
            <w:vAlign w:val="center"/>
          </w:tcPr>
          <w:p w14:paraId="5D22D79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1CB5EE43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3+ / 0-</w:t>
            </w:r>
          </w:p>
        </w:tc>
        <w:tc>
          <w:tcPr>
            <w:tcW w:w="1376" w:type="dxa"/>
            <w:vAlign w:val="center"/>
          </w:tcPr>
          <w:p w14:paraId="0A82467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Предпочитаемая</w:t>
            </w:r>
          </w:p>
        </w:tc>
      </w:tr>
      <w:tr w:rsidR="005E18D3" w:rsidRPr="003D2846" w14:paraId="1EFA9C1B" w14:textId="77777777" w:rsidTr="00305454">
        <w:tc>
          <w:tcPr>
            <w:tcW w:w="1375" w:type="dxa"/>
            <w:vAlign w:val="center"/>
          </w:tcPr>
          <w:p w14:paraId="36BC87B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 w14:paraId="79B0892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375" w:type="dxa"/>
            <w:vAlign w:val="center"/>
          </w:tcPr>
          <w:p w14:paraId="048B2E3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375" w:type="dxa"/>
            <w:vAlign w:val="center"/>
          </w:tcPr>
          <w:p w14:paraId="6A787D3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376" w:type="dxa"/>
            <w:vAlign w:val="center"/>
          </w:tcPr>
          <w:p w14:paraId="2B67CE1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376" w:type="dxa"/>
            <w:vAlign w:val="center"/>
          </w:tcPr>
          <w:p w14:paraId="485B1E6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2+ / 1-</w:t>
            </w:r>
          </w:p>
        </w:tc>
        <w:tc>
          <w:tcPr>
            <w:tcW w:w="1376" w:type="dxa"/>
            <w:vAlign w:val="center"/>
          </w:tcPr>
          <w:p w14:paraId="6AAA368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Предпочитаемая</w:t>
            </w:r>
          </w:p>
        </w:tc>
      </w:tr>
      <w:tr w:rsidR="005E18D3" w:rsidRPr="003D2846" w14:paraId="10E51205" w14:textId="77777777" w:rsidTr="00305454">
        <w:tc>
          <w:tcPr>
            <w:tcW w:w="1375" w:type="dxa"/>
            <w:vAlign w:val="center"/>
          </w:tcPr>
          <w:p w14:paraId="0F43811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 w14:paraId="2BBC1B8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375" w:type="dxa"/>
            <w:vAlign w:val="center"/>
          </w:tcPr>
          <w:p w14:paraId="6A7A0C5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375" w:type="dxa"/>
            <w:vAlign w:val="center"/>
          </w:tcPr>
          <w:p w14:paraId="6739870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376" w:type="dxa"/>
            <w:vAlign w:val="center"/>
          </w:tcPr>
          <w:p w14:paraId="24FE14A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426BF15C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2+ / 0-</w:t>
            </w:r>
          </w:p>
        </w:tc>
        <w:tc>
          <w:tcPr>
            <w:tcW w:w="1376" w:type="dxa"/>
            <w:vAlign w:val="center"/>
          </w:tcPr>
          <w:p w14:paraId="42173F5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Предпочитаемая</w:t>
            </w:r>
          </w:p>
        </w:tc>
      </w:tr>
      <w:tr w:rsidR="005E18D3" w:rsidRPr="003D2846" w14:paraId="0FCD38F4" w14:textId="77777777" w:rsidTr="00305454">
        <w:tc>
          <w:tcPr>
            <w:tcW w:w="1375" w:type="dxa"/>
            <w:vAlign w:val="center"/>
          </w:tcPr>
          <w:p w14:paraId="3EF10C8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14:paraId="40797DA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375" w:type="dxa"/>
            <w:vAlign w:val="center"/>
          </w:tcPr>
          <w:p w14:paraId="0FD6C39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375" w:type="dxa"/>
            <w:vAlign w:val="center"/>
          </w:tcPr>
          <w:p w14:paraId="3D195F3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376" w:type="dxa"/>
            <w:vAlign w:val="center"/>
          </w:tcPr>
          <w:p w14:paraId="11670DD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398A957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3+ / 0-</w:t>
            </w:r>
          </w:p>
        </w:tc>
        <w:tc>
          <w:tcPr>
            <w:tcW w:w="1376" w:type="dxa"/>
            <w:vAlign w:val="center"/>
          </w:tcPr>
          <w:p w14:paraId="149413E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Предпочитаемая</w:t>
            </w:r>
          </w:p>
        </w:tc>
      </w:tr>
      <w:tr w:rsidR="005E18D3" w:rsidRPr="003D2846" w14:paraId="5DADFFB5" w14:textId="77777777" w:rsidTr="00305454">
        <w:tc>
          <w:tcPr>
            <w:tcW w:w="1375" w:type="dxa"/>
            <w:vAlign w:val="center"/>
          </w:tcPr>
          <w:p w14:paraId="4F0E918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vAlign w:val="center"/>
          </w:tcPr>
          <w:p w14:paraId="7CF2AEC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375" w:type="dxa"/>
            <w:vAlign w:val="center"/>
          </w:tcPr>
          <w:p w14:paraId="0528F3D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375" w:type="dxa"/>
            <w:vAlign w:val="center"/>
          </w:tcPr>
          <w:p w14:paraId="0F1F8B9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376" w:type="dxa"/>
            <w:vAlign w:val="center"/>
          </w:tcPr>
          <w:p w14:paraId="483B362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376" w:type="dxa"/>
            <w:vAlign w:val="center"/>
          </w:tcPr>
          <w:p w14:paraId="2299AAF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4+ / 1-</w:t>
            </w:r>
          </w:p>
        </w:tc>
        <w:tc>
          <w:tcPr>
            <w:tcW w:w="1376" w:type="dxa"/>
            <w:vAlign w:val="center"/>
          </w:tcPr>
          <w:p w14:paraId="7C40D16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</w:tr>
      <w:tr w:rsidR="005E18D3" w:rsidRPr="003D2846" w14:paraId="3349B3BE" w14:textId="77777777" w:rsidTr="00305454">
        <w:tc>
          <w:tcPr>
            <w:tcW w:w="1375" w:type="dxa"/>
            <w:vAlign w:val="center"/>
          </w:tcPr>
          <w:p w14:paraId="7737B1D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vAlign w:val="center"/>
          </w:tcPr>
          <w:p w14:paraId="2EAFA02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375" w:type="dxa"/>
            <w:vAlign w:val="center"/>
          </w:tcPr>
          <w:p w14:paraId="22A0315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375" w:type="dxa"/>
            <w:vAlign w:val="center"/>
          </w:tcPr>
          <w:p w14:paraId="7690C3E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1376" w:type="dxa"/>
            <w:vAlign w:val="center"/>
          </w:tcPr>
          <w:p w14:paraId="2AB80F5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723267A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5+ / 0-</w:t>
            </w:r>
          </w:p>
        </w:tc>
        <w:tc>
          <w:tcPr>
            <w:tcW w:w="1376" w:type="dxa"/>
            <w:vAlign w:val="center"/>
          </w:tcPr>
          <w:p w14:paraId="12BE8D9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Лидер (звезда)</w:t>
            </w:r>
          </w:p>
        </w:tc>
      </w:tr>
      <w:tr w:rsidR="005E18D3" w:rsidRPr="003D2846" w14:paraId="26EE79DC" w14:textId="77777777" w:rsidTr="00305454">
        <w:tc>
          <w:tcPr>
            <w:tcW w:w="1375" w:type="dxa"/>
            <w:vAlign w:val="center"/>
          </w:tcPr>
          <w:p w14:paraId="2D813F1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vAlign w:val="center"/>
          </w:tcPr>
          <w:p w14:paraId="525F132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375" w:type="dxa"/>
            <w:vAlign w:val="center"/>
          </w:tcPr>
          <w:p w14:paraId="246D996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375" w:type="dxa"/>
            <w:vAlign w:val="center"/>
          </w:tcPr>
          <w:p w14:paraId="1BA3CC88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376" w:type="dxa"/>
            <w:vAlign w:val="center"/>
          </w:tcPr>
          <w:p w14:paraId="75EA406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36B5250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1+ / 0-</w:t>
            </w:r>
          </w:p>
        </w:tc>
        <w:tc>
          <w:tcPr>
            <w:tcW w:w="1376" w:type="dxa"/>
            <w:vAlign w:val="center"/>
          </w:tcPr>
          <w:p w14:paraId="5E5967C3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Пренебрегаемая</w:t>
            </w:r>
          </w:p>
        </w:tc>
      </w:tr>
      <w:tr w:rsidR="005E18D3" w:rsidRPr="003D2846" w14:paraId="7524206F" w14:textId="77777777" w:rsidTr="00305454">
        <w:tc>
          <w:tcPr>
            <w:tcW w:w="1375" w:type="dxa"/>
            <w:vAlign w:val="center"/>
          </w:tcPr>
          <w:p w14:paraId="25C5B47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  <w:vAlign w:val="center"/>
          </w:tcPr>
          <w:p w14:paraId="2CA9981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375" w:type="dxa"/>
            <w:vAlign w:val="center"/>
          </w:tcPr>
          <w:p w14:paraId="013BA5A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375" w:type="dxa"/>
            <w:vAlign w:val="center"/>
          </w:tcPr>
          <w:p w14:paraId="684F03E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376" w:type="dxa"/>
            <w:vAlign w:val="center"/>
          </w:tcPr>
          <w:p w14:paraId="3A56C2D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2D7E71D3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2+ / 0-</w:t>
            </w:r>
          </w:p>
        </w:tc>
        <w:tc>
          <w:tcPr>
            <w:tcW w:w="1376" w:type="dxa"/>
            <w:vAlign w:val="center"/>
          </w:tcPr>
          <w:p w14:paraId="66E187D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5E18D3" w:rsidRPr="003D2846" w14:paraId="120715F1" w14:textId="77777777" w:rsidTr="00305454">
        <w:tc>
          <w:tcPr>
            <w:tcW w:w="1375" w:type="dxa"/>
            <w:vAlign w:val="center"/>
          </w:tcPr>
          <w:p w14:paraId="05FD356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14:paraId="5DF6FD58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375" w:type="dxa"/>
            <w:vAlign w:val="center"/>
          </w:tcPr>
          <w:p w14:paraId="6762110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375" w:type="dxa"/>
            <w:vAlign w:val="center"/>
          </w:tcPr>
          <w:p w14:paraId="38332CC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376" w:type="dxa"/>
            <w:vAlign w:val="center"/>
          </w:tcPr>
          <w:p w14:paraId="1E48B65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6687F35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1+ / 0-</w:t>
            </w:r>
          </w:p>
        </w:tc>
        <w:tc>
          <w:tcPr>
            <w:tcW w:w="1376" w:type="dxa"/>
            <w:vAlign w:val="center"/>
          </w:tcPr>
          <w:p w14:paraId="088FDC6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Пренебрегаемый</w:t>
            </w:r>
          </w:p>
        </w:tc>
      </w:tr>
      <w:tr w:rsidR="005E18D3" w:rsidRPr="003D2846" w14:paraId="17120BA5" w14:textId="77777777" w:rsidTr="00305454">
        <w:tc>
          <w:tcPr>
            <w:tcW w:w="1375" w:type="dxa"/>
            <w:vAlign w:val="center"/>
          </w:tcPr>
          <w:p w14:paraId="34E16CB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  <w:vAlign w:val="center"/>
          </w:tcPr>
          <w:p w14:paraId="4714316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375" w:type="dxa"/>
            <w:vAlign w:val="center"/>
          </w:tcPr>
          <w:p w14:paraId="6CB7E121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375" w:type="dxa"/>
            <w:vAlign w:val="center"/>
          </w:tcPr>
          <w:p w14:paraId="6544AF57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376" w:type="dxa"/>
            <w:vAlign w:val="center"/>
          </w:tcPr>
          <w:p w14:paraId="17077C4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1537FB0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3+ / 0-</w:t>
            </w:r>
          </w:p>
        </w:tc>
        <w:tc>
          <w:tcPr>
            <w:tcW w:w="1376" w:type="dxa"/>
            <w:vAlign w:val="center"/>
          </w:tcPr>
          <w:p w14:paraId="1FA4F9D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5E18D3" w:rsidRPr="003D2846" w14:paraId="7CB88E92" w14:textId="77777777" w:rsidTr="00305454">
        <w:tc>
          <w:tcPr>
            <w:tcW w:w="1375" w:type="dxa"/>
            <w:vAlign w:val="center"/>
          </w:tcPr>
          <w:p w14:paraId="2A557E8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  <w:vAlign w:val="center"/>
          </w:tcPr>
          <w:p w14:paraId="2CE4B73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375" w:type="dxa"/>
            <w:vAlign w:val="center"/>
          </w:tcPr>
          <w:p w14:paraId="5D56C56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375" w:type="dxa"/>
            <w:vAlign w:val="center"/>
          </w:tcPr>
          <w:p w14:paraId="64E0C2C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1D9C765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376" w:type="dxa"/>
            <w:vAlign w:val="center"/>
          </w:tcPr>
          <w:p w14:paraId="1675276D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1+ / 1-</w:t>
            </w:r>
          </w:p>
        </w:tc>
        <w:tc>
          <w:tcPr>
            <w:tcW w:w="1376" w:type="dxa"/>
            <w:vAlign w:val="center"/>
          </w:tcPr>
          <w:p w14:paraId="27763413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Пренебрегаемый</w:t>
            </w:r>
          </w:p>
        </w:tc>
      </w:tr>
      <w:tr w:rsidR="005E18D3" w:rsidRPr="003D2846" w14:paraId="22E6CA1C" w14:textId="77777777" w:rsidTr="00305454">
        <w:tc>
          <w:tcPr>
            <w:tcW w:w="1375" w:type="dxa"/>
            <w:vAlign w:val="center"/>
          </w:tcPr>
          <w:p w14:paraId="4F4276C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vAlign w:val="center"/>
          </w:tcPr>
          <w:p w14:paraId="43D4180C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375" w:type="dxa"/>
            <w:vAlign w:val="center"/>
          </w:tcPr>
          <w:p w14:paraId="3AAB571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375" w:type="dxa"/>
            <w:vAlign w:val="center"/>
          </w:tcPr>
          <w:p w14:paraId="5A38887C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376" w:type="dxa"/>
            <w:vAlign w:val="center"/>
          </w:tcPr>
          <w:p w14:paraId="45D8DE4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2BD5275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2+ / 0-</w:t>
            </w:r>
          </w:p>
        </w:tc>
        <w:tc>
          <w:tcPr>
            <w:tcW w:w="1376" w:type="dxa"/>
            <w:vAlign w:val="center"/>
          </w:tcPr>
          <w:p w14:paraId="2B52CF48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5E18D3" w:rsidRPr="003D2846" w14:paraId="67DE9D70" w14:textId="77777777" w:rsidTr="00305454">
        <w:tc>
          <w:tcPr>
            <w:tcW w:w="1375" w:type="dxa"/>
            <w:vAlign w:val="center"/>
          </w:tcPr>
          <w:p w14:paraId="0AE45C8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  <w:vAlign w:val="center"/>
          </w:tcPr>
          <w:p w14:paraId="75BF78E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375" w:type="dxa"/>
            <w:vAlign w:val="center"/>
          </w:tcPr>
          <w:p w14:paraId="4D8DC3B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375" w:type="dxa"/>
            <w:vAlign w:val="center"/>
          </w:tcPr>
          <w:p w14:paraId="5299BA6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376" w:type="dxa"/>
            <w:vAlign w:val="center"/>
          </w:tcPr>
          <w:p w14:paraId="6E914F2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57971C9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2+ / 0-</w:t>
            </w:r>
          </w:p>
        </w:tc>
        <w:tc>
          <w:tcPr>
            <w:tcW w:w="1376" w:type="dxa"/>
            <w:vAlign w:val="center"/>
          </w:tcPr>
          <w:p w14:paraId="5B3052A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5E18D3" w:rsidRPr="003D2846" w14:paraId="3FA93C2E" w14:textId="77777777" w:rsidTr="00305454">
        <w:tc>
          <w:tcPr>
            <w:tcW w:w="1375" w:type="dxa"/>
            <w:vAlign w:val="center"/>
          </w:tcPr>
          <w:p w14:paraId="624ABF4E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vAlign w:val="center"/>
          </w:tcPr>
          <w:p w14:paraId="689A0992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375" w:type="dxa"/>
            <w:vAlign w:val="center"/>
          </w:tcPr>
          <w:p w14:paraId="786E1800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1375" w:type="dxa"/>
            <w:vAlign w:val="center"/>
          </w:tcPr>
          <w:p w14:paraId="329BC2C5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1C8BC25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38AAE44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1+ / 0-</w:t>
            </w:r>
          </w:p>
        </w:tc>
        <w:tc>
          <w:tcPr>
            <w:tcW w:w="1376" w:type="dxa"/>
            <w:vAlign w:val="center"/>
          </w:tcPr>
          <w:p w14:paraId="0F04A136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Пренебрегаемая</w:t>
            </w:r>
          </w:p>
        </w:tc>
      </w:tr>
      <w:tr w:rsidR="005E18D3" w:rsidRPr="003D2846" w14:paraId="22FAA1AA" w14:textId="77777777" w:rsidTr="00305454">
        <w:tc>
          <w:tcPr>
            <w:tcW w:w="1375" w:type="dxa"/>
            <w:vAlign w:val="center"/>
          </w:tcPr>
          <w:p w14:paraId="5A7686F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vAlign w:val="center"/>
          </w:tcPr>
          <w:p w14:paraId="10241B1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375" w:type="dxa"/>
            <w:vAlign w:val="center"/>
          </w:tcPr>
          <w:p w14:paraId="543093D4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14:paraId="66A40E9F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14:paraId="3ED1C51A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376" w:type="dxa"/>
            <w:vAlign w:val="center"/>
          </w:tcPr>
          <w:p w14:paraId="10833A09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Fonts w:ascii="Times New Roman" w:hAnsi="Times New Roman" w:cs="Times New Roman"/>
                <w:sz w:val="24"/>
                <w:szCs w:val="24"/>
              </w:rPr>
              <w:t>0+ / 1-</w:t>
            </w:r>
          </w:p>
        </w:tc>
        <w:tc>
          <w:tcPr>
            <w:tcW w:w="1376" w:type="dxa"/>
            <w:vAlign w:val="center"/>
          </w:tcPr>
          <w:p w14:paraId="1556189B" w14:textId="77777777" w:rsidR="005E18D3" w:rsidRPr="003D2846" w:rsidRDefault="005E18D3" w:rsidP="00305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Изолированный</w:t>
            </w:r>
          </w:p>
        </w:tc>
      </w:tr>
    </w:tbl>
    <w:p w14:paraId="547FBCE1" w14:textId="530CC9DE" w:rsidR="00291705" w:rsidRDefault="00291705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979FE" w14:textId="4491B80D" w:rsidR="005E18D3" w:rsidRDefault="00DD472F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D6">
        <w:rPr>
          <w:rFonts w:ascii="Times New Roman" w:hAnsi="Times New Roman" w:cs="Times New Roman"/>
          <w:sz w:val="28"/>
          <w:szCs w:val="28"/>
        </w:rPr>
        <w:t>Проведенное исследование выявило четкую стратификацию коллектива 2 класса на 4 статусные группы. Наиболее благополучной представляется ситуация с наличием двух ярких лидеров (София и Полина), получивших максимальное количество положительных выборов (5 и 4 соответственно). Группа предпочитаемых включает 8 человек (53% класса), что свидетельствует о достаточно благоприятном социальном климате. Однако вызывает тревогу положение 4 пренебрегаемых детей (27%) и особенно изолированного Дениса, не получившего ни одного положительного выбора.</w:t>
      </w:r>
    </w:p>
    <w:p w14:paraId="612FF680" w14:textId="480FA132" w:rsidR="009A4835" w:rsidRDefault="00704ED6" w:rsidP="00704E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C4426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4ED6">
        <w:rPr>
          <w:rFonts w:ascii="Times New Roman" w:hAnsi="Times New Roman" w:cs="Times New Roman"/>
          <w:b/>
          <w:bCs/>
          <w:sz w:val="28"/>
          <w:szCs w:val="28"/>
        </w:rPr>
        <w:t>Сводная таблица статусных групп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04ED6" w14:paraId="0D4B89DD" w14:textId="77777777" w:rsidTr="007D2388">
        <w:tc>
          <w:tcPr>
            <w:tcW w:w="2407" w:type="dxa"/>
            <w:vAlign w:val="center"/>
          </w:tcPr>
          <w:p w14:paraId="456528F0" w14:textId="640155BD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Статусная группа</w:t>
            </w:r>
          </w:p>
        </w:tc>
        <w:tc>
          <w:tcPr>
            <w:tcW w:w="2407" w:type="dxa"/>
            <w:vAlign w:val="center"/>
          </w:tcPr>
          <w:p w14:paraId="54E05C66" w14:textId="22431EF6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407" w:type="dxa"/>
            <w:vAlign w:val="center"/>
          </w:tcPr>
          <w:p w14:paraId="3E458D65" w14:textId="04077B0B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класса</w:t>
            </w:r>
          </w:p>
        </w:tc>
        <w:tc>
          <w:tcPr>
            <w:tcW w:w="2407" w:type="dxa"/>
            <w:vAlign w:val="center"/>
          </w:tcPr>
          <w:p w14:paraId="0D4E3B74" w14:textId="2E0806E6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704ED6" w14:paraId="2F040EBB" w14:textId="77777777" w:rsidTr="007D2388">
        <w:tc>
          <w:tcPr>
            <w:tcW w:w="2407" w:type="dxa"/>
            <w:vAlign w:val="center"/>
          </w:tcPr>
          <w:p w14:paraId="25F4AA05" w14:textId="04FD7E59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Звёзды</w:t>
            </w:r>
          </w:p>
        </w:tc>
        <w:tc>
          <w:tcPr>
            <w:tcW w:w="2407" w:type="dxa"/>
            <w:vAlign w:val="center"/>
          </w:tcPr>
          <w:p w14:paraId="362B4747" w14:textId="0BE4D92D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14:paraId="355A30E1" w14:textId="656C59B4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407" w:type="dxa"/>
            <w:vAlign w:val="center"/>
          </w:tcPr>
          <w:p w14:paraId="60120985" w14:textId="08BA3DBD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Лидеры, получающие 4+ выборов</w:t>
            </w:r>
          </w:p>
        </w:tc>
      </w:tr>
      <w:tr w:rsidR="00704ED6" w14:paraId="67590012" w14:textId="77777777" w:rsidTr="007D2388">
        <w:tc>
          <w:tcPr>
            <w:tcW w:w="2407" w:type="dxa"/>
            <w:vAlign w:val="center"/>
          </w:tcPr>
          <w:p w14:paraId="49B5E67D" w14:textId="6BDF2BFD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Предпочитаемые</w:t>
            </w:r>
          </w:p>
        </w:tc>
        <w:tc>
          <w:tcPr>
            <w:tcW w:w="2407" w:type="dxa"/>
            <w:vAlign w:val="center"/>
          </w:tcPr>
          <w:p w14:paraId="625818FB" w14:textId="6BA768D1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14:paraId="68C351A3" w14:textId="106D06F3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407" w:type="dxa"/>
            <w:vAlign w:val="center"/>
          </w:tcPr>
          <w:p w14:paraId="281FCF1B" w14:textId="41B056D8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Дети со средним уровнем популярности (2-3 выбора)</w:t>
            </w:r>
          </w:p>
        </w:tc>
      </w:tr>
      <w:tr w:rsidR="00704ED6" w14:paraId="1CBFF560" w14:textId="77777777" w:rsidTr="007D2388">
        <w:tc>
          <w:tcPr>
            <w:tcW w:w="2407" w:type="dxa"/>
            <w:vAlign w:val="center"/>
          </w:tcPr>
          <w:p w14:paraId="5C649465" w14:textId="250069A6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Пренебрегаемые</w:t>
            </w:r>
          </w:p>
        </w:tc>
        <w:tc>
          <w:tcPr>
            <w:tcW w:w="2407" w:type="dxa"/>
            <w:vAlign w:val="center"/>
          </w:tcPr>
          <w:p w14:paraId="199DC913" w14:textId="1BE1BC3B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14:paraId="5537A455" w14:textId="3DFEDC61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07" w:type="dxa"/>
            <w:vAlign w:val="center"/>
          </w:tcPr>
          <w:p w14:paraId="52A84731" w14:textId="755950DF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Учащиеся с минимальным количеством выборов (1)</w:t>
            </w:r>
          </w:p>
        </w:tc>
      </w:tr>
      <w:tr w:rsidR="00704ED6" w14:paraId="6615E772" w14:textId="77777777" w:rsidTr="007D2388">
        <w:tc>
          <w:tcPr>
            <w:tcW w:w="2407" w:type="dxa"/>
            <w:vAlign w:val="center"/>
          </w:tcPr>
          <w:p w14:paraId="38A0D27F" w14:textId="7E8080D5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Изолированные</w:t>
            </w:r>
          </w:p>
        </w:tc>
        <w:tc>
          <w:tcPr>
            <w:tcW w:w="2407" w:type="dxa"/>
            <w:vAlign w:val="center"/>
          </w:tcPr>
          <w:p w14:paraId="0CB82024" w14:textId="22DB551B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14:paraId="0EB5BBEE" w14:textId="535CABAC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407" w:type="dxa"/>
            <w:vAlign w:val="center"/>
          </w:tcPr>
          <w:p w14:paraId="6CF74B70" w14:textId="2532CE89" w:rsidR="00704ED6" w:rsidRPr="00704ED6" w:rsidRDefault="00704ED6" w:rsidP="00704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6">
              <w:rPr>
                <w:rFonts w:ascii="Times New Roman" w:hAnsi="Times New Roman" w:cs="Times New Roman"/>
                <w:sz w:val="24"/>
                <w:szCs w:val="24"/>
              </w:rPr>
              <w:t xml:space="preserve">Дети, не получившие ни одного </w:t>
            </w:r>
            <w:r w:rsidRPr="00704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выбора</w:t>
            </w:r>
          </w:p>
        </w:tc>
      </w:tr>
    </w:tbl>
    <w:p w14:paraId="16FF3999" w14:textId="77777777" w:rsidR="002009E8" w:rsidRDefault="002009E8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7D9D8" w14:textId="14F63667" w:rsidR="009A1A63" w:rsidRDefault="00704ED6" w:rsidP="009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D6">
        <w:rPr>
          <w:rFonts w:ascii="Times New Roman" w:hAnsi="Times New Roman" w:cs="Times New Roman"/>
          <w:sz w:val="28"/>
          <w:szCs w:val="28"/>
        </w:rPr>
        <w:t>Выявленные конфликтные пары (Маша-Егор, Полина-Денис) требуют особого внимания педагога, так как могут создавать напряженность в коллективе. Полученные данные указывают на необходимость целенаправленной работы по интеграции изолированных и пренебрегаемых детей в систему позитивных классных взаимоотношений</w:t>
      </w:r>
      <w:r w:rsidR="009A1A63">
        <w:rPr>
          <w:rFonts w:ascii="Times New Roman" w:hAnsi="Times New Roman" w:cs="Times New Roman"/>
          <w:sz w:val="28"/>
          <w:szCs w:val="28"/>
        </w:rPr>
        <w:t xml:space="preserve"> (см. диаграмма. 2).</w:t>
      </w:r>
    </w:p>
    <w:p w14:paraId="4467C339" w14:textId="1175319A" w:rsidR="002009E8" w:rsidRPr="0054783D" w:rsidRDefault="009A1A63" w:rsidP="00872D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3D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</w:t>
      </w:r>
      <w:r w:rsidR="00872DB6" w:rsidRPr="005478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783D">
        <w:rPr>
          <w:rFonts w:ascii="Times New Roman" w:hAnsi="Times New Roman" w:cs="Times New Roman"/>
          <w:b/>
          <w:bCs/>
          <w:sz w:val="28"/>
          <w:szCs w:val="28"/>
        </w:rPr>
        <w:t xml:space="preserve">.  Результаты по </w:t>
      </w:r>
      <w:r w:rsidR="00872DB6" w:rsidRPr="0054783D">
        <w:rPr>
          <w:rFonts w:ascii="Times New Roman" w:hAnsi="Times New Roman" w:cs="Times New Roman"/>
          <w:b/>
          <w:bCs/>
          <w:sz w:val="28"/>
          <w:szCs w:val="28"/>
        </w:rPr>
        <w:t>социометрическому исследования (</w:t>
      </w:r>
      <w:r w:rsidR="0054783D" w:rsidRPr="0054783D">
        <w:rPr>
          <w:rFonts w:ascii="Times New Roman" w:hAnsi="Times New Roman" w:cs="Times New Roman"/>
          <w:b/>
          <w:bCs/>
          <w:sz w:val="28"/>
          <w:szCs w:val="28"/>
        </w:rPr>
        <w:t>Дж</w:t>
      </w:r>
      <w:r w:rsidR="00872DB6" w:rsidRPr="0054783D">
        <w:rPr>
          <w:rFonts w:ascii="Times New Roman" w:hAnsi="Times New Roman" w:cs="Times New Roman"/>
          <w:b/>
          <w:bCs/>
          <w:sz w:val="28"/>
          <w:szCs w:val="28"/>
        </w:rPr>
        <w:t>. Морено)</w:t>
      </w:r>
    </w:p>
    <w:p w14:paraId="4354B75F" w14:textId="6C972978" w:rsidR="007449C2" w:rsidRDefault="00E23E29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7E1ECFC9" wp14:editId="74FF045A">
            <wp:extent cx="5486400" cy="3200400"/>
            <wp:effectExtent l="0" t="0" r="0" b="0"/>
            <wp:docPr id="83342448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9A5271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5007F" w14:textId="03825F9E" w:rsidR="007449C2" w:rsidRDefault="00992539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39">
        <w:rPr>
          <w:rFonts w:ascii="Times New Roman" w:hAnsi="Times New Roman" w:cs="Times New Roman"/>
          <w:sz w:val="28"/>
          <w:szCs w:val="28"/>
        </w:rPr>
        <w:t xml:space="preserve">Проведённое исследование с использованием трёх взаимодополняющих методик выявило устойчивую взаимосвязь между стилем семейного воспитания, эмоциональным состоянием ребёнка и его социальным статусом в группе сверстников. Данные опросника Эйдемиллера-Юстицкого показали преобладание дисгармоничных стилей воспитания, что нашло отражение в проективных рисунках семьи: 40% детей продемонстрировали признаки тревожности через искажённые пропорции фигур, пропуск значимых членов семьи или собственного изображения. Социометрический анализ подтвердил, что дети из семей с авторитарным или отстранённым стилем воспитания чаще </w:t>
      </w:r>
      <w:r w:rsidRPr="00992539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оказываются в категориях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992539">
        <w:rPr>
          <w:rFonts w:ascii="Times New Roman" w:hAnsi="Times New Roman" w:cs="Times New Roman"/>
          <w:sz w:val="28"/>
          <w:szCs w:val="28"/>
        </w:rPr>
        <w:t>пренебрегаемых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992539">
        <w:rPr>
          <w:rFonts w:ascii="Times New Roman" w:hAnsi="Times New Roman" w:cs="Times New Roman"/>
          <w:sz w:val="28"/>
          <w:szCs w:val="28"/>
        </w:rPr>
        <w:t xml:space="preserve"> (27%)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992539">
        <w:rPr>
          <w:rFonts w:ascii="Times New Roman" w:hAnsi="Times New Roman" w:cs="Times New Roman"/>
          <w:sz w:val="28"/>
          <w:szCs w:val="28"/>
        </w:rPr>
        <w:t>изолированных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992539">
        <w:rPr>
          <w:rFonts w:ascii="Times New Roman" w:hAnsi="Times New Roman" w:cs="Times New Roman"/>
          <w:sz w:val="28"/>
          <w:szCs w:val="28"/>
        </w:rPr>
        <w:t xml:space="preserve"> (7%), тогда как эмоционально принятые в семье дети составляют основную группу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992539">
        <w:rPr>
          <w:rFonts w:ascii="Times New Roman" w:hAnsi="Times New Roman" w:cs="Times New Roman"/>
          <w:sz w:val="28"/>
          <w:szCs w:val="28"/>
        </w:rPr>
        <w:t>предпочитаемых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992539">
        <w:rPr>
          <w:rFonts w:ascii="Times New Roman" w:hAnsi="Times New Roman" w:cs="Times New Roman"/>
          <w:sz w:val="28"/>
          <w:szCs w:val="28"/>
        </w:rPr>
        <w:t xml:space="preserve"> (53%)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992539">
        <w:rPr>
          <w:rFonts w:ascii="Times New Roman" w:hAnsi="Times New Roman" w:cs="Times New Roman"/>
          <w:sz w:val="28"/>
          <w:szCs w:val="28"/>
        </w:rPr>
        <w:t>звёзд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992539">
        <w:rPr>
          <w:rFonts w:ascii="Times New Roman" w:hAnsi="Times New Roman" w:cs="Times New Roman"/>
          <w:sz w:val="28"/>
          <w:szCs w:val="28"/>
        </w:rPr>
        <w:t xml:space="preserve"> (13%). Комплексная интерпретация результатов позволяет утверждать, что дисгармония семейных отношений порождает у детей комплекс трудностей: сниженную самооценку, социальную тревожность, либо компенсаторную агрессию, что существенно затрудняет их адаптацию в детском коллективе и требует системной </w:t>
      </w:r>
      <w:proofErr w:type="spellStart"/>
      <w:r w:rsidRPr="00992539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99253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635DCF07" w14:textId="77777777" w:rsidR="007060F6" w:rsidRPr="007060F6" w:rsidRDefault="007060F6" w:rsidP="0070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F6">
        <w:rPr>
          <w:rFonts w:ascii="Times New Roman" w:hAnsi="Times New Roman" w:cs="Times New Roman"/>
          <w:sz w:val="28"/>
          <w:szCs w:val="28"/>
        </w:rPr>
        <w:t>Результаты диагностики подтверждают, что неблагоприятный семейный климат (эмоциональная холодность, чрезмерный контроль или попустительство) формирует у детей:</w:t>
      </w:r>
    </w:p>
    <w:p w14:paraId="3B91FF0D" w14:textId="7A0412CD" w:rsidR="007060F6" w:rsidRPr="007060F6" w:rsidRDefault="007060F6" w:rsidP="0070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F6">
        <w:rPr>
          <w:rFonts w:ascii="Times New Roman" w:hAnsi="Times New Roman" w:cs="Times New Roman"/>
          <w:sz w:val="28"/>
          <w:szCs w:val="28"/>
        </w:rPr>
        <w:t>трудности в социальной адаптации,</w:t>
      </w:r>
    </w:p>
    <w:p w14:paraId="725E1118" w14:textId="763CBED4" w:rsidR="007060F6" w:rsidRPr="007060F6" w:rsidRDefault="007060F6" w:rsidP="0070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F6">
        <w:rPr>
          <w:rFonts w:ascii="Times New Roman" w:hAnsi="Times New Roman" w:cs="Times New Roman"/>
          <w:sz w:val="28"/>
          <w:szCs w:val="28"/>
        </w:rPr>
        <w:t>эмоциональную нестабильность,</w:t>
      </w:r>
    </w:p>
    <w:p w14:paraId="50F3E5BA" w14:textId="0DE1A870" w:rsidR="007060F6" w:rsidRPr="007060F6" w:rsidRDefault="007060F6" w:rsidP="0070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F6">
        <w:rPr>
          <w:rFonts w:ascii="Times New Roman" w:hAnsi="Times New Roman" w:cs="Times New Roman"/>
          <w:sz w:val="28"/>
          <w:szCs w:val="28"/>
        </w:rPr>
        <w:t>низкую самооценку,</w:t>
      </w:r>
    </w:p>
    <w:p w14:paraId="401879CD" w14:textId="2E741944" w:rsidR="007449C2" w:rsidRDefault="007060F6" w:rsidP="0070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0F6">
        <w:rPr>
          <w:rFonts w:ascii="Times New Roman" w:hAnsi="Times New Roman" w:cs="Times New Roman"/>
          <w:sz w:val="28"/>
          <w:szCs w:val="28"/>
        </w:rPr>
        <w:t>склонность к конфликтному или избегающему поведению.</w:t>
      </w:r>
    </w:p>
    <w:p w14:paraId="07BEB628" w14:textId="2D641BE7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На основе результатов диагностики (опросник Эйдемиллера-Юстицкого,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Корман, </w:t>
      </w:r>
      <w:bookmarkStart w:id="9" w:name="_Hlk196941721"/>
      <w:r w:rsidRPr="00FB672A">
        <w:rPr>
          <w:rFonts w:ascii="Times New Roman" w:hAnsi="Times New Roman" w:cs="Times New Roman"/>
          <w:sz w:val="28"/>
          <w:szCs w:val="28"/>
        </w:rPr>
        <w:t>социометрия Морено</w:t>
      </w:r>
      <w:bookmarkEnd w:id="9"/>
      <w:r w:rsidRPr="00FB672A">
        <w:rPr>
          <w:rFonts w:ascii="Times New Roman" w:hAnsi="Times New Roman" w:cs="Times New Roman"/>
          <w:sz w:val="28"/>
          <w:szCs w:val="28"/>
        </w:rPr>
        <w:t>) был</w:t>
      </w:r>
      <w:r w:rsidR="0054783D">
        <w:rPr>
          <w:rFonts w:ascii="Times New Roman" w:hAnsi="Times New Roman" w:cs="Times New Roman"/>
          <w:sz w:val="28"/>
          <w:szCs w:val="28"/>
        </w:rPr>
        <w:t>а</w:t>
      </w:r>
      <w:r w:rsidRPr="00FB672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4783D">
        <w:rPr>
          <w:rFonts w:ascii="Times New Roman" w:hAnsi="Times New Roman" w:cs="Times New Roman"/>
          <w:sz w:val="28"/>
          <w:szCs w:val="28"/>
        </w:rPr>
        <w:t>а</w:t>
      </w:r>
      <w:r w:rsidRPr="00FB672A">
        <w:rPr>
          <w:rFonts w:ascii="Times New Roman" w:hAnsi="Times New Roman" w:cs="Times New Roman"/>
          <w:sz w:val="28"/>
          <w:szCs w:val="28"/>
        </w:rPr>
        <w:t xml:space="preserve"> коррекционн</w:t>
      </w:r>
      <w:r w:rsidR="0054783D">
        <w:rPr>
          <w:rFonts w:ascii="Times New Roman" w:hAnsi="Times New Roman" w:cs="Times New Roman"/>
          <w:sz w:val="28"/>
          <w:szCs w:val="28"/>
        </w:rPr>
        <w:t>ая</w:t>
      </w:r>
      <w:r w:rsidRPr="00FB672A">
        <w:rPr>
          <w:rFonts w:ascii="Times New Roman" w:hAnsi="Times New Roman" w:cs="Times New Roman"/>
          <w:sz w:val="28"/>
          <w:szCs w:val="28"/>
        </w:rPr>
        <w:t xml:space="preserve"> </w:t>
      </w:r>
      <w:r w:rsidR="0054783D">
        <w:rPr>
          <w:rFonts w:ascii="Times New Roman" w:hAnsi="Times New Roman" w:cs="Times New Roman"/>
          <w:sz w:val="28"/>
          <w:szCs w:val="28"/>
        </w:rPr>
        <w:t>программа, которую мы назвали «Я с семьёй. Семья со мной!», включающая игры</w:t>
      </w:r>
      <w:r w:rsidRPr="00FB672A">
        <w:rPr>
          <w:rFonts w:ascii="Times New Roman" w:hAnsi="Times New Roman" w:cs="Times New Roman"/>
          <w:sz w:val="28"/>
          <w:szCs w:val="28"/>
        </w:rPr>
        <w:t>, направленные на:</w:t>
      </w:r>
    </w:p>
    <w:p w14:paraId="3A5EDA0C" w14:textId="77777777" w:rsidR="00FB672A" w:rsidRPr="0054783D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3D">
        <w:rPr>
          <w:rFonts w:ascii="Times New Roman" w:hAnsi="Times New Roman" w:cs="Times New Roman"/>
          <w:b/>
          <w:sz w:val="28"/>
          <w:szCs w:val="28"/>
        </w:rPr>
        <w:t>1. Гармонизацию детско-родительских отношений (для детей с выявленной тревожностью, отвержением или гиперопекой):</w:t>
      </w:r>
    </w:p>
    <w:p w14:paraId="63DFDD11" w14:textId="4666CD2E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Семейный портрет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дети совместно с родителями создают коллаж или рисунок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Наша дружная семья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>, что помогает укрепить эмоциональную связь и снизить тревожность.</w:t>
      </w:r>
    </w:p>
    <w:p w14:paraId="1E30C5CC" w14:textId="4039B8A9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Добрые письма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ребята пишут (или рисуют)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письма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членам семьи с благодарностями и пожеланиями, которые потом вручают на семейном занятии.</w:t>
      </w:r>
    </w:p>
    <w:p w14:paraId="5020D6CF" w14:textId="77777777" w:rsidR="00FB672A" w:rsidRPr="0054783D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3D">
        <w:rPr>
          <w:rFonts w:ascii="Times New Roman" w:hAnsi="Times New Roman" w:cs="Times New Roman"/>
          <w:b/>
          <w:sz w:val="28"/>
          <w:szCs w:val="28"/>
        </w:rPr>
        <w:t>2. Развитие эмоционального интеллекта и уверенности (для детей с заниженной самооценкой, замкнутостью):</w:t>
      </w:r>
    </w:p>
    <w:p w14:paraId="16DDA9C7" w14:textId="6F5D61C0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Коробка комплиментов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каждый ребёнок вытягивает имя одноклассника и говорит ему добрые слова, формируя позитивное </w:t>
      </w:r>
      <w:proofErr w:type="spellStart"/>
      <w:r w:rsidRPr="00FB672A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FB672A">
        <w:rPr>
          <w:rFonts w:ascii="Times New Roman" w:hAnsi="Times New Roman" w:cs="Times New Roman"/>
          <w:sz w:val="28"/>
          <w:szCs w:val="28"/>
        </w:rPr>
        <w:t>.</w:t>
      </w:r>
    </w:p>
    <w:p w14:paraId="50C70452" w14:textId="31D2BF7D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Я – герой!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дети по очереди становятся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главным героем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дня, а группа называет их лучшие качества, что особенно полезно для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пренебрегаемых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изолированных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по социометрии.</w:t>
      </w:r>
    </w:p>
    <w:p w14:paraId="7DFD8D22" w14:textId="77777777" w:rsidR="00FB672A" w:rsidRPr="0054783D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3D">
        <w:rPr>
          <w:rFonts w:ascii="Times New Roman" w:hAnsi="Times New Roman" w:cs="Times New Roman"/>
          <w:b/>
          <w:sz w:val="28"/>
          <w:szCs w:val="28"/>
        </w:rPr>
        <w:t>3. Сплочение класса и снижение конфликтности (для улучшения социального климата):</w:t>
      </w:r>
    </w:p>
    <w:p w14:paraId="031C5F45" w14:textId="397C52E5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Волшебный мост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дети парами (включая конфликтные диады) должны пройти по воображаемому мосту, помогая друг другу, что учит сотрудничеству.</w:t>
      </w:r>
    </w:p>
    <w:p w14:paraId="727F8EBD" w14:textId="5B393B5E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Тайный друг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неделя анонимных добрых поступков (записки, маленькие сюрпризы), что улучшает отношения между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звёздами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изолированными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>.</w:t>
      </w:r>
    </w:p>
    <w:p w14:paraId="2293DD1A" w14:textId="77777777" w:rsidR="00FB672A" w:rsidRPr="0054783D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3D">
        <w:rPr>
          <w:rFonts w:ascii="Times New Roman" w:hAnsi="Times New Roman" w:cs="Times New Roman"/>
          <w:b/>
          <w:sz w:val="28"/>
          <w:szCs w:val="28"/>
        </w:rPr>
        <w:t>4. Снижение тревожности и агрессии (для детей с жесткими санкциями в семье):</w:t>
      </w:r>
    </w:p>
    <w:p w14:paraId="1D960357" w14:textId="2227F77A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Мешочек гнева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ребята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выбрасывают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злость, комкая бумагу и кидая её в мешок, а затем придумывают, как превратить её во что-то хорошее.</w:t>
      </w:r>
    </w:p>
    <w:p w14:paraId="1F0AF2BB" w14:textId="164995E2" w:rsidR="00FB672A" w:rsidRPr="00FB672A" w:rsidRDefault="00FB672A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2A">
        <w:rPr>
          <w:rFonts w:ascii="Times New Roman" w:hAnsi="Times New Roman" w:cs="Times New Roman"/>
          <w:sz w:val="28"/>
          <w:szCs w:val="28"/>
        </w:rPr>
        <w:t xml:space="preserve">-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B672A">
        <w:rPr>
          <w:rFonts w:ascii="Times New Roman" w:hAnsi="Times New Roman" w:cs="Times New Roman"/>
          <w:sz w:val="28"/>
          <w:szCs w:val="28"/>
        </w:rPr>
        <w:t>Остров спокойствия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FB672A">
        <w:rPr>
          <w:rFonts w:ascii="Times New Roman" w:hAnsi="Times New Roman" w:cs="Times New Roman"/>
          <w:sz w:val="28"/>
          <w:szCs w:val="28"/>
        </w:rPr>
        <w:t xml:space="preserve"> – уголок в классе с мягкими игрушками и антистресс-игрушками, где можно отдохнуть.</w:t>
      </w:r>
    </w:p>
    <w:p w14:paraId="1CC5FE01" w14:textId="5E1FD3B8" w:rsidR="007449C2" w:rsidRDefault="0054783D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занятия по Программе «Я с семьёй. Семья со мной!»</w:t>
      </w:r>
      <w:r w:rsidR="00FB672A" w:rsidRPr="00FB672A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FB672A" w:rsidRPr="00FB672A">
        <w:rPr>
          <w:rFonts w:ascii="Times New Roman" w:hAnsi="Times New Roman" w:cs="Times New Roman"/>
          <w:sz w:val="28"/>
          <w:szCs w:val="28"/>
        </w:rPr>
        <w:t xml:space="preserve"> </w:t>
      </w:r>
      <w:r w:rsidR="00155BAD" w:rsidRPr="00FB672A">
        <w:rPr>
          <w:rFonts w:ascii="Times New Roman" w:hAnsi="Times New Roman" w:cs="Times New Roman"/>
          <w:sz w:val="28"/>
          <w:szCs w:val="28"/>
        </w:rPr>
        <w:t>2</w:t>
      </w:r>
      <w:r w:rsidR="00155BAD">
        <w:rPr>
          <w:rFonts w:ascii="Times New Roman" w:hAnsi="Times New Roman" w:cs="Times New Roman"/>
          <w:sz w:val="28"/>
          <w:szCs w:val="28"/>
        </w:rPr>
        <w:t xml:space="preserve"> </w:t>
      </w:r>
      <w:r w:rsidR="00155BAD" w:rsidRPr="00FB672A">
        <w:rPr>
          <w:rFonts w:ascii="Times New Roman" w:hAnsi="Times New Roman" w:cs="Times New Roman"/>
          <w:sz w:val="28"/>
          <w:szCs w:val="28"/>
        </w:rPr>
        <w:t>раза</w:t>
      </w:r>
      <w:r w:rsidR="00FB672A" w:rsidRPr="00FB672A">
        <w:rPr>
          <w:rFonts w:ascii="Times New Roman" w:hAnsi="Times New Roman" w:cs="Times New Roman"/>
          <w:sz w:val="28"/>
          <w:szCs w:val="28"/>
        </w:rPr>
        <w:t xml:space="preserve"> в неделю, </w:t>
      </w:r>
      <w:r>
        <w:rPr>
          <w:rFonts w:ascii="Times New Roman" w:hAnsi="Times New Roman" w:cs="Times New Roman"/>
          <w:sz w:val="28"/>
          <w:szCs w:val="28"/>
        </w:rPr>
        <w:t>всего было проведено 12 игровых занятий продолжительностью 35 минут</w:t>
      </w:r>
      <w:r w:rsidR="00FB672A" w:rsidRPr="00FB672A">
        <w:rPr>
          <w:rFonts w:ascii="Times New Roman" w:hAnsi="Times New Roman" w:cs="Times New Roman"/>
          <w:sz w:val="28"/>
          <w:szCs w:val="28"/>
        </w:rPr>
        <w:t>.</w:t>
      </w:r>
    </w:p>
    <w:p w14:paraId="754EEAF1" w14:textId="5FA8A7C6" w:rsidR="00FB672A" w:rsidRDefault="003C16E3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контрольном этапе эксперимента нами была проведена повторная диагностика по трем методикам и получены такие результаты.</w:t>
      </w:r>
    </w:p>
    <w:p w14:paraId="71A3ABA7" w14:textId="77777777" w:rsidR="00BE1494" w:rsidRDefault="00BE1494" w:rsidP="00BE14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D1A1" w14:textId="418B89EE" w:rsidR="00BE1494" w:rsidRDefault="00BE1494" w:rsidP="00BE14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FB2A3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Результаты контрольного этапа по </w:t>
      </w:r>
      <w:r w:rsidRPr="00BE1494">
        <w:rPr>
          <w:rFonts w:ascii="Times New Roman" w:hAnsi="Times New Roman" w:cs="Times New Roman"/>
          <w:b/>
          <w:bCs/>
          <w:sz w:val="28"/>
          <w:szCs w:val="28"/>
        </w:rPr>
        <w:t>опросник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E1494">
        <w:rPr>
          <w:rFonts w:ascii="Times New Roman" w:hAnsi="Times New Roman" w:cs="Times New Roman"/>
          <w:b/>
          <w:bCs/>
          <w:sz w:val="28"/>
          <w:szCs w:val="28"/>
        </w:rPr>
        <w:t xml:space="preserve"> Эйдемиллера-Юстицкого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BB576D" w:rsidRPr="005E06D1" w14:paraId="3DC1426F" w14:textId="77777777" w:rsidTr="00BB576D">
        <w:trPr>
          <w:jc w:val="center"/>
        </w:trPr>
        <w:tc>
          <w:tcPr>
            <w:tcW w:w="2407" w:type="dxa"/>
          </w:tcPr>
          <w:p w14:paraId="361E14D9" w14:textId="77777777" w:rsidR="00BB576D" w:rsidRPr="003E1DD8" w:rsidRDefault="00BB576D" w:rsidP="00BB57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407" w:type="dxa"/>
          </w:tcPr>
          <w:p w14:paraId="3B12946F" w14:textId="77777777" w:rsidR="00BB576D" w:rsidRPr="003E1DD8" w:rsidRDefault="00BB576D" w:rsidP="00BB57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Средний балл у девочек</w:t>
            </w:r>
          </w:p>
        </w:tc>
        <w:tc>
          <w:tcPr>
            <w:tcW w:w="2407" w:type="dxa"/>
          </w:tcPr>
          <w:p w14:paraId="52D54ABA" w14:textId="77777777" w:rsidR="00BB576D" w:rsidRPr="003E1DD8" w:rsidRDefault="00BB576D" w:rsidP="00BB57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D8">
              <w:rPr>
                <w:rFonts w:ascii="Times New Roman" w:hAnsi="Times New Roman" w:cs="Times New Roman"/>
                <w:sz w:val="24"/>
                <w:szCs w:val="24"/>
              </w:rPr>
              <w:t>Средний балл у мальчиков</w:t>
            </w:r>
          </w:p>
        </w:tc>
      </w:tr>
      <w:tr w:rsidR="00BB576D" w:rsidRPr="005E06D1" w14:paraId="1ADDA503" w14:textId="77777777" w:rsidTr="00BB576D">
        <w:trPr>
          <w:jc w:val="center"/>
        </w:trPr>
        <w:tc>
          <w:tcPr>
            <w:tcW w:w="2407" w:type="dxa"/>
          </w:tcPr>
          <w:p w14:paraId="3A1E7903" w14:textId="77777777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Любовь/поддержка</w:t>
            </w:r>
          </w:p>
        </w:tc>
        <w:tc>
          <w:tcPr>
            <w:tcW w:w="2407" w:type="dxa"/>
          </w:tcPr>
          <w:p w14:paraId="3E153604" w14:textId="7F2FC5C5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407" w:type="dxa"/>
          </w:tcPr>
          <w:p w14:paraId="4EC60DB2" w14:textId="63FA2492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BB576D" w:rsidRPr="005E06D1" w14:paraId="05155154" w14:textId="77777777" w:rsidTr="00BB576D">
        <w:trPr>
          <w:jc w:val="center"/>
        </w:trPr>
        <w:tc>
          <w:tcPr>
            <w:tcW w:w="2407" w:type="dxa"/>
          </w:tcPr>
          <w:p w14:paraId="44102055" w14:textId="77777777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2407" w:type="dxa"/>
          </w:tcPr>
          <w:p w14:paraId="39B53838" w14:textId="2B3F076A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14:paraId="783A7FED" w14:textId="6B14B5CA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BB576D" w:rsidRPr="005E06D1" w14:paraId="236E7C61" w14:textId="77777777" w:rsidTr="00BB576D">
        <w:trPr>
          <w:jc w:val="center"/>
        </w:trPr>
        <w:tc>
          <w:tcPr>
            <w:tcW w:w="2407" w:type="dxa"/>
          </w:tcPr>
          <w:p w14:paraId="1DDDB63F" w14:textId="77777777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</w:t>
            </w:r>
          </w:p>
        </w:tc>
        <w:tc>
          <w:tcPr>
            <w:tcW w:w="2407" w:type="dxa"/>
          </w:tcPr>
          <w:p w14:paraId="5DA5413D" w14:textId="2D291091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407" w:type="dxa"/>
          </w:tcPr>
          <w:p w14:paraId="27C49D66" w14:textId="478DBEC6" w:rsidR="00BB576D" w:rsidRPr="005E06D1" w:rsidRDefault="00BB576D" w:rsidP="007D2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14:paraId="02DF926C" w14:textId="77777777" w:rsidR="003C16E3" w:rsidRDefault="003C16E3" w:rsidP="00FB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929B6" w14:textId="61853AD3" w:rsidR="003C16E3" w:rsidRDefault="00BC4868" w:rsidP="00BC48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FB2A3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Результаты контрольного этапа по методике 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C4868">
        <w:rPr>
          <w:rFonts w:ascii="Times New Roman" w:hAnsi="Times New Roman" w:cs="Times New Roman"/>
          <w:b/>
          <w:bCs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C4868">
        <w:rPr>
          <w:rFonts w:ascii="Times New Roman" w:hAnsi="Times New Roman" w:cs="Times New Roman"/>
          <w:b/>
          <w:bCs/>
          <w:sz w:val="28"/>
          <w:szCs w:val="28"/>
        </w:rPr>
        <w:t xml:space="preserve"> Корман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65"/>
        <w:gridCol w:w="2519"/>
        <w:gridCol w:w="2440"/>
        <w:gridCol w:w="2004"/>
      </w:tblGrid>
      <w:tr w:rsidR="00FE5659" w:rsidRPr="00FE5659" w14:paraId="5DD51DDF" w14:textId="230F96A6" w:rsidTr="007D2388">
        <w:tc>
          <w:tcPr>
            <w:tcW w:w="2665" w:type="dxa"/>
          </w:tcPr>
          <w:p w14:paraId="35E4D121" w14:textId="51A34EBF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19" w:type="dxa"/>
          </w:tcPr>
          <w:p w14:paraId="2637B874" w14:textId="7E9CC236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40" w:type="dxa"/>
          </w:tcPr>
          <w:p w14:paraId="42AC0F56" w14:textId="7437F1E3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</w:t>
            </w:r>
          </w:p>
        </w:tc>
        <w:tc>
          <w:tcPr>
            <w:tcW w:w="2004" w:type="dxa"/>
          </w:tcPr>
          <w:p w14:paraId="2813190D" w14:textId="214787DB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</w:tc>
      </w:tr>
      <w:tr w:rsidR="00FE5659" w:rsidRPr="00FE5659" w14:paraId="3C2C942E" w14:textId="7FB4CAC8" w:rsidTr="007D2388">
        <w:tc>
          <w:tcPr>
            <w:tcW w:w="2665" w:type="dxa"/>
          </w:tcPr>
          <w:p w14:paraId="53E7E6BA" w14:textId="651DFB75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Полный состав семьи</w:t>
            </w:r>
          </w:p>
        </w:tc>
        <w:tc>
          <w:tcPr>
            <w:tcW w:w="2519" w:type="dxa"/>
          </w:tcPr>
          <w:p w14:paraId="028B4AEF" w14:textId="45EFD2F7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</w:tcPr>
          <w:p w14:paraId="34C672BD" w14:textId="0863DDB7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004" w:type="dxa"/>
          </w:tcPr>
          <w:p w14:paraId="55D44A4C" w14:textId="7A3D6881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Высокий показатель стабильности семейной системы</w:t>
            </w:r>
          </w:p>
        </w:tc>
      </w:tr>
      <w:tr w:rsidR="00FE5659" w:rsidRPr="00FE5659" w14:paraId="6852C702" w14:textId="4C333853" w:rsidTr="007D2388">
        <w:tc>
          <w:tcPr>
            <w:tcW w:w="2665" w:type="dxa"/>
          </w:tcPr>
          <w:p w14:paraId="153D7930" w14:textId="28AD5AE5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Гармоничные рисунки</w:t>
            </w:r>
          </w:p>
        </w:tc>
        <w:tc>
          <w:tcPr>
            <w:tcW w:w="2519" w:type="dxa"/>
          </w:tcPr>
          <w:p w14:paraId="725EDD0F" w14:textId="0B0C8582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14:paraId="3C537240" w14:textId="61E5D73E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004" w:type="dxa"/>
          </w:tcPr>
          <w:p w14:paraId="6404A583" w14:textId="497F570A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Большинство детей воспринимают семейную атмосферу позитивно</w:t>
            </w:r>
          </w:p>
        </w:tc>
      </w:tr>
      <w:tr w:rsidR="00FE5659" w:rsidRPr="00FE5659" w14:paraId="481DF696" w14:textId="214E78DF" w:rsidTr="007D2388">
        <w:tc>
          <w:tcPr>
            <w:tcW w:w="2665" w:type="dxa"/>
          </w:tcPr>
          <w:p w14:paraId="4AA975B0" w14:textId="32D2AB58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Минимальные тревожные признаки</w:t>
            </w:r>
          </w:p>
        </w:tc>
        <w:tc>
          <w:tcPr>
            <w:tcW w:w="2519" w:type="dxa"/>
          </w:tcPr>
          <w:p w14:paraId="6214B23C" w14:textId="545F4D3A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14:paraId="4F0684B5" w14:textId="31A9F923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004" w:type="dxa"/>
          </w:tcPr>
          <w:p w14:paraId="5A7FB42A" w14:textId="60C786BC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Сниженный уровень тревожности по сравнению с нормой</w:t>
            </w:r>
          </w:p>
        </w:tc>
      </w:tr>
      <w:tr w:rsidR="00FE5659" w:rsidRPr="00FE5659" w14:paraId="65C06412" w14:textId="702F8F17" w:rsidTr="007D2388">
        <w:tc>
          <w:tcPr>
            <w:tcW w:w="2665" w:type="dxa"/>
          </w:tcPr>
          <w:p w14:paraId="4089A25F" w14:textId="55EEE351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Исключение себя (девочки)</w:t>
            </w:r>
          </w:p>
        </w:tc>
        <w:tc>
          <w:tcPr>
            <w:tcW w:w="2519" w:type="dxa"/>
          </w:tcPr>
          <w:p w14:paraId="7B26F418" w14:textId="5AC6730C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206F37E7" w14:textId="34B8ED0F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14% от числа девочек</w:t>
            </w:r>
          </w:p>
        </w:tc>
        <w:tc>
          <w:tcPr>
            <w:tcW w:w="2004" w:type="dxa"/>
          </w:tcPr>
          <w:p w14:paraId="6B914B68" w14:textId="356B240E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Хороший уровень идентификации с семьей</w:t>
            </w:r>
          </w:p>
        </w:tc>
      </w:tr>
      <w:tr w:rsidR="00FE5659" w:rsidRPr="00FE5659" w14:paraId="76B928C1" w14:textId="4006BDE8" w:rsidTr="007D2388">
        <w:tc>
          <w:tcPr>
            <w:tcW w:w="2665" w:type="dxa"/>
          </w:tcPr>
          <w:p w14:paraId="20CBE780" w14:textId="0A1313C1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Исключение себя (мальчики)</w:t>
            </w:r>
          </w:p>
        </w:tc>
        <w:tc>
          <w:tcPr>
            <w:tcW w:w="2519" w:type="dxa"/>
          </w:tcPr>
          <w:p w14:paraId="497CCEA0" w14:textId="50F44B01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14:paraId="540FA1A5" w14:textId="3B327420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0% от числа мальчиков</w:t>
            </w:r>
          </w:p>
        </w:tc>
        <w:tc>
          <w:tcPr>
            <w:tcW w:w="2004" w:type="dxa"/>
          </w:tcPr>
          <w:p w14:paraId="5DB04120" w14:textId="199DCC17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Полная включенность мальчиков в семейную систему</w:t>
            </w:r>
          </w:p>
        </w:tc>
      </w:tr>
      <w:tr w:rsidR="00FE5659" w:rsidRPr="00FE5659" w14:paraId="65C583FD" w14:textId="4DBF4C47" w:rsidTr="007D2388">
        <w:tc>
          <w:tcPr>
            <w:tcW w:w="2665" w:type="dxa"/>
          </w:tcPr>
          <w:p w14:paraId="385D70F2" w14:textId="26DE107C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Яркая цветовая гамма</w:t>
            </w:r>
          </w:p>
        </w:tc>
        <w:tc>
          <w:tcPr>
            <w:tcW w:w="2519" w:type="dxa"/>
          </w:tcPr>
          <w:p w14:paraId="73C2BF10" w14:textId="00921BC5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14:paraId="1128D023" w14:textId="3295AA46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004" w:type="dxa"/>
          </w:tcPr>
          <w:p w14:paraId="3EDE2FF6" w14:textId="32B21CFA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Преобладание положительного эмоционального фона</w:t>
            </w:r>
          </w:p>
        </w:tc>
      </w:tr>
      <w:tr w:rsidR="00FE5659" w:rsidRPr="00FE5659" w14:paraId="43A9808F" w14:textId="6CE2C6FB" w:rsidTr="007D2388">
        <w:tc>
          <w:tcPr>
            <w:tcW w:w="2665" w:type="dxa"/>
          </w:tcPr>
          <w:p w14:paraId="6565605E" w14:textId="2367015D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Конфликтные изображения</w:t>
            </w:r>
          </w:p>
        </w:tc>
        <w:tc>
          <w:tcPr>
            <w:tcW w:w="2519" w:type="dxa"/>
          </w:tcPr>
          <w:p w14:paraId="7D2EDFB8" w14:textId="0195395B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14:paraId="0A49936D" w14:textId="4DDA8B40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004" w:type="dxa"/>
          </w:tcPr>
          <w:p w14:paraId="52F88A7C" w14:textId="541CFCC0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Минимальный уровень скрытых семейных конфликтов</w:t>
            </w:r>
          </w:p>
        </w:tc>
      </w:tr>
      <w:tr w:rsidR="00FE5659" w:rsidRPr="00FE5659" w14:paraId="0FD98864" w14:textId="23E5A844" w:rsidTr="007D2388">
        <w:tc>
          <w:tcPr>
            <w:tcW w:w="2665" w:type="dxa"/>
          </w:tcPr>
          <w:p w14:paraId="58B5BE1F" w14:textId="1E72F175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Сбалансированное изображение родителей</w:t>
            </w:r>
          </w:p>
        </w:tc>
        <w:tc>
          <w:tcPr>
            <w:tcW w:w="2519" w:type="dxa"/>
          </w:tcPr>
          <w:p w14:paraId="4F4B92BD" w14:textId="07217F95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14:paraId="21493095" w14:textId="3CF7A500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004" w:type="dxa"/>
          </w:tcPr>
          <w:p w14:paraId="3C74FDCA" w14:textId="0381CF0A" w:rsidR="00FE5659" w:rsidRPr="00FE5659" w:rsidRDefault="00FE5659" w:rsidP="00FE5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9">
              <w:rPr>
                <w:rFonts w:ascii="Times New Roman" w:hAnsi="Times New Roman" w:cs="Times New Roman"/>
                <w:sz w:val="24"/>
                <w:szCs w:val="24"/>
              </w:rPr>
              <w:t>Здоровая семейная иерархия без перекосов</w:t>
            </w:r>
          </w:p>
        </w:tc>
      </w:tr>
    </w:tbl>
    <w:p w14:paraId="1D7C02A2" w14:textId="77777777" w:rsidR="00BC4868" w:rsidRDefault="00BC4868" w:rsidP="00BC486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38E00" w14:textId="4866EB3A" w:rsidR="00BC4868" w:rsidRDefault="00C41717" w:rsidP="00BC486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FB2A30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Результаты контрольного этапа </w:t>
      </w:r>
      <w:r w:rsidR="00231AF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31AF7" w:rsidRPr="00C41717">
        <w:rPr>
          <w:rFonts w:ascii="Times New Roman" w:hAnsi="Times New Roman" w:cs="Times New Roman"/>
          <w:b/>
          <w:bCs/>
          <w:sz w:val="28"/>
          <w:szCs w:val="28"/>
        </w:rPr>
        <w:t>социометрии</w:t>
      </w:r>
      <w:r w:rsidRPr="00C41717">
        <w:rPr>
          <w:rFonts w:ascii="Times New Roman" w:hAnsi="Times New Roman" w:cs="Times New Roman"/>
          <w:b/>
          <w:bCs/>
          <w:sz w:val="28"/>
          <w:szCs w:val="28"/>
        </w:rPr>
        <w:t xml:space="preserve"> Морено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41717" w:rsidRPr="00C41717" w14:paraId="6FAEC718" w14:textId="77777777" w:rsidTr="007D2388">
        <w:tc>
          <w:tcPr>
            <w:tcW w:w="2407" w:type="dxa"/>
          </w:tcPr>
          <w:p w14:paraId="167AB619" w14:textId="7789990A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Статусная группа</w:t>
            </w:r>
          </w:p>
        </w:tc>
        <w:tc>
          <w:tcPr>
            <w:tcW w:w="2407" w:type="dxa"/>
          </w:tcPr>
          <w:p w14:paraId="7CA8A888" w14:textId="2AE7EE7E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407" w:type="dxa"/>
          </w:tcPr>
          <w:p w14:paraId="6D56663C" w14:textId="26713A67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% от класса</w:t>
            </w:r>
          </w:p>
        </w:tc>
        <w:tc>
          <w:tcPr>
            <w:tcW w:w="2407" w:type="dxa"/>
          </w:tcPr>
          <w:p w14:paraId="269CFD51" w14:textId="2F2EBB3A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41717" w:rsidRPr="00C41717" w14:paraId="5A04F948" w14:textId="77777777" w:rsidTr="007D2388">
        <w:tc>
          <w:tcPr>
            <w:tcW w:w="2407" w:type="dxa"/>
          </w:tcPr>
          <w:p w14:paraId="1F18C62D" w14:textId="31565E53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Звёзды</w:t>
            </w:r>
          </w:p>
        </w:tc>
        <w:tc>
          <w:tcPr>
            <w:tcW w:w="2407" w:type="dxa"/>
          </w:tcPr>
          <w:p w14:paraId="147779E7" w14:textId="52D09E96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468C4652" w14:textId="252BFA46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407" w:type="dxa"/>
          </w:tcPr>
          <w:p w14:paraId="0E72827F" w14:textId="11EF0348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Лидеры, получающие 4+ выборов</w:t>
            </w:r>
          </w:p>
        </w:tc>
      </w:tr>
      <w:tr w:rsidR="00C41717" w:rsidRPr="00C41717" w14:paraId="019B71C6" w14:textId="77777777" w:rsidTr="007D2388">
        <w:tc>
          <w:tcPr>
            <w:tcW w:w="2407" w:type="dxa"/>
          </w:tcPr>
          <w:p w14:paraId="0BDC3360" w14:textId="38C23E01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Популярные</w:t>
            </w:r>
          </w:p>
        </w:tc>
        <w:tc>
          <w:tcPr>
            <w:tcW w:w="2407" w:type="dxa"/>
          </w:tcPr>
          <w:p w14:paraId="19AB92CA" w14:textId="14FFA29F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14:paraId="662B099A" w14:textId="788734E6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07" w:type="dxa"/>
          </w:tcPr>
          <w:p w14:paraId="1C1C37F5" w14:textId="44EEC69F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Дети с высокой социальной активностью (3-4 выбора)</w:t>
            </w:r>
          </w:p>
        </w:tc>
      </w:tr>
      <w:tr w:rsidR="00C41717" w:rsidRPr="00C41717" w14:paraId="76F161CD" w14:textId="77777777" w:rsidTr="007D2388">
        <w:tc>
          <w:tcPr>
            <w:tcW w:w="2407" w:type="dxa"/>
          </w:tcPr>
          <w:p w14:paraId="43685C25" w14:textId="0C6FE1BD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Предпочитаемые</w:t>
            </w:r>
          </w:p>
        </w:tc>
        <w:tc>
          <w:tcPr>
            <w:tcW w:w="2407" w:type="dxa"/>
          </w:tcPr>
          <w:p w14:paraId="15A3DF85" w14:textId="4D925336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14:paraId="4AC2BBB8" w14:textId="6AFD42EA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07" w:type="dxa"/>
          </w:tcPr>
          <w:p w14:paraId="2BA869D9" w14:textId="52B0216D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Дети со стабильными связями (2 выбора)</w:t>
            </w:r>
          </w:p>
        </w:tc>
      </w:tr>
      <w:tr w:rsidR="00C41717" w:rsidRPr="00C41717" w14:paraId="349D69AD" w14:textId="77777777" w:rsidTr="007D2388">
        <w:tc>
          <w:tcPr>
            <w:tcW w:w="2407" w:type="dxa"/>
          </w:tcPr>
          <w:p w14:paraId="2541E99D" w14:textId="5D167955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Принимаемые</w:t>
            </w:r>
          </w:p>
        </w:tc>
        <w:tc>
          <w:tcPr>
            <w:tcW w:w="2407" w:type="dxa"/>
          </w:tcPr>
          <w:p w14:paraId="6CABF47D" w14:textId="37556520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1BCF520E" w14:textId="662A55D8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407" w:type="dxa"/>
          </w:tcPr>
          <w:p w14:paraId="7B8B9343" w14:textId="142CD95D" w:rsidR="00C41717" w:rsidRPr="00C41717" w:rsidRDefault="00C41717" w:rsidP="00C41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7">
              <w:rPr>
                <w:rFonts w:ascii="Times New Roman" w:hAnsi="Times New Roman" w:cs="Times New Roman"/>
                <w:sz w:val="24"/>
                <w:szCs w:val="24"/>
              </w:rPr>
              <w:t>Учащиеся с 1 выбором</w:t>
            </w:r>
          </w:p>
        </w:tc>
      </w:tr>
    </w:tbl>
    <w:p w14:paraId="0CB1A7B0" w14:textId="77B4A012" w:rsidR="00C41717" w:rsidRDefault="00C41717" w:rsidP="00BC48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6DC27B" w14:textId="7E906EA6" w:rsidR="00155BAD" w:rsidRDefault="00155BAD" w:rsidP="00BC48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BAD">
        <w:rPr>
          <w:rFonts w:ascii="Times New Roman" w:hAnsi="Times New Roman" w:cs="Times New Roman"/>
          <w:sz w:val="28"/>
          <w:szCs w:val="28"/>
        </w:rPr>
        <w:t>Переходим к анализам опытно – экспериментальной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223F7" w14:textId="26BE9582" w:rsidR="00A74C46" w:rsidRPr="00B25F87" w:rsidRDefault="00770861" w:rsidP="00B25F87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97455591"/>
      <w:r w:rsidRPr="00B25F87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Обобщение и анализ результатов опытно - экспериментальной работы</w:t>
      </w:r>
      <w:bookmarkEnd w:id="10"/>
    </w:p>
    <w:p w14:paraId="20190979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7F31B" w14:textId="77777777" w:rsidR="002235C3" w:rsidRPr="002235C3" w:rsidRDefault="002235C3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C3">
        <w:rPr>
          <w:rFonts w:ascii="Times New Roman" w:hAnsi="Times New Roman" w:cs="Times New Roman"/>
          <w:sz w:val="28"/>
          <w:szCs w:val="28"/>
        </w:rPr>
        <w:t>Проведенное исследование, объединяющее данные трех диагностических методик, выявило устойчивую взаимосвязь между стилем семейного воспитания и успешностью социальной адаптации детей во 2 классе. Результаты позволяют сделать следующие ключевые выводы:</w:t>
      </w:r>
    </w:p>
    <w:p w14:paraId="636E30D9" w14:textId="764988F7" w:rsidR="002235C3" w:rsidRPr="002235C3" w:rsidRDefault="00C87FFD" w:rsidP="004B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35C3" w:rsidRPr="002235C3">
        <w:rPr>
          <w:rFonts w:ascii="Times New Roman" w:hAnsi="Times New Roman" w:cs="Times New Roman"/>
          <w:sz w:val="28"/>
          <w:szCs w:val="28"/>
        </w:rPr>
        <w:t>Прямая корреляция семейного климата и социального статуса:</w:t>
      </w:r>
      <w:r w:rsidR="004B438E">
        <w:rPr>
          <w:rFonts w:ascii="Times New Roman" w:hAnsi="Times New Roman" w:cs="Times New Roman"/>
          <w:sz w:val="28"/>
          <w:szCs w:val="28"/>
        </w:rPr>
        <w:t xml:space="preserve"> </w:t>
      </w:r>
      <w:r w:rsidR="002235C3" w:rsidRPr="002235C3">
        <w:rPr>
          <w:rFonts w:ascii="Times New Roman" w:hAnsi="Times New Roman" w:cs="Times New Roman"/>
          <w:sz w:val="28"/>
          <w:szCs w:val="28"/>
        </w:rPr>
        <w:t xml:space="preserve">Дети из полных семей (60%), демонстрирующие гармоничные рисунки (67%), преимущественно относятся к категориям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2235C3" w:rsidRPr="002235C3">
        <w:rPr>
          <w:rFonts w:ascii="Times New Roman" w:hAnsi="Times New Roman" w:cs="Times New Roman"/>
          <w:sz w:val="28"/>
          <w:szCs w:val="28"/>
        </w:rPr>
        <w:t>звёзд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2235C3" w:rsidRPr="002235C3">
        <w:rPr>
          <w:rFonts w:ascii="Times New Roman" w:hAnsi="Times New Roman" w:cs="Times New Roman"/>
          <w:sz w:val="28"/>
          <w:szCs w:val="28"/>
        </w:rPr>
        <w:t xml:space="preserve"> (27%) и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2235C3" w:rsidRPr="002235C3">
        <w:rPr>
          <w:rFonts w:ascii="Times New Roman" w:hAnsi="Times New Roman" w:cs="Times New Roman"/>
          <w:sz w:val="28"/>
          <w:szCs w:val="28"/>
        </w:rPr>
        <w:t>популярных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2235C3" w:rsidRPr="002235C3">
        <w:rPr>
          <w:rFonts w:ascii="Times New Roman" w:hAnsi="Times New Roman" w:cs="Times New Roman"/>
          <w:sz w:val="28"/>
          <w:szCs w:val="28"/>
        </w:rPr>
        <w:t xml:space="preserve"> (60%). Это подтверждает, что эмоциональная стабильность в семье создает основу для:</w:t>
      </w:r>
    </w:p>
    <w:p w14:paraId="76A27370" w14:textId="78ACAB36" w:rsidR="002235C3" w:rsidRPr="002235C3" w:rsidRDefault="004B438E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развития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65E117" w14:textId="408AEEB7" w:rsidR="002235C3" w:rsidRPr="002235C3" w:rsidRDefault="004B438E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формирования адекватной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EABA7" w14:textId="44E93BF3" w:rsidR="002235C3" w:rsidRPr="002235C3" w:rsidRDefault="004B438E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способности выстраивать равноправные 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82BEA7" w14:textId="7396EC28" w:rsidR="002235C3" w:rsidRPr="002235C3" w:rsidRDefault="004B438E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35C3" w:rsidRPr="002235C3">
        <w:rPr>
          <w:rFonts w:ascii="Times New Roman" w:hAnsi="Times New Roman" w:cs="Times New Roman"/>
          <w:sz w:val="28"/>
          <w:szCs w:val="28"/>
        </w:rPr>
        <w:t>Тревожные паттерны воспитания и их последствия: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C3" w:rsidRPr="002235C3">
        <w:rPr>
          <w:rFonts w:ascii="Times New Roman" w:hAnsi="Times New Roman" w:cs="Times New Roman"/>
          <w:sz w:val="28"/>
          <w:szCs w:val="28"/>
        </w:rPr>
        <w:t>В 20% семей сохраняются признаки дисгармонии (авторитарность, гиперопека или эмоциональная холодность), что коррелирует с:</w:t>
      </w:r>
    </w:p>
    <w:p w14:paraId="180D520D" w14:textId="28A8C0F7" w:rsidR="002235C3" w:rsidRPr="002235C3" w:rsidRDefault="002F42D0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 xml:space="preserve">низким социометрическим статусом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2235C3" w:rsidRPr="002235C3">
        <w:rPr>
          <w:rFonts w:ascii="Times New Roman" w:hAnsi="Times New Roman" w:cs="Times New Roman"/>
          <w:sz w:val="28"/>
          <w:szCs w:val="28"/>
        </w:rPr>
        <w:t>принимаемых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2235C3" w:rsidRPr="002235C3">
        <w:rPr>
          <w:rFonts w:ascii="Times New Roman" w:hAnsi="Times New Roman" w:cs="Times New Roman"/>
          <w:sz w:val="28"/>
          <w:szCs w:val="28"/>
        </w:rPr>
        <w:t xml:space="preserve"> (7%)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937D9" w14:textId="3F0D520B" w:rsidR="002235C3" w:rsidRPr="002235C3" w:rsidRDefault="002F42D0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проявлениями тревожности в рисунках (сжатые фигуры, штриховка)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C0B1B" w14:textId="198CDC76" w:rsidR="002235C3" w:rsidRPr="002235C3" w:rsidRDefault="002F42D0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повышенным уровнем конфликтности (13%)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FBACD" w14:textId="3EB55558" w:rsidR="002235C3" w:rsidRPr="002235C3" w:rsidRDefault="006845BF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35C3" w:rsidRPr="002235C3">
        <w:rPr>
          <w:rFonts w:ascii="Times New Roman" w:hAnsi="Times New Roman" w:cs="Times New Roman"/>
          <w:sz w:val="28"/>
          <w:szCs w:val="28"/>
        </w:rPr>
        <w:t>Гендерные особенности социализации:</w:t>
      </w:r>
    </w:p>
    <w:p w14:paraId="3BCE474E" w14:textId="4CEA7689" w:rsidR="002235C3" w:rsidRPr="002235C3" w:rsidRDefault="004A63DC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Мальчики, несмотря на более строгие наказания в семье (4.9 балла), демонстрируют лучшую социальную адаптацию (0% изолированных против 14% у девочек)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14AA0" w14:textId="7B069FED" w:rsidR="002235C3" w:rsidRPr="002235C3" w:rsidRDefault="004A63DC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Девочки испытывают большее давление семейных ожиданий (6.9 балла по шкале обязанностей), что может ограничивать их социальную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A6060" w14:textId="17EA077E" w:rsidR="002235C3" w:rsidRPr="002235C3" w:rsidRDefault="0091469C" w:rsidP="00914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35C3" w:rsidRPr="002235C3">
        <w:rPr>
          <w:rFonts w:ascii="Times New Roman" w:hAnsi="Times New Roman" w:cs="Times New Roman"/>
          <w:sz w:val="28"/>
          <w:szCs w:val="28"/>
        </w:rPr>
        <w:t>Эффективные стратегии социализации: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C3" w:rsidRPr="002235C3">
        <w:rPr>
          <w:rFonts w:ascii="Times New Roman" w:hAnsi="Times New Roman" w:cs="Times New Roman"/>
          <w:sz w:val="28"/>
          <w:szCs w:val="28"/>
        </w:rPr>
        <w:t>Наиболее благоприятными для развития социальных компетенций оказались семьи, где:</w:t>
      </w:r>
    </w:p>
    <w:p w14:paraId="44A64B0F" w14:textId="4119B358" w:rsidR="002235C3" w:rsidRPr="002235C3" w:rsidRDefault="0091469C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Сочетается эмоциональная поддержка (3.5 балла) с четкими границами</w:t>
      </w:r>
      <w:r w:rsidR="00000C47">
        <w:rPr>
          <w:rFonts w:ascii="Times New Roman" w:hAnsi="Times New Roman" w:cs="Times New Roman"/>
          <w:sz w:val="28"/>
          <w:szCs w:val="28"/>
        </w:rPr>
        <w:t>.</w:t>
      </w:r>
    </w:p>
    <w:p w14:paraId="4CBB91C1" w14:textId="29685D9A" w:rsidR="002235C3" w:rsidRPr="002235C3" w:rsidRDefault="00000C47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Используются объяснительные методы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31A15" w14:textId="3B3A3A25" w:rsidR="002235C3" w:rsidRPr="002235C3" w:rsidRDefault="00000C47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5C3" w:rsidRPr="002235C3">
        <w:rPr>
          <w:rFonts w:ascii="Times New Roman" w:hAnsi="Times New Roman" w:cs="Times New Roman"/>
          <w:sz w:val="28"/>
          <w:szCs w:val="28"/>
        </w:rPr>
        <w:t>Поощряется самостоятельность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99E4F" w14:textId="264146F5" w:rsidR="00770861" w:rsidRDefault="002235C3" w:rsidP="00223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C3">
        <w:rPr>
          <w:rFonts w:ascii="Times New Roman" w:hAnsi="Times New Roman" w:cs="Times New Roman"/>
          <w:sz w:val="28"/>
          <w:szCs w:val="28"/>
        </w:rPr>
        <w:t>Практические рекомендации:</w:t>
      </w:r>
    </w:p>
    <w:p w14:paraId="302FED83" w14:textId="6C51805F" w:rsidR="0029012B" w:rsidRPr="0029012B" w:rsidRDefault="0029012B" w:rsidP="0029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9012B">
        <w:rPr>
          <w:rFonts w:ascii="Times New Roman" w:hAnsi="Times New Roman" w:cs="Times New Roman"/>
          <w:sz w:val="28"/>
          <w:szCs w:val="28"/>
        </w:rPr>
        <w:t xml:space="preserve">Для педагогов необходимо разработать индивидуальные маршруты социальной поддержки для 7%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29012B">
        <w:rPr>
          <w:rFonts w:ascii="Times New Roman" w:hAnsi="Times New Roman" w:cs="Times New Roman"/>
          <w:sz w:val="28"/>
          <w:szCs w:val="28"/>
        </w:rPr>
        <w:t>принимаемых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Pr="0029012B">
        <w:rPr>
          <w:rFonts w:ascii="Times New Roman" w:hAnsi="Times New Roman" w:cs="Times New Roman"/>
          <w:sz w:val="28"/>
          <w:szCs w:val="28"/>
        </w:rPr>
        <w:t xml:space="preserve"> детей (тех, кто имеет средний социометрический статус, но испытывает трудности в адаптации). Эти маршруты должны включать психолого-педагогическое сопровождение, тренинги коммуникативных навыков и вовлечение в коллективную деятельность. Также важно ввести цикл занятий по развитию эмоционального интеллекта, направленных на обучение детей распознаванию и регуляции эмоций, эмпатии и конструктивному разрешению конфликтов. Для родителей детей с признаками тревожности следует организовать семейный клуб, где будут проводиться тематические встречи с психологами, мастер-классы по снижению тревожности у детей и созданию благоприятного психологического климата в семье.</w:t>
      </w:r>
    </w:p>
    <w:p w14:paraId="730D3A06" w14:textId="454C6BC6" w:rsidR="007449C2" w:rsidRDefault="008A690B" w:rsidP="0029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012B" w:rsidRPr="0029012B">
        <w:rPr>
          <w:rFonts w:ascii="Times New Roman" w:hAnsi="Times New Roman" w:cs="Times New Roman"/>
          <w:sz w:val="28"/>
          <w:szCs w:val="28"/>
        </w:rPr>
        <w:t xml:space="preserve">Для родителей рекомендуется сбалансировать систему требований и поощрений, избегая как чрезмерной строгости, так и вседозволенности, чтобы у ребенка сформировалась адекватная саморегуляция. Особое внимание стоит уделить развитию навыков бесконфликтного общения: использовать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29012B" w:rsidRPr="0029012B">
        <w:rPr>
          <w:rFonts w:ascii="Times New Roman" w:hAnsi="Times New Roman" w:cs="Times New Roman"/>
          <w:sz w:val="28"/>
          <w:szCs w:val="28"/>
        </w:rPr>
        <w:t>Я-высказывания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29012B" w:rsidRPr="0029012B">
        <w:rPr>
          <w:rFonts w:ascii="Times New Roman" w:hAnsi="Times New Roman" w:cs="Times New Roman"/>
          <w:sz w:val="28"/>
          <w:szCs w:val="28"/>
        </w:rPr>
        <w:t xml:space="preserve">, активное слушание и методы ненасильственного разрешения споров. Кроме того, важно целенаправленно работать над формированием позитивной самооценки у девочек, поскольку они часто более подвержены </w:t>
      </w:r>
      <w:r w:rsidR="0029012B" w:rsidRPr="0029012B">
        <w:rPr>
          <w:rFonts w:ascii="Times New Roman" w:hAnsi="Times New Roman" w:cs="Times New Roman"/>
          <w:sz w:val="28"/>
          <w:szCs w:val="28"/>
        </w:rPr>
        <w:lastRenderedPageBreak/>
        <w:t>заниженной самооценке из-за социальных стереотипов. Для этого следует чаще поощрять их достижения, подчеркивать сильные стороны и создавать ситуации успеха в различных видах деятельности.</w:t>
      </w:r>
    </w:p>
    <w:p w14:paraId="7C9565E4" w14:textId="77777777" w:rsidR="00534F4B" w:rsidRPr="00534F4B" w:rsidRDefault="00534F4B" w:rsidP="0053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4B">
        <w:rPr>
          <w:rFonts w:ascii="Times New Roman" w:hAnsi="Times New Roman" w:cs="Times New Roman"/>
          <w:sz w:val="28"/>
          <w:szCs w:val="28"/>
        </w:rPr>
        <w:t>Перспективы дальнейшего исследования:</w:t>
      </w:r>
    </w:p>
    <w:p w14:paraId="7208A0E4" w14:textId="49C07684" w:rsidR="00534F4B" w:rsidRPr="00534F4B" w:rsidRDefault="00534F4B" w:rsidP="0053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F4B">
        <w:rPr>
          <w:rFonts w:ascii="Times New Roman" w:hAnsi="Times New Roman" w:cs="Times New Roman"/>
          <w:sz w:val="28"/>
          <w:szCs w:val="28"/>
        </w:rPr>
        <w:t>Проследить долгосрочное влияние выявленных паттернов на социальное развитие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337258" w14:textId="69544ECD" w:rsidR="00534F4B" w:rsidRPr="00534F4B" w:rsidRDefault="00534F4B" w:rsidP="0053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F4B">
        <w:rPr>
          <w:rFonts w:ascii="Times New Roman" w:hAnsi="Times New Roman" w:cs="Times New Roman"/>
          <w:sz w:val="28"/>
          <w:szCs w:val="28"/>
        </w:rPr>
        <w:t>Изучить эффективность различных моделей коррекционной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75FA1" w14:textId="19B29970" w:rsidR="00534F4B" w:rsidRPr="00534F4B" w:rsidRDefault="00534F4B" w:rsidP="0053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F4B">
        <w:rPr>
          <w:rFonts w:ascii="Times New Roman" w:hAnsi="Times New Roman" w:cs="Times New Roman"/>
          <w:sz w:val="28"/>
          <w:szCs w:val="28"/>
        </w:rPr>
        <w:t>Разработать критерии раннего прогнозирования социальных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2BC86" w14:textId="39A3779A" w:rsidR="007449C2" w:rsidRDefault="00534F4B" w:rsidP="00534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4B">
        <w:rPr>
          <w:rFonts w:ascii="Times New Roman" w:hAnsi="Times New Roman" w:cs="Times New Roman"/>
          <w:sz w:val="28"/>
          <w:szCs w:val="28"/>
        </w:rPr>
        <w:t>Полученные данные убедительно доказывают, что именно семья выступает первичным институтом социализации, закладывающим базовые модели социального поведения. Качественное улучшение детско-родительских отношений способно повысить уровень социальной адаптации младших школьников, что подтверждается положительной динамикой в нашем исследовании.</w:t>
      </w:r>
    </w:p>
    <w:p w14:paraId="2188D841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AA08C" w14:textId="7D300D8D" w:rsidR="007449C2" w:rsidRPr="002C6EA3" w:rsidRDefault="002C6EA3" w:rsidP="002C6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EA3">
        <w:rPr>
          <w:rFonts w:ascii="Times New Roman" w:hAnsi="Times New Roman" w:cs="Times New Roman"/>
          <w:b/>
          <w:bCs/>
          <w:sz w:val="28"/>
          <w:szCs w:val="28"/>
        </w:rPr>
        <w:t xml:space="preserve">Выводы </w:t>
      </w:r>
      <w:r w:rsidR="00C267A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2C6EA3">
        <w:rPr>
          <w:rFonts w:ascii="Times New Roman" w:hAnsi="Times New Roman" w:cs="Times New Roman"/>
          <w:b/>
          <w:bCs/>
          <w:sz w:val="28"/>
          <w:szCs w:val="28"/>
        </w:rPr>
        <w:t xml:space="preserve"> главе 2</w:t>
      </w:r>
    </w:p>
    <w:p w14:paraId="27DAD084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75E21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t>Проведенное исследование убедительно доказало, что семейное воспитание играет ключевую роль в процессе социализации младших школьников. Экспериментальные данные подтвердили, что характер детско-родительских отношений непосредственно влияет на способность ребенка адаптироваться в школьном коллективе, устанавливать прочные социальные связи и занимать определенное положение среди сверстников.</w:t>
      </w:r>
    </w:p>
    <w:p w14:paraId="3B1444CC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t>Анализ результатов показал четкую закономерность: дети из семей с демократическим стилем воспитания, где сочетаются разумная требовательность и эмоциональная поддержка, демонстрируют наиболее успешные показатели социализации. Они легко входят в новый коллектив, проявляют лидерские качества, умеют сотрудничать и разрешать конфликты. В их рисунках семьи преобладают гармоничные образы, а в социометрических исследованиях они занимают высокие статусные позиции.</w:t>
      </w:r>
    </w:p>
    <w:p w14:paraId="7E0B2092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lastRenderedPageBreak/>
        <w:t>Напротив, дети из семей с авторитарным или попустительским стилем воспитания испытывают значительные трудности в социальной адаптации. Жесткий контроль и эмоциональная холодность со стороны родителей приводят к формированию либо агрессивных, либо замкнутых моделей поведения. В рисунках таких детей часто прослеживаются тревожные признаки - изоляция отдельных членов семьи, преувеличенные размеры фигур, использование темных цветов. Социометрические исследования показывают, что эти дети либо занимают низкие статусные позиции, либо компенсируют недостаток семейного тепла через демонстративное поведение.</w:t>
      </w:r>
    </w:p>
    <w:p w14:paraId="310B3EB4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t>Особого внимания заслуживают случаи гиперопеки, когда чрезмерная забота родителей тормозит развитие самостоятельности ребенка. Такие дети, несмотря на внешнюю благополучность, часто оказываются не готовы к школьным требованиям, проявляют инфантильность в отношениях со сверстниками.</w:t>
      </w:r>
    </w:p>
    <w:p w14:paraId="70A4732F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t>Полученные результаты подчеркивают необходимость системной работы с родителями по формированию педагогической культуры. Важно помочь взрослым осознать, что семейное воспитание - это не просто бытовой уход за ребенком, а сложный процесс, требующий психологической грамотности и эмоциональной включенности. Особенно актуальна такая работа для семей, где преобладают дисфункциональные модели воспитания.</w:t>
      </w:r>
    </w:p>
    <w:p w14:paraId="0F2400DB" w14:textId="77777777" w:rsidR="00875260" w:rsidRPr="00875260" w:rsidRDefault="00875260" w:rsidP="00875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60">
        <w:rPr>
          <w:rFonts w:ascii="Times New Roman" w:hAnsi="Times New Roman" w:cs="Times New Roman"/>
          <w:sz w:val="28"/>
          <w:szCs w:val="28"/>
        </w:rPr>
        <w:t>Проведенное исследование открывает перспективы для дальнейшей работы в нескольких направлениях. Во-первых, это разработка дифференцированных программ психолого-педагогического сопровождения для разных типов семей. Во-вторых, создание эффективной системы ранней диагностики проблем социализации. И наконец, организация просветительской работы с родителями, направленной на формирование осознанного подхода к воспитанию детей.</w:t>
      </w:r>
    </w:p>
    <w:p w14:paraId="53B950E2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4226E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2109F" w14:textId="77777777" w:rsidR="007449C2" w:rsidRDefault="007449C2" w:rsidP="00EB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B6FC5" w14:textId="257B3986" w:rsidR="002D5ACA" w:rsidRDefault="002D5ACA" w:rsidP="002D5AC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97455592"/>
      <w:r w:rsidRPr="002D5A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1"/>
    </w:p>
    <w:p w14:paraId="035A974F" w14:textId="77777777" w:rsidR="00F95F02" w:rsidRPr="00F95F02" w:rsidRDefault="00F95F02" w:rsidP="00F95F02"/>
    <w:p w14:paraId="67AE832B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Проведенное исследование убедительно доказало определяющую роль семейного воспитания в процессе социализации младших школьников. Анализ теоретических источников и практических данных позволил выявить устойчивую взаимосвязь между стилем семейного воспитания и успешностью социальной адаптации ребенка в школьной среде.</w:t>
      </w:r>
    </w:p>
    <w:p w14:paraId="4BF883C7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Основные выводы исследования свидетельствуют о том, что семья выступает первичным и наиболее значимым институтом социализации. Именно в семейной среде закладываются базовые модели социального поведения, формируется система ценностей и отношение к себе и окружающим. Демократический стиль воспитания, сочетающий эмоциональную поддержку с разумной требовательностью, создает оптимальные условия для развития социальной компетентности ребенка. Дети из таких семей демонстрируют высокий уровень адаптации, легко устанавливают контакты со сверстниками и учителями, проявляют лидерские качества и уверенность в себе.</w:t>
      </w:r>
    </w:p>
    <w:p w14:paraId="2B68FB98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 xml:space="preserve">Напротив, дисфункциональные стили воспитания (авторитарный, попустительский, </w:t>
      </w:r>
      <w:proofErr w:type="spellStart"/>
      <w:r w:rsidRPr="002D5ACA">
        <w:rPr>
          <w:rFonts w:ascii="Times New Roman" w:hAnsi="Times New Roman" w:cs="Times New Roman"/>
          <w:sz w:val="28"/>
          <w:szCs w:val="28"/>
        </w:rPr>
        <w:t>гиперопекающий</w:t>
      </w:r>
      <w:proofErr w:type="spellEnd"/>
      <w:r w:rsidRPr="002D5ACA">
        <w:rPr>
          <w:rFonts w:ascii="Times New Roman" w:hAnsi="Times New Roman" w:cs="Times New Roman"/>
          <w:sz w:val="28"/>
          <w:szCs w:val="28"/>
        </w:rPr>
        <w:t>) становятся серьезным препятствием для успешной социализации. Жесткий контроль и эмоциональная холодность формируют либо агрессивные, либо пассивные модели поведения, в то время как чрезмерная опека тормозит развитие самостоятельности и социальной инициативы.</w:t>
      </w:r>
    </w:p>
    <w:p w14:paraId="19A043C8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Особую значимость имеют выявленные в исследовании корреляции между особенностями семейного воспитания и социальным статусом ребенка в коллективе. Дети, испытывающие в семье эмоциональное принятие и поддержку, как правило, занимают благоприятные позиции в системе межличностных отношений класса. Тогда как недостаток семейного тепла и внимания часто приводит к социальной изоляции или конфликтному поведению.</w:t>
      </w:r>
    </w:p>
    <w:p w14:paraId="40E3CD4B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разработке конкретных рекомендаций для педагогов и родителей. Среди наиболее важных:</w:t>
      </w:r>
    </w:p>
    <w:p w14:paraId="1A8C2C60" w14:textId="3723988B" w:rsidR="002D5ACA" w:rsidRPr="002D5ACA" w:rsidRDefault="003A6352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D5ACA" w:rsidRPr="002D5ACA">
        <w:rPr>
          <w:rFonts w:ascii="Times New Roman" w:hAnsi="Times New Roman" w:cs="Times New Roman"/>
          <w:sz w:val="28"/>
          <w:szCs w:val="28"/>
        </w:rPr>
        <w:t>Необходимость психолого-педагогического просвещения родителей</w:t>
      </w:r>
      <w:r w:rsidR="005F431B">
        <w:rPr>
          <w:rFonts w:ascii="Times New Roman" w:hAnsi="Times New Roman" w:cs="Times New Roman"/>
          <w:sz w:val="28"/>
          <w:szCs w:val="28"/>
        </w:rPr>
        <w:t>.</w:t>
      </w:r>
    </w:p>
    <w:p w14:paraId="21415E0F" w14:textId="03FE40A1" w:rsidR="002D5ACA" w:rsidRPr="002D5ACA" w:rsidRDefault="005F431B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ACA" w:rsidRPr="002D5ACA">
        <w:rPr>
          <w:rFonts w:ascii="Times New Roman" w:hAnsi="Times New Roman" w:cs="Times New Roman"/>
          <w:sz w:val="28"/>
          <w:szCs w:val="28"/>
        </w:rPr>
        <w:t>Важность создания в школе системы ранней диагностики проблем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F1E70" w14:textId="0B8FB743" w:rsidR="002D5ACA" w:rsidRPr="002D5ACA" w:rsidRDefault="005F431B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5ACA" w:rsidRPr="002D5ACA">
        <w:rPr>
          <w:rFonts w:ascii="Times New Roman" w:hAnsi="Times New Roman" w:cs="Times New Roman"/>
          <w:sz w:val="28"/>
          <w:szCs w:val="28"/>
        </w:rPr>
        <w:t>Разработка дифференцированных программ коррекционной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E28A71" w14:textId="71992E47" w:rsidR="002D5ACA" w:rsidRPr="002D5ACA" w:rsidRDefault="005F431B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5ACA" w:rsidRPr="002D5ACA">
        <w:rPr>
          <w:rFonts w:ascii="Times New Roman" w:hAnsi="Times New Roman" w:cs="Times New Roman"/>
          <w:sz w:val="28"/>
          <w:szCs w:val="28"/>
        </w:rPr>
        <w:t>Организация совместных детско-родительских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4BC2C" w14:textId="77777777" w:rsidR="002D5ACA" w:rsidRPr="002D5ACA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Перспективы дальнейшего исследования видятся в изучении долгосрочного влияния семейного воспитания на социальное развитие в подростковом возрасте, а также в разработке эффективных технологий психолого-педагогического сопровождения семей группы риска.</w:t>
      </w:r>
    </w:p>
    <w:p w14:paraId="1F0F1319" w14:textId="2A7695B4" w:rsidR="009244C8" w:rsidRDefault="002D5ACA" w:rsidP="00CA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CA">
        <w:rPr>
          <w:rFonts w:ascii="Times New Roman" w:hAnsi="Times New Roman" w:cs="Times New Roman"/>
          <w:sz w:val="28"/>
          <w:szCs w:val="28"/>
        </w:rPr>
        <w:t>В заключении следует подчеркнуть, что гармонизация детско-родительских отношений и повышение педагогической культуры семьи являются ключевыми условиями успешной социализации младших школьников. Реализация выявленных в исследовании рекомендаций будет способствовать созданию благоприятных условий для личностного развития каждого ребенка и формирования здорового социального климата в детских коллективах.</w:t>
      </w:r>
    </w:p>
    <w:p w14:paraId="0DD7AC80" w14:textId="77777777" w:rsidR="002D5ACA" w:rsidRDefault="002D5ACA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89E6CF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156DDF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AB0509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0E5FFF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1D6CAE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DB3010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308439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833CF7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AD508E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136026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9C9C72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7F1637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53533F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F72C06" w14:textId="77777777" w:rsidR="006D7D10" w:rsidRDefault="006D7D10" w:rsidP="002D5A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BCBD7" w14:textId="557A8D3D" w:rsidR="00D50435" w:rsidRPr="00086990" w:rsidRDefault="00D50435" w:rsidP="0008699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97455593"/>
      <w:r w:rsidRPr="000869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Список </w:t>
      </w:r>
      <w:r w:rsidR="007C091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использованной литературы и источников</w:t>
      </w:r>
      <w:bookmarkEnd w:id="12"/>
      <w:r w:rsidR="007C09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14:paraId="5E8C6CD6" w14:textId="77777777" w:rsidR="00D50435" w:rsidRDefault="00D50435" w:rsidP="00D50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5DB5B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Алиева Д.К. Роль семьи в формировании ценностных ориентаций у подрастающего поколения // 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CyberLeninka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>. – URL: https://cyberleninka.ru/article/n/rol-semi-v-formirovanii-tsennostnyh-orientatsiy-u-podrastayuschego-pokoleniya/viewer (дата обращения: 18.04.2025).</w:t>
      </w:r>
    </w:p>
    <w:p w14:paraId="7EED3076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Андреева Г.М. Психология социального познания. – М.: Аспект Пресс, 2023. – 288 с.</w:t>
      </w:r>
    </w:p>
    <w:p w14:paraId="10D2A88B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Ахмедова А.М., Махмудова Ф.А. Социально-психологическое развитие ребенка в младшем школьном возрасте // Инновационные педагогические технологии: материалы I Междунар. науч. конф. – Казань: Бук, 2024. – С. 134-137.</w:t>
      </w:r>
    </w:p>
    <w:p w14:paraId="06261ECF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Баумринд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Д. Влияние авторитетного родительского контроля на поведение ребенка // Развитие ребенка. – 1966. – Т. 37, №4. – С. 887–907.</w:t>
      </w:r>
    </w:p>
    <w:p w14:paraId="5E4901EA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Бахтигулова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Л.Б. Задачи и основы семейного воспитания, его характерные черты и проблемы. – 2003. – №4. – С. 184-192.</w:t>
      </w:r>
    </w:p>
    <w:p w14:paraId="2793DECF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Божович Л.И. Личность и её формирование в детском возрасте. – М.: Просвещение, 1968. – 464 с.</w:t>
      </w:r>
    </w:p>
    <w:p w14:paraId="3F3E7F00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Варга А.Я. Системная семейная психотерапия. – СПб.: Речь, 2001. – 144 с.</w:t>
      </w:r>
    </w:p>
    <w:p w14:paraId="52CB47E9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 / Под ред. В.В. Давыдова. – М.: Педагогика-Пресс, 1999. – 560 с.</w:t>
      </w:r>
    </w:p>
    <w:p w14:paraId="130B9E2E" w14:textId="6DEDB1CF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Выготский Л.С. Психология развития ребенка. – М.: Смысл, 2005. – 507 с.</w:t>
      </w:r>
    </w:p>
    <w:p w14:paraId="3FC00D66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Выготский Л.С. Собрание сочинений: В 6-ти т. Т.4: Детская психология / Под ред. Д.Б. Эльконина. – М.: Педагогика, 2020. – 432 с.</w:t>
      </w:r>
    </w:p>
    <w:p w14:paraId="45CECEDB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Гиппенрейтер Ю.Б. Общаться с ребёнком. Как? – М.: АСТ, 2022. – 304 с.</w:t>
      </w:r>
    </w:p>
    <w:p w14:paraId="40C8A327" w14:textId="77777777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Закирова В.Г., Камалова Л.А. Социализация младшего школьника как педагогическая проблема // Начальная школа сегодня: проблемы </w:t>
      </w:r>
      <w:r w:rsidRPr="003C1D39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социализации: Междунар. 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>. конф. – Казань: КФУ - URL: https://kpfu.ru/staff_files/F812814756/Statya_Kamalova_L.A._Socializaciya_ml.shk_ka.pdf. – С. 4–11.</w:t>
      </w:r>
    </w:p>
    <w:p w14:paraId="7B45CCC7" w14:textId="0EBD3822" w:rsidR="003C1D39" w:rsidRPr="003C1D39" w:rsidRDefault="003C1D39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Запорожченко О.И. Влияние семейного воспитания на успешную социализацию младших школьников. – 2023. – №12. – С. 1-9.</w:t>
      </w:r>
    </w:p>
    <w:p w14:paraId="473505EE" w14:textId="77777777" w:rsidR="003C1D39" w:rsidRPr="003C1D39" w:rsidRDefault="003C1D39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Захаров А.И. Предупреждение отклонений в поведении ребёнка. – 3-е изд., испр. – СПб.: Союз, 1997. – 234 с.</w:t>
      </w:r>
    </w:p>
    <w:p w14:paraId="48FA4AD4" w14:textId="24A214BF" w:rsidR="003C1D39" w:rsidRPr="003C1D39" w:rsidRDefault="003C1D39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Захарова Л.Н. Модель ролевой социализации личности в образовательном процессе // Вестник Нижегородского университета им. Н.И. Лобачевского. Серия Социальные науки. – 2013. – №3 (31). – С. 18–25.</w:t>
      </w:r>
    </w:p>
    <w:p w14:paraId="4C83FA07" w14:textId="00CEB2B4" w:rsidR="007C0911" w:rsidRPr="003C1D39" w:rsidRDefault="003C1D39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Зыкова Е.Н., Плохих Л.А. Семейное воспитание как основа формирования личности ребенка // Актуальные вопросы современной педагогики: материалы VIII Междунар. науч. конф. – Самара: АСГАРД, 2024. – С. 276-279.</w:t>
      </w:r>
    </w:p>
    <w:p w14:paraId="192EA3B2" w14:textId="5C5409AE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Калькулятор коэффициента корреляции. - </w:t>
      </w:r>
      <w:r w:rsidRPr="003C1D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C1D3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statskingdom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correlation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calculator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C1D39" w:rsidRPr="003C1D3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51831113" w14:textId="77777777" w:rsidR="003C1D39" w:rsidRPr="003C1D39" w:rsidRDefault="003C1D39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911" w:rsidRPr="003C1D39">
        <w:rPr>
          <w:rFonts w:ascii="Times New Roman" w:hAnsi="Times New Roman" w:cs="Times New Roman"/>
          <w:sz w:val="28"/>
          <w:szCs w:val="28"/>
        </w:rPr>
        <w:t>Курамшев</w:t>
      </w:r>
      <w:proofErr w:type="spellEnd"/>
      <w:r w:rsidR="007C0911" w:rsidRPr="003C1D39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7C0911" w:rsidRPr="003C1D39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="007C0911" w:rsidRPr="003C1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911" w:rsidRPr="003C1D39">
        <w:rPr>
          <w:rFonts w:ascii="Times New Roman" w:hAnsi="Times New Roman" w:cs="Times New Roman"/>
          <w:sz w:val="28"/>
          <w:szCs w:val="28"/>
        </w:rPr>
        <w:t>социализация</w:t>
      </w:r>
      <w:proofErr w:type="spellEnd"/>
      <w:r w:rsidR="007C0911" w:rsidRPr="003C1D39">
        <w:rPr>
          <w:rFonts w:ascii="Times New Roman" w:hAnsi="Times New Roman" w:cs="Times New Roman"/>
          <w:sz w:val="28"/>
          <w:szCs w:val="28"/>
        </w:rPr>
        <w:t xml:space="preserve"> // Вестник Нижегородского университета им. Н.И. Лобачевского. – 2004. – С. 196-202.</w:t>
      </w:r>
    </w:p>
    <w:p w14:paraId="6659BBB6" w14:textId="77777777" w:rsidR="003C1D39" w:rsidRPr="003C1D39" w:rsidRDefault="003C1D39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Макаренко А.С. Книга для родителей. – М.: Азбука воспитания, 2017. – 185 с.</w:t>
      </w:r>
    </w:p>
    <w:p w14:paraId="72B04A4E" w14:textId="77777777" w:rsidR="003C1D39" w:rsidRPr="003C1D39" w:rsidRDefault="003C1D39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 xml:space="preserve"> </w:t>
      </w:r>
      <w:r w:rsidR="007C0911" w:rsidRPr="003C1D39">
        <w:rPr>
          <w:rFonts w:ascii="Times New Roman" w:hAnsi="Times New Roman" w:cs="Times New Roman"/>
          <w:sz w:val="28"/>
          <w:szCs w:val="28"/>
        </w:rPr>
        <w:t>Митина О.Г. Социализация в младшем школьном возрасте. – 2025. – №6-2 (18). – С. 185-187.</w:t>
      </w:r>
    </w:p>
    <w:p w14:paraId="4BC46806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Морено Дж.Л. Социометрия: экспериментальный метод и наука об обществе. – М.: Академический проект, 2021. – 384 с.</w:t>
      </w:r>
    </w:p>
    <w:p w14:paraId="64082B95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Мухатаева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Ж.А. 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основы семейного воспитания // Проблемы и перспективы развития образования: материалы II Междунар. науч. конф. – Пермь: Меркурий, 2012. – С. 180-182.</w:t>
      </w:r>
    </w:p>
    <w:p w14:paraId="7BCF1679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Мухина В.С. Возрастная психология. – М.: Академия, 2021. – 423 с.</w:t>
      </w:r>
    </w:p>
    <w:p w14:paraId="073304C7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Петровский А.В. Дети и тактика семейного воспитания. – М.: Знание, 2001. – 96 с.</w:t>
      </w:r>
    </w:p>
    <w:p w14:paraId="64CD6A06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lastRenderedPageBreak/>
        <w:t>Пиаже Ж. Суждение и рассуждение ребёнка. – СПб.: Питер, 2017. – 386 с.</w:t>
      </w:r>
    </w:p>
    <w:p w14:paraId="351758F1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Померанцева Т.А. Основные компоненты социализации и индивидуализации младших школьников в современном социокультурном обществе // Вестник Минского университета. – 2018. – №3(24). – С. 79-102.</w:t>
      </w:r>
    </w:p>
    <w:p w14:paraId="32D13CAE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Репринцева Г.И., Азизова Н.Р. Семейные традиции воспитания детей в культуре и быту народов России. – М.: Прометей, 2023. – 301 с.</w:t>
      </w:r>
    </w:p>
    <w:p w14:paraId="35A24EE0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Сатир В. Вы и ваша семья. – М.: Апрель-Пресс, 2022. – 288 с.</w:t>
      </w:r>
    </w:p>
    <w:p w14:paraId="1FD9520D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Смирнова Е.О. Становление межличностных отношений в раннем онтогенезе // Вопросы психологии. – 1994. – №6. – С. 5-16.</w:t>
      </w:r>
    </w:p>
    <w:p w14:paraId="13D6DD1B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Соловьева А.В. Формирование социальной компетентности младших школьников // Молодой ученый. – 2020. – №26 (316). – С. 41-43.</w:t>
      </w:r>
    </w:p>
    <w:p w14:paraId="7D0DB2DC" w14:textId="77777777" w:rsidR="003C1D39" w:rsidRPr="003C1D39" w:rsidRDefault="007C0911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Спиваковская А.С. Психотерапия: игра, детство, семья. Том 2. – М.: ЭКСМО-Пресс, 2021. – 464 с.</w:t>
      </w:r>
    </w:p>
    <w:p w14:paraId="7A876784" w14:textId="010527B6" w:rsidR="003C1D39" w:rsidRPr="003C1D39" w:rsidRDefault="003C1D39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Суслова</w:t>
      </w:r>
      <w:r w:rsidR="007C0911" w:rsidRPr="003C1D39">
        <w:rPr>
          <w:rFonts w:ascii="Times New Roman" w:hAnsi="Times New Roman" w:cs="Times New Roman"/>
          <w:sz w:val="28"/>
          <w:szCs w:val="28"/>
        </w:rPr>
        <w:t xml:space="preserve"> Т. Ф.  Психология семьи с основами семейного консультирования: учебник и практикум для вузов / Т. Ф. Суслова, И. В. Шаповаленко. — Москва: Издательство Юрайт, 2023. — 343 с. — (Высшее образование). — ISBN 978-5-534-00869-2. — Текст: электронный // Образовательная платформа Юрайт [сайт]. — URL: https://urait.ru/bcode/510854 </w:t>
      </w:r>
    </w:p>
    <w:p w14:paraId="6F58EB14" w14:textId="20BE7D4F" w:rsidR="007C0911" w:rsidRPr="003C1D39" w:rsidRDefault="003C1D39" w:rsidP="003C1D3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Толстых</w:t>
      </w:r>
      <w:r w:rsidR="007C0911" w:rsidRPr="003C1D39">
        <w:rPr>
          <w:rFonts w:ascii="Times New Roman" w:hAnsi="Times New Roman" w:cs="Times New Roman"/>
          <w:sz w:val="28"/>
          <w:szCs w:val="28"/>
        </w:rPr>
        <w:t xml:space="preserve"> Н. Н. Психология подростка: учебник и практикум для среднего профессионального образования / Н. Н. Толстых, А. М. Прихожан-М.: Издательство Юрайт, 2025. - 268 с. - (Профессиональное образование). - ISBN 978-5-534-20969-3. Текст: электронный // Образовательная платформа Юрайт [сайт]. с. 1 - URL: </w:t>
      </w:r>
      <w:hyperlink r:id="rId11" w:history="1">
        <w:r w:rsidR="007C0911" w:rsidRPr="003C1D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https://urait.ru/bcode/559072/p.1</w:t>
        </w:r>
      </w:hyperlink>
    </w:p>
    <w:p w14:paraId="413F6177" w14:textId="63E7DF4B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Ф</w:t>
      </w:r>
      <w:r w:rsidR="003C1D39" w:rsidRPr="003C1D39">
        <w:rPr>
          <w:rFonts w:ascii="Times New Roman" w:hAnsi="Times New Roman" w:cs="Times New Roman"/>
          <w:sz w:val="28"/>
          <w:szCs w:val="28"/>
        </w:rPr>
        <w:t>илиппова</w:t>
      </w:r>
      <w:r w:rsidRPr="003C1D39">
        <w:rPr>
          <w:rFonts w:ascii="Times New Roman" w:hAnsi="Times New Roman" w:cs="Times New Roman"/>
          <w:sz w:val="28"/>
          <w:szCs w:val="28"/>
        </w:rPr>
        <w:t xml:space="preserve"> Е. В.  Детская психология. Введение в детскую и подростковую психотерапию : учебник для среднего профессионального образования / Е. В. Филиппова. — Москва : Издательство Юрайт, 2025. — 97 с. — (Профессиональное образование). — ISBN 978-5-534-20989-1. — Текст : электронный // Образовательная платформа Юрайт [сайт]. — URL: https://urait.ru/bcode/559130 </w:t>
      </w:r>
    </w:p>
    <w:p w14:paraId="38052BD2" w14:textId="77777777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lastRenderedPageBreak/>
        <w:t>Фрейд А. Психология Я и защитные механизмы - СПб: Питер, 2018. – 160 с. - URL: livelib.ru:https://www.livelib.ru/book/1002807686-psihologiya-ya-i-zaschitnye-mehanizmy-anna-frejd</w:t>
      </w:r>
    </w:p>
    <w:p w14:paraId="67DFBC96" w14:textId="3F123196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Хоментаускас Г. Семья глазами ребёнка. – Екатеринбург: У-Фактория, 2016. – 192 с.</w:t>
      </w:r>
    </w:p>
    <w:p w14:paraId="545A1E05" w14:textId="4E3D0ADD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Х</w:t>
      </w:r>
      <w:r w:rsidR="003C1D39" w:rsidRPr="003C1D39">
        <w:rPr>
          <w:rFonts w:ascii="Times New Roman" w:hAnsi="Times New Roman" w:cs="Times New Roman"/>
          <w:sz w:val="28"/>
          <w:szCs w:val="28"/>
        </w:rPr>
        <w:t>ухлаева</w:t>
      </w:r>
      <w:r w:rsidRPr="003C1D39">
        <w:rPr>
          <w:rFonts w:ascii="Times New Roman" w:hAnsi="Times New Roman" w:cs="Times New Roman"/>
          <w:sz w:val="28"/>
          <w:szCs w:val="28"/>
        </w:rPr>
        <w:t xml:space="preserve"> О. В.  Психология развития и возрастная психология: учебник для вузов / О. В. Хухлаева, Е. В. Зыков, Г. В. 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> ; под редакцией О. В. </w:t>
      </w:r>
      <w:proofErr w:type="spellStart"/>
      <w:r w:rsidRPr="003C1D39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. - М. : Издательство Юрайт, 2024.- 367 с. -(Высшее образование). -ISBN 978-5-534-00672-8. -Текст: электронный // Образовательная платформа Юрайт [сайт]. -URL: https://urait.ru/bcode/535856 </w:t>
      </w:r>
    </w:p>
    <w:p w14:paraId="3B80ADA1" w14:textId="451F1449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D39">
        <w:rPr>
          <w:rFonts w:ascii="Times New Roman" w:hAnsi="Times New Roman" w:cs="Times New Roman"/>
          <w:sz w:val="28"/>
          <w:szCs w:val="28"/>
        </w:rPr>
        <w:t>Чиякина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Н.Г. Исследование детско-родительских отношений и самоидентификации ребенка по материалам методики «Рисунок семьи» // Молодой ученый. – 2023. – №1 (448). – С. 266-270.</w:t>
      </w:r>
    </w:p>
    <w:p w14:paraId="77BEDF2A" w14:textId="77777777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Шаньгина Н. В., Кардашина С. В.  Психометрические характеристики русскоязычной версии опросника К. Томаса – Р. Килманна //Педагогическое образование в России, 2016. – 86 с.</w:t>
      </w:r>
    </w:p>
    <w:p w14:paraId="3FC10B0D" w14:textId="7B5E9D20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Шнейдер Л.Б. Семейная проблематика в эмпирических исследованиях. – М.: МПСИ, 2009. – 192 с.</w:t>
      </w:r>
    </w:p>
    <w:p w14:paraId="6BD1BA53" w14:textId="6970CD05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Ш</w:t>
      </w:r>
      <w:r w:rsidR="003C1D39" w:rsidRPr="003C1D39">
        <w:rPr>
          <w:rFonts w:ascii="Times New Roman" w:hAnsi="Times New Roman" w:cs="Times New Roman"/>
          <w:sz w:val="28"/>
          <w:szCs w:val="28"/>
        </w:rPr>
        <w:t>уман</w:t>
      </w:r>
      <w:r w:rsidRPr="003C1D39">
        <w:rPr>
          <w:rFonts w:ascii="Times New Roman" w:hAnsi="Times New Roman" w:cs="Times New Roman"/>
          <w:sz w:val="28"/>
          <w:szCs w:val="28"/>
        </w:rPr>
        <w:t xml:space="preserve"> С. Г. Родительские тревоги: из опыта работы психолого-педагогической службы / С. Г. Шуман – М-.: Педагогика, 1989- 176 c.</w:t>
      </w:r>
    </w:p>
    <w:p w14:paraId="67E602BA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Эйдемиллер Э. Г., Добряков И. В., Никольская И. М. Семейный диагноз и семейная психотерапия: Учебное пособие для врачей и психологов. – СПб.: РЕЧЬ, 2023. - 336 с.</w:t>
      </w:r>
    </w:p>
    <w:p w14:paraId="7E038E15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Эйдемиллер Э. Г., Юстицкис В. Психология и психотерапия семьи. — 4-е изд. — СПб.: ПИТЕР, 2012. — 656 с.</w:t>
      </w:r>
    </w:p>
    <w:p w14:paraId="696EA6C6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Эйдемиллер Э.Г. Методы семейной диагностики и психотерапии. – М.: Фолиум, 1996. – 63 с.</w:t>
      </w:r>
    </w:p>
    <w:p w14:paraId="5500F08A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Эйдемиллер Э.Г., Юстицкий В.В. Семейная психотерапия. – Л.: Медицина, 2020. – 192 с.</w:t>
      </w:r>
    </w:p>
    <w:p w14:paraId="2018CC94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D39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журнал. Педагогическая психология и психодиагностика цифровых образовательных сред. Большунова Н.Я., Одияк Е.В. Представления современных подростков об образе и о чувстве взрослости в современной социокультурной ситуации. - Развитие человека в современном мире. </w:t>
      </w:r>
      <w:r w:rsidRPr="003C1D39">
        <w:rPr>
          <w:rFonts w:ascii="Times New Roman" w:hAnsi="Times New Roman" w:cs="Times New Roman"/>
          <w:sz w:val="28"/>
          <w:szCs w:val="28"/>
          <w:lang w:val="en-US"/>
        </w:rPr>
        <w:t xml:space="preserve">2024. № 3  URL: </w:t>
      </w:r>
      <w:hyperlink r:id="rId12" w:history="1">
        <w:r w:rsidRPr="003C1D3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https://repo.nspu.ru/bitstream/nspu/5074/1/predstavleniya-sovremennyh-podro.pdf</w:t>
        </w:r>
      </w:hyperlink>
    </w:p>
    <w:p w14:paraId="726D1990" w14:textId="77777777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Эльконин Д.Б. Детская психология. – М.: Просвещение, 2020. – 438 с.</w:t>
      </w:r>
    </w:p>
    <w:p w14:paraId="18B8171D" w14:textId="77777777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39">
        <w:rPr>
          <w:rFonts w:ascii="Times New Roman" w:hAnsi="Times New Roman" w:cs="Times New Roman"/>
          <w:sz w:val="28"/>
          <w:szCs w:val="28"/>
          <w:shd w:val="clear" w:color="auto" w:fill="FFFFFF"/>
        </w:rPr>
        <w:t>Энциклопедия социальной работы: в 3 т.: пер. с англ. / ред.: Л. Э. Кунельский, М. С. Мацковский. - М.: Центр общечеловеческих ценностей, 1994 - .Т. 3 : Р - Я. - М. : Центр общечеловеческих ценностей, 1994. - 498 с.</w:t>
      </w:r>
    </w:p>
    <w:p w14:paraId="5E5A7C43" w14:textId="77777777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39">
        <w:rPr>
          <w:rFonts w:ascii="Times New Roman" w:hAnsi="Times New Roman" w:cs="Times New Roman"/>
          <w:sz w:val="28"/>
          <w:szCs w:val="28"/>
        </w:rPr>
        <w:t>Эриксон Э. Детство и общество. – СПб.: Летний сад, 2025. – 448 с.</w:t>
      </w:r>
    </w:p>
    <w:p w14:paraId="38EF0A75" w14:textId="74117FA3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1D39">
        <w:rPr>
          <w:rFonts w:ascii="Times New Roman" w:hAnsi="Times New Roman" w:cs="Times New Roman"/>
          <w:sz w:val="28"/>
          <w:szCs w:val="28"/>
        </w:rPr>
        <w:t>Юзбашева</w:t>
      </w:r>
      <w:proofErr w:type="spellEnd"/>
      <w:r w:rsidRPr="003C1D39">
        <w:rPr>
          <w:rFonts w:ascii="Times New Roman" w:hAnsi="Times New Roman" w:cs="Times New Roman"/>
          <w:sz w:val="28"/>
          <w:szCs w:val="28"/>
        </w:rPr>
        <w:t xml:space="preserve"> Ю.А. Индивидуально-психологические особенности детей младшего школьного возраста // Молодой ученый. – 2022. – №48 (443). – С. 520-522.</w:t>
      </w:r>
    </w:p>
    <w:p w14:paraId="0BA363D0" w14:textId="00015C2C" w:rsidR="003C1D39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39">
        <w:rPr>
          <w:rFonts w:ascii="Times New Roman" w:hAnsi="Times New Roman" w:cs="Times New Roman"/>
          <w:sz w:val="28"/>
          <w:szCs w:val="28"/>
        </w:rPr>
        <w:t>Я</w:t>
      </w:r>
      <w:r w:rsidR="003C1D39" w:rsidRPr="003C1D39">
        <w:rPr>
          <w:rFonts w:ascii="Times New Roman" w:hAnsi="Times New Roman" w:cs="Times New Roman"/>
          <w:sz w:val="28"/>
          <w:szCs w:val="28"/>
        </w:rPr>
        <w:t>кимова</w:t>
      </w:r>
      <w:r w:rsidRPr="003C1D39">
        <w:rPr>
          <w:rFonts w:ascii="Times New Roman" w:hAnsi="Times New Roman" w:cs="Times New Roman"/>
          <w:sz w:val="28"/>
          <w:szCs w:val="28"/>
        </w:rPr>
        <w:t xml:space="preserve"> Т. В.  Психология семьи: учебник и практикум для академического бакалавриата / Т. В. Якимова. — Москва: Издательство Юрайт, 2023. — 346 с. — (Высшее образование). — ISBN 978-5-534-16445-9. — Текст: электронный // Образовательная платформа Юрайт [сайт]. — URL: </w:t>
      </w:r>
      <w:hyperlink r:id="rId13" w:history="1">
        <w:r w:rsidRPr="003C1D39">
          <w:rPr>
            <w:rFonts w:ascii="Times New Roman" w:hAnsi="Times New Roman" w:cs="Times New Roman"/>
            <w:sz w:val="28"/>
            <w:szCs w:val="28"/>
            <w:u w:val="single"/>
          </w:rPr>
          <w:t>https://urait.ru/bcode/531079</w:t>
        </w:r>
      </w:hyperlink>
    </w:p>
    <w:p w14:paraId="1B5EBA0A" w14:textId="7819AA33" w:rsidR="007C0911" w:rsidRPr="003C1D39" w:rsidRDefault="007C0911" w:rsidP="003C1D39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39">
        <w:rPr>
          <w:rFonts w:ascii="Times New Roman" w:hAnsi="Times New Roman" w:cs="Times New Roman"/>
          <w:sz w:val="28"/>
          <w:szCs w:val="28"/>
        </w:rPr>
        <w:t>Яковлев Р.Л. Типы родительского отношения и их влияние на личность ребенка // Мир психологии. – 2019. – №2. – С. 34-37.</w:t>
      </w:r>
    </w:p>
    <w:p w14:paraId="43056F1C" w14:textId="51F16175" w:rsidR="007C0911" w:rsidRDefault="007C0911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4A8A3" w14:textId="1E8FCF61" w:rsidR="003C1D39" w:rsidRDefault="003C1D39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37C88" w14:textId="7815E90F" w:rsidR="003C1D39" w:rsidRDefault="003C1D39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AEA91" w14:textId="77777777" w:rsidR="003C1D39" w:rsidRDefault="003C1D39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CA5C3" w14:textId="77777777" w:rsidR="00E837B6" w:rsidRDefault="00E837B6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F4393" w14:textId="77777777" w:rsidR="00E837B6" w:rsidRPr="003C1D39" w:rsidRDefault="00E837B6" w:rsidP="003C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39821" w14:textId="4DBB3D60" w:rsidR="00D50435" w:rsidRPr="00500A37" w:rsidRDefault="00D1219A" w:rsidP="001E0B17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97455594"/>
      <w:r w:rsidRPr="00500A3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</w:t>
      </w:r>
      <w:r w:rsidR="00FC1443" w:rsidRPr="00500A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</w:t>
      </w:r>
      <w:bookmarkEnd w:id="13"/>
    </w:p>
    <w:p w14:paraId="3F19C725" w14:textId="18DACFA6" w:rsidR="00FC1443" w:rsidRPr="00405EA9" w:rsidRDefault="00FC1443" w:rsidP="00FC14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EA9">
        <w:rPr>
          <w:rFonts w:ascii="Times New Roman" w:hAnsi="Times New Roman" w:cs="Times New Roman"/>
          <w:b/>
          <w:bCs/>
          <w:sz w:val="28"/>
          <w:szCs w:val="28"/>
        </w:rPr>
        <w:t xml:space="preserve">Детский опросник 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05EA9">
        <w:rPr>
          <w:rFonts w:ascii="Times New Roman" w:hAnsi="Times New Roman" w:cs="Times New Roman"/>
          <w:b/>
          <w:bCs/>
          <w:sz w:val="28"/>
          <w:szCs w:val="28"/>
        </w:rPr>
        <w:t>Как мы живём в семье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42B859" w14:textId="72C22A80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C1443">
        <w:rPr>
          <w:rFonts w:ascii="Times New Roman" w:hAnsi="Times New Roman" w:cs="Times New Roman"/>
          <w:sz w:val="28"/>
          <w:szCs w:val="28"/>
        </w:rPr>
        <w:t xml:space="preserve">Отвечай, как бывает у тебя. Если так бывает часто - поставь </w:t>
      </w:r>
      <w:r w:rsidRPr="00FC1443">
        <w:rPr>
          <w:rFonts w:ascii="Segoe UI Emoji" w:hAnsi="Segoe UI Emoji" w:cs="Segoe UI Emoji"/>
          <w:sz w:val="28"/>
          <w:szCs w:val="28"/>
        </w:rPr>
        <w:t>👍</w:t>
      </w:r>
      <w:r w:rsidRPr="00FC1443">
        <w:rPr>
          <w:rFonts w:ascii="Times New Roman" w:hAnsi="Times New Roman" w:cs="Times New Roman"/>
          <w:sz w:val="28"/>
          <w:szCs w:val="28"/>
        </w:rPr>
        <w:t xml:space="preserve">, если редко или никогда - </w:t>
      </w:r>
      <w:r w:rsidRPr="00FC1443">
        <w:rPr>
          <w:rFonts w:ascii="Segoe UI Emoji" w:hAnsi="Segoe UI Emoji" w:cs="Segoe UI Emoji"/>
          <w:sz w:val="28"/>
          <w:szCs w:val="28"/>
        </w:rPr>
        <w:t>👎</w:t>
      </w:r>
      <w:r w:rsidRPr="00FC1443">
        <w:rPr>
          <w:rFonts w:ascii="Times New Roman" w:hAnsi="Times New Roman" w:cs="Times New Roman"/>
          <w:sz w:val="28"/>
          <w:szCs w:val="28"/>
        </w:rPr>
        <w:t xml:space="preserve">, если иногда - </w:t>
      </w:r>
      <w:r w:rsidRPr="00FC1443">
        <w:rPr>
          <w:rFonts w:ascii="Segoe UI Emoji" w:hAnsi="Segoe UI Emoji" w:cs="Segoe UI Emoji"/>
          <w:sz w:val="28"/>
          <w:szCs w:val="28"/>
        </w:rPr>
        <w:t>🤷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904D1" w14:textId="003A1574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1. Про любовь и поддержку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695215" w14:textId="59A6B3E2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C1443">
        <w:rPr>
          <w:rFonts w:ascii="Times New Roman" w:hAnsi="Times New Roman" w:cs="Times New Roman"/>
          <w:sz w:val="28"/>
          <w:szCs w:val="28"/>
        </w:rPr>
        <w:t>Мама и папа часто меня обнимают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CC8E5" w14:textId="7B6E830E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C1443">
        <w:rPr>
          <w:rFonts w:ascii="Times New Roman" w:hAnsi="Times New Roman" w:cs="Times New Roman"/>
          <w:sz w:val="28"/>
          <w:szCs w:val="28"/>
        </w:rPr>
        <w:t>Родители говорят, что гордятся 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A179B" w14:textId="21BBF0D2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C1443">
        <w:rPr>
          <w:rFonts w:ascii="Times New Roman" w:hAnsi="Times New Roman" w:cs="Times New Roman"/>
          <w:sz w:val="28"/>
          <w:szCs w:val="28"/>
        </w:rPr>
        <w:t>Когда мне грустно, меня утешают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5B067" w14:textId="3BF1B41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C1443">
        <w:rPr>
          <w:rFonts w:ascii="Times New Roman" w:hAnsi="Times New Roman" w:cs="Times New Roman"/>
          <w:sz w:val="28"/>
          <w:szCs w:val="28"/>
        </w:rPr>
        <w:t>Взрослые кричат на меня, когда злятся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CE918" w14:textId="41FF58A4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C1443">
        <w:rPr>
          <w:rFonts w:ascii="Times New Roman" w:hAnsi="Times New Roman" w:cs="Times New Roman"/>
          <w:sz w:val="28"/>
          <w:szCs w:val="28"/>
        </w:rPr>
        <w:t>Мне кажется, родители любят других детей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4AC52" w14:textId="771500B7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2. Про правила и свободу</w:t>
      </w:r>
      <w:r w:rsidR="007D22F9">
        <w:rPr>
          <w:rFonts w:ascii="Times New Roman" w:hAnsi="Times New Roman" w:cs="Times New Roman"/>
          <w:sz w:val="28"/>
          <w:szCs w:val="28"/>
        </w:rPr>
        <w:t>:</w:t>
      </w:r>
    </w:p>
    <w:p w14:paraId="2493B403" w14:textId="049F3CCE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>Я сам решаю, во что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D91FC" w14:textId="73FD8E13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Родители проверяют все мои вещи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7386418B" w14:textId="61406969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Я могу выбрать, что надеть в школу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008D58E7" w14:textId="7F18BA61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>Мне запрещают гулять с друзьями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49983C81" w14:textId="72B32840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Взрослые решают за меня, что я буду кушать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30A1A472" w14:textId="5E1C19C2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3. Про внимание ко мне</w:t>
      </w:r>
      <w:r w:rsidR="007D22F9">
        <w:rPr>
          <w:rFonts w:ascii="Times New Roman" w:hAnsi="Times New Roman" w:cs="Times New Roman"/>
          <w:sz w:val="28"/>
          <w:szCs w:val="28"/>
        </w:rPr>
        <w:t>:</w:t>
      </w:r>
    </w:p>
    <w:p w14:paraId="442E7C0F" w14:textId="7DCD8E0C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11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Родители знают, кто мои лучшие друзья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465A32B3" w14:textId="1B1F0A68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12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Мама часто забывает забрать меня из школы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0D57E269" w14:textId="57580215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13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Папа интересуется, как я провёл день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7F958067" w14:textId="5B47E32B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14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Взрослые не помнят, что мне нравится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256BDA58" w14:textId="6D8C6986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15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Родители пропускают мои школьные праздники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74027AA2" w14:textId="3EB91E29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4. Про наказания</w:t>
      </w:r>
      <w:r w:rsidR="007D22F9">
        <w:rPr>
          <w:rFonts w:ascii="Times New Roman" w:hAnsi="Times New Roman" w:cs="Times New Roman"/>
          <w:sz w:val="28"/>
          <w:szCs w:val="28"/>
        </w:rPr>
        <w:t>:</w:t>
      </w:r>
    </w:p>
    <w:p w14:paraId="1E279203" w14:textId="496B7D8D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16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Меня наказывают молчанием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6F194BFD" w14:textId="45D325EC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17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Когда я ошибаюсь, со мной спокойно говорят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38850D04" w14:textId="760928A1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18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Могут отобрать игрушки надолго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63511FB4" w14:textId="404D94F2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19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Родители шлёпают меня, когда сердятся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3A3A20A5" w14:textId="73743231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20</w:t>
      </w:r>
      <w:r w:rsidR="007D22F9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Мне запрещают смотреть мультики за плохое поведение</w:t>
      </w:r>
      <w:r w:rsidR="007D22F9">
        <w:rPr>
          <w:rFonts w:ascii="Times New Roman" w:hAnsi="Times New Roman" w:cs="Times New Roman"/>
          <w:sz w:val="28"/>
          <w:szCs w:val="28"/>
        </w:rPr>
        <w:t>.</w:t>
      </w:r>
    </w:p>
    <w:p w14:paraId="0D1A0F01" w14:textId="4D463910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5. Про обязанности</w:t>
      </w:r>
      <w:r w:rsidR="00D576BC">
        <w:rPr>
          <w:rFonts w:ascii="Times New Roman" w:hAnsi="Times New Roman" w:cs="Times New Roman"/>
          <w:sz w:val="28"/>
          <w:szCs w:val="28"/>
        </w:rPr>
        <w:t>:</w:t>
      </w:r>
    </w:p>
    <w:p w14:paraId="3BBE4EF0" w14:textId="5C249C8E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21</w:t>
      </w:r>
      <w:r w:rsidR="00D576BC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>Я должен всегда быть самым лучшим</w:t>
      </w:r>
      <w:r w:rsidR="00D576BC">
        <w:rPr>
          <w:rFonts w:ascii="Times New Roman" w:hAnsi="Times New Roman" w:cs="Times New Roman"/>
          <w:sz w:val="28"/>
          <w:szCs w:val="28"/>
        </w:rPr>
        <w:t>.</w:t>
      </w:r>
    </w:p>
    <w:p w14:paraId="0EE72229" w14:textId="1A329F9A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D576BC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Мне говорят: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FC1443">
        <w:rPr>
          <w:rFonts w:ascii="Times New Roman" w:hAnsi="Times New Roman" w:cs="Times New Roman"/>
          <w:sz w:val="28"/>
          <w:szCs w:val="28"/>
        </w:rPr>
        <w:t>Ты уже большой, не плачь!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D576BC">
        <w:rPr>
          <w:rFonts w:ascii="Times New Roman" w:hAnsi="Times New Roman" w:cs="Times New Roman"/>
          <w:sz w:val="28"/>
          <w:szCs w:val="28"/>
        </w:rPr>
        <w:t>.</w:t>
      </w:r>
    </w:p>
    <w:p w14:paraId="5416319F" w14:textId="3E957889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23</w:t>
      </w:r>
      <w:r w:rsidR="00D576BC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Я помогаю родителям по дому, но немного</w:t>
      </w:r>
      <w:r w:rsidR="00D576BC">
        <w:rPr>
          <w:rFonts w:ascii="Times New Roman" w:hAnsi="Times New Roman" w:cs="Times New Roman"/>
          <w:sz w:val="28"/>
          <w:szCs w:val="28"/>
        </w:rPr>
        <w:t>.</w:t>
      </w:r>
    </w:p>
    <w:p w14:paraId="727A7979" w14:textId="6FF3E376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24</w:t>
      </w:r>
      <w:r w:rsidR="00D576BC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>От меня ждут, что я буду заботиться о младших</w:t>
      </w:r>
      <w:r w:rsidR="00D576BC">
        <w:rPr>
          <w:rFonts w:ascii="Times New Roman" w:hAnsi="Times New Roman" w:cs="Times New Roman"/>
          <w:sz w:val="28"/>
          <w:szCs w:val="28"/>
        </w:rPr>
        <w:t>.</w:t>
      </w:r>
    </w:p>
    <w:p w14:paraId="5F93198E" w14:textId="53EA61CE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25</w:t>
      </w:r>
      <w:r w:rsidR="00D576BC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>Если я устал, мне можно отдохнуть</w:t>
      </w:r>
      <w:r w:rsidR="00D576BC">
        <w:rPr>
          <w:rFonts w:ascii="Times New Roman" w:hAnsi="Times New Roman" w:cs="Times New Roman"/>
          <w:sz w:val="28"/>
          <w:szCs w:val="28"/>
        </w:rPr>
        <w:t>.</w:t>
      </w:r>
    </w:p>
    <w:p w14:paraId="55D21D70" w14:textId="716D319E" w:rsidR="00FC1443" w:rsidRPr="00FC1443" w:rsidRDefault="00FC1443" w:rsidP="001153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6. Про разное отношение</w:t>
      </w:r>
      <w:r w:rsidR="00A30B8A">
        <w:rPr>
          <w:rFonts w:ascii="Times New Roman" w:hAnsi="Times New Roman" w:cs="Times New Roman"/>
          <w:sz w:val="28"/>
          <w:szCs w:val="28"/>
        </w:rPr>
        <w:t>:</w:t>
      </w:r>
    </w:p>
    <w:p w14:paraId="78C027C7" w14:textId="2107DC80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26</w:t>
      </w:r>
      <w:r w:rsidR="00A30B8A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Мама разрешает то, что запрещает папа</w:t>
      </w:r>
      <w:r w:rsidR="00A30B8A">
        <w:rPr>
          <w:rFonts w:ascii="Times New Roman" w:hAnsi="Times New Roman" w:cs="Times New Roman"/>
          <w:sz w:val="28"/>
          <w:szCs w:val="28"/>
        </w:rPr>
        <w:t>.</w:t>
      </w:r>
    </w:p>
    <w:p w14:paraId="7EC2F22D" w14:textId="1249128D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27</w:t>
      </w:r>
      <w:r w:rsidR="00A30B8A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Сегодня ругают за то, что вчера разрешали</w:t>
      </w:r>
      <w:r w:rsidR="00A30B8A">
        <w:rPr>
          <w:rFonts w:ascii="Times New Roman" w:hAnsi="Times New Roman" w:cs="Times New Roman"/>
          <w:sz w:val="28"/>
          <w:szCs w:val="28"/>
        </w:rPr>
        <w:t>.</w:t>
      </w:r>
    </w:p>
    <w:p w14:paraId="17D1B657" w14:textId="367BF73F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28</w:t>
      </w:r>
      <w:r w:rsidR="00A30B8A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Взрослые часто меняются в настроении</w:t>
      </w:r>
      <w:r w:rsidR="00A30B8A">
        <w:rPr>
          <w:rFonts w:ascii="Times New Roman" w:hAnsi="Times New Roman" w:cs="Times New Roman"/>
          <w:sz w:val="28"/>
          <w:szCs w:val="28"/>
        </w:rPr>
        <w:t>.</w:t>
      </w:r>
    </w:p>
    <w:p w14:paraId="634CE32C" w14:textId="5386896D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29</w:t>
      </w:r>
      <w:r w:rsidR="00A30B8A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Я не понимаю, что можно, а что нельзя</w:t>
      </w:r>
      <w:r w:rsidR="00A30B8A">
        <w:rPr>
          <w:rFonts w:ascii="Times New Roman" w:hAnsi="Times New Roman" w:cs="Times New Roman"/>
          <w:sz w:val="28"/>
          <w:szCs w:val="28"/>
        </w:rPr>
        <w:t>.</w:t>
      </w:r>
    </w:p>
    <w:p w14:paraId="17B3F856" w14:textId="6B8EBACB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30</w:t>
      </w:r>
      <w:r w:rsidR="00A30B8A">
        <w:rPr>
          <w:rFonts w:ascii="Times New Roman" w:hAnsi="Times New Roman" w:cs="Times New Roman"/>
          <w:sz w:val="28"/>
          <w:szCs w:val="28"/>
        </w:rPr>
        <w:t>)</w:t>
      </w:r>
      <w:r w:rsidRPr="00FC1443">
        <w:rPr>
          <w:rFonts w:ascii="Times New Roman" w:hAnsi="Times New Roman" w:cs="Times New Roman"/>
          <w:sz w:val="28"/>
          <w:szCs w:val="28"/>
        </w:rPr>
        <w:t xml:space="preserve"> Родители обещают, но не выполняют</w:t>
      </w:r>
      <w:r w:rsidR="00A30B8A">
        <w:rPr>
          <w:rFonts w:ascii="Times New Roman" w:hAnsi="Times New Roman" w:cs="Times New Roman"/>
          <w:sz w:val="28"/>
          <w:szCs w:val="28"/>
        </w:rPr>
        <w:t>.</w:t>
      </w:r>
    </w:p>
    <w:p w14:paraId="4456C0E9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Как считать ответы:</w:t>
      </w:r>
    </w:p>
    <w:p w14:paraId="04D06D58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Segoe UI Emoji" w:hAnsi="Segoe UI Emoji" w:cs="Segoe UI Emoji"/>
          <w:sz w:val="28"/>
          <w:szCs w:val="28"/>
        </w:rPr>
        <w:t>👍</w:t>
      </w:r>
      <w:r w:rsidRPr="00FC1443">
        <w:rPr>
          <w:rFonts w:ascii="Times New Roman" w:hAnsi="Times New Roman" w:cs="Times New Roman"/>
          <w:sz w:val="28"/>
          <w:szCs w:val="28"/>
        </w:rPr>
        <w:t xml:space="preserve"> = 2 балла</w:t>
      </w:r>
    </w:p>
    <w:p w14:paraId="48F694D3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Segoe UI Emoji" w:hAnsi="Segoe UI Emoji" w:cs="Segoe UI Emoji"/>
          <w:sz w:val="28"/>
          <w:szCs w:val="28"/>
        </w:rPr>
        <w:t>🤷</w:t>
      </w:r>
      <w:r w:rsidRPr="00FC1443">
        <w:rPr>
          <w:rFonts w:ascii="Times New Roman" w:hAnsi="Times New Roman" w:cs="Times New Roman"/>
          <w:sz w:val="28"/>
          <w:szCs w:val="28"/>
        </w:rPr>
        <w:t xml:space="preserve"> = 1 балл</w:t>
      </w:r>
    </w:p>
    <w:p w14:paraId="541B0946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Segoe UI Emoji" w:hAnsi="Segoe UI Emoji" w:cs="Segoe UI Emoji"/>
          <w:sz w:val="28"/>
          <w:szCs w:val="28"/>
        </w:rPr>
        <w:t>👎</w:t>
      </w:r>
      <w:r w:rsidRPr="00FC1443">
        <w:rPr>
          <w:rFonts w:ascii="Times New Roman" w:hAnsi="Times New Roman" w:cs="Times New Roman"/>
          <w:sz w:val="28"/>
          <w:szCs w:val="28"/>
        </w:rPr>
        <w:t xml:space="preserve"> = 0 баллов</w:t>
      </w:r>
    </w:p>
    <w:p w14:paraId="203B0AA7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Что означают баллы:</w:t>
      </w:r>
    </w:p>
    <w:p w14:paraId="14147386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0-10 - Всё хорошо</w:t>
      </w:r>
    </w:p>
    <w:p w14:paraId="6FA0A0C3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11-20 - Есть небольшие трудности</w:t>
      </w:r>
    </w:p>
    <w:p w14:paraId="004444D1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21-30 - Нужно поговорить с родителями</w:t>
      </w:r>
    </w:p>
    <w:p w14:paraId="5610AFA9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31+ - Стоит обратиться к психологу</w:t>
      </w:r>
    </w:p>
    <w:p w14:paraId="08B3C613" w14:textId="77777777" w:rsidR="00FC1443" w:rsidRPr="00FC1443" w:rsidRDefault="00FC1443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443">
        <w:rPr>
          <w:rFonts w:ascii="Times New Roman" w:hAnsi="Times New Roman" w:cs="Times New Roman"/>
          <w:sz w:val="28"/>
          <w:szCs w:val="28"/>
        </w:rPr>
        <w:t>Советы по проведению:</w:t>
      </w:r>
    </w:p>
    <w:p w14:paraId="0930B225" w14:textId="41288816" w:rsidR="00FC1443" w:rsidRPr="00FC1443" w:rsidRDefault="00D80C70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443" w:rsidRPr="00FC1443">
        <w:rPr>
          <w:rFonts w:ascii="Times New Roman" w:hAnsi="Times New Roman" w:cs="Times New Roman"/>
          <w:sz w:val="28"/>
          <w:szCs w:val="28"/>
        </w:rPr>
        <w:t>Читайте вопросы вслух, если ребёнок плохо читает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02157" w14:textId="63EDE899" w:rsidR="00FC1443" w:rsidRPr="00FC1443" w:rsidRDefault="00D80C70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443" w:rsidRPr="00FC1443">
        <w:rPr>
          <w:rFonts w:ascii="Times New Roman" w:hAnsi="Times New Roman" w:cs="Times New Roman"/>
          <w:sz w:val="28"/>
          <w:szCs w:val="28"/>
        </w:rPr>
        <w:t>Объясняйте непонятные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30E6A4" w14:textId="7D6AFDD8" w:rsidR="00FC1443" w:rsidRPr="00FC1443" w:rsidRDefault="00D80C70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443" w:rsidRPr="00FC1443">
        <w:rPr>
          <w:rFonts w:ascii="Times New Roman" w:hAnsi="Times New Roman" w:cs="Times New Roman"/>
          <w:sz w:val="28"/>
          <w:szCs w:val="28"/>
        </w:rPr>
        <w:t>Не торопите с ответами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1D75B" w14:textId="6FDDDD8A" w:rsidR="00FC1443" w:rsidRDefault="00D80C70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443" w:rsidRPr="00FC1443">
        <w:rPr>
          <w:rFonts w:ascii="Times New Roman" w:hAnsi="Times New Roman" w:cs="Times New Roman"/>
          <w:sz w:val="28"/>
          <w:szCs w:val="28"/>
        </w:rPr>
        <w:t>Можно рисовать смайлики вместо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193CF" w14:textId="77777777" w:rsidR="007C7D58" w:rsidRDefault="007C7D5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F44052" w14:textId="77777777" w:rsidR="007C7D58" w:rsidRDefault="007C7D5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CC0337" w14:textId="77777777" w:rsidR="007C7D58" w:rsidRDefault="007C7D5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467B3F" w14:textId="77777777" w:rsidR="007C7D58" w:rsidRDefault="007C7D5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FB1950" w14:textId="05B9C130" w:rsidR="00405EA9" w:rsidRPr="00405EA9" w:rsidRDefault="00405EA9" w:rsidP="00405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EA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разработка: Проективная методика 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05EA9">
        <w:rPr>
          <w:rFonts w:ascii="Times New Roman" w:hAnsi="Times New Roman" w:cs="Times New Roman"/>
          <w:b/>
          <w:bCs/>
          <w:sz w:val="28"/>
          <w:szCs w:val="28"/>
        </w:rPr>
        <w:t>Рисунок семьи</w:t>
      </w:r>
      <w:r w:rsidR="007D23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05EA9">
        <w:rPr>
          <w:rFonts w:ascii="Times New Roman" w:hAnsi="Times New Roman" w:cs="Times New Roman"/>
          <w:b/>
          <w:bCs/>
          <w:sz w:val="28"/>
          <w:szCs w:val="28"/>
        </w:rPr>
        <w:t xml:space="preserve"> (Л. Корман)</w:t>
      </w:r>
    </w:p>
    <w:p w14:paraId="34E0836F" w14:textId="29B2BB28" w:rsidR="00405EA9" w:rsidRPr="00405EA9" w:rsidRDefault="00405EA9" w:rsidP="00C20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lastRenderedPageBreak/>
        <w:t>Цель диагностики:</w:t>
      </w:r>
      <w:r w:rsidR="00C20811">
        <w:rPr>
          <w:rFonts w:ascii="Times New Roman" w:hAnsi="Times New Roman" w:cs="Times New Roman"/>
          <w:sz w:val="28"/>
          <w:szCs w:val="28"/>
        </w:rPr>
        <w:t xml:space="preserve"> </w:t>
      </w:r>
      <w:r w:rsidRPr="00405EA9">
        <w:rPr>
          <w:rFonts w:ascii="Times New Roman" w:hAnsi="Times New Roman" w:cs="Times New Roman"/>
          <w:sz w:val="28"/>
          <w:szCs w:val="28"/>
        </w:rPr>
        <w:t>Выявление особенностей эмоциональных отношений ребенка с членами семьи, определение позиции ребенка в семейной системе, диагностика скрытых конфликтов и зон психологического неблагополучия.</w:t>
      </w:r>
    </w:p>
    <w:p w14:paraId="41977DBE" w14:textId="65F23C18" w:rsidR="00405EA9" w:rsidRPr="00405EA9" w:rsidRDefault="00405EA9" w:rsidP="003B3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6BBFC899" w14:textId="561AA355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A9" w:rsidRPr="00405EA9">
        <w:rPr>
          <w:rFonts w:ascii="Times New Roman" w:hAnsi="Times New Roman" w:cs="Times New Roman"/>
          <w:sz w:val="28"/>
          <w:szCs w:val="28"/>
        </w:rPr>
        <w:t>Белый лист бумаги формата А4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687CF" w14:textId="4F760201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A9" w:rsidRPr="00405EA9">
        <w:rPr>
          <w:rFonts w:ascii="Times New Roman" w:hAnsi="Times New Roman" w:cs="Times New Roman"/>
          <w:sz w:val="28"/>
          <w:szCs w:val="28"/>
        </w:rPr>
        <w:t>Набор цветных карандашей (12 цветов)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619DDA" w14:textId="7D37CC1B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A9" w:rsidRPr="00405EA9">
        <w:rPr>
          <w:rFonts w:ascii="Times New Roman" w:hAnsi="Times New Roman" w:cs="Times New Roman"/>
          <w:sz w:val="28"/>
          <w:szCs w:val="28"/>
        </w:rPr>
        <w:t>Простой карандаш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C88B15" w14:textId="609E2FA7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A9" w:rsidRPr="00405EA9">
        <w:rPr>
          <w:rFonts w:ascii="Times New Roman" w:hAnsi="Times New Roman" w:cs="Times New Roman"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A7FC32" w14:textId="2F96FFA6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A9" w:rsidRPr="00405EA9">
        <w:rPr>
          <w:rFonts w:ascii="Times New Roman" w:hAnsi="Times New Roman" w:cs="Times New Roman"/>
          <w:sz w:val="28"/>
          <w:szCs w:val="28"/>
        </w:rPr>
        <w:t>Протокол для фиксации наблюдений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80E4E" w14:textId="14CE4DFE" w:rsidR="00405EA9" w:rsidRPr="00405EA9" w:rsidRDefault="00405EA9" w:rsidP="003B3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Процедура проведения:</w:t>
      </w:r>
    </w:p>
    <w:p w14:paraId="2FAF770D" w14:textId="2258AD81" w:rsidR="00405EA9" w:rsidRPr="00405EA9" w:rsidRDefault="00405EA9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Этап 1. Подготовительный (5-7 мин):</w:t>
      </w:r>
      <w:r w:rsidR="003B319C">
        <w:rPr>
          <w:rFonts w:ascii="Times New Roman" w:hAnsi="Times New Roman" w:cs="Times New Roman"/>
          <w:sz w:val="28"/>
          <w:szCs w:val="28"/>
        </w:rPr>
        <w:t xml:space="preserve"> </w:t>
      </w:r>
      <w:r w:rsidRPr="00405EA9">
        <w:rPr>
          <w:rFonts w:ascii="Times New Roman" w:hAnsi="Times New Roman" w:cs="Times New Roman"/>
          <w:sz w:val="28"/>
          <w:szCs w:val="28"/>
        </w:rPr>
        <w:t>Создание доверительной атмосферы</w:t>
      </w:r>
      <w:r w:rsidR="003B319C">
        <w:rPr>
          <w:rFonts w:ascii="Times New Roman" w:hAnsi="Times New Roman" w:cs="Times New Roman"/>
          <w:sz w:val="28"/>
          <w:szCs w:val="28"/>
        </w:rPr>
        <w:t xml:space="preserve">. </w:t>
      </w:r>
      <w:r w:rsidRPr="00405EA9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405EA9">
        <w:rPr>
          <w:rFonts w:ascii="Times New Roman" w:hAnsi="Times New Roman" w:cs="Times New Roman"/>
          <w:sz w:val="28"/>
          <w:szCs w:val="28"/>
        </w:rPr>
        <w:t>Нарисуй, пожалуйста, свою семью. Можно рисовать всех, кого ты считаешь своей семьей, в полный рост, чем-нибудь занятыми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  <w:r w:rsidR="003B319C">
        <w:rPr>
          <w:rFonts w:ascii="Times New Roman" w:hAnsi="Times New Roman" w:cs="Times New Roman"/>
          <w:sz w:val="28"/>
          <w:szCs w:val="28"/>
        </w:rPr>
        <w:t xml:space="preserve">. </w:t>
      </w:r>
      <w:r w:rsidRPr="00405EA9">
        <w:rPr>
          <w:rFonts w:ascii="Times New Roman" w:hAnsi="Times New Roman" w:cs="Times New Roman"/>
          <w:sz w:val="28"/>
          <w:szCs w:val="28"/>
        </w:rPr>
        <w:t>Ответы на уточняющие вопросы нейтрального характера</w:t>
      </w:r>
    </w:p>
    <w:p w14:paraId="3C758E18" w14:textId="76070C10" w:rsidR="00405EA9" w:rsidRPr="00405EA9" w:rsidRDefault="00405EA9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Этап 2. Основной (15-20 мин):</w:t>
      </w:r>
    </w:p>
    <w:p w14:paraId="67785F25" w14:textId="68BAAE56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Наблюдение за процессом рисования: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Последовательность изображения персонажей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Паузы и затруднения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Спонтанные комментарии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Эмоциональные реакции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Фиксация особенностей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3657F" w14:textId="77777777" w:rsidR="00405EA9" w:rsidRPr="00405EA9" w:rsidRDefault="00405EA9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 xml:space="preserve">Этап 3. </w:t>
      </w:r>
      <w:proofErr w:type="spellStart"/>
      <w:r w:rsidRPr="00405EA9">
        <w:rPr>
          <w:rFonts w:ascii="Times New Roman" w:hAnsi="Times New Roman" w:cs="Times New Roman"/>
          <w:sz w:val="28"/>
          <w:szCs w:val="28"/>
        </w:rPr>
        <w:t>Пострисуночный</w:t>
      </w:r>
      <w:proofErr w:type="spellEnd"/>
      <w:r w:rsidRPr="00405EA9">
        <w:rPr>
          <w:rFonts w:ascii="Times New Roman" w:hAnsi="Times New Roman" w:cs="Times New Roman"/>
          <w:sz w:val="28"/>
          <w:szCs w:val="28"/>
        </w:rPr>
        <w:t xml:space="preserve"> опрос (10-15 мин):</w:t>
      </w:r>
    </w:p>
    <w:p w14:paraId="195B6AE6" w14:textId="6B8971C3" w:rsidR="00405EA9" w:rsidRPr="00405EA9" w:rsidRDefault="003B319C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Стандартные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Кто изображен на рисунке?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Что они делают?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Кто из них самый счастливый?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Кто самый несчастный?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А ты где на этом рисунке?</w:t>
      </w:r>
    </w:p>
    <w:p w14:paraId="7758C08D" w14:textId="74C48A6F" w:rsidR="00405EA9" w:rsidRPr="00405EA9" w:rsidRDefault="00405EA9" w:rsidP="003B3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Критерии анализа:</w:t>
      </w:r>
    </w:p>
    <w:p w14:paraId="78A2CCB3" w14:textId="14DB5ACC" w:rsidR="00405EA9" w:rsidRPr="00405EA9" w:rsidRDefault="003B319C" w:rsidP="00286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Содержательные характеристики:</w:t>
      </w:r>
      <w:r w:rsidR="00286FFA"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Состав семьи (реальный/символический)</w:t>
      </w:r>
      <w:r w:rsidR="00286FFA"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Наличие/отсутствие самого ребенка</w:t>
      </w:r>
      <w:r w:rsidR="00286FFA"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Включение домашних животных, вымышленных персонажей</w:t>
      </w:r>
      <w:r w:rsidR="00286FFA">
        <w:rPr>
          <w:rFonts w:ascii="Times New Roman" w:hAnsi="Times New Roman" w:cs="Times New Roman"/>
          <w:sz w:val="28"/>
          <w:szCs w:val="28"/>
        </w:rPr>
        <w:t>;</w:t>
      </w:r>
    </w:p>
    <w:p w14:paraId="55F77C0B" w14:textId="6F2449FE" w:rsidR="00405EA9" w:rsidRPr="00405EA9" w:rsidRDefault="00286FFA" w:rsidP="00286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Формальные 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Размер фигур (значимость/доминирование)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Расположение на листе (центр/периферия)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Дистанция между фигурами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Последовательность изображения членов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FA137" w14:textId="2108BA77" w:rsidR="00405EA9" w:rsidRPr="00405EA9" w:rsidRDefault="00286FFA" w:rsidP="009D6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Графические особенности:</w:t>
      </w:r>
      <w:r w:rsidR="009D61EF">
        <w:rPr>
          <w:rFonts w:ascii="Times New Roman" w:hAnsi="Times New Roman" w:cs="Times New Roman"/>
          <w:sz w:val="28"/>
          <w:szCs w:val="28"/>
        </w:rPr>
        <w:t xml:space="preserve"> </w:t>
      </w:r>
      <w:r w:rsidR="00405EA9" w:rsidRPr="00405EA9">
        <w:rPr>
          <w:rFonts w:ascii="Times New Roman" w:hAnsi="Times New Roman" w:cs="Times New Roman"/>
          <w:sz w:val="28"/>
          <w:szCs w:val="28"/>
        </w:rPr>
        <w:t>Нажим карандаша</w:t>
      </w:r>
      <w:r w:rsidR="009D61EF"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Качество линий (прерывистые/сплошные)</w:t>
      </w:r>
      <w:r w:rsidR="009D61EF"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Степень детализации (лица, руки, элементы одежды)</w:t>
      </w:r>
      <w:r w:rsidR="009D61EF">
        <w:rPr>
          <w:rFonts w:ascii="Times New Roman" w:hAnsi="Times New Roman" w:cs="Times New Roman"/>
          <w:sz w:val="28"/>
          <w:szCs w:val="28"/>
        </w:rPr>
        <w:t xml:space="preserve">; </w:t>
      </w:r>
      <w:r w:rsidR="00405EA9" w:rsidRPr="00405EA9">
        <w:rPr>
          <w:rFonts w:ascii="Times New Roman" w:hAnsi="Times New Roman" w:cs="Times New Roman"/>
          <w:sz w:val="28"/>
          <w:szCs w:val="28"/>
        </w:rPr>
        <w:t>Использование цвета (эмоциональная насыщенность)</w:t>
      </w:r>
      <w:r w:rsidR="009D61EF">
        <w:rPr>
          <w:rFonts w:ascii="Times New Roman" w:hAnsi="Times New Roman" w:cs="Times New Roman"/>
          <w:sz w:val="28"/>
          <w:szCs w:val="28"/>
        </w:rPr>
        <w:t>;</w:t>
      </w:r>
    </w:p>
    <w:p w14:paraId="13302299" w14:textId="73F7E96E" w:rsidR="00405EA9" w:rsidRPr="00405EA9" w:rsidRDefault="00405EA9" w:rsidP="009D6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Интерпретация результатов:</w:t>
      </w:r>
    </w:p>
    <w:p w14:paraId="3CDEB12D" w14:textId="19C092E4" w:rsidR="00405EA9" w:rsidRPr="00405EA9" w:rsidRDefault="00405EA9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Показатели благополучия:</w:t>
      </w:r>
    </w:p>
    <w:p w14:paraId="1C3F9480" w14:textId="28ED3B4F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Полный состав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544EE" w14:textId="30090D1B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Пропорциональное расположение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3F99B8" w14:textId="6648A29E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Наличие всех частей тела у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8C3B9" w14:textId="0B937120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Использование теплых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F2B78" w14:textId="3267976B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Изображение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F7E13" w14:textId="1A1C17D2" w:rsidR="00405EA9" w:rsidRPr="00405EA9" w:rsidRDefault="00405EA9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A9">
        <w:rPr>
          <w:rFonts w:ascii="Times New Roman" w:hAnsi="Times New Roman" w:cs="Times New Roman"/>
          <w:sz w:val="28"/>
          <w:szCs w:val="28"/>
        </w:rPr>
        <w:t>Тревожные признаки:</w:t>
      </w:r>
    </w:p>
    <w:p w14:paraId="060F803E" w14:textId="32E98F74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Исключение отдельных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BFB29" w14:textId="45312ED4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Чрезмерно большие/маленькие размеры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263C20" w14:textId="7B264CAE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Изоляция кого-либо из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D6C67" w14:textId="71091EC5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Отсутствие рук (символ беспомощности)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496AF" w14:textId="26B1D601" w:rsidR="00405EA9" w:rsidRP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Преобладание холодных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81AD8E" w14:textId="2DD802D7" w:rsidR="00405EA9" w:rsidRDefault="009057F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EA9" w:rsidRPr="00405EA9">
        <w:rPr>
          <w:rFonts w:ascii="Times New Roman" w:hAnsi="Times New Roman" w:cs="Times New Roman"/>
          <w:sz w:val="28"/>
          <w:szCs w:val="28"/>
        </w:rPr>
        <w:t>Стирание и перерисовывание отдельных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152FE" w14:textId="77777777" w:rsidR="00B1306E" w:rsidRDefault="00B1306E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61AEB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34009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9C11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1D7F5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90BD8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B6214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42A2D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5CA34" w14:textId="77777777" w:rsidR="007C7D58" w:rsidRDefault="007C7D58" w:rsidP="00C2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83BF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D1B44B" w14:textId="502CB18C" w:rsidR="00B1306E" w:rsidRPr="00291705" w:rsidRDefault="00291705" w:rsidP="002917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705">
        <w:rPr>
          <w:rFonts w:ascii="Times New Roman" w:hAnsi="Times New Roman" w:cs="Times New Roman"/>
          <w:b/>
          <w:bCs/>
          <w:sz w:val="28"/>
          <w:szCs w:val="28"/>
        </w:rPr>
        <w:t>Методика социометрического исследования (</w:t>
      </w:r>
      <w:r w:rsidR="00D85ABB">
        <w:rPr>
          <w:rFonts w:ascii="Times New Roman" w:hAnsi="Times New Roman" w:cs="Times New Roman"/>
          <w:b/>
          <w:bCs/>
          <w:sz w:val="28"/>
          <w:szCs w:val="28"/>
        </w:rPr>
        <w:t>Дж.</w:t>
      </w:r>
      <w:r w:rsidRPr="00291705">
        <w:rPr>
          <w:rFonts w:ascii="Times New Roman" w:hAnsi="Times New Roman" w:cs="Times New Roman"/>
          <w:b/>
          <w:bCs/>
          <w:sz w:val="28"/>
          <w:szCs w:val="28"/>
        </w:rPr>
        <w:t xml:space="preserve"> Морено)</w:t>
      </w:r>
    </w:p>
    <w:p w14:paraId="0CFCC0E3" w14:textId="77777777" w:rsidR="00291705" w:rsidRDefault="00291705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793679" w14:textId="78F93F42" w:rsidR="00B1306E" w:rsidRDefault="00291705" w:rsidP="002917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05">
        <w:rPr>
          <w:rFonts w:ascii="Times New Roman" w:hAnsi="Times New Roman" w:cs="Times New Roman"/>
          <w:sz w:val="28"/>
          <w:szCs w:val="28"/>
        </w:rPr>
        <w:lastRenderedPageBreak/>
        <w:t>Цель: выявление статусного положения учащихся в коллективе, диагностика межличностных отношений и уровня сплочённости класса.</w:t>
      </w:r>
    </w:p>
    <w:p w14:paraId="0895BF81" w14:textId="77777777" w:rsidR="00525DF3" w:rsidRPr="00525DF3" w:rsidRDefault="00291705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DF3" w:rsidRPr="00525DF3">
        <w:rPr>
          <w:rFonts w:ascii="Times New Roman" w:hAnsi="Times New Roman" w:cs="Times New Roman"/>
          <w:sz w:val="28"/>
          <w:szCs w:val="28"/>
        </w:rPr>
        <w:t>Основные вопросы (обязательные):</w:t>
      </w:r>
    </w:p>
    <w:p w14:paraId="066B38C9" w14:textId="42399A60" w:rsidR="00525DF3" w:rsidRPr="00525DF3" w:rsidRDefault="00525DF3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525DF3">
        <w:rPr>
          <w:rFonts w:ascii="Times New Roman" w:hAnsi="Times New Roman" w:cs="Times New Roman"/>
          <w:sz w:val="28"/>
          <w:szCs w:val="28"/>
        </w:rPr>
        <w:t>С кем из класса ты хочешь сидеть за одной партой? Напиши 1-2 имени.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505850B0" w14:textId="48B9F63E" w:rsidR="00525DF3" w:rsidRPr="00525DF3" w:rsidRDefault="00806220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525DF3" w:rsidRPr="00525DF3">
        <w:rPr>
          <w:rFonts w:ascii="Times New Roman" w:hAnsi="Times New Roman" w:cs="Times New Roman"/>
          <w:sz w:val="28"/>
          <w:szCs w:val="28"/>
        </w:rPr>
        <w:t>Кого из ребят ты пригласишь на свой день рождения? Напиши 1-2 имени.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41D73985" w14:textId="23D0CA2F" w:rsidR="00525DF3" w:rsidRPr="00525DF3" w:rsidRDefault="00806220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="00525DF3" w:rsidRPr="00525DF3">
        <w:rPr>
          <w:rFonts w:ascii="Times New Roman" w:hAnsi="Times New Roman" w:cs="Times New Roman"/>
          <w:sz w:val="28"/>
          <w:szCs w:val="28"/>
        </w:rPr>
        <w:t>С кем из класса тебе не хочется играть? (Можно не отвечать)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703B0A88" w14:textId="77777777" w:rsidR="00525DF3" w:rsidRPr="00525DF3" w:rsidRDefault="00525DF3" w:rsidP="008062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DF3">
        <w:rPr>
          <w:rFonts w:ascii="Times New Roman" w:hAnsi="Times New Roman" w:cs="Times New Roman"/>
          <w:sz w:val="28"/>
          <w:szCs w:val="28"/>
        </w:rPr>
        <w:t>Дополнительные диагностические вопросы:</w:t>
      </w:r>
    </w:p>
    <w:p w14:paraId="240FEBEF" w14:textId="5A12BBE2" w:rsidR="00525DF3" w:rsidRPr="00525DF3" w:rsidRDefault="00525DF3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F3">
        <w:rPr>
          <w:rFonts w:ascii="Times New Roman" w:hAnsi="Times New Roman" w:cs="Times New Roman"/>
          <w:sz w:val="28"/>
          <w:szCs w:val="28"/>
        </w:rPr>
        <w:t xml:space="preserve">4.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525DF3">
        <w:rPr>
          <w:rFonts w:ascii="Times New Roman" w:hAnsi="Times New Roman" w:cs="Times New Roman"/>
          <w:sz w:val="28"/>
          <w:szCs w:val="28"/>
        </w:rPr>
        <w:t>С кем ты любишь играть на перемене?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11DAF24A" w14:textId="58C5AFBF" w:rsidR="00525DF3" w:rsidRPr="00525DF3" w:rsidRDefault="00525DF3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F3">
        <w:rPr>
          <w:rFonts w:ascii="Times New Roman" w:hAnsi="Times New Roman" w:cs="Times New Roman"/>
          <w:sz w:val="28"/>
          <w:szCs w:val="28"/>
        </w:rPr>
        <w:t xml:space="preserve">5.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525DF3">
        <w:rPr>
          <w:rFonts w:ascii="Times New Roman" w:hAnsi="Times New Roman" w:cs="Times New Roman"/>
          <w:sz w:val="28"/>
          <w:szCs w:val="28"/>
        </w:rPr>
        <w:t>Кому из класса ты доверишь свой секрет?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178DB8C8" w14:textId="1D27DE4B" w:rsidR="00525DF3" w:rsidRPr="00525DF3" w:rsidRDefault="00525DF3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F3">
        <w:rPr>
          <w:rFonts w:ascii="Times New Roman" w:hAnsi="Times New Roman" w:cs="Times New Roman"/>
          <w:sz w:val="28"/>
          <w:szCs w:val="28"/>
        </w:rPr>
        <w:t xml:space="preserve">6.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525DF3">
        <w:rPr>
          <w:rFonts w:ascii="Times New Roman" w:hAnsi="Times New Roman" w:cs="Times New Roman"/>
          <w:sz w:val="28"/>
          <w:szCs w:val="28"/>
        </w:rPr>
        <w:t>Кто в классе всегда помогает другим?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295817FE" w14:textId="0A5EE933" w:rsidR="00B1306E" w:rsidRDefault="00525DF3" w:rsidP="0052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F3">
        <w:rPr>
          <w:rFonts w:ascii="Times New Roman" w:hAnsi="Times New Roman" w:cs="Times New Roman"/>
          <w:sz w:val="28"/>
          <w:szCs w:val="28"/>
        </w:rPr>
        <w:t xml:space="preserve">7. </w:t>
      </w:r>
      <w:r w:rsidR="007D2388">
        <w:rPr>
          <w:rFonts w:ascii="Times New Roman" w:hAnsi="Times New Roman" w:cs="Times New Roman"/>
          <w:sz w:val="28"/>
          <w:szCs w:val="28"/>
        </w:rPr>
        <w:t>«</w:t>
      </w:r>
      <w:r w:rsidRPr="00525DF3">
        <w:rPr>
          <w:rFonts w:ascii="Times New Roman" w:hAnsi="Times New Roman" w:cs="Times New Roman"/>
          <w:sz w:val="28"/>
          <w:szCs w:val="28"/>
        </w:rPr>
        <w:t>С кем ты хотел бы выполнять сложное задание?</w:t>
      </w:r>
      <w:r w:rsidR="007D2388">
        <w:rPr>
          <w:rFonts w:ascii="Times New Roman" w:hAnsi="Times New Roman" w:cs="Times New Roman"/>
          <w:sz w:val="28"/>
          <w:szCs w:val="28"/>
        </w:rPr>
        <w:t>»</w:t>
      </w:r>
    </w:p>
    <w:p w14:paraId="2EABA08F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438200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48B076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37B4FF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037F2C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41EBC9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04A92D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885A10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2EEC02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F7FB6C" w14:textId="77777777" w:rsidR="00B1306E" w:rsidRDefault="00B1306E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E356E6" w14:textId="77777777" w:rsidR="00945EB8" w:rsidRDefault="00945EB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8D768D" w14:textId="77777777" w:rsidR="00945EB8" w:rsidRDefault="00945EB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471667" w14:textId="77777777" w:rsidR="00945EB8" w:rsidRDefault="00945EB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A0A6E1" w14:textId="77777777" w:rsidR="00945EB8" w:rsidRDefault="00945EB8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143A24" w14:textId="77777777" w:rsidR="00241524" w:rsidRDefault="00241524" w:rsidP="00FC1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1524" w:rsidSect="002009E8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6779" w14:textId="77777777" w:rsidR="00B85F1F" w:rsidRDefault="00B85F1F" w:rsidP="002009E8">
      <w:pPr>
        <w:spacing w:after="0" w:line="240" w:lineRule="auto"/>
      </w:pPr>
      <w:r>
        <w:separator/>
      </w:r>
    </w:p>
  </w:endnote>
  <w:endnote w:type="continuationSeparator" w:id="0">
    <w:p w14:paraId="3D828493" w14:textId="77777777" w:rsidR="00B85F1F" w:rsidRDefault="00B85F1F" w:rsidP="0020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74E7" w14:textId="77777777" w:rsidR="00B85F1F" w:rsidRDefault="00B85F1F" w:rsidP="002009E8">
      <w:pPr>
        <w:spacing w:after="0" w:line="240" w:lineRule="auto"/>
      </w:pPr>
      <w:r>
        <w:separator/>
      </w:r>
    </w:p>
  </w:footnote>
  <w:footnote w:type="continuationSeparator" w:id="0">
    <w:p w14:paraId="2EBCE9A3" w14:textId="77777777" w:rsidR="00B85F1F" w:rsidRDefault="00B85F1F" w:rsidP="0020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202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4271FE" w14:textId="4215D743" w:rsidR="00305454" w:rsidRPr="00E6406A" w:rsidRDefault="00305454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0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0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0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BAD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E640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7D7BE3" w14:textId="77777777" w:rsidR="00305454" w:rsidRDefault="0030545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357D"/>
    <w:multiLevelType w:val="hybridMultilevel"/>
    <w:tmpl w:val="2F32DDCA"/>
    <w:lvl w:ilvl="0" w:tplc="E0E2C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DF0C07"/>
    <w:multiLevelType w:val="multilevel"/>
    <w:tmpl w:val="384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7067B"/>
    <w:multiLevelType w:val="hybridMultilevel"/>
    <w:tmpl w:val="7902D482"/>
    <w:lvl w:ilvl="0" w:tplc="127211C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53137E"/>
    <w:multiLevelType w:val="multilevel"/>
    <w:tmpl w:val="DF0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3625B"/>
    <w:multiLevelType w:val="multilevel"/>
    <w:tmpl w:val="36B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177A9"/>
    <w:multiLevelType w:val="multilevel"/>
    <w:tmpl w:val="BF3E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B77D2"/>
    <w:multiLevelType w:val="multilevel"/>
    <w:tmpl w:val="F63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314D8"/>
    <w:multiLevelType w:val="hybridMultilevel"/>
    <w:tmpl w:val="080C02CA"/>
    <w:lvl w:ilvl="0" w:tplc="B0C4D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9F093FC">
      <w:start w:val="1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78320">
    <w:abstractNumId w:val="6"/>
  </w:num>
  <w:num w:numId="2" w16cid:durableId="1716998966">
    <w:abstractNumId w:val="4"/>
  </w:num>
  <w:num w:numId="3" w16cid:durableId="1583947484">
    <w:abstractNumId w:val="5"/>
  </w:num>
  <w:num w:numId="4" w16cid:durableId="1216772955">
    <w:abstractNumId w:val="1"/>
  </w:num>
  <w:num w:numId="5" w16cid:durableId="712388810">
    <w:abstractNumId w:val="3"/>
  </w:num>
  <w:num w:numId="6" w16cid:durableId="1199126276">
    <w:abstractNumId w:val="0"/>
  </w:num>
  <w:num w:numId="7" w16cid:durableId="581723690">
    <w:abstractNumId w:val="2"/>
  </w:num>
  <w:num w:numId="8" w16cid:durableId="910382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81"/>
    <w:rsid w:val="0000023C"/>
    <w:rsid w:val="00000C47"/>
    <w:rsid w:val="00002926"/>
    <w:rsid w:val="0000327F"/>
    <w:rsid w:val="000032BE"/>
    <w:rsid w:val="000211CC"/>
    <w:rsid w:val="000239B8"/>
    <w:rsid w:val="00031E6D"/>
    <w:rsid w:val="00035DDA"/>
    <w:rsid w:val="00042C77"/>
    <w:rsid w:val="00043D57"/>
    <w:rsid w:val="00051178"/>
    <w:rsid w:val="00053D79"/>
    <w:rsid w:val="0005732A"/>
    <w:rsid w:val="0007233A"/>
    <w:rsid w:val="00077DC4"/>
    <w:rsid w:val="00086990"/>
    <w:rsid w:val="00094C7F"/>
    <w:rsid w:val="000A42CF"/>
    <w:rsid w:val="000C02B9"/>
    <w:rsid w:val="000E08FB"/>
    <w:rsid w:val="000E5600"/>
    <w:rsid w:val="000E6210"/>
    <w:rsid w:val="000F2795"/>
    <w:rsid w:val="001037E7"/>
    <w:rsid w:val="00114FE9"/>
    <w:rsid w:val="001153F6"/>
    <w:rsid w:val="0012264A"/>
    <w:rsid w:val="0012572D"/>
    <w:rsid w:val="001408CC"/>
    <w:rsid w:val="00142209"/>
    <w:rsid w:val="00142A37"/>
    <w:rsid w:val="001465E9"/>
    <w:rsid w:val="00150CAF"/>
    <w:rsid w:val="0015205F"/>
    <w:rsid w:val="00152C93"/>
    <w:rsid w:val="00155BAD"/>
    <w:rsid w:val="001603E1"/>
    <w:rsid w:val="001D6C0C"/>
    <w:rsid w:val="001E0B17"/>
    <w:rsid w:val="001E170C"/>
    <w:rsid w:val="001E2AEB"/>
    <w:rsid w:val="001F333D"/>
    <w:rsid w:val="002009E8"/>
    <w:rsid w:val="00204674"/>
    <w:rsid w:val="00204DA6"/>
    <w:rsid w:val="002235C3"/>
    <w:rsid w:val="002315DE"/>
    <w:rsid w:val="00231AF7"/>
    <w:rsid w:val="00233BAE"/>
    <w:rsid w:val="00241524"/>
    <w:rsid w:val="0024528F"/>
    <w:rsid w:val="00277F1A"/>
    <w:rsid w:val="00284581"/>
    <w:rsid w:val="00286FFA"/>
    <w:rsid w:val="0029012B"/>
    <w:rsid w:val="00291705"/>
    <w:rsid w:val="00292C37"/>
    <w:rsid w:val="002B2556"/>
    <w:rsid w:val="002C063A"/>
    <w:rsid w:val="002C6EA3"/>
    <w:rsid w:val="002D5ACA"/>
    <w:rsid w:val="002D5DCC"/>
    <w:rsid w:val="002E0BC4"/>
    <w:rsid w:val="002F42D0"/>
    <w:rsid w:val="00305380"/>
    <w:rsid w:val="00305454"/>
    <w:rsid w:val="00307AF4"/>
    <w:rsid w:val="003149BB"/>
    <w:rsid w:val="00322FD2"/>
    <w:rsid w:val="00343D8A"/>
    <w:rsid w:val="00347E15"/>
    <w:rsid w:val="00362FAD"/>
    <w:rsid w:val="00372B51"/>
    <w:rsid w:val="00372E8D"/>
    <w:rsid w:val="00384761"/>
    <w:rsid w:val="003A168D"/>
    <w:rsid w:val="003A21F3"/>
    <w:rsid w:val="003A6352"/>
    <w:rsid w:val="003B319C"/>
    <w:rsid w:val="003C066B"/>
    <w:rsid w:val="003C16E3"/>
    <w:rsid w:val="003C1D39"/>
    <w:rsid w:val="003D2846"/>
    <w:rsid w:val="003D6689"/>
    <w:rsid w:val="003E1DD8"/>
    <w:rsid w:val="003F6E48"/>
    <w:rsid w:val="00405EA9"/>
    <w:rsid w:val="00415B00"/>
    <w:rsid w:val="004326A0"/>
    <w:rsid w:val="00441481"/>
    <w:rsid w:val="0045433E"/>
    <w:rsid w:val="004567DA"/>
    <w:rsid w:val="00456AA3"/>
    <w:rsid w:val="0046427F"/>
    <w:rsid w:val="004678BA"/>
    <w:rsid w:val="00470204"/>
    <w:rsid w:val="00477071"/>
    <w:rsid w:val="00481CDF"/>
    <w:rsid w:val="004A102B"/>
    <w:rsid w:val="004A345D"/>
    <w:rsid w:val="004A63DC"/>
    <w:rsid w:val="004A681E"/>
    <w:rsid w:val="004B438E"/>
    <w:rsid w:val="004C5C57"/>
    <w:rsid w:val="004D3673"/>
    <w:rsid w:val="004F0212"/>
    <w:rsid w:val="004F29E2"/>
    <w:rsid w:val="00500A37"/>
    <w:rsid w:val="0050179E"/>
    <w:rsid w:val="005075D5"/>
    <w:rsid w:val="00507C51"/>
    <w:rsid w:val="00516806"/>
    <w:rsid w:val="00525DF3"/>
    <w:rsid w:val="005274AC"/>
    <w:rsid w:val="00532C1D"/>
    <w:rsid w:val="00534F4B"/>
    <w:rsid w:val="0054783D"/>
    <w:rsid w:val="0056076F"/>
    <w:rsid w:val="0058502C"/>
    <w:rsid w:val="00591970"/>
    <w:rsid w:val="00595033"/>
    <w:rsid w:val="005B6003"/>
    <w:rsid w:val="005B70BE"/>
    <w:rsid w:val="005C0F4F"/>
    <w:rsid w:val="005E06D1"/>
    <w:rsid w:val="005E18D3"/>
    <w:rsid w:val="005F431B"/>
    <w:rsid w:val="006030E2"/>
    <w:rsid w:val="00611B2C"/>
    <w:rsid w:val="006220D4"/>
    <w:rsid w:val="00623DD1"/>
    <w:rsid w:val="006407F6"/>
    <w:rsid w:val="006547EA"/>
    <w:rsid w:val="00664B4E"/>
    <w:rsid w:val="00676A4F"/>
    <w:rsid w:val="006845BF"/>
    <w:rsid w:val="00685FD4"/>
    <w:rsid w:val="00686C48"/>
    <w:rsid w:val="00695CAF"/>
    <w:rsid w:val="006B2FC4"/>
    <w:rsid w:val="006B7404"/>
    <w:rsid w:val="006C5013"/>
    <w:rsid w:val="006D059A"/>
    <w:rsid w:val="006D7D10"/>
    <w:rsid w:val="006F7764"/>
    <w:rsid w:val="00704ED6"/>
    <w:rsid w:val="007060F6"/>
    <w:rsid w:val="00712E44"/>
    <w:rsid w:val="00714CD3"/>
    <w:rsid w:val="0071738C"/>
    <w:rsid w:val="00726D09"/>
    <w:rsid w:val="007305F8"/>
    <w:rsid w:val="007449C2"/>
    <w:rsid w:val="00751E43"/>
    <w:rsid w:val="00760C86"/>
    <w:rsid w:val="00770861"/>
    <w:rsid w:val="00775CB4"/>
    <w:rsid w:val="00780D70"/>
    <w:rsid w:val="0079317E"/>
    <w:rsid w:val="007B1248"/>
    <w:rsid w:val="007C0911"/>
    <w:rsid w:val="007C0B8D"/>
    <w:rsid w:val="007C47F6"/>
    <w:rsid w:val="007C7D58"/>
    <w:rsid w:val="007D22F9"/>
    <w:rsid w:val="007D2388"/>
    <w:rsid w:val="007D30B8"/>
    <w:rsid w:val="007E04F7"/>
    <w:rsid w:val="00806220"/>
    <w:rsid w:val="0085515F"/>
    <w:rsid w:val="00860953"/>
    <w:rsid w:val="00861ADF"/>
    <w:rsid w:val="008631AB"/>
    <w:rsid w:val="00872DB6"/>
    <w:rsid w:val="00875260"/>
    <w:rsid w:val="00880458"/>
    <w:rsid w:val="00884C49"/>
    <w:rsid w:val="00891E88"/>
    <w:rsid w:val="008A690B"/>
    <w:rsid w:val="008A6ABC"/>
    <w:rsid w:val="008B7A32"/>
    <w:rsid w:val="008C0089"/>
    <w:rsid w:val="008C6A27"/>
    <w:rsid w:val="008D7182"/>
    <w:rsid w:val="008D7576"/>
    <w:rsid w:val="008E2038"/>
    <w:rsid w:val="008E4BDF"/>
    <w:rsid w:val="009057F8"/>
    <w:rsid w:val="00910927"/>
    <w:rsid w:val="0091469C"/>
    <w:rsid w:val="00920D9F"/>
    <w:rsid w:val="009244C8"/>
    <w:rsid w:val="00940C05"/>
    <w:rsid w:val="0094303D"/>
    <w:rsid w:val="00945EB8"/>
    <w:rsid w:val="0097044D"/>
    <w:rsid w:val="00985A9E"/>
    <w:rsid w:val="00992539"/>
    <w:rsid w:val="009A1A63"/>
    <w:rsid w:val="009A3DDD"/>
    <w:rsid w:val="009A4835"/>
    <w:rsid w:val="009C3E75"/>
    <w:rsid w:val="009D23D5"/>
    <w:rsid w:val="009D61EF"/>
    <w:rsid w:val="009E6281"/>
    <w:rsid w:val="00A26582"/>
    <w:rsid w:val="00A30B8A"/>
    <w:rsid w:val="00A4099A"/>
    <w:rsid w:val="00A46594"/>
    <w:rsid w:val="00A62548"/>
    <w:rsid w:val="00A636A4"/>
    <w:rsid w:val="00A74C46"/>
    <w:rsid w:val="00A917A7"/>
    <w:rsid w:val="00A97D62"/>
    <w:rsid w:val="00AD2F36"/>
    <w:rsid w:val="00AF01B5"/>
    <w:rsid w:val="00AF07AA"/>
    <w:rsid w:val="00B010F5"/>
    <w:rsid w:val="00B03D6A"/>
    <w:rsid w:val="00B1306E"/>
    <w:rsid w:val="00B154D6"/>
    <w:rsid w:val="00B233CC"/>
    <w:rsid w:val="00B25F87"/>
    <w:rsid w:val="00B31BE5"/>
    <w:rsid w:val="00B32E31"/>
    <w:rsid w:val="00B37F0E"/>
    <w:rsid w:val="00B47851"/>
    <w:rsid w:val="00B53EF2"/>
    <w:rsid w:val="00B543EC"/>
    <w:rsid w:val="00B5540A"/>
    <w:rsid w:val="00B6136A"/>
    <w:rsid w:val="00B72992"/>
    <w:rsid w:val="00B73ED9"/>
    <w:rsid w:val="00B83482"/>
    <w:rsid w:val="00B85F1F"/>
    <w:rsid w:val="00B86FC2"/>
    <w:rsid w:val="00BA679D"/>
    <w:rsid w:val="00BB576D"/>
    <w:rsid w:val="00BC315C"/>
    <w:rsid w:val="00BC4868"/>
    <w:rsid w:val="00BC6308"/>
    <w:rsid w:val="00BC6D1A"/>
    <w:rsid w:val="00BD130C"/>
    <w:rsid w:val="00BE1494"/>
    <w:rsid w:val="00BE752B"/>
    <w:rsid w:val="00BF2521"/>
    <w:rsid w:val="00C06321"/>
    <w:rsid w:val="00C1131A"/>
    <w:rsid w:val="00C20811"/>
    <w:rsid w:val="00C20D47"/>
    <w:rsid w:val="00C233B9"/>
    <w:rsid w:val="00C267AE"/>
    <w:rsid w:val="00C31038"/>
    <w:rsid w:val="00C31C35"/>
    <w:rsid w:val="00C41717"/>
    <w:rsid w:val="00C4426B"/>
    <w:rsid w:val="00C45BF1"/>
    <w:rsid w:val="00C51FEF"/>
    <w:rsid w:val="00C640EB"/>
    <w:rsid w:val="00C64B79"/>
    <w:rsid w:val="00C87FFD"/>
    <w:rsid w:val="00C90C4D"/>
    <w:rsid w:val="00C93964"/>
    <w:rsid w:val="00CA0E98"/>
    <w:rsid w:val="00CC18EE"/>
    <w:rsid w:val="00CC41A1"/>
    <w:rsid w:val="00CD1054"/>
    <w:rsid w:val="00CD5B7E"/>
    <w:rsid w:val="00CE3027"/>
    <w:rsid w:val="00CE38A3"/>
    <w:rsid w:val="00CE48D4"/>
    <w:rsid w:val="00D1219A"/>
    <w:rsid w:val="00D32806"/>
    <w:rsid w:val="00D32E1B"/>
    <w:rsid w:val="00D33548"/>
    <w:rsid w:val="00D35FB7"/>
    <w:rsid w:val="00D37143"/>
    <w:rsid w:val="00D37C81"/>
    <w:rsid w:val="00D50435"/>
    <w:rsid w:val="00D57222"/>
    <w:rsid w:val="00D576BC"/>
    <w:rsid w:val="00D57DD9"/>
    <w:rsid w:val="00D80C70"/>
    <w:rsid w:val="00D81BC4"/>
    <w:rsid w:val="00D85ABB"/>
    <w:rsid w:val="00D9221E"/>
    <w:rsid w:val="00DA03A4"/>
    <w:rsid w:val="00DA2C6D"/>
    <w:rsid w:val="00DA5BD2"/>
    <w:rsid w:val="00DC42E0"/>
    <w:rsid w:val="00DC4B61"/>
    <w:rsid w:val="00DD472F"/>
    <w:rsid w:val="00E1170A"/>
    <w:rsid w:val="00E14473"/>
    <w:rsid w:val="00E17E61"/>
    <w:rsid w:val="00E216F0"/>
    <w:rsid w:val="00E23E29"/>
    <w:rsid w:val="00E27BF5"/>
    <w:rsid w:val="00E5552F"/>
    <w:rsid w:val="00E56191"/>
    <w:rsid w:val="00E6406A"/>
    <w:rsid w:val="00E8280D"/>
    <w:rsid w:val="00E837B6"/>
    <w:rsid w:val="00EA7425"/>
    <w:rsid w:val="00EB4778"/>
    <w:rsid w:val="00EB4DA6"/>
    <w:rsid w:val="00EC176C"/>
    <w:rsid w:val="00EC66C0"/>
    <w:rsid w:val="00EE554B"/>
    <w:rsid w:val="00F001DC"/>
    <w:rsid w:val="00F04D19"/>
    <w:rsid w:val="00F54216"/>
    <w:rsid w:val="00F626CF"/>
    <w:rsid w:val="00F70EA9"/>
    <w:rsid w:val="00F726AD"/>
    <w:rsid w:val="00F743BB"/>
    <w:rsid w:val="00F95F02"/>
    <w:rsid w:val="00FA3A67"/>
    <w:rsid w:val="00FB07D3"/>
    <w:rsid w:val="00FB2A30"/>
    <w:rsid w:val="00FB4A81"/>
    <w:rsid w:val="00FB672A"/>
    <w:rsid w:val="00FC1443"/>
    <w:rsid w:val="00FC4EAE"/>
    <w:rsid w:val="00FD7ECA"/>
    <w:rsid w:val="00FE3DA2"/>
    <w:rsid w:val="00FE5659"/>
    <w:rsid w:val="00FE59F3"/>
    <w:rsid w:val="00FE6E36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E924"/>
  <w15:chartTrackingRefBased/>
  <w15:docId w15:val="{22CCB4EB-D618-4D35-BB71-752055D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17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4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A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A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A8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FB4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A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4A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E1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7E1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0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9E8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20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9E8"/>
    <w:rPr>
      <w:kern w:val="0"/>
      <w:sz w:val="22"/>
      <w:szCs w:val="22"/>
      <w14:ligatures w14:val="none"/>
    </w:rPr>
  </w:style>
  <w:style w:type="table" w:styleId="af1">
    <w:name w:val="Table Grid"/>
    <w:basedOn w:val="a1"/>
    <w:uiPriority w:val="39"/>
    <w:rsid w:val="0074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449C2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50179E"/>
    <w:pPr>
      <w:spacing w:before="240" w:after="0" w:line="259" w:lineRule="auto"/>
      <w:outlineLvl w:val="9"/>
    </w:pPr>
    <w:rPr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017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urait.ru/bcode/531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.nspu.ru/bitstream/nspu/5074/1/predstavleniya-sovremennyh-podr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59072/p.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tskingdom.com/correlation-calculator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Любовь/поддержка</c:v>
                </c:pt>
                <c:pt idx="1">
                  <c:v>Обязанности</c:v>
                </c:pt>
                <c:pt idx="2">
                  <c:v>Наказания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6.9</c:v>
                </c:pt>
                <c:pt idx="2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5-4903-9C3B-67AF10DBC7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Любовь/поддержка</c:v>
                </c:pt>
                <c:pt idx="1">
                  <c:v>Обязанности</c:v>
                </c:pt>
                <c:pt idx="2">
                  <c:v>Наказания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3.5</c:v>
                </c:pt>
                <c:pt idx="1">
                  <c:v>5.0999999999999996</c:v>
                </c:pt>
                <c:pt idx="2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25-4903-9C3B-67AF10DBC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6180576"/>
        <c:axId val="516176976"/>
      </c:barChart>
      <c:catAx>
        <c:axId val="51618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6176976"/>
        <c:crosses val="autoZero"/>
        <c:auto val="1"/>
        <c:lblAlgn val="ctr"/>
        <c:lblOffset val="100"/>
        <c:noMultiLvlLbl val="0"/>
      </c:catAx>
      <c:valAx>
        <c:axId val="51617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618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773-4132-A200-88613E2248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773-4132-A200-88613E2248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773-4132-A200-88613E2248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773-4132-A200-88613E2248C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Звёзды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1-41B2-AE02-1CC658C46B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F772-CAE3-411E-A312-4AC7B41286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11399</Words>
  <Characters>64978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Ермак</dc:creator>
  <cp:keywords/>
  <dc:description/>
  <cp:lastModifiedBy>kovalevatanua8@gmail.com</cp:lastModifiedBy>
  <cp:revision>2</cp:revision>
  <cp:lastPrinted>2025-05-05T10:46:00Z</cp:lastPrinted>
  <dcterms:created xsi:type="dcterms:W3CDTF">2025-08-29T07:30:00Z</dcterms:created>
  <dcterms:modified xsi:type="dcterms:W3CDTF">2025-08-29T07:30:00Z</dcterms:modified>
</cp:coreProperties>
</file>