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81" w:rsidRDefault="00451A63" w:rsidP="00C44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534881" w:rsidRPr="00C44DC4">
        <w:rPr>
          <w:rFonts w:ascii="Times New Roman" w:hAnsi="Times New Roman" w:cs="Times New Roman"/>
          <w:b/>
          <w:sz w:val="28"/>
          <w:szCs w:val="28"/>
        </w:rPr>
        <w:t xml:space="preserve"> на тему: «Развитие творческих</w:t>
      </w:r>
      <w:r w:rsidR="000B2126" w:rsidRPr="00C44DC4">
        <w:rPr>
          <w:rFonts w:ascii="Times New Roman" w:hAnsi="Times New Roman" w:cs="Times New Roman"/>
          <w:b/>
          <w:sz w:val="28"/>
          <w:szCs w:val="28"/>
        </w:rPr>
        <w:t>, интеллектуальных</w:t>
      </w:r>
      <w:r w:rsidR="00534881" w:rsidRPr="00C44DC4">
        <w:rPr>
          <w:rFonts w:ascii="Times New Roman" w:hAnsi="Times New Roman" w:cs="Times New Roman"/>
          <w:b/>
          <w:sz w:val="28"/>
          <w:szCs w:val="28"/>
        </w:rPr>
        <w:t xml:space="preserve"> способностей учащихся»</w:t>
      </w:r>
    </w:p>
    <w:p w:rsidR="00C44DC4" w:rsidRPr="00C44DC4" w:rsidRDefault="00C44DC4" w:rsidP="00C44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881" w:rsidRPr="00E3532E" w:rsidRDefault="00534881" w:rsidP="00C44DC4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2E">
        <w:rPr>
          <w:rFonts w:ascii="Times New Roman" w:hAnsi="Times New Roman" w:cs="Times New Roman"/>
          <w:b/>
          <w:sz w:val="28"/>
          <w:szCs w:val="28"/>
        </w:rPr>
        <w:t>Одарённость человека-это маленький росточек,</w:t>
      </w:r>
    </w:p>
    <w:p w:rsidR="00534881" w:rsidRPr="00E3532E" w:rsidRDefault="00534881" w:rsidP="00C44DC4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2E">
        <w:rPr>
          <w:rFonts w:ascii="Times New Roman" w:hAnsi="Times New Roman" w:cs="Times New Roman"/>
          <w:b/>
          <w:sz w:val="28"/>
          <w:szCs w:val="28"/>
        </w:rPr>
        <w:t xml:space="preserve"> едва </w:t>
      </w:r>
      <w:proofErr w:type="gramStart"/>
      <w:r w:rsidRPr="00E3532E">
        <w:rPr>
          <w:rFonts w:ascii="Times New Roman" w:hAnsi="Times New Roman" w:cs="Times New Roman"/>
          <w:b/>
          <w:sz w:val="28"/>
          <w:szCs w:val="28"/>
        </w:rPr>
        <w:t>проклюнувшийся</w:t>
      </w:r>
      <w:proofErr w:type="gramEnd"/>
      <w:r w:rsidRPr="00E3532E">
        <w:rPr>
          <w:rFonts w:ascii="Times New Roman" w:hAnsi="Times New Roman" w:cs="Times New Roman"/>
          <w:b/>
          <w:sz w:val="28"/>
          <w:szCs w:val="28"/>
        </w:rPr>
        <w:t xml:space="preserve"> из земли </w:t>
      </w:r>
    </w:p>
    <w:p w:rsidR="00534881" w:rsidRPr="00E3532E" w:rsidRDefault="00534881" w:rsidP="00C44DC4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2E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E3532E">
        <w:rPr>
          <w:rFonts w:ascii="Times New Roman" w:hAnsi="Times New Roman" w:cs="Times New Roman"/>
          <w:b/>
          <w:sz w:val="28"/>
          <w:szCs w:val="28"/>
        </w:rPr>
        <w:t>требующий</w:t>
      </w:r>
      <w:proofErr w:type="gramEnd"/>
      <w:r w:rsidRPr="00E3532E">
        <w:rPr>
          <w:rFonts w:ascii="Times New Roman" w:hAnsi="Times New Roman" w:cs="Times New Roman"/>
          <w:b/>
          <w:sz w:val="28"/>
          <w:szCs w:val="28"/>
        </w:rPr>
        <w:t xml:space="preserve"> к себе огромного внимания.</w:t>
      </w:r>
    </w:p>
    <w:p w:rsidR="00534881" w:rsidRPr="00E3532E" w:rsidRDefault="00534881" w:rsidP="00C44DC4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532E">
        <w:rPr>
          <w:rFonts w:ascii="Times New Roman" w:hAnsi="Times New Roman" w:cs="Times New Roman"/>
          <w:b/>
          <w:sz w:val="28"/>
          <w:szCs w:val="28"/>
        </w:rPr>
        <w:t>Необходимо холить и лелеять,</w:t>
      </w:r>
    </w:p>
    <w:p w:rsidR="00534881" w:rsidRPr="00E3532E" w:rsidRDefault="00534881" w:rsidP="00C44DC4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2E">
        <w:rPr>
          <w:rFonts w:ascii="Times New Roman" w:hAnsi="Times New Roman" w:cs="Times New Roman"/>
          <w:b/>
          <w:sz w:val="28"/>
          <w:szCs w:val="28"/>
        </w:rPr>
        <w:t xml:space="preserve"> ухаживать за ним, сделать всё необходимое, </w:t>
      </w:r>
    </w:p>
    <w:p w:rsidR="00534881" w:rsidRPr="00E3532E" w:rsidRDefault="00534881" w:rsidP="00C44DC4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2E">
        <w:rPr>
          <w:rFonts w:ascii="Times New Roman" w:hAnsi="Times New Roman" w:cs="Times New Roman"/>
          <w:b/>
          <w:sz w:val="28"/>
          <w:szCs w:val="28"/>
        </w:rPr>
        <w:t>чтобы он вырос и дал обильный плод.</w:t>
      </w:r>
    </w:p>
    <w:p w:rsidR="00534881" w:rsidRPr="00E3532E" w:rsidRDefault="00534881" w:rsidP="00C44DC4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32E">
        <w:rPr>
          <w:rFonts w:ascii="Times New Roman" w:hAnsi="Times New Roman" w:cs="Times New Roman"/>
          <w:b/>
          <w:sz w:val="28"/>
          <w:szCs w:val="28"/>
        </w:rPr>
        <w:t>В.А.Сухомлинский</w:t>
      </w:r>
      <w:proofErr w:type="spellEnd"/>
    </w:p>
    <w:p w:rsidR="00534881" w:rsidRPr="00E3532E" w:rsidRDefault="00534881" w:rsidP="00E35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B5B" w:rsidRPr="00E3532E" w:rsidRDefault="00534881" w:rsidP="00E353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способностей учащихся необходимо </w:t>
      </w:r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предоставить им постоянную возможность для осуществления нужной деятельности и мотивировать к ней</w:t>
      </w:r>
      <w:r w:rsidRPr="00534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</w:p>
    <w:p w:rsidR="00554B5B" w:rsidRPr="00E3532E" w:rsidRDefault="00554B5B" w:rsidP="00E353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способностями понимаются индивидуальные особенности ребенка, которые обеспечивают ему успех в той или иной деятельности – любых видах творчества, учёбы, спорта и т.д.- и легкость ее освоения. Задатки составляют основу для развития склонностей и являются по своей сути физиологическими особенностями строения организма ребенка. Способности обладают количественными и качественными характеристиками.</w:t>
      </w:r>
    </w:p>
    <w:p w:rsidR="00554B5B" w:rsidRPr="00E3532E" w:rsidRDefault="00554B5B" w:rsidP="00E35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измеряет уровень выраженности той или иной склонности у индивида.</w:t>
      </w:r>
    </w:p>
    <w:p w:rsidR="00534881" w:rsidRPr="00E3532E" w:rsidRDefault="00554B5B" w:rsidP="00E35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включает в себя разные, составляющие их компоненты.</w:t>
      </w:r>
    </w:p>
    <w:p w:rsidR="00554B5B" w:rsidRPr="00E3532E" w:rsidRDefault="00554B5B" w:rsidP="00E35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Существуют </w:t>
      </w:r>
      <w:r w:rsidRPr="00E3532E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методы </w:t>
      </w:r>
      <w:r w:rsidRPr="00E353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определения склонностей детей. Вот некоторые из них:</w:t>
      </w:r>
    </w:p>
    <w:p w:rsidR="00554B5B" w:rsidRPr="00E3532E" w:rsidRDefault="00554B5B" w:rsidP="00E35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Наблюдение.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сделать выводы о склонностях ребёнка, сформировать представление о его возможностях и выявить основные интересы. </w:t>
      </w:r>
    </w:p>
    <w:p w:rsidR="00554B5B" w:rsidRPr="00E3532E" w:rsidRDefault="00554B5B" w:rsidP="00E35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Игра.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определении склонностей в этом случае учитываются все факторы: какую </w:t>
      </w:r>
      <w:proofErr w:type="gramStart"/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</w:t>
      </w:r>
      <w:proofErr w:type="gramEnd"/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выбрал ребёнок и </w:t>
      </w:r>
      <w:proofErr w:type="gramStart"/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</w:t>
      </w:r>
      <w:proofErr w:type="gramEnd"/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роль в ней играет. </w:t>
      </w:r>
    </w:p>
    <w:p w:rsidR="00554B5B" w:rsidRPr="00E3532E" w:rsidRDefault="00554B5B" w:rsidP="00E35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Обращение к специалистам.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обратиться к психологам, педагогам, специализирующимся на раннем развитии детей. </w:t>
      </w:r>
    </w:p>
    <w:p w:rsidR="00554B5B" w:rsidRPr="00E3532E" w:rsidRDefault="00554B5B" w:rsidP="00E35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Тестирование.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Процедура включает в себя разнообразные задания: ребёнку могут задавать определённые вопросы или предлагать выполнить набор упражнений (например, нарисовать что-либо, повторить какие-то движения). </w:t>
      </w:r>
    </w:p>
    <w:p w:rsidR="00554B5B" w:rsidRPr="00E3532E" w:rsidRDefault="00554B5B" w:rsidP="00E35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Ведение дневника развития ребёнка.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фиксировать, чем малыш занимался в течение дня, что выбирал, чего достиг, какие эмоции проявлял при выборе того или иного занятия. </w:t>
      </w:r>
    </w:p>
    <w:p w:rsidR="00554B5B" w:rsidRPr="00E3532E" w:rsidRDefault="00554B5B" w:rsidP="00E35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Совместная деятельность.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Помогает развить талант в разных областях. Например, конкурсы рисунков, поделок, спортивные соревнования. </w:t>
      </w:r>
    </w:p>
    <w:p w:rsidR="00554B5B" w:rsidRPr="00534881" w:rsidRDefault="00554B5B" w:rsidP="00E35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определения склонностей ребёнка рекомендуется использовать несколько методов в комплексе. </w:t>
      </w:r>
    </w:p>
    <w:p w:rsidR="00534881" w:rsidRPr="00534881" w:rsidRDefault="00534881" w:rsidP="00E35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можно использовать следующие методы и формы работы:</w:t>
      </w:r>
    </w:p>
    <w:p w:rsidR="00554B5B" w:rsidRPr="00E3532E" w:rsidRDefault="00534881" w:rsidP="00E353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Создание проблемных, поисковых и исследовательских ситуаций</w:t>
      </w:r>
      <w:r w:rsidRPr="00534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уроках и во внеурочной деятельности. Это поможет включить учащихся в творческий поиск решения учебных задач. </w:t>
      </w:r>
      <w:r w:rsidR="00554B5B"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Благодаря данным ситуациям ученик учится  лучшему усвоению программного материала,  </w:t>
      </w:r>
    </w:p>
    <w:p w:rsidR="00554B5B" w:rsidRPr="00E3532E" w:rsidRDefault="00554B5B" w:rsidP="00E3532E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умственных способностей, преодолению элементов механического усвоения знаний; активизации мыслительной деятельности, ознакомлению с методами научного исследования, развитию исследовательских способностей, формированию исследовательской компетентности.</w:t>
      </w:r>
    </w:p>
    <w:p w:rsidR="00554B5B" w:rsidRPr="00E3532E" w:rsidRDefault="00554B5B" w:rsidP="00E3532E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поиска ответов на поставленные вопросы учащиеся учатся самостоятельно рассуждать, анализировать, сравнивать, делать выводы, в результате чего происходит формирование прочных навыков самостоятельной работы. </w:t>
      </w:r>
    </w:p>
    <w:p w:rsidR="00554B5B" w:rsidRPr="00E3532E" w:rsidRDefault="00554B5B" w:rsidP="00E3532E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</w:t>
      </w:r>
      <w:r w:rsidR="00820EB3"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ситуаций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проблемно-поискового метода обучения </w:t>
      </w:r>
      <w:r w:rsidR="00820EB3"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преодолеть элементы механического усвоения знаний, 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активизировать мыслительную деятельность учащихся и познакомить их с методами исследования.</w:t>
      </w:r>
    </w:p>
    <w:p w:rsidR="00534881" w:rsidRPr="00E3532E" w:rsidRDefault="00534881" w:rsidP="00E3532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различных типов уроков</w:t>
      </w:r>
      <w:r w:rsidRPr="00534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уроки-путешествия, уроки-конкурсы, уроки-экскурсии, интегрированные уроки, игровые уроки. </w:t>
      </w:r>
      <w:r w:rsidR="00554B5B"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0EB3" w:rsidRPr="00820EB3" w:rsidRDefault="00820EB3" w:rsidP="00E353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Уроки-путешествия</w:t>
      </w:r>
      <w:r w:rsidRPr="0082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активизировать познавательную активность, научить чтению и анализу карт, схем.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0EB3" w:rsidRPr="00820EB3" w:rsidRDefault="00820EB3" w:rsidP="00E353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Уроки-конкурсы</w:t>
      </w:r>
      <w:r w:rsidRPr="0082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развить интерес учащихся к предмету, расширить кругозор, способствовать быстрому выполнению заданий.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0EB3" w:rsidRPr="00820EB3" w:rsidRDefault="00820EB3" w:rsidP="00E353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Уроки-экскурсии</w:t>
      </w:r>
      <w:r w:rsidRPr="0082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развить коллективизм, дружбу, взаимопомощь, мышление, память и кругозор детей. Во время выполнения совместных заданий школьники учатся сотрудничать между собой.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0EB3" w:rsidRPr="00820EB3" w:rsidRDefault="00820EB3" w:rsidP="00E353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353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Интегрированные уроки</w:t>
      </w:r>
      <w:r w:rsidRPr="00820E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82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развить умение анализировать, сопоставлять, сравнивать, выделять главное, устанавливать причинно-следственные связи, приводить примеры, формировать умения работы с литературой, картами, таблицами, схемами.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820EB3" w:rsidRPr="00820EB3" w:rsidRDefault="00820EB3" w:rsidP="00E353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Игровые уроки</w:t>
      </w:r>
      <w:r w:rsidRPr="00820E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82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развить интерес учащихся к предмету, расширить кругозор детей, позволить свести до минимума утомляемость и напряжение ребёнка, поддерживать его внимание в течение всего урока.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0EB3" w:rsidRPr="00E3532E" w:rsidRDefault="00534881" w:rsidP="00C44DC4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Подбор учебных заданий</w:t>
      </w:r>
      <w:r w:rsidRPr="00534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включающих всю систему познавательных операций. </w:t>
      </w:r>
    </w:p>
    <w:p w:rsidR="00820EB3" w:rsidRPr="00E3532E" w:rsidRDefault="00820EB3" w:rsidP="00C44D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532E">
        <w:rPr>
          <w:rFonts w:ascii="Times New Roman" w:hAnsi="Times New Roman" w:cs="Times New Roman"/>
          <w:color w:val="333333"/>
          <w:sz w:val="28"/>
          <w:szCs w:val="28"/>
        </w:rPr>
        <w:t xml:space="preserve">Подбор учебных заданий способствует узнаванию нового материала; воспроизведению, применению знаний в знакомой ситуации, применению знаний в незнакомой ситуации, творческий подход к знаниям.  </w:t>
      </w:r>
    </w:p>
    <w:p w:rsidR="00820EB3" w:rsidRPr="00E3532E" w:rsidRDefault="00820EB3" w:rsidP="00C44DC4">
      <w:pPr>
        <w:pStyle w:val="futuris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E3532E">
        <w:rPr>
          <w:color w:val="333333"/>
          <w:sz w:val="28"/>
          <w:szCs w:val="28"/>
        </w:rPr>
        <w:t>При подборе заданий также важно учитывать индивидуальные особенности учащихся, чтобы они соответствовали возможностям и потребностям учеников.</w:t>
      </w:r>
    </w:p>
    <w:p w:rsidR="00534881" w:rsidRPr="00E3532E" w:rsidRDefault="00534881" w:rsidP="00C44D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поможет развить наблюдательность, умение анализировать изучаемые объекты, проводить сравнения, выявлять главное, делать обобщения и выводы. </w:t>
      </w:r>
      <w:r w:rsidR="00554B5B"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0EB3" w:rsidRPr="00E3532E" w:rsidRDefault="00534881" w:rsidP="00E3532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Участие в олимпиадах, викторинах и конкурсах</w:t>
      </w:r>
      <w:r w:rsidR="000B2126"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играх</w:t>
      </w:r>
      <w:r w:rsidRPr="005348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proofErr w:type="gramStart"/>
      <w:r w:rsidRPr="005348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различного</w:t>
      </w:r>
      <w:proofErr w:type="gramEnd"/>
      <w:r w:rsidRPr="005348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34881" w:rsidRPr="00E3532E" w:rsidRDefault="00534881" w:rsidP="00E3532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48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уровня, научно-практических </w:t>
      </w:r>
      <w:proofErr w:type="gramStart"/>
      <w:r w:rsidRPr="005348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конференциях</w:t>
      </w:r>
      <w:proofErr w:type="gramEnd"/>
      <w:r w:rsidRPr="005348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 </w:t>
      </w:r>
      <w:r w:rsidR="00554B5B" w:rsidRPr="00E353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820EB3" w:rsidRPr="00820EB3" w:rsidRDefault="00820EB3" w:rsidP="00E3532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Выявляет наиболее способных и одарённых детей</w:t>
      </w:r>
      <w:r w:rsidRPr="00820E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82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Участие способствует становлению и развитию образовательных потребностей личности, творческому труду в разных областях, научной и практической деятельности.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0EB3" w:rsidRPr="00820EB3" w:rsidRDefault="00820EB3" w:rsidP="00E3532E">
      <w:pPr>
        <w:numPr>
          <w:ilvl w:val="0"/>
          <w:numId w:val="5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Развивает интерес к учёбе</w:t>
      </w:r>
      <w:r w:rsidRPr="00820E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82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Такая деятельность мотивирует к участию в научно-исследовательской деятельности.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0EB3" w:rsidRPr="00820EB3" w:rsidRDefault="00820EB3" w:rsidP="00E3532E">
      <w:pPr>
        <w:numPr>
          <w:ilvl w:val="0"/>
          <w:numId w:val="5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Формирует умения применять методы творческой деятельности</w:t>
      </w:r>
      <w:r w:rsidRPr="00820E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E353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 дальнейшей учёбе</w:t>
      </w:r>
      <w:r w:rsidRPr="0082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0EB3" w:rsidRPr="00820EB3" w:rsidRDefault="00820EB3" w:rsidP="00E3532E">
      <w:pPr>
        <w:numPr>
          <w:ilvl w:val="0"/>
          <w:numId w:val="5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Развивает способности к самостоятельному поиску и решению практических задач</w:t>
      </w:r>
      <w:r w:rsidRPr="00820E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Pr="0082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рациональной деятельности.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0EB3" w:rsidRPr="00820EB3" w:rsidRDefault="00820EB3" w:rsidP="00E3532E">
      <w:pPr>
        <w:numPr>
          <w:ilvl w:val="0"/>
          <w:numId w:val="5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Проверяет знания, умения и навыки</w:t>
      </w:r>
      <w:r w:rsidRPr="0082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предмету не только у себя, но и сравнение своего уровня с другими.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0EB3" w:rsidRPr="00820EB3" w:rsidRDefault="00820EB3" w:rsidP="00C44DC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Воспитывает ответственность за начатое дело, целеустремлённость и трудолюбие</w:t>
      </w:r>
      <w:r w:rsidRPr="00820E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 </w:t>
      </w:r>
    </w:p>
    <w:p w:rsidR="00534881" w:rsidRPr="00E3532E" w:rsidRDefault="00534881" w:rsidP="00C44DC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Включение в учебный процесс заданий повышенной сложности</w:t>
      </w:r>
      <w:r w:rsidRPr="00534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побуждение к прочному усвоению изучаемого материала, </w:t>
      </w:r>
      <w:r w:rsidR="00D52DF1"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углублённому изучению предмета способствует:</w:t>
      </w:r>
    </w:p>
    <w:p w:rsidR="00D52DF1" w:rsidRPr="00D52DF1" w:rsidRDefault="00D52DF1" w:rsidP="00C44DC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Развитию способности</w:t>
      </w:r>
      <w:r w:rsidRPr="00D5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обнаружению новых связей в знаниях, к переносу знаний в новые условия, к овладению разнообразными приёмами умственной деятельности.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52DF1" w:rsidRPr="00D52DF1" w:rsidRDefault="00D52DF1" w:rsidP="00E353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Повышению прочности и глубины знаний</w:t>
      </w:r>
      <w:r w:rsidRPr="00D5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Задания повышенной сложности создают благоприятные условия для более сознательного овладения основным содержанием учебного предмета.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52DF1" w:rsidRPr="00D52DF1" w:rsidRDefault="00D52DF1" w:rsidP="00E353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Формированию системы </w:t>
      </w:r>
      <w:proofErr w:type="spellStart"/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саморегуляции</w:t>
      </w:r>
      <w:proofErr w:type="spellEnd"/>
      <w:r w:rsidRPr="00D5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 учащихся, необходимой для эффективного выполнения учебной деятельности. Опыт преодоления трудностей постепенно создаёт личностные фонды </w:t>
      </w:r>
      <w:proofErr w:type="spellStart"/>
      <w:r w:rsidRPr="00D5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D5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52DF1" w:rsidRPr="00D52DF1" w:rsidRDefault="00D52DF1" w:rsidP="00E353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Развитию уверенности и настойчивости</w:t>
      </w:r>
      <w:r w:rsidRPr="00D5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решении задач. Анализируя свои ошибки, ученики начинают лучше понимать, какие </w:t>
      </w:r>
      <w:r w:rsidRPr="00D5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подходы работают, а какие нет, что способствует развитию у них уверенности в своих силах. </w:t>
      </w: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34881" w:rsidRPr="00E3532E" w:rsidRDefault="00534881" w:rsidP="00C44DC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детей самооценке результатов своей работы</w:t>
      </w:r>
      <w:r w:rsidR="00D52DF1"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развитию у школьников умение проверять и контролировать себя, критически оценивать свою деятельность, находить ошибки и пути их устранения; мотивировать обучающихся на успех, избавить их от страха перед школьным контролем и оцениванием; умению школьников анализировать причины, которые способствовали их успеху и неудаче в конкретной ситуации, делать выводы и строить свою дальнейшую деятельность с учётом полученных выводов.</w:t>
      </w:r>
    </w:p>
    <w:p w:rsidR="00D52DF1" w:rsidRPr="00534881" w:rsidRDefault="00D52DF1" w:rsidP="00C44D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Важность самооценки в том, что она позволяет увидеть ребёнку сильные и слабые стороны своей работы, а на основе осмысления этих результатов он получает возможность выстроить собственную программу дальнейшей деятельности.</w:t>
      </w:r>
    </w:p>
    <w:p w:rsidR="00534881" w:rsidRPr="00E3532E" w:rsidRDefault="00534881" w:rsidP="00C44D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важно </w:t>
      </w:r>
      <w:r w:rsidRPr="00E3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создать соответствующий психологический климат</w:t>
      </w:r>
      <w:r w:rsidRPr="00534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школе и семье. Важен положительный эмоциональный настрой, а также личный пример взрослого.</w:t>
      </w:r>
    </w:p>
    <w:p w:rsidR="00D52DF1" w:rsidRPr="00E3532E" w:rsidRDefault="00D52DF1" w:rsidP="00C44D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развитие творческих, интеллектуальных способностей учащихся зависит от эффективности используемых учителем методов и приёмов. Использование различных видов и форм творческих и интеллектуальных заданий позволило достичь определённого уровня в развитии способностей учащихся</w:t>
      </w:r>
      <w:r w:rsidR="00900289"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оказались им посильными. Систематическая работа по развитию способностей даёт следующие результаты, дети вырастают любознательными, интеллектуальными, активными, умеющими учиться, настоящими мечтателями и фантазёрами, учёными, людьми, способными видеть науку и чудо в привычных вещах. </w:t>
      </w:r>
    </w:p>
    <w:p w:rsidR="00900289" w:rsidRPr="00E3532E" w:rsidRDefault="00900289" w:rsidP="00C44D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моментом является то, что творческие и научные работы привлекают всех детей, здесь они открываются с положительной стороны, что способствует повышению и укреплению самооценки  учащихся.</w:t>
      </w:r>
    </w:p>
    <w:p w:rsidR="00D52DF1" w:rsidRPr="00E3532E" w:rsidRDefault="00D52DF1" w:rsidP="00C44D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2DF1" w:rsidRPr="00534881" w:rsidRDefault="00D52DF1" w:rsidP="00E35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4881" w:rsidRPr="00E3532E" w:rsidRDefault="00534881" w:rsidP="00E35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4881" w:rsidRPr="00E3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56C"/>
    <w:multiLevelType w:val="multilevel"/>
    <w:tmpl w:val="E386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69A1"/>
    <w:multiLevelType w:val="multilevel"/>
    <w:tmpl w:val="42A4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A3137"/>
    <w:multiLevelType w:val="multilevel"/>
    <w:tmpl w:val="9678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F6484"/>
    <w:multiLevelType w:val="multilevel"/>
    <w:tmpl w:val="D560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77729"/>
    <w:multiLevelType w:val="multilevel"/>
    <w:tmpl w:val="7FB8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B55B9"/>
    <w:multiLevelType w:val="multilevel"/>
    <w:tmpl w:val="DC0E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81"/>
    <w:rsid w:val="000B2126"/>
    <w:rsid w:val="00451A63"/>
    <w:rsid w:val="00534881"/>
    <w:rsid w:val="00554B5B"/>
    <w:rsid w:val="00820EB3"/>
    <w:rsid w:val="00900289"/>
    <w:rsid w:val="00C44DC4"/>
    <w:rsid w:val="00D52DF1"/>
    <w:rsid w:val="00D56868"/>
    <w:rsid w:val="00E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3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34881"/>
    <w:rPr>
      <w:b/>
      <w:bCs/>
    </w:rPr>
  </w:style>
  <w:style w:type="character" w:styleId="a4">
    <w:name w:val="Hyperlink"/>
    <w:basedOn w:val="a0"/>
    <w:uiPriority w:val="99"/>
    <w:semiHidden/>
    <w:unhideWhenUsed/>
    <w:rsid w:val="005348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3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34881"/>
    <w:rPr>
      <w:b/>
      <w:bCs/>
    </w:rPr>
  </w:style>
  <w:style w:type="character" w:styleId="a4">
    <w:name w:val="Hyperlink"/>
    <w:basedOn w:val="a0"/>
    <w:uiPriority w:val="99"/>
    <w:semiHidden/>
    <w:unhideWhenUsed/>
    <w:rsid w:val="005348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6</cp:revision>
  <dcterms:created xsi:type="dcterms:W3CDTF">2025-01-26T19:31:00Z</dcterms:created>
  <dcterms:modified xsi:type="dcterms:W3CDTF">2025-01-26T20:47:00Z</dcterms:modified>
</cp:coreProperties>
</file>