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D8C" w:rsidRDefault="00D65D8C" w:rsidP="00D65D8C">
      <w:pPr>
        <w:pStyle w:val="a5"/>
        <w:jc w:val="center"/>
      </w:pPr>
      <w:r>
        <w:t>ФОРМИРОВАНИЕ РЕГУЛЯТИВНЫХ УНИВЕРСАЛЬНЫХ УЧЕБНЫХ ДЕЙСТВИЙ НА УРОКАХ У ДЕТЕЙ С ОНР В ШКОЛЕ</w:t>
      </w:r>
    </w:p>
    <w:p w:rsidR="00D65D8C" w:rsidRDefault="00D65D8C" w:rsidP="00D65D8C"/>
    <w:p w:rsidR="00D65D8C" w:rsidRPr="00D65D8C" w:rsidRDefault="00D65D8C" w:rsidP="00D65D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(Виды упражнений)</w:t>
      </w: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DE255E" w:rsidRDefault="00DE255E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7D8E" w:rsidRDefault="00BD7D8E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Умение учиться – существенный фактор повышения эффективности освоения учащимися предметных знаний, формирования умений и компетенций, образа мира и ценностно-смысловых оснований личностного морального выбора.</w:t>
      </w: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составе основных видов универсальных учебных действий (УУД) можно выделить четыре блока: 1) личностный; 2) регулятивный (включающий также действия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3) познавательный; 4) коммуникативный. </w:t>
      </w: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Личностные действия обеспечивают ценностно-смысловую ориентацию учащихся (знание моральных норм, умение соотносить поступки и события с принятыми этическими принципами, умение выделить нравственный аспект поведения) и ориентацию в социальных ролях и межличностных отношениях. </w:t>
      </w: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Регулятивные действия обеспечивают учащимся организацию их учебной деятельности. К ним относятся: целеполагание, планирование, прогнозирование, коррекция, оценка,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Познавательные универсальные действия включают: общеучебные (в том числе знаково-символические действия), логические, а также постановку и решение проблемы.</w:t>
      </w: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Коммуникативные действия обеспечивают социальную компетентность и учет позиции других людей, партнеров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Формирование УУД в образовательном процессе осуществляется в контексте усвоения разных учебных предметов. Каждый учебный предмет в зависимости от его содержания и способов организации учебной деятельности, учащихся раскрывает определенные возможности для формирования УУД. И коррекционно-развивающая работа учителя–логопеда общеобразовательной школы имеет большой потенциал в формировании УУД, которые являются интегративными характеристиками образовательного процесса.</w:t>
      </w: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Учащиеся с ОНР, которые начинают заниматься на логопункте общеобразовательной школы, имеют ряд речевых и психологических особенностей, затрудняющих формирование у них УУД.</w:t>
      </w: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145"/>
        <w:gridCol w:w="5200"/>
      </w:tblGrid>
      <w:tr w:rsidR="00D65D8C" w:rsidTr="00D65D8C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D8C" w:rsidRDefault="00D65D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СЛЕДСТВИЯ НЕДОСТАТОЧНОЙ СФОРМИРОВАННОСТИ ЛЕКСИКО-ГРАММАТИЧЕСКИХ СРЕДСТВ ЯЗЫКА 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D8C" w:rsidRDefault="00D65D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</w:t>
            </w:r>
          </w:p>
          <w:p w:rsidR="00D65D8C" w:rsidRDefault="00D65D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D8C" w:rsidTr="00D65D8C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Недостаточное понимание учебных заданий указаний, инструкций учителя.</w:t>
            </w:r>
          </w:p>
          <w:p w:rsidR="00D65D8C" w:rsidRDefault="00D65D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D8C" w:rsidRDefault="00D65D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Трудности овладения учебными понятиями, терминами.</w:t>
            </w:r>
          </w:p>
          <w:p w:rsidR="00D65D8C" w:rsidRDefault="00D65D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D8C" w:rsidRDefault="00D65D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Трудности формирования и формулирования собственных мыслей в процессе учебной работы</w:t>
            </w:r>
          </w:p>
          <w:p w:rsidR="00D65D8C" w:rsidRDefault="00D65D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Недостаточное развитие связной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Неустойчивое внимание. </w:t>
            </w:r>
          </w:p>
          <w:p w:rsidR="00D65D8C" w:rsidRDefault="00D65D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Недостаточная наблюдательность по отношению к языковым явлениям. </w:t>
            </w:r>
          </w:p>
          <w:p w:rsidR="00D65D8C" w:rsidRDefault="00D65D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Недостаточное развитие способности к переключению. </w:t>
            </w:r>
          </w:p>
          <w:p w:rsidR="00D65D8C" w:rsidRDefault="00D65D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Недостаточное развитие словесно-логического мышления. </w:t>
            </w:r>
          </w:p>
          <w:p w:rsidR="00D65D8C" w:rsidRDefault="00D65D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Недостаточная способность к запоминанию преимущественно словесного материала. </w:t>
            </w:r>
          </w:p>
          <w:p w:rsidR="00D65D8C" w:rsidRDefault="00D65D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Недостаточное развитие самоконтроля, преимущественно в области языковых явлений. </w:t>
            </w:r>
          </w:p>
          <w:p w:rsidR="00D65D8C" w:rsidRDefault="00D65D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Недостаточная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произвольности в общении и деятельности. </w:t>
            </w:r>
          </w:p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D8C" w:rsidTr="00D65D8C">
        <w:trPr>
          <w:trHeight w:val="529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8C" w:rsidRDefault="00D65D8C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D8C" w:rsidRDefault="00D65D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СЛЕДСТВИЯ:</w:t>
            </w:r>
          </w:p>
          <w:p w:rsidR="00D65D8C" w:rsidRDefault="00D65D8C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D8C" w:rsidTr="00D65D8C">
        <w:trPr>
          <w:trHeight w:val="51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 Недостаточная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психологических предпосылок к овладению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полоноценными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учебной деятельности. </w:t>
            </w:r>
          </w:p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Трудности формирования учебных умений (планирование предстоящей работы; определение путей и средств достижения учебной цели; контролирование деятельности; умение работать в определенном темпе).</w:t>
            </w:r>
          </w:p>
          <w:p w:rsidR="00D65D8C" w:rsidRDefault="00D65D8C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Исходя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данных особенностей детей с ОНР, перед учителем – логопедом наряду с задачей формирования предпосылок к полноценному усвоению общеобразовательной программы по русскому языку встает задача развития предпосылок к овладению полноценными навыками учебной деятельности и формирования этих учебных умений. </w:t>
      </w: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Если мы проанализируем данную таблицу, то увидим, что содержание 1-го направления предусматривает в большей мере формирование регулятивных УУД, содержание 2-го – коммуникативных учебных действий. При развитии речемыслительной деятельности, которой также уделяется большое внимание на логопедических занятиях, мы можем говорить о формировании познавательных учебных действий.</w:t>
      </w: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нашей логопедической практике достаточно четко просматривается развитие и совершенствование психологических предпосылок к обучению. А сейчас при введении ФГОС необходимо обратить большее внимание на формирование именно учебных действий: планирование предстоящей работы; определение путей и средств достижения учебной цели; контролирование деятельности; умение работать в определенном темпе и т.д.</w:t>
      </w:r>
    </w:p>
    <w:p w:rsidR="00D65D8C" w:rsidRDefault="00D65D8C" w:rsidP="00D65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Приведу примеры упражнений, направленных на формирование регулятивных УУД.</w:t>
      </w:r>
    </w:p>
    <w:p w:rsidR="00D65D8C" w:rsidRDefault="00D65D8C" w:rsidP="00D65D8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Упражнения, развивающие умение принимать и понимать словесную или письменную инструкцию</w:t>
      </w: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Дети с нарушениями письменной речи нередко удивляют педагогов тем, что выполняют не то, что им задано. Они постоянно переспрашивают учителя, когда вроде бы тот достаточно понятно объяснил. Это может быть связано как с низкой концентрацией внимания ребенка, недостаточностью кратковременной слуховой памяти, нарушениями мышления, так 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несформированностью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приемов учебной деятельности. Умение своевременно реагировать на вопрос учителя; умение отличить новую задачу от старой, четко представить то, что содержится в инструкции – вот что отличает ученика, который умеет учиться.</w:t>
      </w:r>
    </w:p>
    <w:p w:rsidR="00D65D8C" w:rsidRDefault="00D65D8C" w:rsidP="00D65D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«Объясните Незнайке».  Логопед дает ученикам какое-то задание. Чтобы проверить, как оно понято детьми, просит кого-нибудь из испытывающих трудности понимания инструкции учеников повторить его для Кузи.</w:t>
      </w:r>
    </w:p>
    <w:p w:rsidR="00D65D8C" w:rsidRDefault="00D65D8C" w:rsidP="00D65D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«Письмо с пропусками».  Логопед дает задание: «Я буду диктовать предложение, а вы записывайте, но вместо буквы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всегда ставьте точку». Таким образом дети записывают 2–3 предложения, а потом логопед предлагает им, например, не писать окончания прилагательных, а ставить вместо них звездочку. Прием способствует развитию концентрации и переключения внимания, но основная цель для ученика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с учетом меняющейся инструкции.</w:t>
      </w:r>
    </w:p>
    <w:p w:rsidR="00D65D8C" w:rsidRDefault="00D65D8C" w:rsidP="00D65D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«Будь внимательным!».  Логопед просит детей прослушать инструкцию, повторить ее «про себя», поднять руку тех, кто запомнил и четко представляет себе, что делать. По команде «Внимание!» ученики начинают выполнять задание. Примеры заданий: </w:t>
      </w:r>
    </w:p>
    <w:p w:rsidR="00D65D8C" w:rsidRDefault="00D65D8C" w:rsidP="00D65D8C">
      <w:pPr>
        <w:pStyle w:val="a3"/>
        <w:ind w:left="7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1). В небольшом тексте все буквы С подчеркнуть, а буквы З – вычеркнуть.</w:t>
      </w:r>
    </w:p>
    <w:p w:rsidR="00D65D8C" w:rsidRDefault="00D65D8C" w:rsidP="00D65D8C">
      <w:pPr>
        <w:pStyle w:val="a3"/>
        <w:ind w:left="7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Полезла Оксана за красной розой,</w:t>
      </w:r>
    </w:p>
    <w:p w:rsidR="00D65D8C" w:rsidRDefault="00D65D8C" w:rsidP="00D65D8C">
      <w:pPr>
        <w:pStyle w:val="a3"/>
        <w:ind w:left="7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вернулась Оксана с занозой.</w:t>
      </w:r>
    </w:p>
    <w:p w:rsidR="00D65D8C" w:rsidRDefault="00D65D8C" w:rsidP="00D65D8C">
      <w:pPr>
        <w:pStyle w:val="a3"/>
        <w:ind w:left="7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В тексте все буквы Ч подчеркнуть, а буквы Ц вычеркнуть. После команды «Внимание!», наоборот, вычеркиваются все Ч, а подчеркиваются все Ц. </w:t>
      </w:r>
    </w:p>
    <w:p w:rsidR="00D65D8C" w:rsidRDefault="00D65D8C" w:rsidP="00D65D8C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Черная цапля циркулем чертила.</w:t>
      </w:r>
    </w:p>
    <w:p w:rsidR="00D65D8C" w:rsidRDefault="00D65D8C" w:rsidP="00D65D8C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Внимание!</w:t>
      </w:r>
    </w:p>
    <w:p w:rsidR="00D65D8C" w:rsidRDefault="00D65D8C" w:rsidP="00D65D8C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Цапля старательно циркулем водила.</w:t>
      </w:r>
    </w:p>
    <w:p w:rsidR="00D65D8C" w:rsidRDefault="00D65D8C" w:rsidP="00D65D8C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Получился очень чистенький чертеж.</w:t>
      </w:r>
    </w:p>
    <w:p w:rsidR="00D65D8C" w:rsidRDefault="00D65D8C" w:rsidP="00D65D8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Упражнения, развивающие умение планировать действия по выполнению учебной инструкции и действовать по плану.</w:t>
      </w: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Важнейший шаг к переводу внешних действий ученика в умственный план, обеспечивающий успешное формирование навыка, – это обучение детей планированию.</w:t>
      </w: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учением должно быть гибким. Жесткость управления (строгая последовательность действий, заданная учителем) должна убывать по мере роста учащихся. Если в начале обучения дети действуют по образцам и алгоритмам, предложенным учителем, то на заключительном этапе логопедической работы дети сами планируют действия, составляют их алгоритмы.</w:t>
      </w: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«Расскажи о звуке по плану-схеме» </w:t>
      </w:r>
    </w:p>
    <w:p w:rsidR="00D65D8C" w:rsidRDefault="00D65D8C" w:rsidP="00D65D8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00600" cy="1905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1–2 занятия схема характеристики звука заменяется. Детям предлагается рассказывать по схеме, где все характеристики заменены цветными символами. </w:t>
      </w: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«Определи порядок действий». Ученики получают карточку со сложной инструкцией к заданию. Нужно карандашом проставить над словами цифры, соответствующие порядку выполнения действий.</w:t>
      </w: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</w:t>
      </w:r>
    </w:p>
    <w:p w:rsidR="00D65D8C" w:rsidRDefault="00D65D8C" w:rsidP="00D65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14950" cy="1638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D8C" w:rsidRDefault="00D65D8C" w:rsidP="00D65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уроках математики встречаются сложные примеры, в которых действия нужно совершать по порядку. Задание к упражнению по русскому языку тоже может содержать </w:t>
      </w:r>
      <w:r>
        <w:rPr>
          <w:rFonts w:ascii="Times New Roman" w:hAnsi="Times New Roman" w:cs="Times New Roman"/>
          <w:sz w:val="24"/>
          <w:szCs w:val="24"/>
        </w:rPr>
        <w:lastRenderedPageBreak/>
        <w:t>несколько действий. Важно не забыть сделать ни одно из них. Кроме того, нужно подумать, что удобнее сделать сначала, а что потом.</w:t>
      </w: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«Составьте алгоритм».  Детям предлагают объединиться в малые группы по 3–4 человека (можно предложить поработать в парах). Задание общее для всех групп – составить алгоритм решения определенной учебной задачи.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Составьте алгоритм разбора слова по составу и др.</w:t>
      </w: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5 минут каждая группа выполняет задание логопеда по разбору слова, используя свой алгоритм. Таким образом проверяется, «работает» этот алгоритм или нет, т.е. можно ли, используя его, безошибочно и быстро выполнить задание. В ходе выполнения задания по каждому алгоритму и его обсуждения выясняется, какая группа составила более полный и четкий алгоритм, нужно ли его дополнить.</w:t>
      </w: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алгоритма, составленного учениками:</w:t>
      </w: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Как разобрать слово по составу</w:t>
      </w: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Изменить форму слова → выделить окончание, обозначить.</w:t>
      </w: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Выделить основу – часть слова без окончания, обозначить.</w:t>
      </w: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Подобрать однокоренные слова → выделить общую часть слова – корень, обозначить.</w:t>
      </w: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Посмотреть на оставшиеся части слова:</w:t>
      </w: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есть часть слова перед корнем → это приставка, обозначить.</w:t>
      </w:r>
    </w:p>
    <w:p w:rsidR="00D65D8C" w:rsidRDefault="00D65D8C" w:rsidP="00D65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есть часть слова между корнем и окончанием → это суффикс, обозначить.</w:t>
      </w:r>
    </w:p>
    <w:p w:rsidR="00D65D8C" w:rsidRDefault="00D65D8C" w:rsidP="00D65D8C">
      <w:pPr>
        <w:spacing w:before="2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Упражнения, развивающие умение осуществлять итоговый самоконтроль</w:t>
      </w: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Ученики с нарушениями письменной речи часто не в состоянии осуществлять итоговый самоконтроль при выполнении письменных работ. Таких детей необходимо обучать контролю с помощью специальных методов – планомерно, тщательно, длительно. Важно убедить учеников в том, что самопроверка дает возможность получить за письменную работу более высокую отметку. </w:t>
      </w: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Для указанной группы учеников целесообразен такой способ самоконтроля, при котором проверка дробится на 3 этапа. Во время каждого из них внимание ребенка сосредоточено на поиске специфических ошибок и недочетов в письменной работе. Для каждого из этапов разработана памятка, в которой дан алгоритм действий по проверке и перечислены группы ошибок, на которых следует сосредоточиться.</w:t>
      </w:r>
    </w:p>
    <w:p w:rsidR="00D65D8C" w:rsidRDefault="00D65D8C" w:rsidP="00D65D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самопроверки:</w:t>
      </w: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этап – поиск специфических (дисграфических) ошибок в слове, не связанных с усвоением грамматических норм.</w:t>
      </w: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этап – поиск орфографических ошибок в слове.</w:t>
      </w: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этап – поиск пунктуационных, грамматических и смысловых ошибок в структуре целого предложения.</w:t>
      </w: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I и II этапах работы возможно использование вспомогательных приспособлений, позволяющих ребенку выделить слово из текста и сосредоточить на нем свое внимание. Таким приспособлением может служить проверочная карточка – прямоугольник из картона размером в половину тетрадной страницы, на верхней и нижней грани которого вырезаны «окошки» для выделения длинного и короткого слова.</w:t>
      </w: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«Возвращение к началу». Логопед предлагает ученикам объединиться в пары. Каждая пара получает текст, в котором, как объясняет логопед, допущена всего одна ошибка в слове – по невнимательности. Чтобы ее найти, нужно воспользоваться карточкой –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проверялкой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Один ученик двигает карточку от конца текста к началу и «ловит» в окошко целые слова. Другой ученик читает «пойманное» слово по слогам точно так, как </w:t>
      </w:r>
      <w:r>
        <w:rPr>
          <w:rFonts w:ascii="Times New Roman" w:hAnsi="Times New Roman" w:cs="Times New Roman"/>
          <w:sz w:val="24"/>
          <w:szCs w:val="24"/>
        </w:rPr>
        <w:lastRenderedPageBreak/>
        <w:t>оно написано. Важно не пропустить ни одного слова и не допускать чтения по догадке. Пара, раньше всех обнаружившая слово с ошибкой, поднимает руки.</w:t>
      </w: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Упражнение является подготовительным. Оно приучает детей к использованию при проверке карточки –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проверялки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к чтению текста от конца к началу (это помогает избежать чтения по догадке), к четкому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послоговому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чтению написанного слова. Работа в парах делает упражнение неутомительным, поиск единственной ошибки стимулирует внимание и темп деятельности детей.  Целесообразно использовать такое упражнение на 3-4 занятиях подряд.</w:t>
      </w: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Ищем «случайные» ошибки. (I-й этап самопроверки.)</w:t>
      </w: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Работать можно индивидуально или в паре. Действия по проверке текста аналогичны описанным в предыдущем упражнении, но добавляется очень важный компонент – карточка-памятка.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D65D8C" w:rsidTr="00D65D8C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Проверь свою работу</w:t>
            </w:r>
          </w:p>
          <w:p w:rsidR="00D65D8C" w:rsidRDefault="00D65D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проверка)</w:t>
            </w:r>
          </w:p>
          <w:p w:rsidR="00D65D8C" w:rsidRDefault="00D65D8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Проверь отдельно каждое слово, начиная с последнего.</w:t>
            </w:r>
          </w:p>
          <w:p w:rsidR="00D65D8C" w:rsidRDefault="00D65D8C" w:rsidP="00B86320">
            <w:pPr>
              <w:numPr>
                <w:ilvl w:val="0"/>
                <w:numId w:val="2"/>
              </w:numPr>
              <w:spacing w:line="240" w:lineRule="auto"/>
              <w:ind w:left="1491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пропустил ли ты букву?</w:t>
            </w:r>
          </w:p>
          <w:p w:rsidR="00D65D8C" w:rsidRDefault="00D65D8C" w:rsidP="00B86320">
            <w:pPr>
              <w:numPr>
                <w:ilvl w:val="0"/>
                <w:numId w:val="2"/>
              </w:numPr>
              <w:spacing w:line="240" w:lineRule="auto"/>
              <w:ind w:left="1491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добавил ли лишнюю букву?</w:t>
            </w:r>
          </w:p>
          <w:p w:rsidR="00D65D8C" w:rsidRDefault="00D65D8C" w:rsidP="00B86320">
            <w:pPr>
              <w:numPr>
                <w:ilvl w:val="0"/>
                <w:numId w:val="2"/>
              </w:numPr>
              <w:spacing w:line="240" w:lineRule="auto"/>
              <w:ind w:left="1491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написал ли вместо одной буквы другую?</w:t>
            </w:r>
          </w:p>
          <w:p w:rsidR="00D65D8C" w:rsidRDefault="00D65D8C" w:rsidP="00B86320">
            <w:pPr>
              <w:numPr>
                <w:ilvl w:val="0"/>
                <w:numId w:val="2"/>
              </w:numPr>
              <w:spacing w:line="240" w:lineRule="auto"/>
              <w:ind w:left="1491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 ли ты изобразил каждую букву?</w:t>
            </w:r>
          </w:p>
          <w:p w:rsidR="00D65D8C" w:rsidRDefault="00D65D8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Если в твоей работе больше нет таких ошибок, ты – МОЛОДЕЦ!</w:t>
            </w:r>
          </w:p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пользоваться карточкой на начальном этапе овладения навыком самоконтроля делает проверку более эффективной, значительно повышает активность детей. Известный психолог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П.Я.Гальперин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отмечал, что, беря карточку, школьник «получает орудие в собственные руки» и становится хозяином положения, в то время как при ее отсутствии он является пассивным исполнителем чужих указаний.</w:t>
      </w:r>
    </w:p>
    <w:p w:rsidR="00D65D8C" w:rsidRDefault="00D65D8C" w:rsidP="00D65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Ищем орфографические ошибки. (II этап самопроверки).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D65D8C" w:rsidTr="00D65D8C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Проверь свою работу</w:t>
            </w:r>
          </w:p>
          <w:p w:rsidR="00D65D8C" w:rsidRDefault="00D65D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проверка)</w:t>
            </w:r>
          </w:p>
          <w:p w:rsidR="00D65D8C" w:rsidRDefault="00D65D8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Проверь отдельно каждое слово, начиная с последнего.</w:t>
            </w:r>
          </w:p>
          <w:p w:rsidR="00D65D8C" w:rsidRDefault="00D65D8C" w:rsidP="00B86320">
            <w:pPr>
              <w:numPr>
                <w:ilvl w:val="0"/>
                <w:numId w:val="2"/>
              </w:numPr>
              <w:spacing w:line="240" w:lineRule="auto"/>
              <w:ind w:left="1491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словарное ли слово?</w:t>
            </w:r>
          </w:p>
          <w:p w:rsidR="00D65D8C" w:rsidRDefault="00D65D8C" w:rsidP="00B86320">
            <w:pPr>
              <w:numPr>
                <w:ilvl w:val="0"/>
                <w:numId w:val="2"/>
              </w:numPr>
              <w:spacing w:line="240" w:lineRule="auto"/>
              <w:ind w:left="1491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 ли в слове орфограммы? Какие?</w:t>
            </w:r>
          </w:p>
          <w:p w:rsidR="00D65D8C" w:rsidRDefault="00D65D8C">
            <w:pPr>
              <w:spacing w:line="240" w:lineRule="auto"/>
              <w:ind w:left="14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Обозначь опасные места</w:t>
            </w:r>
          </w:p>
          <w:p w:rsidR="00D65D8C" w:rsidRDefault="00D65D8C" w:rsidP="00B86320">
            <w:pPr>
              <w:numPr>
                <w:ilvl w:val="0"/>
                <w:numId w:val="2"/>
              </w:numPr>
              <w:spacing w:line="240" w:lineRule="auto"/>
              <w:ind w:left="1491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Где возможно, подбери проверочные слова.</w:t>
            </w:r>
          </w:p>
          <w:p w:rsidR="00D65D8C" w:rsidRDefault="00D65D8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Если в твоей работе больше нет таких ошибок, ты – МОЛОДЕЦ!</w:t>
            </w:r>
          </w:p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проверяют текст 2-й раз, сосредотачиваясь на поиске орфографических ошибок. Сделать это им помогает уже другая карточка-памятка.</w:t>
      </w:r>
    </w:p>
    <w:p w:rsidR="00D65D8C" w:rsidRDefault="00D65D8C" w:rsidP="00D65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предложений (III этап самопроверки).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D65D8C" w:rsidTr="00D65D8C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  <w:p w:rsidR="00D65D8C" w:rsidRDefault="00D65D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Проверь свою работу</w:t>
            </w:r>
          </w:p>
          <w:p w:rsidR="00D65D8C" w:rsidRDefault="00D65D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проверка)</w:t>
            </w:r>
          </w:p>
          <w:p w:rsidR="00D65D8C" w:rsidRDefault="00D65D8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Проверь целиком каждое предложение, начиная с первого.</w:t>
            </w:r>
          </w:p>
          <w:p w:rsidR="00D65D8C" w:rsidRDefault="00D65D8C" w:rsidP="00B86320">
            <w:pPr>
              <w:numPr>
                <w:ilvl w:val="0"/>
                <w:numId w:val="2"/>
              </w:numPr>
              <w:spacing w:line="240" w:lineRule="auto"/>
              <w:ind w:left="1491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пропустил ли ты слово?</w:t>
            </w:r>
          </w:p>
          <w:p w:rsidR="00D65D8C" w:rsidRDefault="00D65D8C" w:rsidP="00B86320">
            <w:pPr>
              <w:numPr>
                <w:ilvl w:val="0"/>
                <w:numId w:val="2"/>
              </w:numPr>
              <w:spacing w:line="240" w:lineRule="auto"/>
              <w:ind w:left="1491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написал ли лишнее слово?</w:t>
            </w:r>
          </w:p>
          <w:p w:rsidR="00D65D8C" w:rsidRDefault="00D65D8C" w:rsidP="00B86320">
            <w:pPr>
              <w:numPr>
                <w:ilvl w:val="0"/>
                <w:numId w:val="2"/>
              </w:numPr>
              <w:spacing w:line="240" w:lineRule="auto"/>
              <w:ind w:left="1491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написаны предлоги и союзы?</w:t>
            </w:r>
          </w:p>
          <w:p w:rsidR="00D65D8C" w:rsidRDefault="00D65D8C" w:rsidP="00B86320">
            <w:pPr>
              <w:numPr>
                <w:ilvl w:val="0"/>
                <w:numId w:val="2"/>
              </w:numPr>
              <w:spacing w:line="240" w:lineRule="auto"/>
              <w:ind w:left="1491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 ли слова связаны друг с другом?</w:t>
            </w:r>
          </w:p>
          <w:p w:rsidR="00D65D8C" w:rsidRDefault="00D65D8C">
            <w:pPr>
              <w:spacing w:line="240" w:lineRule="auto"/>
              <w:ind w:left="14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(Проверь окончания)</w:t>
            </w:r>
          </w:p>
          <w:p w:rsidR="00D65D8C" w:rsidRDefault="00D65D8C" w:rsidP="00B86320">
            <w:pPr>
              <w:numPr>
                <w:ilvl w:val="0"/>
                <w:numId w:val="2"/>
              </w:numPr>
              <w:spacing w:line="240" w:lineRule="auto"/>
              <w:ind w:left="1491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 ли точка в конце и заглавная буква в начале предложения?</w:t>
            </w:r>
          </w:p>
          <w:p w:rsidR="00D65D8C" w:rsidRDefault="00D65D8C" w:rsidP="00B86320">
            <w:pPr>
              <w:numPr>
                <w:ilvl w:val="0"/>
                <w:numId w:val="2"/>
              </w:numPr>
              <w:spacing w:line="240" w:lineRule="auto"/>
              <w:ind w:left="1491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 ли необходимые запятые и другие знаки?</w:t>
            </w:r>
          </w:p>
          <w:p w:rsidR="00D65D8C" w:rsidRDefault="00D65D8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Если в твоей работе больше нет таких ошибок, ты – МОЛОДЕЦ!</w:t>
            </w:r>
          </w:p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проверяет каждое предложение, начиная с первого. Используется только памятка.</w:t>
      </w: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случае, если какие-то ошибки остаются не найденными ребенком, логопед отмечает их на полях соответствующей строки цифрами (1,2 или 3 в зависимости от типа ошибок).</w:t>
      </w:r>
    </w:p>
    <w:p w:rsidR="00D65D8C" w:rsidRDefault="00D65D8C" w:rsidP="00D65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и в этом случае ребенок не может обнаружить ошибку, то логопед указывает слово или предложение, в котором она допущена. И только если ошибка так и остается необнаруженной, логопед вместе с ребенком осуществляет разбор и помогает найти ошибку. Очень важно, чтобы ученик постарался найти все ошибки сам.</w:t>
      </w:r>
    </w:p>
    <w:p w:rsidR="00D65D8C" w:rsidRDefault="00D65D8C" w:rsidP="00D65D8C">
      <w:pPr>
        <w:spacing w:before="2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Упражнения, развивающие умение самостоятельно оценивать результаты своей деятельности</w:t>
      </w: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Важными секретами успешной учебы являются: умение ставить цели и добиваться их; умение видеть собственные успехи и испытывать по этому поводу радость; замечать неудачи и находить их причины. Для формирования у ребенка желания учиться можно использовать разнообразные приемы – от похвалы до специальных символов, с помощью которых отмечались бы детские достижения.</w:t>
      </w: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фиксации результатов используются линейки достижений и лестница успеха. </w:t>
      </w: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Линейки достижений помогают ребенку увидеть свои успехи. К сожалению, ученику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дисграфией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уроке русского чаще приходится отмечать свои неудачи. Но ведь отметка – это вовсе не единственный результат, который дает учеба. Уверенность в своих силах, желание учиться и работать над собой – вот то, что действительно пригодится в жизни. </w:t>
      </w: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Линейки достижений позволяют увидеть не столько улучшение успеваемости, но и те усилия, которые ученик приложил, и те знания, умения и навыки, которые им в результате приобретены. </w:t>
      </w: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«Линейка достижений». Логопед предлагает детям в конце занятия сделать отметки на линейках достижений. Каждому ребенку дается карточка, например, такого содержания: </w:t>
      </w:r>
    </w:p>
    <w:tbl>
      <w:tblPr>
        <w:tblStyle w:val="a4"/>
        <w:tblW w:w="6662" w:type="dxa"/>
        <w:tblInd w:w="1668" w:type="dxa"/>
        <w:tblLook w:val="04A0" w:firstRow="1" w:lastRow="0" w:firstColumn="1" w:lastColumn="0" w:noHBand="0" w:noVBand="1"/>
      </w:tblPr>
      <w:tblGrid>
        <w:gridCol w:w="6662"/>
      </w:tblGrid>
      <w:tr w:rsidR="00D65D8C" w:rsidTr="00D65D8C"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Я научился различать буквы Б и Д (умения по теме занятия)</w:t>
            </w:r>
          </w:p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оценка от 0 до 5</w:t>
            </w:r>
          </w:p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Я старался </w:t>
            </w:r>
          </w:p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оценка от 0 до 5</w:t>
            </w:r>
          </w:p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Какую оценку я сам себе поставлю </w:t>
            </w:r>
          </w:p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оценка от 0 до 5</w:t>
            </w:r>
          </w:p>
        </w:tc>
      </w:tr>
    </w:tbl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D8C" w:rsidRDefault="00D65D8C" w:rsidP="00D65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Ученик ставит отметку-черточку на каждой линейке. Это приучает его задумываться над тем, как он продвинулся в овладении знаниями и умениями; прикладывал ли старания для качественного выполнения задания; прогнозировать оценку за выполнение задания.</w:t>
      </w: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Карта самонаблюдений. Особенность такой карты заключается в том, что она составляется и ведется самим учеником. Учащиеся, выделяя собственные проблемы (в поведении, в учебе и т. д.), сами вписывают нужные аспекты наблюдения в свои таблички. В конце каждого занятия ученики делают отметки (+ или –) в карте. Когда таблица заполнится, уместно подвести итоги: Кто может сказать, что стал аккуратнее? У кого укрепилась сила воли? Кто заметил, что стал активнее на занятиях? Ученик сообщает о своих результатах только в том случае, если сам этого захочет. </w:t>
      </w: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Образец карты самонаблюдения</w:t>
      </w: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620"/>
        <w:gridCol w:w="419"/>
        <w:gridCol w:w="418"/>
        <w:gridCol w:w="417"/>
        <w:gridCol w:w="417"/>
        <w:gridCol w:w="418"/>
        <w:gridCol w:w="417"/>
        <w:gridCol w:w="417"/>
        <w:gridCol w:w="417"/>
        <w:gridCol w:w="385"/>
      </w:tblGrid>
      <w:tr w:rsidR="00D65D8C" w:rsidTr="00D65D8C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Дата</w:t>
            </w:r>
          </w:p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на занятии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D8C" w:rsidTr="00D65D8C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Старался писать без ошибок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D8C" w:rsidTr="00D65D8C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Проверял свою работу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D8C" w:rsidTr="00D65D8C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Следил за осанкой и правильной посадкой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D8C" w:rsidTr="00D65D8C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Работал внимательно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D8C" w:rsidTr="00D65D8C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Писал аккуратно, разборчиво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D8C" w:rsidTr="00D65D8C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Соблюдал чистоту и порядок в тетради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D8C" w:rsidTr="00D65D8C">
        <w:trPr>
          <w:trHeight w:val="299"/>
        </w:trPr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Соблюдал дисциплину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D8C" w:rsidTr="00D65D8C">
        <w:trPr>
          <w:trHeight w:val="258"/>
        </w:trPr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Работал активно, поднимал руку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C" w:rsidRDefault="00D65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5D8C" w:rsidRDefault="00D65D8C" w:rsidP="00D65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«Лесенка успеха». Завершив выполнение какого-либо письменного задания, ученики рисуют карандашом лестницу из 3 ступенек. Логопед просит, чтобы каждый из детей сам оценил успешность выполнения этого задания, нарисовав на одной из ступенек лесенки человечка – себя. Если ученик считает, что был внимательным, старательным и сдает логопеду работу без ошибок, то он рисует себя на верхней ступеньке. Лесенка успеха позволяет логопеду узнать, насколько объективно дети оценивают свое письмо.</w:t>
      </w: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Итак, рассмотрев понятие универсальных учебных действий, особенности детей с ОНР, направления формирования УУД на логопедических занятиях и некоторые конкретные примеры формирования регулятивных действий, мы можем прийти к следующему выводу: речевые нарушения у детей чаще всего сопровождаются выраженными затруднениями в формировании познавательных, регулятивных и коммуникативных навыков. Следовательно, программа коррекционно-развивающей работы с обучающимися с нарушениями устной и письменной речи должна быть направлена не только на коррекцию этих нарушений, но и на формирование и развитие у детей универсальных учебных действий.</w:t>
      </w:r>
    </w:p>
    <w:p w:rsidR="00D65D8C" w:rsidRDefault="00D65D8C" w:rsidP="00D65D8C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65D8C" w:rsidRDefault="00D65D8C" w:rsidP="00D65D8C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D65D8C" w:rsidRDefault="00D65D8C" w:rsidP="00D65D8C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D8C" w:rsidRDefault="00D65D8C" w:rsidP="00D65D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D8C" w:rsidRDefault="00D65D8C" w:rsidP="00D65D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D8C" w:rsidRDefault="00D65D8C" w:rsidP="00D65D8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65D8C" w:rsidRDefault="00D65D8C" w:rsidP="00D65D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D8C" w:rsidRDefault="00D65D8C" w:rsidP="00D65D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D8C" w:rsidRDefault="00D65D8C" w:rsidP="00D65D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D8C" w:rsidRDefault="00D65D8C" w:rsidP="00D65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1167" w:rsidRDefault="007C1167"/>
    <w:sectPr w:rsidR="007C1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E2BFA"/>
    <w:multiLevelType w:val="hybridMultilevel"/>
    <w:tmpl w:val="B4883472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50263E"/>
    <w:multiLevelType w:val="hybridMultilevel"/>
    <w:tmpl w:val="A86A8F86"/>
    <w:lvl w:ilvl="0" w:tplc="CE4CCC7E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8C"/>
    <w:rsid w:val="007C1167"/>
    <w:rsid w:val="00BD7D8E"/>
    <w:rsid w:val="00CD5641"/>
    <w:rsid w:val="00D65D8C"/>
    <w:rsid w:val="00DE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16BD7-6525-4060-A7BD-447AED8E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D8C"/>
    <w:pPr>
      <w:spacing w:line="25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D8C"/>
    <w:pPr>
      <w:ind w:left="720"/>
      <w:contextualSpacing/>
    </w:pPr>
  </w:style>
  <w:style w:type="table" w:styleId="a4">
    <w:name w:val="Table Grid"/>
    <w:basedOn w:val="a1"/>
    <w:uiPriority w:val="59"/>
    <w:rsid w:val="00D65D8C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Title"/>
    <w:basedOn w:val="a"/>
    <w:next w:val="a"/>
    <w:link w:val="a6"/>
    <w:uiPriority w:val="10"/>
    <w:qFormat/>
    <w:rsid w:val="00D65D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D65D8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4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2662</Words>
  <Characters>15178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гавриленко</dc:creator>
  <cp:keywords/>
  <dc:description/>
  <cp:lastModifiedBy>марина гавриленко</cp:lastModifiedBy>
  <cp:revision>2</cp:revision>
  <dcterms:created xsi:type="dcterms:W3CDTF">2014-12-10T21:20:00Z</dcterms:created>
  <dcterms:modified xsi:type="dcterms:W3CDTF">2014-12-10T22:20:00Z</dcterms:modified>
</cp:coreProperties>
</file>