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Окружающий мир 1 класс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Тема урока:   Дикие и домашние животные.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дать представление о диких и домашних животных; показать их сходство и различие, разнообразие домашних животных, раскрыть их значение для человека.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Задачи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усвоить, в чем состоит различие между дикими и домашними животными, научиться классифицировать животных по признаку «дикое — домашнее», приводить примеры животных каждой группы. Отвечать на итоговые вопросы урока и оценивать свои достижения.</w:t>
        <w:br/>
      </w:r>
      <w:r>
        <w:rPr>
          <w:rFonts w:cs="Times New Roman" w:ascii="Times New Roman" w:hAnsi="Times New Roman"/>
          <w:b/>
          <w:sz w:val="28"/>
          <w:szCs w:val="24"/>
        </w:rPr>
        <w:t>Ход урока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i/>
          <w:sz w:val="28"/>
          <w:szCs w:val="24"/>
        </w:rPr>
        <w:t>Организационный момент</w:t>
      </w:r>
      <w:r>
        <w:rPr>
          <w:b/>
          <w:sz w:val="28"/>
          <w:szCs w:val="24"/>
        </w:rPr>
        <w:br/>
      </w:r>
      <w:r>
        <w:rPr>
          <w:rFonts w:cs="Times New Roman" w:ascii="Times New Roman" w:hAnsi="Times New Roman"/>
          <w:sz w:val="28"/>
          <w:szCs w:val="24"/>
        </w:rPr>
        <w:t>Чтоб сегодня наш урок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Всем пошел ребятам впрок.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Постарайтесь все понять,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Слушать, думать и вникать.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i/>
          <w:i/>
          <w:sz w:val="28"/>
          <w:szCs w:val="24"/>
        </w:rPr>
      </w:pPr>
      <w:r>
        <w:rPr>
          <w:rFonts w:cs="Times New Roman" w:ascii="Times New Roman" w:hAnsi="Times New Roman"/>
          <w:b/>
          <w:i/>
          <w:sz w:val="28"/>
          <w:szCs w:val="24"/>
        </w:rPr>
        <w:t>Повторение изученного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- На прошлых уроках мы встречались с домашними животными. Назовите их. (Собака, кошка.)  Кто их дикие предки? (волк и дикая кошка)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4"/>
        </w:rPr>
      </w:pPr>
      <w:r>
        <w:rPr>
          <w:rFonts w:cs="Times New Roman" w:ascii="Times New Roman" w:hAnsi="Times New Roman"/>
          <w:b/>
          <w:i/>
          <w:sz w:val="28"/>
          <w:szCs w:val="24"/>
        </w:rPr>
        <w:t>Изучение нового материала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cs="Times New Roman" w:ascii="Times New Roman" w:hAnsi="Times New Roman"/>
          <w:sz w:val="28"/>
          <w:szCs w:val="24"/>
          <w:u w:val="single"/>
        </w:rPr>
        <w:t>Работа по учебнику</w:t>
      </w:r>
      <w:r>
        <w:rPr>
          <w:rFonts w:cs="Times New Roman" w:ascii="Times New Roman" w:hAnsi="Times New Roman"/>
          <w:sz w:val="28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Представьте, что мы оказались во дворе сельского дома. Рассмотрите рисунок. Назовите животных. </w:t>
      </w:r>
      <w:r>
        <w:rPr>
          <w:rFonts w:cs="Times New Roman" w:ascii="Times New Roman" w:hAnsi="Times New Roman"/>
          <w:i/>
          <w:sz w:val="28"/>
          <w:szCs w:val="24"/>
        </w:rPr>
        <w:t>(корова, поросёнок, овца, пчела, петух, курица)  (воробей, бабочка, трясогузка, жаба)</w:t>
      </w:r>
      <w:r>
        <w:rPr>
          <w:rFonts w:cs="Times New Roman" w:ascii="Times New Roman" w:hAnsi="Times New Roman"/>
          <w:sz w:val="28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-А как вы думаете, все ли животные, оказавшиеся во дворе сельского дома, домашние? А будет ли домашним воробей: он часто встречается вблизи жилья человека? (Он домашним животным не является.)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- А как можно назвать группу животных, которые не относятся к домашним? (дикие)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- Чем отличаются дикие и домашние животные? (живут рядом с человеком, человек ухаживает за ними, строит им жилища; живут в лесу,  в полях, на лугах,   сами строят себе жилища)</w:t>
        <w:tab/>
        <w:tab/>
        <w:tab/>
        <w:tab/>
        <w:tab/>
        <w:tab/>
        <w:tab/>
        <w:t xml:space="preserve">- Не все животные, оказавшиеся во дворе сельского дома, домашние, а только те, которых специально разводят люди. </w:t>
        <w:tab/>
        <w:tab/>
        <w:tab/>
        <w:tab/>
        <w:tab/>
        <w:tab/>
        <w:t>-Также домашние животные — это не только звери, но и птицы и даже насекомые (пчелы). На рисунке видно, что пчел разводят люди, которые построили для них домики – ульи.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Слайды о диких и домашних животных.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color w:val="0070C0"/>
          <w:sz w:val="28"/>
          <w:szCs w:val="24"/>
        </w:rPr>
        <w:t>Презентация 1</w:t>
      </w:r>
      <w:r>
        <w:rPr>
          <w:rFonts w:cs="Times New Roman" w:ascii="Times New Roman" w:hAnsi="Times New Roman"/>
          <w:sz w:val="28"/>
          <w:szCs w:val="24"/>
        </w:rPr>
        <w:t xml:space="preserve"> (определить дикое или домашнее животное)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cs="Times New Roman" w:ascii="Times New Roman" w:hAnsi="Times New Roman"/>
          <w:sz w:val="28"/>
          <w:szCs w:val="24"/>
          <w:u w:val="single"/>
        </w:rPr>
        <w:t>Физминутка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 Рассмотрите фотографии </w:t>
      </w:r>
      <w:r>
        <w:rPr>
          <w:rFonts w:cs="Times New Roman" w:ascii="Times New Roman" w:hAnsi="Times New Roman"/>
          <w:sz w:val="28"/>
          <w:szCs w:val="28"/>
        </w:rPr>
        <w:t>животных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Благодаря каким животным получены продукты питания и вещи.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Для чего ещё человек держит домашних животных? (собака охраняет жилище, помогает в охоте, кошка ловит мышей, для общения, лошадь помогает в работе)                                                                        - Ребята, а у кого в семье есть домашние животные? Как вы за ними ухаживаете?                   Человек постоянно заботится о домашних животных: кормит, чистит, следит за их здоровьем, делает прививки. Летом для домашних животных заготавливают корм, утепляют жилища.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Зимой и весной у домашних животных рождаются детёныши.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- Давайте разберём у кого какое потомство.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собаки - (щенята), у коровы- (телята), у козы- (козлята), у овцы-(ягнята), у лошади- (жеребята), у курицы- (цыплята).</w:t>
        <w:tab/>
        <w:t xml:space="preserve">            </w:t>
        <w:br/>
        <w:t xml:space="preserve">Давайте углубим наши знания о диких и домашних животных.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70C0"/>
          <w:sz w:val="28"/>
          <w:szCs w:val="28"/>
        </w:rPr>
        <w:t>Игра «</w:t>
      </w:r>
      <w:r>
        <w:rPr>
          <w:rFonts w:cs="Times New Roman" w:ascii="Times New Roman" w:hAnsi="Times New Roman"/>
          <w:color w:val="0070C0"/>
          <w:sz w:val="28"/>
          <w:szCs w:val="28"/>
        </w:rPr>
        <w:t>Назови</w:t>
      </w:r>
      <w:r>
        <w:rPr>
          <w:rFonts w:cs="Times New Roman" w:ascii="Times New Roman" w:hAnsi="Times New Roman"/>
          <w:color w:val="0070C0"/>
          <w:sz w:val="28"/>
          <w:szCs w:val="28"/>
        </w:rPr>
        <w:t xml:space="preserve"> жилище»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Как называются домики этих животных? Назовите. (У медведя берлога…)</w:t>
      </w:r>
    </w:p>
    <w:p>
      <w:pPr>
        <w:pStyle w:val="NoSpacing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Корова – хлев</w:t>
      </w:r>
    </w:p>
    <w:p>
      <w:pPr>
        <w:pStyle w:val="NoSpacing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Медведь – берлога</w:t>
      </w:r>
    </w:p>
    <w:p>
      <w:pPr>
        <w:pStyle w:val="NoSpacing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Куры – курятник</w:t>
      </w:r>
    </w:p>
    <w:p>
      <w:pPr>
        <w:pStyle w:val="NoSpacing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Лиса – нора</w:t>
      </w:r>
    </w:p>
    <w:p>
      <w:pPr>
        <w:pStyle w:val="NoSpacing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Лошадь – конюшня</w:t>
      </w:r>
    </w:p>
    <w:p>
      <w:pPr>
        <w:pStyle w:val="NoSpacing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Собака – конура</w:t>
      </w:r>
    </w:p>
    <w:p>
      <w:pPr>
        <w:pStyle w:val="NoSpacing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Кошка – дом</w:t>
      </w:r>
    </w:p>
    <w:p>
      <w:pPr>
        <w:pStyle w:val="NoSpacing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Белка – дупло </w:t>
      </w:r>
    </w:p>
    <w:p>
      <w:pPr>
        <w:pStyle w:val="NoSpacing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Сорока – гнездо</w:t>
      </w:r>
    </w:p>
    <w:p>
      <w:pPr>
        <w:pStyle w:val="NoSpacing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Пчела – улей </w:t>
      </w:r>
    </w:p>
    <w:p>
      <w:pPr>
        <w:pStyle w:val="NoSpacing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cs="Times New Roman" w:ascii="Times New Roman" w:hAnsi="Times New Roman"/>
          <w:color w:val="0070C0"/>
          <w:sz w:val="28"/>
          <w:szCs w:val="28"/>
        </w:rPr>
        <w:t xml:space="preserve">Игра «Четвёртый лишний»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Ребята, посмотрите на экран и найдите лишнее животное. И объясните, почему именно это животное, вы считаете лишним.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375" w:hanging="360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лиса, волк, медведь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, коза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40" w:before="0" w:after="0"/>
        <w:ind w:left="375" w:hanging="36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свинья,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лось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, лошадь, собака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40" w:before="0" w:after="0"/>
        <w:ind w:left="375" w:hanging="360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котёнок, жеребёнок, щенок,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корова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375" w:hanging="36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гусь, петух, индюк,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цапля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left="375" w:hanging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70C0"/>
          <w:sz w:val="28"/>
          <w:szCs w:val="24"/>
          <w:lang w:eastAsia="ru-RU"/>
        </w:rPr>
        <w:t>Работа на рабочих листах.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4"/>
        </w:rPr>
      </w:pPr>
      <w:r>
        <w:rPr>
          <w:rFonts w:cs="Times New Roman" w:ascii="Times New Roman" w:hAnsi="Times New Roman"/>
          <w:b/>
          <w:i/>
          <w:sz w:val="28"/>
          <w:szCs w:val="24"/>
        </w:rPr>
        <w:t xml:space="preserve">Рефлексия 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А теперь я вам предлагаю оценить свою работу на уроке.                                                   - Кто научился различать диких и домашних животных и может это объяснить другим, поднимите красную карточку.                                                                                                 - Кто научился различать диких и домашних животных, но ещё остались вопросы, поднимите зелёную карточку. </w:t>
      </w:r>
    </w:p>
    <w:sectPr>
      <w:type w:val="nextPage"/>
      <w:pgSz w:w="11906" w:h="16838"/>
      <w:pgMar w:left="1276" w:right="850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7d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tyle15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97d1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3971b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Edit_Docx_PLUS/7.4.0.3$Windows_X86_64 LibreOffice_project/</Application>
  <AppVersion>15.0000</AppVersion>
  <Pages>2</Pages>
  <Words>500</Words>
  <Characters>2880</Characters>
  <CharactersWithSpaces>3771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2016-01-24T14:45:00Z</dcterms:created>
  <dc:creator>Ирина</dc:creator>
  <dc:description/>
  <dc:language>ru-RU</dc:language>
  <cp:lastModifiedBy/>
  <cp:lastPrinted>2016-01-26T10:13:00Z</cp:lastPrinted>
  <dcterms:modified xsi:type="dcterms:W3CDTF">2024-01-13T19:25:43Z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