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FA" w:rsidRDefault="002912FA" w:rsidP="00D534E3">
      <w:pPr>
        <w:pStyle w:val="1281"/>
        <w:shd w:val="clear" w:color="auto" w:fill="auto"/>
        <w:spacing w:before="0" w:line="0" w:lineRule="atLeast"/>
        <w:ind w:firstLine="0"/>
        <w:jc w:val="both"/>
        <w:rPr>
          <w:rStyle w:val="1280"/>
          <w:rFonts w:ascii="Times New Roman" w:hAnsi="Times New Roman" w:cs="Times New Roman"/>
          <w:b/>
          <w:sz w:val="28"/>
          <w:szCs w:val="28"/>
        </w:rPr>
      </w:pPr>
      <w:r>
        <w:rPr>
          <w:rStyle w:val="1280"/>
          <w:rFonts w:ascii="Times New Roman" w:hAnsi="Times New Roman" w:cs="Times New Roman"/>
          <w:b/>
          <w:sz w:val="28"/>
          <w:szCs w:val="28"/>
        </w:rPr>
        <w:t>Программа «Школа Ро</w:t>
      </w:r>
      <w:bookmarkStart w:id="0" w:name="_GoBack"/>
      <w:bookmarkEnd w:id="0"/>
      <w:r>
        <w:rPr>
          <w:rStyle w:val="1280"/>
          <w:rFonts w:ascii="Times New Roman" w:hAnsi="Times New Roman" w:cs="Times New Roman"/>
          <w:b/>
          <w:sz w:val="28"/>
          <w:szCs w:val="28"/>
        </w:rPr>
        <w:t xml:space="preserve">ссии» </w:t>
      </w:r>
    </w:p>
    <w:p w:rsidR="002912FA" w:rsidRDefault="002912FA" w:rsidP="00D534E3">
      <w:pPr>
        <w:pStyle w:val="1281"/>
        <w:shd w:val="clear" w:color="auto" w:fill="auto"/>
        <w:spacing w:before="0" w:line="0" w:lineRule="atLeast"/>
        <w:ind w:firstLine="0"/>
        <w:jc w:val="both"/>
        <w:rPr>
          <w:rStyle w:val="1280"/>
          <w:rFonts w:ascii="Times New Roman" w:hAnsi="Times New Roman" w:cs="Times New Roman"/>
          <w:b/>
          <w:sz w:val="28"/>
          <w:szCs w:val="28"/>
        </w:rPr>
      </w:pPr>
      <w:r>
        <w:rPr>
          <w:rStyle w:val="1280"/>
          <w:rFonts w:ascii="Times New Roman" w:hAnsi="Times New Roman" w:cs="Times New Roman"/>
          <w:b/>
          <w:sz w:val="28"/>
          <w:szCs w:val="28"/>
        </w:rPr>
        <w:t>Класс:1 А</w:t>
      </w:r>
    </w:p>
    <w:p w:rsidR="0040577F" w:rsidRDefault="0040577F" w:rsidP="00D534E3">
      <w:pPr>
        <w:pStyle w:val="1281"/>
        <w:shd w:val="clear" w:color="auto" w:fill="auto"/>
        <w:spacing w:before="0" w:line="0" w:lineRule="atLeast"/>
        <w:ind w:firstLine="0"/>
        <w:jc w:val="both"/>
        <w:rPr>
          <w:rStyle w:val="1280"/>
          <w:rFonts w:ascii="Times New Roman" w:hAnsi="Times New Roman" w:cs="Times New Roman"/>
          <w:b/>
          <w:sz w:val="28"/>
          <w:szCs w:val="28"/>
        </w:rPr>
      </w:pPr>
      <w:r>
        <w:rPr>
          <w:rStyle w:val="1280"/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Style w:val="1280"/>
          <w:rFonts w:ascii="Times New Roman" w:hAnsi="Times New Roman" w:cs="Times New Roman"/>
          <w:b/>
          <w:sz w:val="28"/>
          <w:szCs w:val="28"/>
        </w:rPr>
        <w:t>Сафаргалина</w:t>
      </w:r>
      <w:proofErr w:type="spellEnd"/>
      <w:r>
        <w:rPr>
          <w:rStyle w:val="1280"/>
          <w:rFonts w:ascii="Times New Roman" w:hAnsi="Times New Roman" w:cs="Times New Roman"/>
          <w:b/>
          <w:sz w:val="28"/>
          <w:szCs w:val="28"/>
        </w:rPr>
        <w:t xml:space="preserve"> Марина </w:t>
      </w:r>
      <w:proofErr w:type="spellStart"/>
      <w:r>
        <w:rPr>
          <w:rStyle w:val="1280"/>
          <w:rFonts w:ascii="Times New Roman" w:hAnsi="Times New Roman" w:cs="Times New Roman"/>
          <w:b/>
          <w:sz w:val="28"/>
          <w:szCs w:val="28"/>
        </w:rPr>
        <w:t>Амурвна</w:t>
      </w:r>
      <w:proofErr w:type="spellEnd"/>
    </w:p>
    <w:p w:rsidR="00D534E3" w:rsidRPr="00D534E3" w:rsidRDefault="0040577F" w:rsidP="00D534E3">
      <w:pPr>
        <w:pStyle w:val="1281"/>
        <w:shd w:val="clear" w:color="auto" w:fill="auto"/>
        <w:spacing w:before="0" w:line="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280"/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D534E3" w:rsidRPr="00D534E3">
        <w:rPr>
          <w:rStyle w:val="1280"/>
          <w:rFonts w:ascii="Times New Roman" w:hAnsi="Times New Roman" w:cs="Times New Roman"/>
          <w:b/>
          <w:sz w:val="28"/>
          <w:szCs w:val="28"/>
        </w:rPr>
        <w:t>Решение задач в два действия</w:t>
      </w:r>
    </w:p>
    <w:p w:rsidR="00D534E3" w:rsidRPr="00D534E3" w:rsidRDefault="00D534E3" w:rsidP="00D534E3">
      <w:pPr>
        <w:pStyle w:val="a3"/>
        <w:shd w:val="clear" w:color="auto" w:fill="auto"/>
        <w:spacing w:line="0" w:lineRule="atLeast"/>
        <w:ind w:right="40" w:firstLine="480"/>
        <w:rPr>
          <w:sz w:val="28"/>
          <w:szCs w:val="28"/>
        </w:rPr>
      </w:pPr>
      <w:r w:rsidRPr="00D534E3">
        <w:rPr>
          <w:rStyle w:val="ArialNarrow40"/>
          <w:rFonts w:ascii="Times New Roman" w:hAnsi="Times New Roman" w:cs="Times New Roman"/>
          <w:sz w:val="28"/>
          <w:szCs w:val="28"/>
        </w:rPr>
        <w:t>Цель:</w:t>
      </w:r>
      <w:r w:rsidRPr="00D534E3">
        <w:rPr>
          <w:sz w:val="28"/>
          <w:szCs w:val="28"/>
        </w:rPr>
        <w:t xml:space="preserve"> познакомить с составными задачами, состоящими из простых задач на нахождение числа на несколько единиц меньше данного и на нахождение суммы.</w:t>
      </w:r>
    </w:p>
    <w:p w:rsidR="00D534E3" w:rsidRPr="00D534E3" w:rsidRDefault="00D534E3" w:rsidP="00D534E3">
      <w:pPr>
        <w:pStyle w:val="a3"/>
        <w:shd w:val="clear" w:color="auto" w:fill="auto"/>
        <w:spacing w:line="0" w:lineRule="atLeast"/>
        <w:ind w:right="40" w:firstLine="480"/>
        <w:rPr>
          <w:sz w:val="28"/>
          <w:szCs w:val="28"/>
        </w:rPr>
      </w:pPr>
      <w:r w:rsidRPr="00D534E3">
        <w:rPr>
          <w:rStyle w:val="ArialNarrow40"/>
          <w:rFonts w:ascii="Times New Roman" w:hAnsi="Times New Roman" w:cs="Times New Roman"/>
          <w:sz w:val="28"/>
          <w:szCs w:val="28"/>
        </w:rPr>
        <w:t>Планируемые результаты:</w:t>
      </w:r>
      <w:r w:rsidRPr="00D534E3">
        <w:rPr>
          <w:sz w:val="28"/>
          <w:szCs w:val="28"/>
        </w:rPr>
        <w:t xml:space="preserve"> </w:t>
      </w:r>
    </w:p>
    <w:p w:rsidR="00D534E3" w:rsidRPr="00D534E3" w:rsidRDefault="00D534E3" w:rsidP="00D534E3">
      <w:pPr>
        <w:pStyle w:val="a3"/>
        <w:shd w:val="clear" w:color="auto" w:fill="auto"/>
        <w:spacing w:line="0" w:lineRule="atLeast"/>
        <w:ind w:right="40" w:firstLine="0"/>
        <w:rPr>
          <w:b/>
          <w:sz w:val="28"/>
          <w:szCs w:val="28"/>
        </w:rPr>
      </w:pPr>
      <w:r w:rsidRPr="00D534E3">
        <w:rPr>
          <w:b/>
          <w:sz w:val="28"/>
          <w:szCs w:val="28"/>
        </w:rPr>
        <w:t xml:space="preserve">Предметные: </w:t>
      </w:r>
    </w:p>
    <w:p w:rsidR="00D534E3" w:rsidRPr="00D534E3" w:rsidRDefault="00D534E3" w:rsidP="00D534E3">
      <w:pPr>
        <w:pStyle w:val="a3"/>
        <w:shd w:val="clear" w:color="auto" w:fill="auto"/>
        <w:spacing w:line="0" w:lineRule="atLeast"/>
        <w:ind w:right="40" w:firstLine="0"/>
        <w:rPr>
          <w:sz w:val="28"/>
          <w:szCs w:val="28"/>
        </w:rPr>
      </w:pPr>
      <w:r w:rsidRPr="00D534E3">
        <w:rPr>
          <w:sz w:val="28"/>
          <w:szCs w:val="28"/>
        </w:rPr>
        <w:t>учащиеся научатся выполнять вычисления в пределах чисел второго десятка с опорой на знание нумерации; распознавать задачи с недостающими данными и задачи</w:t>
      </w:r>
      <w:r w:rsidRPr="00D534E3">
        <w:rPr>
          <w:rStyle w:val="1pt40"/>
          <w:sz w:val="28"/>
          <w:szCs w:val="28"/>
          <w:lang w:val="ru-RU"/>
        </w:rPr>
        <w:t>,</w:t>
      </w:r>
      <w:r w:rsidRPr="00D534E3">
        <w:rPr>
          <w:sz w:val="28"/>
          <w:szCs w:val="28"/>
        </w:rPr>
        <w:t xml:space="preserve"> которые нельзя решить; составлять план решения задачи в два</w:t>
      </w:r>
      <w:r w:rsidRPr="00D534E3">
        <w:rPr>
          <w:sz w:val="28"/>
          <w:szCs w:val="28"/>
          <w:lang w:eastAsia="en-US"/>
        </w:rPr>
        <w:t xml:space="preserve"> </w:t>
      </w:r>
      <w:r w:rsidRPr="00D534E3">
        <w:rPr>
          <w:sz w:val="28"/>
          <w:szCs w:val="28"/>
        </w:rPr>
        <w:t>действия; решать задачи в два действия; выполнять задания творческого и поискового характера.</w:t>
      </w:r>
    </w:p>
    <w:p w:rsidR="00D534E3" w:rsidRPr="00D534E3" w:rsidRDefault="00D534E3" w:rsidP="00D534E3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34E3"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D534E3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D534E3" w:rsidRPr="00D534E3" w:rsidRDefault="00D534E3" w:rsidP="00D534E3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D534E3">
        <w:rPr>
          <w:rFonts w:ascii="Times New Roman" w:hAnsi="Times New Roman" w:cs="Times New Roman"/>
          <w:sz w:val="28"/>
          <w:szCs w:val="28"/>
        </w:rPr>
        <w:t xml:space="preserve"> Понимать и принимать учебную задачу, осуществлять решение учебной задачи под руководством учителя.</w:t>
      </w:r>
    </w:p>
    <w:p w:rsidR="00D534E3" w:rsidRPr="00D534E3" w:rsidRDefault="00D534E3" w:rsidP="00D534E3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D534E3">
        <w:rPr>
          <w:rFonts w:ascii="Times New Roman" w:hAnsi="Times New Roman" w:cs="Times New Roman"/>
          <w:sz w:val="28"/>
          <w:szCs w:val="28"/>
        </w:rPr>
        <w:t xml:space="preserve"> Выделять из содержания урока известные знания и умения, определять круг неизвестного по изучаемой теме.</w:t>
      </w:r>
    </w:p>
    <w:p w:rsidR="00D534E3" w:rsidRPr="00D534E3" w:rsidRDefault="00D534E3" w:rsidP="00D534E3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D534E3">
        <w:rPr>
          <w:rFonts w:ascii="Times New Roman" w:hAnsi="Times New Roman" w:cs="Times New Roman"/>
          <w:sz w:val="28"/>
          <w:szCs w:val="28"/>
        </w:rPr>
        <w:t xml:space="preserve"> Включаться в диалог с учителем и сверстниками, проявлять инициативу и активность, стремление высказываться. Осуществлять взаимный контроль и оказывать в сотрудничестве необходимую взаимную помощь.</w:t>
      </w:r>
    </w:p>
    <w:p w:rsidR="00D534E3" w:rsidRPr="00D534E3" w:rsidRDefault="00D534E3" w:rsidP="00D534E3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i/>
          <w:iCs/>
          <w:sz w:val="28"/>
          <w:szCs w:val="28"/>
        </w:rPr>
        <w:t>Личностные:</w:t>
      </w:r>
      <w:r w:rsidRPr="00D534E3">
        <w:rPr>
          <w:rFonts w:ascii="Times New Roman" w:hAnsi="Times New Roman" w:cs="Times New Roman"/>
          <w:sz w:val="28"/>
          <w:szCs w:val="28"/>
        </w:rPr>
        <w:t xml:space="preserve"> 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математике; понимать смысл выполнения самоконтроля и самооценки результатов учебной деятельности.</w:t>
      </w:r>
    </w:p>
    <w:p w:rsidR="00D534E3" w:rsidRPr="00D534E3" w:rsidRDefault="00D534E3" w:rsidP="00D534E3">
      <w:pPr>
        <w:pStyle w:val="91"/>
        <w:keepNext/>
        <w:keepLines/>
        <w:shd w:val="clear" w:color="auto" w:fill="auto"/>
        <w:spacing w:line="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353"/>
      <w:r w:rsidRPr="00D534E3">
        <w:rPr>
          <w:rStyle w:val="93pt"/>
          <w:rFonts w:ascii="Times New Roman" w:hAnsi="Times New Roman" w:cs="Times New Roman"/>
          <w:b/>
          <w:sz w:val="28"/>
          <w:szCs w:val="28"/>
        </w:rPr>
        <w:t>Ход урока</w:t>
      </w:r>
      <w:bookmarkEnd w:id="1"/>
    </w:p>
    <w:p w:rsidR="00D534E3" w:rsidRPr="00D534E3" w:rsidRDefault="00D534E3" w:rsidP="00D534E3">
      <w:pPr>
        <w:pStyle w:val="110"/>
        <w:shd w:val="clear" w:color="auto" w:fill="auto"/>
        <w:spacing w:before="0" w:line="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354"/>
      <w:r w:rsidRPr="00D534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4E3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  <w:bookmarkEnd w:id="2"/>
      <w:r w:rsidRPr="00D534E3">
        <w:rPr>
          <w:rFonts w:ascii="Times New Roman" w:hAnsi="Times New Roman" w:cs="Times New Roman"/>
          <w:b/>
          <w:sz w:val="28"/>
          <w:szCs w:val="28"/>
        </w:rPr>
        <w:t>. Мотивация учебной деятельности.</w:t>
      </w:r>
    </w:p>
    <w:p w:rsidR="00D534E3" w:rsidRPr="00D534E3" w:rsidRDefault="00D534E3" w:rsidP="00D534E3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>- Проверим готовность к работе:</w:t>
      </w:r>
    </w:p>
    <w:p w:rsidR="00D534E3" w:rsidRPr="00D534E3" w:rsidRDefault="00D534E3" w:rsidP="00D534E3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>-Руки? Дети: «На месте!»</w:t>
      </w:r>
    </w:p>
    <w:p w:rsidR="00D534E3" w:rsidRPr="00D534E3" w:rsidRDefault="00D534E3" w:rsidP="00D534E3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>-Ноги? Дети: «На месте!»</w:t>
      </w:r>
    </w:p>
    <w:p w:rsidR="00D534E3" w:rsidRPr="00D534E3" w:rsidRDefault="00D534E3" w:rsidP="00D534E3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>-Локти? Дети: «У края!»</w:t>
      </w:r>
    </w:p>
    <w:p w:rsidR="00D534E3" w:rsidRPr="00D534E3" w:rsidRDefault="00D534E3" w:rsidP="00D534E3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>-Спина? Дети: «Прямая!»</w:t>
      </w:r>
    </w:p>
    <w:p w:rsidR="007110D9" w:rsidRPr="00D534E3" w:rsidRDefault="007110D9">
      <w:pPr>
        <w:rPr>
          <w:rFonts w:ascii="Times New Roman" w:hAnsi="Times New Roman" w:cs="Times New Roman"/>
          <w:sz w:val="28"/>
          <w:szCs w:val="28"/>
        </w:rPr>
      </w:pPr>
    </w:p>
    <w:p w:rsidR="00D534E3" w:rsidRPr="00D534E3" w:rsidRDefault="00D534E3" w:rsidP="00D534E3">
      <w:pPr>
        <w:pStyle w:val="a3"/>
        <w:shd w:val="clear" w:color="auto" w:fill="auto"/>
        <w:spacing w:line="0" w:lineRule="atLeast"/>
        <w:ind w:right="40" w:firstLine="0"/>
        <w:jc w:val="left"/>
        <w:rPr>
          <w:b/>
          <w:i/>
          <w:sz w:val="28"/>
          <w:szCs w:val="28"/>
        </w:rPr>
      </w:pPr>
      <w:r w:rsidRPr="00D534E3">
        <w:rPr>
          <w:rStyle w:val="FranklinGothicHeavy18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34E3">
        <w:rPr>
          <w:rStyle w:val="FranklinGothicHeavy18"/>
          <w:rFonts w:ascii="Times New Roman" w:hAnsi="Times New Roman" w:cs="Times New Roman"/>
          <w:b/>
          <w:sz w:val="28"/>
          <w:szCs w:val="28"/>
        </w:rPr>
        <w:t xml:space="preserve">.Актуализация знаний </w:t>
      </w:r>
    </w:p>
    <w:p w:rsidR="00D534E3" w:rsidRPr="00D534E3" w:rsidRDefault="00D534E3">
      <w:pPr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>1.</w:t>
      </w:r>
      <w:r w:rsidRPr="00D534E3">
        <w:rPr>
          <w:rFonts w:ascii="Times New Roman" w:hAnsi="Times New Roman" w:cs="Times New Roman"/>
          <w:b/>
          <w:sz w:val="28"/>
          <w:szCs w:val="28"/>
        </w:rPr>
        <w:t>Устный счёт</w:t>
      </w:r>
    </w:p>
    <w:p w:rsidR="00D534E3" w:rsidRDefault="00D53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2F5560">
        <w:rPr>
          <w:rFonts w:ascii="Times New Roman" w:hAnsi="Times New Roman" w:cs="Times New Roman"/>
          <w:sz w:val="28"/>
          <w:szCs w:val="28"/>
        </w:rPr>
        <w:t xml:space="preserve">к доске </w:t>
      </w:r>
      <w:r>
        <w:rPr>
          <w:rFonts w:ascii="Times New Roman" w:hAnsi="Times New Roman" w:cs="Times New Roman"/>
          <w:sz w:val="28"/>
          <w:szCs w:val="28"/>
        </w:rPr>
        <w:t>ученики, у которых есть карточка на спинке стула</w:t>
      </w:r>
      <w:r w:rsidR="002F5560">
        <w:rPr>
          <w:rFonts w:ascii="Times New Roman" w:hAnsi="Times New Roman" w:cs="Times New Roman"/>
          <w:sz w:val="28"/>
          <w:szCs w:val="28"/>
        </w:rPr>
        <w:t>.</w:t>
      </w:r>
    </w:p>
    <w:p w:rsidR="00D534E3" w:rsidRDefault="00D53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10,11,16,18,19,20.</w:t>
      </w:r>
    </w:p>
    <w:p w:rsidR="00D534E3" w:rsidRDefault="00D534E3">
      <w:pPr>
        <w:rPr>
          <w:rFonts w:ascii="Times New Roman" w:hAnsi="Times New Roman" w:cs="Times New Roman"/>
          <w:b/>
          <w:sz w:val="28"/>
          <w:szCs w:val="28"/>
        </w:rPr>
      </w:pPr>
      <w:r w:rsidRPr="00D534E3">
        <w:rPr>
          <w:rFonts w:ascii="Times New Roman" w:hAnsi="Times New Roman" w:cs="Times New Roman"/>
          <w:b/>
          <w:sz w:val="28"/>
          <w:szCs w:val="28"/>
        </w:rPr>
        <w:t>Игра «Живые числа»</w:t>
      </w:r>
    </w:p>
    <w:p w:rsidR="00D534E3" w:rsidRDefault="00D53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534E3">
        <w:rPr>
          <w:rFonts w:ascii="Times New Roman" w:hAnsi="Times New Roman" w:cs="Times New Roman"/>
          <w:sz w:val="28"/>
          <w:szCs w:val="28"/>
        </w:rPr>
        <w:t>Постройтесь в порядке возрастания, убывания.</w:t>
      </w:r>
    </w:p>
    <w:p w:rsidR="002F5560" w:rsidRPr="00D534E3" w:rsidRDefault="002F5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-Остальные ребята приготовили ладошки, если ответ будет неверный делаете хлопок.</w:t>
      </w:r>
    </w:p>
    <w:p w:rsidR="00D534E3" w:rsidRDefault="00D53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534E3">
        <w:rPr>
          <w:rFonts w:ascii="Times New Roman" w:hAnsi="Times New Roman" w:cs="Times New Roman"/>
          <w:sz w:val="28"/>
          <w:szCs w:val="28"/>
        </w:rPr>
        <w:t xml:space="preserve">Сделать шаг вперёд тот домик, в </w:t>
      </w:r>
      <w:r w:rsidR="002F5560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Pr="00D534E3">
        <w:rPr>
          <w:rFonts w:ascii="Times New Roman" w:hAnsi="Times New Roman" w:cs="Times New Roman"/>
          <w:sz w:val="28"/>
          <w:szCs w:val="28"/>
        </w:rPr>
        <w:t>1 дес.8 ед.</w:t>
      </w:r>
      <w:r>
        <w:rPr>
          <w:rFonts w:ascii="Times New Roman" w:hAnsi="Times New Roman" w:cs="Times New Roman"/>
          <w:sz w:val="28"/>
          <w:szCs w:val="28"/>
        </w:rPr>
        <w:t xml:space="preserve"> (18)</w:t>
      </w:r>
    </w:p>
    <w:p w:rsidR="00D534E3" w:rsidRDefault="00D53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Сделать шаг вперёд тот домик, который больше на 1, чем 10 (11)</w:t>
      </w:r>
    </w:p>
    <w:p w:rsidR="00D534E3" w:rsidRDefault="00D534E3" w:rsidP="00D53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Сделать шаг вперёд тот домик, в котором 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(20)</w:t>
      </w:r>
    </w:p>
    <w:p w:rsidR="00D534E3" w:rsidRDefault="00D534E3" w:rsidP="00D53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Сделать шаг вперёд тот домик, который стоит при счёте </w:t>
      </w:r>
      <w:r w:rsidR="00C527CF">
        <w:rPr>
          <w:rFonts w:ascii="Times New Roman" w:hAnsi="Times New Roman" w:cs="Times New Roman"/>
          <w:sz w:val="28"/>
          <w:szCs w:val="28"/>
        </w:rPr>
        <w:t>перед числом 19. (18)</w:t>
      </w:r>
    </w:p>
    <w:p w:rsidR="00C527CF" w:rsidRDefault="00C527CF" w:rsidP="00C5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шаг вперёд тот домик, который больше на 1 чем 18. (19)</w:t>
      </w:r>
    </w:p>
    <w:p w:rsidR="002F5560" w:rsidRDefault="00144AD5" w:rsidP="00C5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44AD5">
        <w:rPr>
          <w:rFonts w:ascii="Times New Roman" w:hAnsi="Times New Roman" w:cs="Times New Roman"/>
          <w:b/>
          <w:sz w:val="28"/>
          <w:szCs w:val="28"/>
        </w:rPr>
        <w:t>Два ученика заполняют домики состав числа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AD5" w:rsidRDefault="00144AD5" w:rsidP="00C5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-Проверяем ответы, ребят.</w:t>
      </w:r>
    </w:p>
    <w:p w:rsidR="000763EF" w:rsidRPr="000763EF" w:rsidRDefault="000763EF" w:rsidP="00C527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63EF">
        <w:rPr>
          <w:rFonts w:ascii="Times New Roman" w:hAnsi="Times New Roman" w:cs="Times New Roman"/>
          <w:b/>
          <w:color w:val="FF0000"/>
          <w:sz w:val="28"/>
          <w:szCs w:val="28"/>
        </w:rPr>
        <w:t>ПРИЁМ «ХАЙ ФАЙВ»</w:t>
      </w:r>
    </w:p>
    <w:p w:rsidR="00144AD5" w:rsidRDefault="00144AD5" w:rsidP="00C5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44AD5">
        <w:rPr>
          <w:rFonts w:ascii="Times New Roman" w:hAnsi="Times New Roman" w:cs="Times New Roman"/>
          <w:b/>
          <w:sz w:val="28"/>
          <w:szCs w:val="28"/>
        </w:rPr>
        <w:t>Игра «Молчанка» - Попади в мишень.</w:t>
      </w:r>
    </w:p>
    <w:p w:rsidR="00144AD5" w:rsidRDefault="00144AD5" w:rsidP="00C527CF">
      <w:pPr>
        <w:rPr>
          <w:rFonts w:ascii="Times New Roman" w:hAnsi="Times New Roman" w:cs="Times New Roman"/>
          <w:sz w:val="28"/>
          <w:szCs w:val="28"/>
        </w:rPr>
      </w:pPr>
    </w:p>
    <w:p w:rsidR="00144AD5" w:rsidRPr="00144AD5" w:rsidRDefault="00144AD5" w:rsidP="00C52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144AD5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</w:p>
    <w:p w:rsidR="00144AD5" w:rsidRDefault="00144AD5" w:rsidP="00C5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-Открываем тетради, записываем число, классная работа.</w:t>
      </w:r>
    </w:p>
    <w:p w:rsidR="00144AD5" w:rsidRPr="00F36A7A" w:rsidRDefault="00144AD5" w:rsidP="00C527CF">
      <w:pPr>
        <w:rPr>
          <w:rFonts w:ascii="Times New Roman" w:hAnsi="Times New Roman" w:cs="Times New Roman"/>
          <w:b/>
          <w:sz w:val="28"/>
          <w:szCs w:val="28"/>
        </w:rPr>
      </w:pPr>
      <w:r w:rsidRPr="00F36A7A">
        <w:rPr>
          <w:rFonts w:ascii="Times New Roman" w:hAnsi="Times New Roman" w:cs="Times New Roman"/>
          <w:b/>
          <w:sz w:val="28"/>
          <w:szCs w:val="28"/>
        </w:rPr>
        <w:t>19 апреля.</w:t>
      </w:r>
    </w:p>
    <w:p w:rsidR="00144AD5" w:rsidRPr="00F36A7A" w:rsidRDefault="00144AD5" w:rsidP="00C527CF">
      <w:pPr>
        <w:rPr>
          <w:rFonts w:ascii="Times New Roman" w:hAnsi="Times New Roman" w:cs="Times New Roman"/>
          <w:b/>
          <w:sz w:val="28"/>
          <w:szCs w:val="28"/>
        </w:rPr>
      </w:pPr>
      <w:r w:rsidRPr="00F36A7A">
        <w:rPr>
          <w:rFonts w:ascii="Times New Roman" w:hAnsi="Times New Roman" w:cs="Times New Roman"/>
          <w:b/>
          <w:sz w:val="28"/>
          <w:szCs w:val="28"/>
        </w:rPr>
        <w:t>Классная работа.</w:t>
      </w:r>
    </w:p>
    <w:p w:rsidR="00144AD5" w:rsidRDefault="00144AD5" w:rsidP="00C5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 19, какое число? Что вы о нём знаете? (двузначное,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нечётное,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дес.9 ед., соседи числа 18,20)</w:t>
      </w:r>
    </w:p>
    <w:p w:rsidR="00144AD5" w:rsidRDefault="00144AD5" w:rsidP="00C5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-Пропишите число 19, до конца строки через клетку.</w:t>
      </w:r>
    </w:p>
    <w:p w:rsidR="00144AD5" w:rsidRDefault="00144AD5" w:rsidP="00C5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</w:t>
      </w:r>
      <w:r w:rsidR="00C61898">
        <w:rPr>
          <w:rFonts w:ascii="Times New Roman" w:hAnsi="Times New Roman" w:cs="Times New Roman"/>
          <w:sz w:val="28"/>
          <w:szCs w:val="28"/>
        </w:rPr>
        <w:t xml:space="preserve">дно </w:t>
      </w:r>
      <w:r>
        <w:rPr>
          <w:rFonts w:ascii="Times New Roman" w:hAnsi="Times New Roman" w:cs="Times New Roman"/>
          <w:sz w:val="28"/>
          <w:szCs w:val="28"/>
        </w:rPr>
        <w:t>19 апреля отмечается День подснежника</w:t>
      </w:r>
      <w:r w:rsidR="00C61898">
        <w:rPr>
          <w:rFonts w:ascii="Times New Roman" w:hAnsi="Times New Roman" w:cs="Times New Roman"/>
          <w:sz w:val="28"/>
          <w:szCs w:val="28"/>
        </w:rPr>
        <w:t>. Он был учреждён в 1984 году в Англии, где очень трепетно относятся к этим цветам. Существует поверье, которое гласит, что подснежники, посаженные вокруг дома, уберегут его жителей от злых духов.</w:t>
      </w:r>
    </w:p>
    <w:p w:rsidR="00D534E3" w:rsidRPr="00D534E3" w:rsidRDefault="00D534E3">
      <w:pPr>
        <w:rPr>
          <w:rFonts w:ascii="Times New Roman" w:hAnsi="Times New Roman" w:cs="Times New Roman"/>
          <w:sz w:val="28"/>
          <w:szCs w:val="28"/>
        </w:rPr>
      </w:pPr>
    </w:p>
    <w:p w:rsidR="00D534E3" w:rsidRDefault="00D534E3" w:rsidP="00D534E3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3" w:name="bookmark1358"/>
      <w:r w:rsidRPr="00D534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34E3">
        <w:rPr>
          <w:rFonts w:ascii="Times New Roman" w:hAnsi="Times New Roman" w:cs="Times New Roman"/>
          <w:b/>
          <w:sz w:val="28"/>
          <w:szCs w:val="28"/>
        </w:rPr>
        <w:t>. Самоопределение к деятельности</w:t>
      </w:r>
      <w:bookmarkEnd w:id="3"/>
    </w:p>
    <w:p w:rsidR="00C61898" w:rsidRDefault="00C61898" w:rsidP="00D534E3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 задачу о подснежниках.</w:t>
      </w:r>
    </w:p>
    <w:p w:rsidR="00C61898" w:rsidRDefault="00C61898" w:rsidP="00D534E3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одной корзине 10 подснежников, во второй корзине на 2 меньше. Сколько подснежников во второй корзине?</w:t>
      </w:r>
    </w:p>
    <w:p w:rsidR="00C61898" w:rsidRDefault="00C61898" w:rsidP="00D534E3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ученик составляет краткую запись)</w:t>
      </w:r>
    </w:p>
    <w:p w:rsidR="00C61898" w:rsidRDefault="00C61898" w:rsidP="00D534E3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97790</wp:posOffset>
                </wp:positionV>
                <wp:extent cx="238125" cy="209550"/>
                <wp:effectExtent l="19050" t="76200" r="238125" b="19050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209550"/>
                        </a:xfrm>
                        <a:prstGeom prst="bentConnector3">
                          <a:avLst>
                            <a:gd name="adj1" fmla="val -86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EFD2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48.45pt;margin-top:7.7pt;width:18.75pt;height:16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" adj="-18576" strokecolor="#5b9bd5 [3204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1-</w:t>
      </w:r>
      <w:r w:rsidR="00DC57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C61898" w:rsidRDefault="00C61898" w:rsidP="00D534E3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DC5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r w:rsidR="00DC5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 &lt;</w:t>
      </w:r>
    </w:p>
    <w:p w:rsidR="00C61898" w:rsidRDefault="00C61898" w:rsidP="00D534E3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C618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Запишем краткую запись, решение, ответ.</w:t>
      </w:r>
    </w:p>
    <w:p w:rsidR="00C61898" w:rsidRDefault="00C61898" w:rsidP="00D534E3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10-2=8 (п.)</w:t>
      </w:r>
    </w:p>
    <w:p w:rsidR="00C61898" w:rsidRDefault="00C61898" w:rsidP="00D534E3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8 подснежников.</w:t>
      </w:r>
    </w:p>
    <w:p w:rsidR="000763EF" w:rsidRPr="000763EF" w:rsidRDefault="000763EF" w:rsidP="000763E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63EF">
        <w:rPr>
          <w:rFonts w:ascii="Times New Roman" w:hAnsi="Times New Roman" w:cs="Times New Roman"/>
          <w:b/>
          <w:color w:val="FF0000"/>
          <w:sz w:val="28"/>
          <w:szCs w:val="28"/>
        </w:rPr>
        <w:t>ПРИЁМ «ХАЙ ФАЙВ»</w:t>
      </w:r>
    </w:p>
    <w:p w:rsidR="00CE7EFF" w:rsidRDefault="00CE7EFF" w:rsidP="00D534E3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внимание, н</w:t>
      </w:r>
      <w:r w:rsidR="00DC575B">
        <w:rPr>
          <w:rFonts w:ascii="Times New Roman" w:hAnsi="Times New Roman" w:cs="Times New Roman"/>
          <w:sz w:val="28"/>
          <w:szCs w:val="28"/>
        </w:rPr>
        <w:t>а доску, что я изменилось в краткой записи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61898" w:rsidRDefault="00C61898" w:rsidP="00C61898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104140</wp:posOffset>
                </wp:positionV>
                <wp:extent cx="209550" cy="209550"/>
                <wp:effectExtent l="19050" t="76200" r="247650" b="19050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209550"/>
                        </a:xfrm>
                        <a:prstGeom prst="bentConnector3">
                          <a:avLst>
                            <a:gd name="adj1" fmla="val -1090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6085B" id="Соединительная линия уступом 4" o:spid="_x0000_s1026" type="#_x0000_t34" style="position:absolute;margin-left:52.2pt;margin-top:8.2pt;width:16.5pt;height:16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" adj="-23564" strokecolor="#5b9bd5 [3204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1-</w:t>
      </w:r>
      <w:r w:rsidR="00DC57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C61898" w:rsidRDefault="00C61898" w:rsidP="00C61898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DC5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r w:rsidR="00DC5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 &lt;</w:t>
      </w:r>
    </w:p>
    <w:p w:rsidR="00C61898" w:rsidRDefault="00DC575B" w:rsidP="00D534E3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задачу по данной записи.</w:t>
      </w:r>
    </w:p>
    <w:p w:rsidR="00DC575B" w:rsidRDefault="00DC575B" w:rsidP="00D534E3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нашего урока (Задачи в два действия). Чему будем учиться?</w:t>
      </w:r>
    </w:p>
    <w:p w:rsidR="00DC575B" w:rsidRDefault="00DC575B" w:rsidP="00D534E3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запишем новую краткую запись и решим задачу.</w:t>
      </w:r>
    </w:p>
    <w:p w:rsidR="00DC575B" w:rsidRDefault="00DC575B" w:rsidP="00D534E3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ли мы сразу ответить на вопрос задачи?</w:t>
      </w:r>
    </w:p>
    <w:p w:rsidR="00DC575B" w:rsidRDefault="00DC575B" w:rsidP="00D534E3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найти сначала? (сколько подснежников во 2 корзине)</w:t>
      </w:r>
    </w:p>
    <w:p w:rsidR="00DC575B" w:rsidRDefault="00DC575B" w:rsidP="00D534E3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потом? (сколько всего подснежников)</w:t>
      </w:r>
    </w:p>
    <w:p w:rsidR="00DC575B" w:rsidRDefault="00DC575B" w:rsidP="00D534E3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10-2=8 (п)- во 2 корзине</w:t>
      </w:r>
    </w:p>
    <w:p w:rsidR="00DC575B" w:rsidRDefault="00DC575B" w:rsidP="00D534E3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10+8=18 (п.)</w:t>
      </w:r>
    </w:p>
    <w:p w:rsidR="00DC575B" w:rsidRPr="00C61898" w:rsidRDefault="00DC575B" w:rsidP="00D534E3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18 подснежников</w:t>
      </w:r>
    </w:p>
    <w:p w:rsidR="00D534E3" w:rsidRPr="00D534E3" w:rsidRDefault="00DC5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534E3" w:rsidRPr="00D534E3" w:rsidRDefault="00D534E3" w:rsidP="00D534E3">
      <w:pPr>
        <w:pStyle w:val="110"/>
        <w:shd w:val="clear" w:color="auto" w:fill="auto"/>
        <w:spacing w:before="0" w:line="0" w:lineRule="atLeast"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D534E3">
        <w:rPr>
          <w:rFonts w:ascii="Times New Roman" w:hAnsi="Times New Roman" w:cs="Times New Roman"/>
          <w:b/>
          <w:sz w:val="28"/>
          <w:szCs w:val="28"/>
        </w:rPr>
        <w:t xml:space="preserve">IV. Работа по теме урока </w:t>
      </w:r>
    </w:p>
    <w:p w:rsidR="00D534E3" w:rsidRPr="00D534E3" w:rsidRDefault="00D534E3" w:rsidP="00D534E3">
      <w:pPr>
        <w:pStyle w:val="110"/>
        <w:shd w:val="clear" w:color="auto" w:fill="auto"/>
        <w:spacing w:before="0" w:line="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4" w:name="bookmark1356"/>
      <w:r w:rsidRPr="00D534E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534E3">
        <w:rPr>
          <w:rFonts w:ascii="Times New Roman" w:hAnsi="Times New Roman" w:cs="Times New Roman"/>
          <w:b/>
          <w:sz w:val="28"/>
          <w:szCs w:val="28"/>
        </w:rPr>
        <w:t>.Физкультминутка</w:t>
      </w:r>
      <w:bookmarkEnd w:id="4"/>
    </w:p>
    <w:p w:rsidR="00D534E3" w:rsidRDefault="00DC5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встали, объединитесь в группы.</w:t>
      </w:r>
    </w:p>
    <w:p w:rsidR="00DC575B" w:rsidRDefault="00DC5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конверт, раздайте каждому участнику карточку с заданием.</w:t>
      </w:r>
    </w:p>
    <w:p w:rsidR="00DC575B" w:rsidRDefault="00DC5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-Внимательно прочитайте, обсудите в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хватает в карточке у каждого участника?</w:t>
      </w:r>
      <w:r w:rsidR="00492A00">
        <w:rPr>
          <w:rFonts w:ascii="Times New Roman" w:hAnsi="Times New Roman" w:cs="Times New Roman"/>
          <w:sz w:val="28"/>
          <w:szCs w:val="28"/>
        </w:rPr>
        <w:t xml:space="preserve"> Какая часть задачи отсутствует?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2A00" w:rsidTr="00492A00">
        <w:tc>
          <w:tcPr>
            <w:tcW w:w="4672" w:type="dxa"/>
          </w:tcPr>
          <w:p w:rsidR="00492A00" w:rsidRDefault="00492A00" w:rsidP="0049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  <w:p w:rsidR="00492A00" w:rsidRDefault="0049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всего шариков на двух проволоках?</w:t>
            </w:r>
          </w:p>
          <w:p w:rsidR="00492A00" w:rsidRDefault="00492A00" w:rsidP="00492A0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7+3=10 (ш.)</w:t>
            </w:r>
          </w:p>
          <w:p w:rsidR="00492A00" w:rsidRDefault="00492A00" w:rsidP="00492A0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7+10=17 (ш.)</w:t>
            </w:r>
          </w:p>
          <w:p w:rsidR="00492A00" w:rsidRPr="00492A00" w:rsidRDefault="00492A00" w:rsidP="0049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17 шариков</w:t>
            </w:r>
          </w:p>
          <w:p w:rsidR="00492A00" w:rsidRDefault="00492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92A00" w:rsidRDefault="00492A00" w:rsidP="0049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  <w:p w:rsidR="00492A00" w:rsidRDefault="00492A00" w:rsidP="0049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первой проволоке7 шариков, на второй на 3 шарика больше. </w:t>
            </w:r>
          </w:p>
          <w:p w:rsidR="00492A00" w:rsidRDefault="00492A00" w:rsidP="00492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A00" w:rsidRPr="00492A00" w:rsidRDefault="00492A00" w:rsidP="00492A0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2A00">
              <w:rPr>
                <w:rFonts w:ascii="Times New Roman" w:hAnsi="Times New Roman" w:cs="Times New Roman"/>
                <w:sz w:val="28"/>
                <w:szCs w:val="28"/>
              </w:rPr>
              <w:t>7+3=10 (ш.)</w:t>
            </w:r>
          </w:p>
          <w:p w:rsidR="00492A00" w:rsidRDefault="00492A00" w:rsidP="00492A0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7+10=17 (ш.)</w:t>
            </w:r>
          </w:p>
          <w:p w:rsidR="00492A00" w:rsidRPr="00492A00" w:rsidRDefault="00492A00" w:rsidP="0049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17 шариков</w:t>
            </w:r>
          </w:p>
          <w:p w:rsidR="00492A00" w:rsidRDefault="00492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A00" w:rsidTr="00492A00">
        <w:tc>
          <w:tcPr>
            <w:tcW w:w="4672" w:type="dxa"/>
          </w:tcPr>
          <w:p w:rsidR="00492A00" w:rsidRDefault="00492A00" w:rsidP="0049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  <w:p w:rsidR="00492A00" w:rsidRDefault="00492A00" w:rsidP="0049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первой проволоке7 шариков, на второй на 3 шарика больше. Сколько всего шариков на двух проволоках?</w:t>
            </w:r>
          </w:p>
          <w:p w:rsidR="00492A00" w:rsidRDefault="00492A00" w:rsidP="00492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A00" w:rsidRPr="00492A00" w:rsidRDefault="00492A00" w:rsidP="0049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17 шариков</w:t>
            </w:r>
          </w:p>
          <w:p w:rsidR="00492A00" w:rsidRDefault="00492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92A00" w:rsidRDefault="00492A00" w:rsidP="0049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  <w:p w:rsidR="00492A00" w:rsidRDefault="00492A00" w:rsidP="0049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первой проволоке7 шариков, на второй на 3 шарика больше. Сколько всего шариков на двух проволоках?</w:t>
            </w:r>
          </w:p>
          <w:p w:rsidR="00492A00" w:rsidRDefault="00492A00" w:rsidP="00492A0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7+3=10 (ш.)</w:t>
            </w:r>
          </w:p>
          <w:p w:rsidR="00492A00" w:rsidRDefault="00492A00" w:rsidP="00492A0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7+10=17 (ш.)</w:t>
            </w:r>
          </w:p>
          <w:p w:rsidR="00492A00" w:rsidRDefault="00492A00" w:rsidP="00492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75B" w:rsidRDefault="00DC575B">
      <w:pPr>
        <w:rPr>
          <w:rFonts w:ascii="Times New Roman" w:hAnsi="Times New Roman" w:cs="Times New Roman"/>
          <w:sz w:val="28"/>
          <w:szCs w:val="28"/>
        </w:rPr>
      </w:pPr>
    </w:p>
    <w:p w:rsidR="00F36A7A" w:rsidRPr="000763EF" w:rsidRDefault="000763E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ПРИЁМ </w:t>
      </w:r>
      <w:r w:rsidR="00F36A7A" w:rsidRPr="000763EF">
        <w:rPr>
          <w:rFonts w:ascii="Times New Roman" w:hAnsi="Times New Roman" w:cs="Times New Roman"/>
          <w:b/>
          <w:color w:val="FF0000"/>
          <w:sz w:val="28"/>
          <w:szCs w:val="28"/>
        </w:rPr>
        <w:t>«КОНЭРС»</w:t>
      </w:r>
    </w:p>
    <w:p w:rsidR="00D534E3" w:rsidRDefault="0049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внимательно посмотрите вокруг себя, в классе развешены карточки с частями задачи. Каждый участник подойдите к той части задачи, которой у вас не хватает.</w:t>
      </w:r>
    </w:p>
    <w:p w:rsidR="00492A00" w:rsidRDefault="0049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</w:t>
      </w:r>
    </w:p>
    <w:p w:rsidR="00492A00" w:rsidRDefault="0049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</w:p>
    <w:p w:rsidR="00492A00" w:rsidRDefault="0049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92A00" w:rsidRDefault="0049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</w:p>
    <w:p w:rsidR="00492A00" w:rsidRDefault="0049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Спрашиваю каждую группу, какой части задачи у вас не хватает?</w:t>
      </w:r>
    </w:p>
    <w:p w:rsidR="00492A00" w:rsidRPr="00D534E3" w:rsidRDefault="00492A00">
      <w:pPr>
        <w:rPr>
          <w:rFonts w:ascii="Times New Roman" w:hAnsi="Times New Roman" w:cs="Times New Roman"/>
          <w:sz w:val="28"/>
          <w:szCs w:val="28"/>
        </w:rPr>
      </w:pPr>
    </w:p>
    <w:p w:rsidR="00D534E3" w:rsidRDefault="00D534E3" w:rsidP="00D534E3">
      <w:pPr>
        <w:pStyle w:val="1040"/>
        <w:numPr>
          <w:ilvl w:val="0"/>
          <w:numId w:val="1"/>
        </w:numPr>
        <w:shd w:val="clear" w:color="auto" w:fill="auto"/>
        <w:tabs>
          <w:tab w:val="left" w:pos="459"/>
        </w:tabs>
        <w:spacing w:before="0" w:line="0" w:lineRule="atLeast"/>
        <w:ind w:left="720" w:hanging="360"/>
        <w:rPr>
          <w:rFonts w:ascii="Times New Roman" w:hAnsi="Times New Roman" w:cs="Times New Roman"/>
          <w:b/>
          <w:sz w:val="28"/>
          <w:szCs w:val="28"/>
        </w:rPr>
      </w:pPr>
      <w:bookmarkStart w:id="5" w:name="bookmark1364"/>
      <w:r w:rsidRPr="00D534E3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  <w:bookmarkEnd w:id="5"/>
    </w:p>
    <w:p w:rsidR="000763EF" w:rsidRPr="000763EF" w:rsidRDefault="000763EF" w:rsidP="000763E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63EF">
        <w:rPr>
          <w:rFonts w:ascii="Times New Roman" w:hAnsi="Times New Roman" w:cs="Times New Roman"/>
          <w:b/>
          <w:color w:val="FF0000"/>
          <w:sz w:val="28"/>
          <w:szCs w:val="28"/>
        </w:rPr>
        <w:t>ПРИЁМ «ХАЙ ФАЙВ»</w:t>
      </w:r>
    </w:p>
    <w:p w:rsidR="00492A00" w:rsidRDefault="00492A00" w:rsidP="00492A00">
      <w:pPr>
        <w:pStyle w:val="1040"/>
        <w:shd w:val="clear" w:color="auto" w:fill="auto"/>
        <w:tabs>
          <w:tab w:val="left" w:pos="459"/>
        </w:tabs>
        <w:spacing w:before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92A00">
        <w:rPr>
          <w:rFonts w:ascii="Times New Roman" w:hAnsi="Times New Roman" w:cs="Times New Roman"/>
          <w:sz w:val="28"/>
          <w:szCs w:val="28"/>
        </w:rPr>
        <w:t xml:space="preserve">тлично! </w:t>
      </w:r>
      <w:r>
        <w:rPr>
          <w:rFonts w:ascii="Times New Roman" w:hAnsi="Times New Roman" w:cs="Times New Roman"/>
          <w:sz w:val="28"/>
          <w:szCs w:val="28"/>
        </w:rPr>
        <w:t>Теперь пройдите на свои места, запишите решение и ответ задачи.</w:t>
      </w:r>
    </w:p>
    <w:p w:rsidR="00492A00" w:rsidRPr="00492A00" w:rsidRDefault="00492A00" w:rsidP="00492A00">
      <w:pPr>
        <w:pStyle w:val="1040"/>
        <w:shd w:val="clear" w:color="auto" w:fill="auto"/>
        <w:tabs>
          <w:tab w:val="left" w:pos="459"/>
        </w:tabs>
        <w:spacing w:before="0" w:line="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92A00">
        <w:rPr>
          <w:rFonts w:ascii="Times New Roman" w:hAnsi="Times New Roman" w:cs="Times New Roman"/>
          <w:b/>
          <w:sz w:val="28"/>
          <w:szCs w:val="28"/>
        </w:rPr>
        <w:t xml:space="preserve">№2 </w:t>
      </w:r>
      <w:proofErr w:type="spellStart"/>
      <w:r w:rsidRPr="00492A00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Pr="00492A00">
        <w:rPr>
          <w:rFonts w:ascii="Times New Roman" w:hAnsi="Times New Roman" w:cs="Times New Roman"/>
          <w:b/>
          <w:sz w:val="28"/>
          <w:szCs w:val="28"/>
        </w:rPr>
        <w:t xml:space="preserve"> 62-</w:t>
      </w:r>
      <w:proofErr w:type="gramStart"/>
      <w:r w:rsidRPr="00492A00">
        <w:rPr>
          <w:rFonts w:ascii="Times New Roman" w:hAnsi="Times New Roman" w:cs="Times New Roman"/>
          <w:b/>
          <w:sz w:val="28"/>
          <w:szCs w:val="28"/>
        </w:rPr>
        <w:t>самост.работа</w:t>
      </w:r>
      <w:proofErr w:type="gramEnd"/>
    </w:p>
    <w:p w:rsidR="00D534E3" w:rsidRPr="00D534E3" w:rsidRDefault="00D534E3">
      <w:pPr>
        <w:rPr>
          <w:rFonts w:ascii="Times New Roman" w:hAnsi="Times New Roman" w:cs="Times New Roman"/>
          <w:sz w:val="28"/>
          <w:szCs w:val="28"/>
        </w:rPr>
      </w:pPr>
    </w:p>
    <w:p w:rsidR="00D534E3" w:rsidRDefault="00D534E3" w:rsidP="00D534E3">
      <w:pPr>
        <w:pStyle w:val="1040"/>
        <w:numPr>
          <w:ilvl w:val="0"/>
          <w:numId w:val="1"/>
        </w:numPr>
        <w:shd w:val="clear" w:color="auto" w:fill="auto"/>
        <w:tabs>
          <w:tab w:val="left" w:pos="639"/>
        </w:tabs>
        <w:spacing w:before="0" w:line="0" w:lineRule="atLeast"/>
        <w:ind w:left="720" w:hanging="360"/>
        <w:rPr>
          <w:rFonts w:ascii="Times New Roman" w:hAnsi="Times New Roman" w:cs="Times New Roman"/>
          <w:b/>
          <w:sz w:val="28"/>
          <w:szCs w:val="28"/>
        </w:rPr>
      </w:pPr>
      <w:bookmarkStart w:id="6" w:name="bookmark1366"/>
      <w:r w:rsidRPr="00F36A7A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  <w:bookmarkEnd w:id="6"/>
    </w:p>
    <w:p w:rsidR="00A22523" w:rsidRPr="002E18DC" w:rsidRDefault="00A22523" w:rsidP="00A22523">
      <w:pPr>
        <w:pStyle w:val="a3"/>
        <w:shd w:val="clear" w:color="auto" w:fill="auto"/>
        <w:tabs>
          <w:tab w:val="left" w:pos="886"/>
        </w:tabs>
        <w:spacing w:line="0" w:lineRule="atLeast"/>
        <w:ind w:firstLine="0"/>
        <w:jc w:val="left"/>
        <w:rPr>
          <w:sz w:val="28"/>
          <w:szCs w:val="28"/>
        </w:rPr>
      </w:pPr>
      <w:r w:rsidRPr="002E18DC">
        <w:rPr>
          <w:sz w:val="28"/>
          <w:szCs w:val="28"/>
        </w:rPr>
        <w:t>- Какие задачи мы учились решать сегодня на уроке?</w:t>
      </w:r>
    </w:p>
    <w:p w:rsidR="00A22523" w:rsidRPr="002E18DC" w:rsidRDefault="00A22523" w:rsidP="00A22523">
      <w:pPr>
        <w:pStyle w:val="a3"/>
        <w:shd w:val="clear" w:color="auto" w:fill="auto"/>
        <w:tabs>
          <w:tab w:val="left" w:pos="878"/>
        </w:tabs>
        <w:spacing w:line="0" w:lineRule="atLeast"/>
        <w:ind w:firstLine="0"/>
        <w:jc w:val="left"/>
        <w:rPr>
          <w:sz w:val="28"/>
          <w:szCs w:val="28"/>
        </w:rPr>
      </w:pPr>
      <w:r w:rsidRPr="002E18DC">
        <w:rPr>
          <w:sz w:val="28"/>
          <w:szCs w:val="28"/>
        </w:rPr>
        <w:t>- Что научились составлять перед решением задачи?</w:t>
      </w:r>
    </w:p>
    <w:p w:rsidR="00F36A7A" w:rsidRDefault="00A22523" w:rsidP="00A2252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2E18DC">
        <w:rPr>
          <w:rFonts w:ascii="Times New Roman" w:hAnsi="Times New Roman" w:cs="Times New Roman"/>
          <w:sz w:val="28"/>
          <w:szCs w:val="28"/>
        </w:rPr>
        <w:t>- Для чего это нужно уметь?</w:t>
      </w:r>
    </w:p>
    <w:p w:rsidR="002E18DC" w:rsidRPr="002E18DC" w:rsidRDefault="002E18DC" w:rsidP="00A22523">
      <w:pPr>
        <w:spacing w:line="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18DC">
        <w:rPr>
          <w:rFonts w:ascii="Times New Roman" w:hAnsi="Times New Roman" w:cs="Times New Roman"/>
          <w:b/>
          <w:color w:val="FF0000"/>
          <w:sz w:val="28"/>
          <w:szCs w:val="28"/>
        </w:rPr>
        <w:t>ПРИЁМ «ПАРКОВКА»</w:t>
      </w:r>
    </w:p>
    <w:p w:rsidR="00F36A7A" w:rsidRPr="00F36A7A" w:rsidRDefault="00F36A7A" w:rsidP="00F36A7A">
      <w:pPr>
        <w:rPr>
          <w:rFonts w:ascii="Times New Roman" w:hAnsi="Times New Roman" w:cs="Times New Roman"/>
          <w:sz w:val="28"/>
          <w:szCs w:val="28"/>
        </w:rPr>
      </w:pPr>
      <w:r w:rsidRPr="00F36A7A">
        <w:rPr>
          <w:rFonts w:ascii="Times New Roman" w:hAnsi="Times New Roman" w:cs="Times New Roman"/>
          <w:sz w:val="28"/>
          <w:szCs w:val="28"/>
        </w:rPr>
        <w:t xml:space="preserve">-Возьмите </w:t>
      </w:r>
      <w:proofErr w:type="spellStart"/>
      <w:r w:rsidRPr="00F36A7A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F36A7A">
        <w:rPr>
          <w:rFonts w:ascii="Times New Roman" w:hAnsi="Times New Roman" w:cs="Times New Roman"/>
          <w:sz w:val="28"/>
          <w:szCs w:val="28"/>
        </w:rPr>
        <w:t>, и напишите в чём испытываете сложность.</w:t>
      </w:r>
    </w:p>
    <w:p w:rsidR="00F36A7A" w:rsidRPr="00F36A7A" w:rsidRDefault="00F36A7A" w:rsidP="00F36A7A">
      <w:pPr>
        <w:rPr>
          <w:rFonts w:ascii="Times New Roman" w:hAnsi="Times New Roman" w:cs="Times New Roman"/>
          <w:sz w:val="28"/>
          <w:szCs w:val="28"/>
        </w:rPr>
      </w:pPr>
      <w:r w:rsidRPr="00F36A7A">
        <w:rPr>
          <w:rFonts w:ascii="Times New Roman" w:hAnsi="Times New Roman" w:cs="Times New Roman"/>
          <w:sz w:val="28"/>
          <w:szCs w:val="28"/>
        </w:rPr>
        <w:t>-Спасибо за урок!</w:t>
      </w:r>
    </w:p>
    <w:p w:rsidR="00F36A7A" w:rsidRDefault="00F36A7A" w:rsidP="00F36A7A"/>
    <w:sectPr w:rsidR="00F3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2F"/>
    <w:multiLevelType w:val="multilevel"/>
    <w:tmpl w:val="206E785E"/>
    <w:lvl w:ilvl="0">
      <w:start w:val="6"/>
      <w:numFmt w:val="upperRoman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16AB4BD8"/>
    <w:multiLevelType w:val="hybridMultilevel"/>
    <w:tmpl w:val="68EC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11833"/>
    <w:multiLevelType w:val="hybridMultilevel"/>
    <w:tmpl w:val="75DE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F34C7"/>
    <w:multiLevelType w:val="hybridMultilevel"/>
    <w:tmpl w:val="583E9D5A"/>
    <w:lvl w:ilvl="0" w:tplc="A968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6E6CEB"/>
    <w:multiLevelType w:val="hybridMultilevel"/>
    <w:tmpl w:val="BFD2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3593F"/>
    <w:multiLevelType w:val="hybridMultilevel"/>
    <w:tmpl w:val="0E1A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91114"/>
    <w:multiLevelType w:val="hybridMultilevel"/>
    <w:tmpl w:val="5E3E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E7987"/>
    <w:multiLevelType w:val="hybridMultilevel"/>
    <w:tmpl w:val="0836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60"/>
    <w:rsid w:val="000763EF"/>
    <w:rsid w:val="00144AD5"/>
    <w:rsid w:val="002912FA"/>
    <w:rsid w:val="002E18DC"/>
    <w:rsid w:val="002F5560"/>
    <w:rsid w:val="0040577F"/>
    <w:rsid w:val="00492A00"/>
    <w:rsid w:val="007110D9"/>
    <w:rsid w:val="00A22523"/>
    <w:rsid w:val="00BD2F60"/>
    <w:rsid w:val="00C527CF"/>
    <w:rsid w:val="00C61898"/>
    <w:rsid w:val="00CE7EFF"/>
    <w:rsid w:val="00D534E3"/>
    <w:rsid w:val="00DC575B"/>
    <w:rsid w:val="00F3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6DC8"/>
  <w15:chartTrackingRefBased/>
  <w15:docId w15:val="{6AD1874A-EF2E-4BE3-A4ED-4C3F7309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E3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Заголовок №9_"/>
    <w:basedOn w:val="a0"/>
    <w:link w:val="91"/>
    <w:uiPriority w:val="99"/>
    <w:locked/>
    <w:rsid w:val="00D534E3"/>
    <w:rPr>
      <w:rFonts w:ascii="Franklin Gothic Heavy" w:hAnsi="Franklin Gothic Heavy" w:cs="Franklin Gothic Heavy"/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D534E3"/>
    <w:pPr>
      <w:shd w:val="clear" w:color="auto" w:fill="FFFFFF"/>
      <w:spacing w:line="329" w:lineRule="exact"/>
      <w:ind w:hanging="1820"/>
      <w:jc w:val="both"/>
    </w:pPr>
    <w:rPr>
      <w:rFonts w:ascii="Times New Roman" w:hAnsi="Times New Roman" w:cs="Times New Roman"/>
      <w:color w:val="auto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99"/>
    <w:rsid w:val="00D534E3"/>
    <w:rPr>
      <w:rFonts w:ascii="Times New Roman" w:eastAsia="Times New Roman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128">
    <w:name w:val="Основной текст (128)_"/>
    <w:basedOn w:val="a0"/>
    <w:link w:val="1281"/>
    <w:uiPriority w:val="99"/>
    <w:locked/>
    <w:rsid w:val="00D534E3"/>
    <w:rPr>
      <w:rFonts w:ascii="Franklin Gothic Heavy" w:hAnsi="Franklin Gothic Heavy" w:cs="Franklin Gothic Heavy"/>
      <w:sz w:val="33"/>
      <w:szCs w:val="33"/>
      <w:shd w:val="clear" w:color="auto" w:fill="FFFFFF"/>
    </w:rPr>
  </w:style>
  <w:style w:type="character" w:customStyle="1" w:styleId="11">
    <w:name w:val="Заголовок №11_"/>
    <w:basedOn w:val="a0"/>
    <w:link w:val="110"/>
    <w:uiPriority w:val="99"/>
    <w:locked/>
    <w:rsid w:val="00D534E3"/>
    <w:rPr>
      <w:rFonts w:ascii="Franklin Gothic Heavy" w:hAnsi="Franklin Gothic Heavy" w:cs="Franklin Gothic Heavy"/>
      <w:sz w:val="26"/>
      <w:szCs w:val="26"/>
      <w:shd w:val="clear" w:color="auto" w:fill="FFFFFF"/>
    </w:rPr>
  </w:style>
  <w:style w:type="character" w:customStyle="1" w:styleId="ArialNarrow40">
    <w:name w:val="Основной текст + Arial Narrow40"/>
    <w:aliases w:val="1343,5 pt119,Полужирный58,Курсив161,Интервал 0 pt65"/>
    <w:basedOn w:val="a0"/>
    <w:uiPriority w:val="99"/>
    <w:rsid w:val="00D534E3"/>
    <w:rPr>
      <w:rFonts w:ascii="Arial Narrow" w:hAnsi="Arial Narrow" w:cs="Arial Narrow"/>
      <w:b/>
      <w:bCs/>
      <w:i/>
      <w:iCs/>
      <w:spacing w:val="-10"/>
      <w:w w:val="100"/>
      <w:sz w:val="27"/>
      <w:szCs w:val="27"/>
    </w:rPr>
  </w:style>
  <w:style w:type="character" w:customStyle="1" w:styleId="1280">
    <w:name w:val="Основной текст (128)"/>
    <w:basedOn w:val="128"/>
    <w:uiPriority w:val="99"/>
    <w:rsid w:val="00D534E3"/>
    <w:rPr>
      <w:rFonts w:ascii="Franklin Gothic Heavy" w:hAnsi="Franklin Gothic Heavy" w:cs="Franklin Gothic Heavy"/>
      <w:sz w:val="33"/>
      <w:szCs w:val="33"/>
      <w:shd w:val="clear" w:color="auto" w:fill="FFFFFF"/>
    </w:rPr>
  </w:style>
  <w:style w:type="character" w:customStyle="1" w:styleId="1pt40">
    <w:name w:val="Основной текст + Интервал 1 pt40"/>
    <w:basedOn w:val="a0"/>
    <w:uiPriority w:val="99"/>
    <w:rsid w:val="00D534E3"/>
    <w:rPr>
      <w:rFonts w:ascii="Times New Roman" w:hAnsi="Times New Roman" w:cs="Times New Roman"/>
      <w:i/>
      <w:iCs/>
      <w:spacing w:val="30"/>
      <w:sz w:val="29"/>
      <w:szCs w:val="29"/>
      <w:lang w:val="en-US" w:eastAsia="en-US"/>
    </w:rPr>
  </w:style>
  <w:style w:type="character" w:customStyle="1" w:styleId="93pt">
    <w:name w:val="Заголовок №9 + Интервал 3 pt"/>
    <w:basedOn w:val="9"/>
    <w:uiPriority w:val="99"/>
    <w:rsid w:val="00D534E3"/>
    <w:rPr>
      <w:rFonts w:ascii="Franklin Gothic Heavy" w:hAnsi="Franklin Gothic Heavy" w:cs="Franklin Gothic Heavy"/>
      <w:spacing w:val="70"/>
      <w:sz w:val="26"/>
      <w:szCs w:val="26"/>
      <w:shd w:val="clear" w:color="auto" w:fill="FFFFFF"/>
    </w:rPr>
  </w:style>
  <w:style w:type="paragraph" w:customStyle="1" w:styleId="91">
    <w:name w:val="Заголовок №91"/>
    <w:basedOn w:val="a"/>
    <w:link w:val="9"/>
    <w:uiPriority w:val="99"/>
    <w:rsid w:val="00D534E3"/>
    <w:pPr>
      <w:shd w:val="clear" w:color="auto" w:fill="FFFFFF"/>
      <w:spacing w:line="336" w:lineRule="exact"/>
      <w:ind w:hanging="500"/>
      <w:outlineLvl w:val="8"/>
    </w:pPr>
    <w:rPr>
      <w:rFonts w:ascii="Franklin Gothic Heavy" w:eastAsiaTheme="minorHAnsi" w:hAnsi="Franklin Gothic Heavy" w:cs="Franklin Gothic Heavy"/>
      <w:color w:val="auto"/>
      <w:sz w:val="26"/>
      <w:szCs w:val="26"/>
      <w:lang w:eastAsia="en-US"/>
    </w:rPr>
  </w:style>
  <w:style w:type="paragraph" w:customStyle="1" w:styleId="1281">
    <w:name w:val="Основной текст (128)1"/>
    <w:basedOn w:val="a"/>
    <w:link w:val="128"/>
    <w:uiPriority w:val="99"/>
    <w:rsid w:val="00D534E3"/>
    <w:pPr>
      <w:shd w:val="clear" w:color="auto" w:fill="FFFFFF"/>
      <w:spacing w:before="60" w:line="240" w:lineRule="atLeast"/>
      <w:ind w:hanging="480"/>
    </w:pPr>
    <w:rPr>
      <w:rFonts w:ascii="Franklin Gothic Heavy" w:eastAsiaTheme="minorHAnsi" w:hAnsi="Franklin Gothic Heavy" w:cs="Franklin Gothic Heavy"/>
      <w:color w:val="auto"/>
      <w:sz w:val="33"/>
      <w:szCs w:val="33"/>
      <w:lang w:eastAsia="en-US"/>
    </w:rPr>
  </w:style>
  <w:style w:type="paragraph" w:customStyle="1" w:styleId="110">
    <w:name w:val="Заголовок №11"/>
    <w:basedOn w:val="a"/>
    <w:link w:val="11"/>
    <w:uiPriority w:val="99"/>
    <w:rsid w:val="00D534E3"/>
    <w:pPr>
      <w:shd w:val="clear" w:color="auto" w:fill="FFFFFF"/>
      <w:spacing w:before="60" w:line="322" w:lineRule="exact"/>
      <w:ind w:hanging="700"/>
    </w:pPr>
    <w:rPr>
      <w:rFonts w:ascii="Franklin Gothic Heavy" w:eastAsiaTheme="minorHAnsi" w:hAnsi="Franklin Gothic Heavy" w:cs="Franklin Gothic Heavy"/>
      <w:color w:val="auto"/>
      <w:sz w:val="26"/>
      <w:szCs w:val="26"/>
      <w:lang w:eastAsia="en-US"/>
    </w:rPr>
  </w:style>
  <w:style w:type="character" w:customStyle="1" w:styleId="FranklinGothicHeavy18">
    <w:name w:val="Основной текст + Franklin Gothic Heavy18"/>
    <w:aliases w:val="13 pt"/>
    <w:basedOn w:val="a0"/>
    <w:uiPriority w:val="99"/>
    <w:rsid w:val="00D534E3"/>
    <w:rPr>
      <w:rFonts w:ascii="Franklin Gothic Heavy" w:hAnsi="Franklin Gothic Heavy" w:cs="Franklin Gothic Heavy"/>
      <w:i/>
      <w:iCs/>
      <w:spacing w:val="0"/>
      <w:sz w:val="26"/>
      <w:szCs w:val="26"/>
    </w:rPr>
  </w:style>
  <w:style w:type="character" w:customStyle="1" w:styleId="104">
    <w:name w:val="Заголовок №10 (4)_"/>
    <w:basedOn w:val="a0"/>
    <w:link w:val="1040"/>
    <w:uiPriority w:val="99"/>
    <w:locked/>
    <w:rsid w:val="00D534E3"/>
    <w:rPr>
      <w:rFonts w:ascii="Franklin Gothic Heavy" w:hAnsi="Franklin Gothic Heavy" w:cs="Franklin Gothic Heavy"/>
      <w:sz w:val="26"/>
      <w:szCs w:val="26"/>
      <w:shd w:val="clear" w:color="auto" w:fill="FFFFFF"/>
    </w:rPr>
  </w:style>
  <w:style w:type="paragraph" w:customStyle="1" w:styleId="1040">
    <w:name w:val="Заголовок №10 (4)"/>
    <w:basedOn w:val="a"/>
    <w:link w:val="104"/>
    <w:uiPriority w:val="99"/>
    <w:rsid w:val="00D534E3"/>
    <w:pPr>
      <w:shd w:val="clear" w:color="auto" w:fill="FFFFFF"/>
      <w:spacing w:before="240" w:line="346" w:lineRule="exact"/>
      <w:ind w:hanging="540"/>
    </w:pPr>
    <w:rPr>
      <w:rFonts w:ascii="Franklin Gothic Heavy" w:eastAsiaTheme="minorHAnsi" w:hAnsi="Franklin Gothic Heavy" w:cs="Franklin Gothic Heavy"/>
      <w:color w:val="auto"/>
      <w:sz w:val="26"/>
      <w:szCs w:val="26"/>
      <w:lang w:eastAsia="en-US"/>
    </w:rPr>
  </w:style>
  <w:style w:type="table" w:styleId="a5">
    <w:name w:val="Table Grid"/>
    <w:basedOn w:val="a1"/>
    <w:uiPriority w:val="39"/>
    <w:rsid w:val="0049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5B83-8632-4C01-81FE-03713074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dcterms:created xsi:type="dcterms:W3CDTF">2023-04-17T13:18:00Z</dcterms:created>
  <dcterms:modified xsi:type="dcterms:W3CDTF">2023-12-14T16:14:00Z</dcterms:modified>
</cp:coreProperties>
</file>