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45" w:rsidRPr="005F63B0" w:rsidRDefault="00113DBC" w:rsidP="0071641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B0">
        <w:rPr>
          <w:rFonts w:ascii="Times New Roman" w:hAnsi="Times New Roman" w:cs="Times New Roman"/>
          <w:b/>
          <w:sz w:val="28"/>
          <w:szCs w:val="28"/>
        </w:rPr>
        <w:t>Контрольно-оценочная самостоятельность  младшего школьника-ресурс повышения качества образования</w:t>
      </w:r>
      <w:bookmarkStart w:id="0" w:name="_GoBack"/>
      <w:bookmarkEnd w:id="0"/>
    </w:p>
    <w:p w:rsidR="001150C8" w:rsidRPr="00716417" w:rsidRDefault="001150C8" w:rsidP="00716417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6417">
        <w:rPr>
          <w:rFonts w:ascii="Times New Roman" w:hAnsi="Times New Roman" w:cs="Times New Roman"/>
          <w:bCs/>
          <w:sz w:val="28"/>
          <w:szCs w:val="28"/>
        </w:rPr>
        <w:t>Главная форма контроля в учебной деятельности</w:t>
      </w:r>
      <w:r w:rsidR="003E7545" w:rsidRPr="00716417">
        <w:rPr>
          <w:rFonts w:ascii="Times New Roman" w:hAnsi="Times New Roman" w:cs="Times New Roman"/>
          <w:bCs/>
          <w:sz w:val="28"/>
          <w:szCs w:val="28"/>
        </w:rPr>
        <w:t xml:space="preserve"> -</w:t>
      </w:r>
    </w:p>
    <w:p w:rsidR="001150C8" w:rsidRPr="00716417" w:rsidRDefault="001150C8" w:rsidP="00716417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6417">
        <w:rPr>
          <w:rFonts w:ascii="Times New Roman" w:hAnsi="Times New Roman" w:cs="Times New Roman"/>
          <w:bCs/>
          <w:sz w:val="28"/>
          <w:szCs w:val="28"/>
        </w:rPr>
        <w:t xml:space="preserve"> пооперационный контроль, т.е. контроль </w:t>
      </w:r>
    </w:p>
    <w:p w:rsidR="003E7545" w:rsidRPr="00716417" w:rsidRDefault="001150C8" w:rsidP="00716417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6417">
        <w:rPr>
          <w:rFonts w:ascii="Times New Roman" w:hAnsi="Times New Roman" w:cs="Times New Roman"/>
          <w:bCs/>
          <w:sz w:val="28"/>
          <w:szCs w:val="28"/>
        </w:rPr>
        <w:t>за правильностью  процесса осуществления</w:t>
      </w:r>
    </w:p>
    <w:p w:rsidR="001150C8" w:rsidRPr="00716417" w:rsidRDefault="001150C8" w:rsidP="00716417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6417">
        <w:rPr>
          <w:rFonts w:ascii="Times New Roman" w:hAnsi="Times New Roman" w:cs="Times New Roman"/>
          <w:bCs/>
          <w:sz w:val="28"/>
          <w:szCs w:val="28"/>
        </w:rPr>
        <w:t xml:space="preserve"> способа действия.</w:t>
      </w:r>
    </w:p>
    <w:p w:rsidR="001150C8" w:rsidRPr="00716417" w:rsidRDefault="001150C8" w:rsidP="00716417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716417">
        <w:rPr>
          <w:rFonts w:ascii="Times New Roman" w:hAnsi="Times New Roman" w:cs="Times New Roman"/>
          <w:bCs/>
          <w:i/>
          <w:sz w:val="28"/>
          <w:szCs w:val="28"/>
        </w:rPr>
        <w:t>Д.Б. Эльконин</w:t>
      </w:r>
    </w:p>
    <w:p w:rsidR="001150C8" w:rsidRPr="00716417" w:rsidRDefault="001150C8" w:rsidP="0071641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4145" w:rsidRPr="00716417" w:rsidRDefault="004045F8" w:rsidP="00716417">
      <w:pPr>
        <w:tabs>
          <w:tab w:val="left" w:pos="311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Учебная деятельность - основа для построения контрольно-оценочной деятельности участников образовательного процесса.</w:t>
      </w:r>
    </w:p>
    <w:p w:rsidR="009E4145" w:rsidRPr="00716417" w:rsidRDefault="009E4145" w:rsidP="00716417">
      <w:pPr>
        <w:tabs>
          <w:tab w:val="left" w:pos="311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Контрольно-оценочная самостоятельность</w:t>
      </w:r>
      <w:r w:rsidRPr="007164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641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—  важное субъектное свойство личности,  готовность к  осознанным, ответственным действиям для осуществления контроля и оценки своей деятельности.</w:t>
      </w:r>
      <w:r w:rsidRPr="0071641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9E4145" w:rsidRPr="00716417" w:rsidRDefault="009E4145" w:rsidP="00716417">
      <w:pPr>
        <w:shd w:val="clear" w:color="auto" w:fill="FFFFFF" w:themeFill="background1"/>
        <w:tabs>
          <w:tab w:val="left" w:pos="311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16417">
        <w:rPr>
          <w:rFonts w:ascii="Times New Roman" w:hAnsi="Times New Roman" w:cs="Times New Roman"/>
          <w:sz w:val="28"/>
          <w:szCs w:val="28"/>
          <w:shd w:val="clear" w:color="auto" w:fill="F6F6F6"/>
        </w:rPr>
        <w:t>Структура к</w:t>
      </w:r>
      <w:r w:rsidRPr="00716417">
        <w:rPr>
          <w:rFonts w:ascii="Times New Roman" w:hAnsi="Times New Roman" w:cs="Times New Roman"/>
          <w:sz w:val="28"/>
          <w:szCs w:val="28"/>
        </w:rPr>
        <w:t>онтрольно-оценочной самостоятельности</w:t>
      </w:r>
      <w:r w:rsidRPr="007164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641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состоит из четырех взаимосвязанных процессов: потребностно - мотивационного, контрольного, оценочного,  корректировочного. </w:t>
      </w:r>
    </w:p>
    <w:p w:rsidR="009E4145" w:rsidRPr="00716417" w:rsidRDefault="009E4145" w:rsidP="00716417">
      <w:pPr>
        <w:shd w:val="clear" w:color="auto" w:fill="FFFFFF" w:themeFill="background1"/>
        <w:tabs>
          <w:tab w:val="left" w:pos="311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1641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Контрольно - оценочная самостоятельность – это регулятивное универсальное учебное действие. </w:t>
      </w:r>
    </w:p>
    <w:p w:rsidR="009E4145" w:rsidRPr="00716417" w:rsidRDefault="009E4145" w:rsidP="00716417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71641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условиях дистанционного обучения контрольно - оценочная самостоятельность обучающихся приобретает особую значимость. </w:t>
      </w:r>
    </w:p>
    <w:p w:rsidR="009E4145" w:rsidRPr="00716417" w:rsidRDefault="009E4145" w:rsidP="00716417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16417">
        <w:rPr>
          <w:rFonts w:ascii="Times New Roman" w:hAnsi="Times New Roman"/>
          <w:sz w:val="28"/>
          <w:szCs w:val="28"/>
          <w:lang w:eastAsia="ru-RU"/>
        </w:rPr>
        <w:t xml:space="preserve">Педагогическая практика учителя  по формированию </w:t>
      </w:r>
      <w:r w:rsidR="00400E0C" w:rsidRPr="00716417">
        <w:rPr>
          <w:rFonts w:ascii="Times New Roman" w:hAnsi="Times New Roman" w:cs="Times New Roman"/>
          <w:sz w:val="28"/>
          <w:szCs w:val="28"/>
          <w:shd w:val="clear" w:color="auto" w:fill="F6F6F6"/>
        </w:rPr>
        <w:t>к</w:t>
      </w:r>
      <w:r w:rsidR="00400E0C" w:rsidRPr="00716417">
        <w:rPr>
          <w:rFonts w:ascii="Times New Roman" w:hAnsi="Times New Roman" w:cs="Times New Roman"/>
          <w:sz w:val="28"/>
          <w:szCs w:val="28"/>
        </w:rPr>
        <w:t>онтрольно-оценочной самостоятельности</w:t>
      </w:r>
      <w:r w:rsidR="00400E0C" w:rsidRPr="007164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0E0C" w:rsidRPr="00716417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716417">
        <w:rPr>
          <w:rFonts w:ascii="Times New Roman" w:hAnsi="Times New Roman"/>
          <w:sz w:val="28"/>
          <w:szCs w:val="28"/>
          <w:lang w:eastAsia="ru-RU"/>
        </w:rPr>
        <w:t>должна включать  ключевые педагогические элементы</w:t>
      </w:r>
      <w:r w:rsidR="00400E0C" w:rsidRPr="00716417">
        <w:rPr>
          <w:rFonts w:ascii="Times New Roman" w:hAnsi="Times New Roman"/>
          <w:sz w:val="28"/>
          <w:szCs w:val="28"/>
          <w:lang w:eastAsia="ru-RU"/>
        </w:rPr>
        <w:t>:</w:t>
      </w:r>
      <w:r w:rsidR="00400E0C" w:rsidRPr="0071641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00E0C" w:rsidRPr="00716417">
        <w:rPr>
          <w:rFonts w:ascii="Times New Roman" w:hAnsi="Times New Roman"/>
          <w:sz w:val="28"/>
          <w:szCs w:val="28"/>
          <w:lang w:eastAsia="ru-RU"/>
        </w:rPr>
        <w:t>критериальное оценивание;</w:t>
      </w:r>
      <w:r w:rsidR="00400E0C" w:rsidRPr="0071641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пооперационное, формирующее оценивание; разноуровневое учебные задания;  о</w:t>
      </w:r>
      <w:r w:rsidR="00400E0C" w:rsidRPr="00716417">
        <w:rPr>
          <w:rFonts w:ascii="Times New Roman" w:hAnsi="Times New Roman" w:cs="Times New Roman"/>
          <w:sz w:val="28"/>
          <w:szCs w:val="28"/>
        </w:rPr>
        <w:t>бразовательные места в классном пространстве</w:t>
      </w:r>
      <w:r w:rsidR="00400E0C" w:rsidRPr="0071641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в тетради; с</w:t>
      </w:r>
      <w:r w:rsidR="00400E0C" w:rsidRPr="00716417">
        <w:rPr>
          <w:rFonts w:ascii="Times New Roman" w:hAnsi="Times New Roman" w:cs="Times New Roman"/>
          <w:bCs/>
          <w:sz w:val="28"/>
          <w:szCs w:val="28"/>
        </w:rPr>
        <w:t>истему специальных предметных задач для формирования учебных действий контроля и оценки; педагогические приемы формирования действий контроля и оценки у младших школьников.</w:t>
      </w:r>
    </w:p>
    <w:p w:rsidR="009E4145" w:rsidRPr="00716417" w:rsidRDefault="00400E0C" w:rsidP="00716417">
      <w:pPr>
        <w:pStyle w:val="a3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17">
        <w:rPr>
          <w:rFonts w:ascii="Times New Roman" w:hAnsi="Times New Roman"/>
          <w:sz w:val="28"/>
          <w:szCs w:val="28"/>
          <w:lang w:eastAsia="ru-RU"/>
        </w:rPr>
        <w:lastRenderedPageBreak/>
        <w:t>К</w:t>
      </w:r>
      <w:r w:rsidR="009E4145" w:rsidRPr="00716417">
        <w:rPr>
          <w:rFonts w:ascii="Times New Roman" w:hAnsi="Times New Roman"/>
          <w:sz w:val="28"/>
          <w:szCs w:val="28"/>
          <w:lang w:eastAsia="ru-RU"/>
        </w:rPr>
        <w:t xml:space="preserve">ритериальное оценивание  </w:t>
      </w:r>
      <w:r w:rsidR="009E4145" w:rsidRPr="00716417">
        <w:rPr>
          <w:rFonts w:ascii="Times New Roman" w:hAnsi="Times New Roman" w:cs="Times New Roman"/>
          <w:bCs/>
          <w:iCs/>
          <w:sz w:val="28"/>
          <w:szCs w:val="28"/>
        </w:rPr>
        <w:t>должно быть основной  ф</w:t>
      </w:r>
      <w:r w:rsidR="009E4145"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ормой оценивания </w:t>
      </w:r>
      <w:r w:rsidR="009E4145" w:rsidRPr="00716417">
        <w:rPr>
          <w:rFonts w:ascii="Times New Roman" w:hAnsi="Times New Roman" w:cs="Times New Roman"/>
          <w:bCs/>
          <w:iCs/>
          <w:sz w:val="28"/>
          <w:szCs w:val="28"/>
        </w:rPr>
        <w:t>результатов работ обучающихся</w:t>
      </w:r>
      <w:r w:rsidR="009E4145" w:rsidRPr="00716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03DA0"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145"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Смайлики и кружки светофора, повсеместно используемые в начальных классах,  не выявляют сформированность учебно - предметных компетенций. </w:t>
      </w:r>
    </w:p>
    <w:p w:rsidR="009E4145" w:rsidRPr="00716417" w:rsidRDefault="009E4145" w:rsidP="00716417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критериями </w:t>
      </w:r>
      <w:r w:rsidRPr="007164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освоения ООП являются </w:t>
      </w:r>
      <w:r w:rsidRPr="0071641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планируемые образовательные результаты,</w:t>
      </w:r>
      <w:r w:rsidRPr="007164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представленные в программах изучения образовательных областей и в кодификаторе элементов содержания (КЭС).</w:t>
      </w:r>
    </w:p>
    <w:p w:rsidR="0045089D" w:rsidRPr="00716417" w:rsidRDefault="0045089D" w:rsidP="0071641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технологии критериального оценивания заключается в </w:t>
      </w:r>
      <w:r w:rsidRPr="00716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сравнении достижений учащихся с чётко определёнными, заранее известными критериям</w:t>
      </w:r>
      <w:r w:rsidR="008250C3" w:rsidRPr="00716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716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45089D" w:rsidRPr="00716417" w:rsidRDefault="0045089D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критериями </w:t>
      </w:r>
      <w:r w:rsidRPr="007164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освоения ООП НОО являются </w:t>
      </w:r>
      <w:r w:rsidRPr="0071641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планируемые образовательные результаты,</w:t>
      </w:r>
      <w:r w:rsidRPr="007164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представленные в программах изучения и в кодификаторе элементов содержания (КЭС)</w:t>
      </w:r>
      <w:r w:rsidR="008250C3" w:rsidRPr="007164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образовательных областей.</w:t>
      </w:r>
    </w:p>
    <w:p w:rsidR="0045089D" w:rsidRPr="00716417" w:rsidRDefault="0045089D" w:rsidP="0071641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критериального оценивания:</w:t>
      </w:r>
    </w:p>
    <w:p w:rsidR="0045089D" w:rsidRPr="00716417" w:rsidRDefault="0045089D" w:rsidP="00716417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возможность определить, </w:t>
      </w:r>
      <w:r w:rsidRPr="00716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насколько успешно усвоен тот или иной учебный материал</w:t>
      </w: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 тот или иной практический навык;</w:t>
      </w:r>
    </w:p>
    <w:p w:rsidR="0045089D" w:rsidRPr="00716417" w:rsidRDefault="0045089D" w:rsidP="00716417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фиксировать как изменения общего уровня подготовленности каждого учащегося, так и </w:t>
      </w:r>
      <w:r w:rsidRPr="00716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динамику его успехов</w:t>
      </w: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сферах познавательной деятельности;</w:t>
      </w:r>
    </w:p>
    <w:p w:rsidR="0045089D" w:rsidRPr="00716417" w:rsidRDefault="0045089D" w:rsidP="00716417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«прозрачной» в смысле способов выставления текущих и итоговых отметок и целей оценивания;</w:t>
      </w:r>
    </w:p>
    <w:p w:rsidR="0045089D" w:rsidRPr="00716417" w:rsidRDefault="0045089D" w:rsidP="00716417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механизм, поощряющий и развивающий </w:t>
      </w:r>
      <w:proofErr w:type="spellStart"/>
      <w:r w:rsidRPr="00716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самооценивание</w:t>
      </w:r>
      <w:proofErr w:type="spellEnd"/>
      <w:r w:rsidRPr="00716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своих достижений, а также рефлексию происходящего изменения с ним в ходе учебного процесса;</w:t>
      </w:r>
    </w:p>
    <w:p w:rsidR="0045089D" w:rsidRPr="00716417" w:rsidRDefault="0045089D" w:rsidP="00716417">
      <w:pPr>
        <w:pStyle w:val="Default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Pr="00716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бережно относиться к психике учащихся</w:t>
      </w: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избегать </w:t>
      </w:r>
      <w:r w:rsidR="008250C3"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равмирующих ее ситуаций.</w:t>
      </w:r>
    </w:p>
    <w:p w:rsidR="0045089D" w:rsidRPr="00716417" w:rsidRDefault="00403DA0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417">
        <w:rPr>
          <w:rFonts w:ascii="Times New Roman" w:hAnsi="Times New Roman" w:cs="Times New Roman"/>
          <w:bCs/>
          <w:sz w:val="28"/>
          <w:szCs w:val="28"/>
        </w:rPr>
        <w:t xml:space="preserve">Дмитрий Борисович Эльконин сожалел, что  в практике преобладает контроль по результату. </w:t>
      </w:r>
      <w:r w:rsidR="003E7545" w:rsidRPr="00716417">
        <w:rPr>
          <w:rFonts w:ascii="Times New Roman" w:hAnsi="Times New Roman" w:cs="Times New Roman"/>
          <w:bCs/>
          <w:sz w:val="28"/>
          <w:szCs w:val="28"/>
        </w:rPr>
        <w:t xml:space="preserve">Воспитывая установку на получение правильного результата и на контроль по результату, можно сформировать </w:t>
      </w:r>
      <w:r w:rsidR="003E7545" w:rsidRPr="00716417">
        <w:rPr>
          <w:rFonts w:ascii="Times New Roman" w:hAnsi="Times New Roman" w:cs="Times New Roman"/>
          <w:bCs/>
          <w:sz w:val="28"/>
          <w:szCs w:val="28"/>
        </w:rPr>
        <w:lastRenderedPageBreak/>
        <w:t>невнимательность.</w:t>
      </w:r>
      <w:r w:rsidR="003E7545" w:rsidRPr="007164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6417">
        <w:rPr>
          <w:rFonts w:ascii="Times New Roman" w:hAnsi="Times New Roman" w:cs="Times New Roman"/>
          <w:bCs/>
          <w:sz w:val="28"/>
          <w:szCs w:val="28"/>
        </w:rPr>
        <w:t xml:space="preserve">Он отмечал, что  главной формой контроля в учебной деятельности  должен стать пооперационный контроль, т.е. </w:t>
      </w:r>
      <w:proofErr w:type="gramStart"/>
      <w:r w:rsidRPr="00716417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716417">
        <w:rPr>
          <w:rFonts w:ascii="Times New Roman" w:hAnsi="Times New Roman" w:cs="Times New Roman"/>
          <w:bCs/>
          <w:sz w:val="28"/>
          <w:szCs w:val="28"/>
        </w:rPr>
        <w:t xml:space="preserve"> правильностью формирования  изучаемых понятий</w:t>
      </w:r>
      <w:r w:rsidR="003E7545" w:rsidRPr="00716417">
        <w:rPr>
          <w:rFonts w:ascii="Times New Roman" w:hAnsi="Times New Roman" w:cs="Times New Roman"/>
          <w:bCs/>
          <w:sz w:val="28"/>
          <w:szCs w:val="28"/>
        </w:rPr>
        <w:t xml:space="preserve"> и способа действия</w:t>
      </w:r>
      <w:r w:rsidRPr="00716417">
        <w:rPr>
          <w:rFonts w:ascii="Times New Roman" w:hAnsi="Times New Roman" w:cs="Times New Roman"/>
          <w:bCs/>
          <w:sz w:val="28"/>
          <w:szCs w:val="28"/>
        </w:rPr>
        <w:t>. Этим  требованиям отвечает ф</w:t>
      </w:r>
      <w:r w:rsidR="008250C3" w:rsidRPr="00716417">
        <w:rPr>
          <w:rFonts w:ascii="Times New Roman" w:hAnsi="Times New Roman" w:cs="Times New Roman"/>
          <w:sz w:val="28"/>
          <w:szCs w:val="28"/>
        </w:rPr>
        <w:t>ормирующее оценивание</w:t>
      </w:r>
      <w:r w:rsidR="0045089D" w:rsidRPr="00716417">
        <w:rPr>
          <w:rFonts w:ascii="Times New Roman" w:hAnsi="Times New Roman" w:cs="Times New Roman"/>
          <w:sz w:val="28"/>
          <w:szCs w:val="28"/>
        </w:rPr>
        <w:t xml:space="preserve">, т.е. оценивание детьми своих достижений </w:t>
      </w:r>
      <w:r w:rsidR="00A75BE7" w:rsidRPr="00716417">
        <w:rPr>
          <w:rFonts w:ascii="Times New Roman" w:hAnsi="Times New Roman" w:cs="Times New Roman"/>
          <w:i/>
          <w:sz w:val="28"/>
          <w:szCs w:val="28"/>
        </w:rPr>
        <w:t>в процессе об</w:t>
      </w:r>
      <w:r w:rsidR="0045089D" w:rsidRPr="00716417">
        <w:rPr>
          <w:rFonts w:ascii="Times New Roman" w:hAnsi="Times New Roman" w:cs="Times New Roman"/>
          <w:i/>
          <w:sz w:val="28"/>
          <w:szCs w:val="28"/>
        </w:rPr>
        <w:t>учения</w:t>
      </w:r>
      <w:r w:rsidR="004045F8" w:rsidRPr="00716417">
        <w:rPr>
          <w:rFonts w:ascii="Times New Roman" w:hAnsi="Times New Roman" w:cs="Times New Roman"/>
          <w:i/>
          <w:sz w:val="28"/>
          <w:szCs w:val="28"/>
        </w:rPr>
        <w:t>,</w:t>
      </w:r>
      <w:r w:rsidR="008250C3" w:rsidRPr="00716417">
        <w:rPr>
          <w:rFonts w:ascii="Times New Roman" w:hAnsi="Times New Roman" w:cs="Times New Roman"/>
          <w:i/>
          <w:sz w:val="28"/>
          <w:szCs w:val="28"/>
        </w:rPr>
        <w:t xml:space="preserve"> формирования </w:t>
      </w:r>
      <w:r w:rsidR="0045089D" w:rsidRPr="00716417">
        <w:rPr>
          <w:rFonts w:ascii="Times New Roman" w:hAnsi="Times New Roman" w:cs="Times New Roman"/>
          <w:i/>
          <w:sz w:val="28"/>
          <w:szCs w:val="28"/>
        </w:rPr>
        <w:t xml:space="preserve"> понятий.</w:t>
      </w:r>
    </w:p>
    <w:p w:rsidR="00A75BE7" w:rsidRPr="00716417" w:rsidRDefault="0045089D" w:rsidP="007164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 xml:space="preserve">Формирующее оценивание  сопровождается </w:t>
      </w:r>
      <w:r w:rsidRPr="00716417">
        <w:rPr>
          <w:rFonts w:ascii="Times New Roman" w:hAnsi="Times New Roman" w:cs="Times New Roman"/>
          <w:i/>
          <w:sz w:val="28"/>
          <w:szCs w:val="28"/>
        </w:rPr>
        <w:t>листом оценивания</w:t>
      </w:r>
      <w:r w:rsidRPr="00716417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Pr="00716417">
        <w:rPr>
          <w:rFonts w:ascii="Times New Roman" w:hAnsi="Times New Roman" w:cs="Times New Roman"/>
          <w:i/>
          <w:sz w:val="28"/>
          <w:szCs w:val="28"/>
        </w:rPr>
        <w:t>входной и рубежной диагностических работ</w:t>
      </w:r>
      <w:r w:rsidRPr="00716417">
        <w:rPr>
          <w:rFonts w:ascii="Times New Roman" w:hAnsi="Times New Roman" w:cs="Times New Roman"/>
          <w:sz w:val="28"/>
          <w:szCs w:val="28"/>
        </w:rPr>
        <w:t xml:space="preserve">; при этом сами </w:t>
      </w:r>
      <w:r w:rsidR="00C1466E" w:rsidRPr="00716417">
        <w:rPr>
          <w:rFonts w:ascii="Times New Roman" w:hAnsi="Times New Roman" w:cs="Times New Roman"/>
          <w:sz w:val="28"/>
          <w:szCs w:val="28"/>
        </w:rPr>
        <w:t>обу</w:t>
      </w:r>
      <w:r w:rsidRPr="00716417">
        <w:rPr>
          <w:rFonts w:ascii="Times New Roman" w:hAnsi="Times New Roman" w:cs="Times New Roman"/>
          <w:sz w:val="28"/>
          <w:szCs w:val="28"/>
        </w:rPr>
        <w:t>ча</w:t>
      </w:r>
      <w:r w:rsidR="00C1466E" w:rsidRPr="00716417">
        <w:rPr>
          <w:rFonts w:ascii="Times New Roman" w:hAnsi="Times New Roman" w:cs="Times New Roman"/>
          <w:sz w:val="28"/>
          <w:szCs w:val="28"/>
        </w:rPr>
        <w:t>ющиеся под руководством учителя/самостоятельно</w:t>
      </w:r>
      <w:r w:rsidRPr="00716417">
        <w:rPr>
          <w:rFonts w:ascii="Times New Roman" w:hAnsi="Times New Roman" w:cs="Times New Roman"/>
          <w:sz w:val="28"/>
          <w:szCs w:val="28"/>
        </w:rPr>
        <w:t xml:space="preserve"> перечисляют </w:t>
      </w:r>
      <w:r w:rsidR="00C1466E" w:rsidRPr="00716417">
        <w:rPr>
          <w:rFonts w:ascii="Times New Roman" w:hAnsi="Times New Roman" w:cs="Times New Roman"/>
          <w:sz w:val="28"/>
          <w:szCs w:val="28"/>
        </w:rPr>
        <w:t>критерии (</w:t>
      </w:r>
      <w:r w:rsidRPr="00716417">
        <w:rPr>
          <w:rFonts w:ascii="Times New Roman" w:hAnsi="Times New Roman" w:cs="Times New Roman"/>
          <w:sz w:val="28"/>
          <w:szCs w:val="28"/>
        </w:rPr>
        <w:t>предметные умения</w:t>
      </w:r>
      <w:r w:rsidR="00C1466E" w:rsidRPr="00716417">
        <w:rPr>
          <w:rFonts w:ascii="Times New Roman" w:hAnsi="Times New Roman" w:cs="Times New Roman"/>
          <w:sz w:val="28"/>
          <w:szCs w:val="28"/>
        </w:rPr>
        <w:t>)</w:t>
      </w:r>
      <w:r w:rsidRPr="00716417">
        <w:rPr>
          <w:rFonts w:ascii="Times New Roman" w:hAnsi="Times New Roman" w:cs="Times New Roman"/>
          <w:sz w:val="28"/>
          <w:szCs w:val="28"/>
        </w:rPr>
        <w:t xml:space="preserve">, необходимые для выполнения данного учебного задания. </w:t>
      </w:r>
      <w:r w:rsidRPr="00716417">
        <w:rPr>
          <w:rFonts w:ascii="Times New Roman" w:hAnsi="Times New Roman" w:cs="Times New Roman"/>
          <w:bCs/>
          <w:sz w:val="28"/>
          <w:szCs w:val="28"/>
        </w:rPr>
        <w:t xml:space="preserve">Учащийся </w:t>
      </w:r>
      <w:r w:rsidR="00C1466E" w:rsidRPr="00716417">
        <w:rPr>
          <w:rFonts w:ascii="Times New Roman" w:hAnsi="Times New Roman" w:cs="Times New Roman"/>
          <w:bCs/>
          <w:sz w:val="28"/>
          <w:szCs w:val="28"/>
        </w:rPr>
        <w:t xml:space="preserve">после решения </w:t>
      </w:r>
      <w:r w:rsidRPr="00716417">
        <w:rPr>
          <w:rFonts w:ascii="Times New Roman" w:hAnsi="Times New Roman" w:cs="Times New Roman"/>
          <w:bCs/>
          <w:sz w:val="28"/>
          <w:szCs w:val="28"/>
        </w:rPr>
        <w:t>оценивает свое выполнение задания по этим критериям.</w:t>
      </w:r>
      <w:r w:rsidR="00FB5D8C" w:rsidRPr="00716417">
        <w:rPr>
          <w:rFonts w:ascii="Times New Roman" w:hAnsi="Times New Roman" w:cs="Times New Roman"/>
          <w:bCs/>
          <w:sz w:val="28"/>
          <w:szCs w:val="28"/>
        </w:rPr>
        <w:t xml:space="preserve"> Оценка ученика предшествует оценке учителя.</w:t>
      </w:r>
    </w:p>
    <w:p w:rsidR="00C1466E" w:rsidRPr="00B7301A" w:rsidRDefault="008250C3" w:rsidP="00716417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1A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="00C1466E" w:rsidRPr="00B730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730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466E" w:rsidRPr="00B7301A">
        <w:rPr>
          <w:rFonts w:ascii="Times New Roman" w:hAnsi="Times New Roman" w:cs="Times New Roman"/>
          <w:b/>
          <w:sz w:val="28"/>
          <w:szCs w:val="28"/>
        </w:rPr>
        <w:t>Тема: «Внетабличное деление вида 42:3»</w:t>
      </w:r>
    </w:p>
    <w:p w:rsidR="00C1466E" w:rsidRPr="00716417" w:rsidRDefault="00C1466E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Входная диагностическая работа (ВДР),</w:t>
      </w:r>
      <w:r w:rsidRPr="007164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6417">
        <w:rPr>
          <w:rFonts w:ascii="Times New Roman" w:hAnsi="Times New Roman" w:cs="Times New Roman"/>
          <w:bCs/>
          <w:sz w:val="28"/>
          <w:szCs w:val="28"/>
        </w:rPr>
        <w:t>(перед изучением новой темы).</w:t>
      </w:r>
    </w:p>
    <w:p w:rsidR="00C1466E" w:rsidRPr="00716417" w:rsidRDefault="00C1466E" w:rsidP="00716417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 xml:space="preserve">Вычислите: </w:t>
      </w:r>
    </w:p>
    <w:p w:rsidR="00C1466E" w:rsidRPr="00716417" w:rsidRDefault="00C1466E" w:rsidP="00716417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а) 2х6, 6х2, 12:3, 36:4. 8:2, 24:3</w:t>
      </w:r>
    </w:p>
    <w:p w:rsidR="00C1466E" w:rsidRPr="00716417" w:rsidRDefault="00C1466E" w:rsidP="00716417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б) 60:6, 90:9, 20х3, 80:4</w:t>
      </w:r>
    </w:p>
    <w:p w:rsidR="00C1466E" w:rsidRPr="00716417" w:rsidRDefault="00C1466E" w:rsidP="00716417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в) 10+2, 40+6, 20+6, 10+9</w:t>
      </w:r>
    </w:p>
    <w:p w:rsidR="00C1466E" w:rsidRPr="00716417" w:rsidRDefault="00C1466E" w:rsidP="00716417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2.  Решите удобным способом:</w:t>
      </w:r>
    </w:p>
    <w:p w:rsidR="00C1466E" w:rsidRPr="00716417" w:rsidRDefault="00C1466E" w:rsidP="00716417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(60+12):6</w:t>
      </w:r>
    </w:p>
    <w:p w:rsidR="00C1466E" w:rsidRPr="00716417" w:rsidRDefault="00C1466E" w:rsidP="00716417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3.В числах 36, 72, 84, 96 выделите наибольшее число десятков, которые делятся на 6,2,4,</w:t>
      </w:r>
      <w:r w:rsidR="00FB5D8C" w:rsidRPr="00716417">
        <w:rPr>
          <w:rFonts w:ascii="Times New Roman" w:hAnsi="Times New Roman" w:cs="Times New Roman"/>
          <w:sz w:val="28"/>
          <w:szCs w:val="28"/>
        </w:rPr>
        <w:t>3.</w:t>
      </w:r>
      <w:r w:rsidRPr="00716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E7" w:rsidRPr="00716417" w:rsidRDefault="00A75BE7" w:rsidP="00716417">
      <w:pPr>
        <w:pStyle w:val="a3"/>
        <w:spacing w:after="0" w:line="360" w:lineRule="auto"/>
        <w:ind w:left="0"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6417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1466E" w:rsidRPr="00716417" w:rsidRDefault="00C1466E" w:rsidP="00716417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Лист оценки</w:t>
      </w:r>
    </w:p>
    <w:p w:rsidR="00A75BE7" w:rsidRPr="00716417" w:rsidRDefault="00A75BE7" w:rsidP="0071641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559"/>
        <w:gridCol w:w="1559"/>
        <w:gridCol w:w="2092"/>
      </w:tblGrid>
      <w:tr w:rsidR="00C1466E" w:rsidRPr="00716417" w:rsidTr="00A75BE7">
        <w:tc>
          <w:tcPr>
            <w:tcW w:w="2977" w:type="dxa"/>
          </w:tcPr>
          <w:p w:rsidR="00C1466E" w:rsidRPr="00716417" w:rsidRDefault="00C1466E" w:rsidP="00716417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i/>
                <w:sz w:val="28"/>
                <w:szCs w:val="28"/>
              </w:rPr>
              <w:t>Умения</w:t>
            </w:r>
            <w:r w:rsidR="00FB5D8C" w:rsidRPr="00716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B5D8C" w:rsidRPr="00716417" w:rsidRDefault="00FB5D8C" w:rsidP="00716417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i/>
                <w:sz w:val="28"/>
                <w:szCs w:val="28"/>
              </w:rPr>
              <w:t>(критерии)</w:t>
            </w:r>
          </w:p>
        </w:tc>
        <w:tc>
          <w:tcPr>
            <w:tcW w:w="1134" w:type="dxa"/>
          </w:tcPr>
          <w:p w:rsidR="00C1466E" w:rsidRPr="00716417" w:rsidRDefault="00C1466E" w:rsidP="0071641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i/>
                <w:sz w:val="28"/>
                <w:szCs w:val="28"/>
              </w:rPr>
              <w:t>Задания</w:t>
            </w:r>
          </w:p>
        </w:tc>
        <w:tc>
          <w:tcPr>
            <w:tcW w:w="1559" w:type="dxa"/>
          </w:tcPr>
          <w:p w:rsidR="00C1466E" w:rsidRPr="00716417" w:rsidRDefault="00C1466E" w:rsidP="00716417">
            <w:pPr>
              <w:pStyle w:val="a3"/>
              <w:ind w:left="0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i/>
                <w:sz w:val="28"/>
                <w:szCs w:val="28"/>
              </w:rPr>
              <w:t>Оценка</w:t>
            </w:r>
          </w:p>
          <w:p w:rsidR="00FB5D8C" w:rsidRPr="00716417" w:rsidRDefault="00A75BE7" w:rsidP="00716417">
            <w:pPr>
              <w:pStyle w:val="a3"/>
              <w:ind w:left="0"/>
              <w:rPr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C1466E" w:rsidRPr="00716417">
              <w:rPr>
                <w:rFonts w:ascii="Times New Roman" w:hAnsi="Times New Roman" w:cs="Times New Roman"/>
                <w:i/>
                <w:sz w:val="28"/>
                <w:szCs w:val="28"/>
              </w:rPr>
              <w:t>ченика</w:t>
            </w:r>
            <w:proofErr w:type="gramStart"/>
            <w:r w:rsidRPr="00716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B5D8C" w:rsidRPr="00716417">
              <w:rPr>
                <w:sz w:val="28"/>
                <w:szCs w:val="28"/>
              </w:rPr>
              <w:t>(+  -)</w:t>
            </w:r>
            <w:proofErr w:type="gramEnd"/>
          </w:p>
        </w:tc>
        <w:tc>
          <w:tcPr>
            <w:tcW w:w="1559" w:type="dxa"/>
          </w:tcPr>
          <w:p w:rsidR="00FB5D8C" w:rsidRPr="00716417" w:rsidRDefault="00C1466E" w:rsidP="00716417">
            <w:pPr>
              <w:pStyle w:val="a3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i/>
                <w:sz w:val="28"/>
                <w:szCs w:val="28"/>
              </w:rPr>
              <w:t>Оценка учителя</w:t>
            </w:r>
            <w:proofErr w:type="gramStart"/>
            <w:r w:rsidR="00A75BE7" w:rsidRPr="00716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B5D8C" w:rsidRPr="00716417">
              <w:rPr>
                <w:sz w:val="28"/>
                <w:szCs w:val="28"/>
              </w:rPr>
              <w:t>(+  -)</w:t>
            </w:r>
            <w:proofErr w:type="gramEnd"/>
          </w:p>
        </w:tc>
        <w:tc>
          <w:tcPr>
            <w:tcW w:w="2092" w:type="dxa"/>
          </w:tcPr>
          <w:p w:rsidR="00C1466E" w:rsidRPr="00716417" w:rsidRDefault="00C1466E" w:rsidP="00716417">
            <w:pPr>
              <w:pStyle w:val="a3"/>
              <w:ind w:left="0" w:hanging="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  <w:p w:rsidR="00C1466E" w:rsidRPr="00716417" w:rsidRDefault="00C1466E" w:rsidP="00716417">
            <w:pPr>
              <w:pStyle w:val="a3"/>
              <w:tabs>
                <w:tab w:val="left" w:pos="0"/>
                <w:tab w:val="left" w:pos="205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i/>
                <w:sz w:val="28"/>
                <w:szCs w:val="28"/>
              </w:rPr>
              <w:t>Комментарии</w:t>
            </w:r>
            <w:r w:rsidR="00FB5D8C" w:rsidRPr="00716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C1466E" w:rsidRPr="00716417" w:rsidTr="00A75BE7">
        <w:tc>
          <w:tcPr>
            <w:tcW w:w="2977" w:type="dxa"/>
          </w:tcPr>
          <w:p w:rsidR="00C1466E" w:rsidRPr="00716417" w:rsidRDefault="00C1466E" w:rsidP="007164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и деление</w:t>
            </w:r>
          </w:p>
        </w:tc>
        <w:tc>
          <w:tcPr>
            <w:tcW w:w="1134" w:type="dxa"/>
          </w:tcPr>
          <w:p w:rsidR="00C1466E" w:rsidRPr="00716417" w:rsidRDefault="00C1466E" w:rsidP="007164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1(1)</w:t>
            </w:r>
          </w:p>
        </w:tc>
        <w:tc>
          <w:tcPr>
            <w:tcW w:w="1559" w:type="dxa"/>
          </w:tcPr>
          <w:p w:rsidR="00C1466E" w:rsidRPr="00716417" w:rsidRDefault="00C1466E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66E" w:rsidRPr="00716417" w:rsidRDefault="00C1466E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1466E" w:rsidRPr="00716417" w:rsidRDefault="00C1466E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6E" w:rsidRPr="00716417" w:rsidTr="00A75BE7">
        <w:tc>
          <w:tcPr>
            <w:tcW w:w="2977" w:type="dxa"/>
          </w:tcPr>
          <w:p w:rsidR="00C1466E" w:rsidRPr="00716417" w:rsidRDefault="00C1466E" w:rsidP="007164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 xml:space="preserve">Умножать  и делить числа, оканчивающиеся </w:t>
            </w:r>
            <w:r w:rsidRPr="0071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нулем</w:t>
            </w:r>
          </w:p>
        </w:tc>
        <w:tc>
          <w:tcPr>
            <w:tcW w:w="1134" w:type="dxa"/>
          </w:tcPr>
          <w:p w:rsidR="00C1466E" w:rsidRPr="00716417" w:rsidRDefault="00C1466E" w:rsidP="007164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1(2)</w:t>
            </w:r>
          </w:p>
        </w:tc>
        <w:tc>
          <w:tcPr>
            <w:tcW w:w="1559" w:type="dxa"/>
          </w:tcPr>
          <w:p w:rsidR="00C1466E" w:rsidRPr="00716417" w:rsidRDefault="00C1466E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66E" w:rsidRPr="00716417" w:rsidRDefault="00C1466E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1466E" w:rsidRPr="00716417" w:rsidRDefault="00C1466E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6E" w:rsidRPr="00716417" w:rsidTr="00A75BE7">
        <w:tc>
          <w:tcPr>
            <w:tcW w:w="2977" w:type="dxa"/>
          </w:tcPr>
          <w:p w:rsidR="00C1466E" w:rsidRPr="00716417" w:rsidRDefault="00C1466E" w:rsidP="00716417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Складывать числа, оканчивающиеся нулем с однозначными числами (десятичный состав двузначного числа)</w:t>
            </w:r>
          </w:p>
        </w:tc>
        <w:tc>
          <w:tcPr>
            <w:tcW w:w="1134" w:type="dxa"/>
          </w:tcPr>
          <w:p w:rsidR="00C1466E" w:rsidRPr="00716417" w:rsidRDefault="00C1466E" w:rsidP="007164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1(3)</w:t>
            </w:r>
          </w:p>
        </w:tc>
        <w:tc>
          <w:tcPr>
            <w:tcW w:w="1559" w:type="dxa"/>
          </w:tcPr>
          <w:p w:rsidR="00C1466E" w:rsidRPr="00716417" w:rsidRDefault="00C1466E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66E" w:rsidRPr="00716417" w:rsidRDefault="00C1466E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1466E" w:rsidRPr="00716417" w:rsidRDefault="00C1466E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6E" w:rsidRPr="00716417" w:rsidTr="00A75BE7">
        <w:tc>
          <w:tcPr>
            <w:tcW w:w="2977" w:type="dxa"/>
          </w:tcPr>
          <w:p w:rsidR="00C1466E" w:rsidRPr="00716417" w:rsidRDefault="00C1466E" w:rsidP="00716417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Делить сумму на число</w:t>
            </w:r>
          </w:p>
        </w:tc>
        <w:tc>
          <w:tcPr>
            <w:tcW w:w="1134" w:type="dxa"/>
          </w:tcPr>
          <w:p w:rsidR="00C1466E" w:rsidRPr="00716417" w:rsidRDefault="00C1466E" w:rsidP="007164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1466E" w:rsidRPr="00716417" w:rsidRDefault="00C1466E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66E" w:rsidRPr="00716417" w:rsidRDefault="00C1466E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1466E" w:rsidRPr="00716417" w:rsidRDefault="00C1466E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66E" w:rsidRPr="00716417" w:rsidTr="00A75BE7">
        <w:tc>
          <w:tcPr>
            <w:tcW w:w="2977" w:type="dxa"/>
          </w:tcPr>
          <w:p w:rsidR="00C1466E" w:rsidRPr="00716417" w:rsidRDefault="00C1466E" w:rsidP="007164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Заменять двузначное число суммой двух чисел, одно из которых наибольшее число десятков, которые делятся на 6, 2, 4, 3</w:t>
            </w:r>
          </w:p>
        </w:tc>
        <w:tc>
          <w:tcPr>
            <w:tcW w:w="1134" w:type="dxa"/>
          </w:tcPr>
          <w:p w:rsidR="00C1466E" w:rsidRPr="00716417" w:rsidRDefault="00C1466E" w:rsidP="007164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1466E" w:rsidRPr="00716417" w:rsidRDefault="00C1466E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66E" w:rsidRPr="00716417" w:rsidRDefault="00C1466E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1466E" w:rsidRPr="00716417" w:rsidRDefault="00C1466E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66E" w:rsidRPr="00716417" w:rsidRDefault="00C1466E" w:rsidP="00716417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B5D8C" w:rsidRPr="00716417" w:rsidRDefault="00FB5D8C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Рубежная диагностическая работа (РДР) на тему: «Деление  двузначного числа на однозначное вида 42:3» (после изучения темы).</w:t>
      </w:r>
    </w:p>
    <w:p w:rsidR="00FB5D8C" w:rsidRPr="00716417" w:rsidRDefault="00FB5D8C" w:rsidP="00716417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Запиши выражения в виде частного двух чисел и найди значения частных.</w:t>
      </w:r>
    </w:p>
    <w:p w:rsidR="00FB5D8C" w:rsidRPr="00716417" w:rsidRDefault="00FB5D8C" w:rsidP="00716417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(80+4):4                       (30+12):3</w:t>
      </w:r>
    </w:p>
    <w:p w:rsidR="00FB5D8C" w:rsidRPr="00716417" w:rsidRDefault="00FB5D8C" w:rsidP="00716417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(70+21):7                      (80+12):8</w:t>
      </w:r>
    </w:p>
    <w:p w:rsidR="00FB5D8C" w:rsidRPr="00716417" w:rsidRDefault="00FB5D8C" w:rsidP="00716417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По какому признаку можно разбить выражения на три группы? Найди значения выражений.</w:t>
      </w:r>
    </w:p>
    <w:p w:rsidR="00FB5D8C" w:rsidRPr="00716417" w:rsidRDefault="00FB5D8C" w:rsidP="00716417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64:8       36:2           48:8</w:t>
      </w:r>
    </w:p>
    <w:p w:rsidR="00FB5D8C" w:rsidRPr="00716417" w:rsidRDefault="00FB5D8C" w:rsidP="00716417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48:4        48:3           36:9</w:t>
      </w:r>
    </w:p>
    <w:p w:rsidR="00FB5D8C" w:rsidRPr="00716417" w:rsidRDefault="00FB5D8C" w:rsidP="00716417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 xml:space="preserve">36:3        64: 2           64:4 </w:t>
      </w:r>
    </w:p>
    <w:p w:rsidR="00A75BE7" w:rsidRPr="00716417" w:rsidRDefault="00A75BE7" w:rsidP="00716417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6417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FB5D8C" w:rsidRPr="00716417" w:rsidRDefault="00FB5D8C" w:rsidP="0071641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Лист оценки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559"/>
        <w:gridCol w:w="1418"/>
        <w:gridCol w:w="2375"/>
      </w:tblGrid>
      <w:tr w:rsidR="00FB5D8C" w:rsidRPr="00716417" w:rsidTr="001150C8">
        <w:tc>
          <w:tcPr>
            <w:tcW w:w="2693" w:type="dxa"/>
          </w:tcPr>
          <w:p w:rsidR="00FB5D8C" w:rsidRPr="00716417" w:rsidRDefault="00FB5D8C" w:rsidP="007164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  <w:p w:rsidR="00FB5D8C" w:rsidRPr="00716417" w:rsidRDefault="00FB5D8C" w:rsidP="007164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(критерии)</w:t>
            </w:r>
          </w:p>
        </w:tc>
        <w:tc>
          <w:tcPr>
            <w:tcW w:w="1276" w:type="dxa"/>
          </w:tcPr>
          <w:p w:rsidR="00FB5D8C" w:rsidRPr="00716417" w:rsidRDefault="00FB5D8C" w:rsidP="00716417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559" w:type="dxa"/>
          </w:tcPr>
          <w:p w:rsidR="00FB5D8C" w:rsidRPr="00716417" w:rsidRDefault="00FB5D8C" w:rsidP="007164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FB5D8C" w:rsidRPr="00716417" w:rsidRDefault="001150C8" w:rsidP="007164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B5D8C" w:rsidRPr="00716417">
              <w:rPr>
                <w:rFonts w:ascii="Times New Roman" w:hAnsi="Times New Roman" w:cs="Times New Roman"/>
                <w:sz w:val="28"/>
                <w:szCs w:val="28"/>
              </w:rPr>
              <w:t>ченика</w:t>
            </w:r>
            <w:proofErr w:type="gramStart"/>
            <w:r w:rsidRPr="00716417">
              <w:rPr>
                <w:rFonts w:ascii="Times New Roman" w:hAnsi="Times New Roman" w:cs="Times New Roman"/>
                <w:sz w:val="28"/>
                <w:szCs w:val="28"/>
              </w:rPr>
              <w:t xml:space="preserve"> (+ -)</w:t>
            </w:r>
            <w:proofErr w:type="gramEnd"/>
          </w:p>
        </w:tc>
        <w:tc>
          <w:tcPr>
            <w:tcW w:w="1418" w:type="dxa"/>
          </w:tcPr>
          <w:p w:rsidR="00FB5D8C" w:rsidRPr="00716417" w:rsidRDefault="00FB5D8C" w:rsidP="007164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Оценка учителя</w:t>
            </w:r>
            <w:proofErr w:type="gramStart"/>
            <w:r w:rsidR="001150C8" w:rsidRPr="00716417">
              <w:rPr>
                <w:rFonts w:ascii="Times New Roman" w:hAnsi="Times New Roman" w:cs="Times New Roman"/>
                <w:sz w:val="28"/>
                <w:szCs w:val="28"/>
              </w:rPr>
              <w:t xml:space="preserve"> (+ -)</w:t>
            </w:r>
            <w:proofErr w:type="gramEnd"/>
          </w:p>
        </w:tc>
        <w:tc>
          <w:tcPr>
            <w:tcW w:w="2375" w:type="dxa"/>
          </w:tcPr>
          <w:p w:rsidR="00FB5D8C" w:rsidRPr="00716417" w:rsidRDefault="00FB5D8C" w:rsidP="007164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  <w:p w:rsidR="00FB5D8C" w:rsidRPr="00716417" w:rsidRDefault="00FB5D8C" w:rsidP="007164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FB5D8C" w:rsidRPr="00716417" w:rsidTr="001150C8">
        <w:tc>
          <w:tcPr>
            <w:tcW w:w="2693" w:type="dxa"/>
          </w:tcPr>
          <w:p w:rsidR="00FB5D8C" w:rsidRPr="00716417" w:rsidRDefault="00FB5D8C" w:rsidP="007164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Делить сумму на число</w:t>
            </w:r>
          </w:p>
        </w:tc>
        <w:tc>
          <w:tcPr>
            <w:tcW w:w="1276" w:type="dxa"/>
          </w:tcPr>
          <w:p w:rsidR="00FB5D8C" w:rsidRPr="00716417" w:rsidRDefault="00FB5D8C" w:rsidP="00716417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59" w:type="dxa"/>
          </w:tcPr>
          <w:p w:rsidR="00FB5D8C" w:rsidRPr="00716417" w:rsidRDefault="00FB5D8C" w:rsidP="00716417">
            <w:pPr>
              <w:pStyle w:val="a3"/>
              <w:ind w:left="-108" w:firstLine="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8C" w:rsidRPr="00716417" w:rsidTr="001150C8">
        <w:tc>
          <w:tcPr>
            <w:tcW w:w="2693" w:type="dxa"/>
          </w:tcPr>
          <w:p w:rsidR="00FB5D8C" w:rsidRPr="00716417" w:rsidRDefault="00FB5D8C" w:rsidP="007164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 xml:space="preserve">Делить круглое число на </w:t>
            </w:r>
            <w:r w:rsidRPr="0071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однозначное число</w:t>
            </w:r>
          </w:p>
        </w:tc>
        <w:tc>
          <w:tcPr>
            <w:tcW w:w="1276" w:type="dxa"/>
          </w:tcPr>
          <w:p w:rsidR="00FB5D8C" w:rsidRPr="00716417" w:rsidRDefault="00FB5D8C" w:rsidP="00716417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1, 2</w:t>
            </w:r>
          </w:p>
        </w:tc>
        <w:tc>
          <w:tcPr>
            <w:tcW w:w="1559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8C" w:rsidRPr="00716417" w:rsidTr="001150C8">
        <w:tc>
          <w:tcPr>
            <w:tcW w:w="2693" w:type="dxa"/>
          </w:tcPr>
          <w:p w:rsidR="00FB5D8C" w:rsidRPr="00716417" w:rsidRDefault="00FB5D8C" w:rsidP="00716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таблицу деления</w:t>
            </w:r>
          </w:p>
        </w:tc>
        <w:tc>
          <w:tcPr>
            <w:tcW w:w="1276" w:type="dxa"/>
          </w:tcPr>
          <w:p w:rsidR="00FB5D8C" w:rsidRPr="00716417" w:rsidRDefault="00FB5D8C" w:rsidP="00716417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1559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8C" w:rsidRPr="00716417" w:rsidTr="001150C8">
        <w:tc>
          <w:tcPr>
            <w:tcW w:w="2693" w:type="dxa"/>
          </w:tcPr>
          <w:p w:rsidR="00FB5D8C" w:rsidRPr="00716417" w:rsidRDefault="00FB5D8C" w:rsidP="00716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Делить двузначное число на однозначное, когда разрядные слагаемые делятся на данное число</w:t>
            </w:r>
          </w:p>
        </w:tc>
        <w:tc>
          <w:tcPr>
            <w:tcW w:w="1276" w:type="dxa"/>
          </w:tcPr>
          <w:p w:rsidR="00FB5D8C" w:rsidRPr="00716417" w:rsidRDefault="00FB5D8C" w:rsidP="00716417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8C" w:rsidRPr="00716417" w:rsidTr="001150C8">
        <w:tc>
          <w:tcPr>
            <w:tcW w:w="2693" w:type="dxa"/>
          </w:tcPr>
          <w:p w:rsidR="00FB5D8C" w:rsidRPr="00716417" w:rsidRDefault="00FB5D8C" w:rsidP="00716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Делить двузначное число на однозначное, когда разрядные слагаемые не делятся на данное число</w:t>
            </w:r>
          </w:p>
        </w:tc>
        <w:tc>
          <w:tcPr>
            <w:tcW w:w="1276" w:type="dxa"/>
          </w:tcPr>
          <w:p w:rsidR="00FB5D8C" w:rsidRPr="00716417" w:rsidRDefault="00FB5D8C" w:rsidP="00716417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8C" w:rsidRPr="00716417" w:rsidTr="001150C8">
        <w:tc>
          <w:tcPr>
            <w:tcW w:w="2693" w:type="dxa"/>
          </w:tcPr>
          <w:p w:rsidR="00FB5D8C" w:rsidRPr="00716417" w:rsidRDefault="00FB5D8C" w:rsidP="00716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Анализ, сравнение, классификация объектов по одному или нескольким основаниям, обобщение</w:t>
            </w:r>
          </w:p>
        </w:tc>
        <w:tc>
          <w:tcPr>
            <w:tcW w:w="1276" w:type="dxa"/>
          </w:tcPr>
          <w:p w:rsidR="00FB5D8C" w:rsidRPr="00716417" w:rsidRDefault="00FB5D8C" w:rsidP="00716417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B5D8C" w:rsidRPr="00716417" w:rsidRDefault="00FB5D8C" w:rsidP="00716417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D8C" w:rsidRDefault="00FB5D8C" w:rsidP="0071641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85528" w:rsidRPr="00985528" w:rsidRDefault="00985528" w:rsidP="0071641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28">
        <w:rPr>
          <w:rFonts w:ascii="Times New Roman" w:hAnsi="Times New Roman" w:cs="Times New Roman"/>
          <w:b/>
          <w:sz w:val="28"/>
          <w:szCs w:val="28"/>
        </w:rPr>
        <w:t>Работы слушателей курсов ПК</w:t>
      </w:r>
    </w:p>
    <w:p w:rsidR="00985528" w:rsidRPr="00225C1C" w:rsidRDefault="000554CE" w:rsidP="00B7301A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Разработали </w:t>
      </w:r>
      <w:r w:rsidR="00985528" w:rsidRPr="00225C1C">
        <w:rPr>
          <w:rFonts w:ascii="Times New Roman" w:hAnsi="Times New Roman" w:cs="Times New Roman"/>
          <w:b/>
          <w:i/>
          <w:sz w:val="28"/>
          <w:szCs w:val="28"/>
        </w:rPr>
        <w:t xml:space="preserve"> учителя начальных классов </w:t>
      </w:r>
    </w:p>
    <w:p w:rsidR="00985528" w:rsidRDefault="000554CE" w:rsidP="00B7301A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МБОУ Школ</w:t>
      </w:r>
      <w:r w:rsidR="00985528" w:rsidRPr="00225C1C">
        <w:rPr>
          <w:rFonts w:ascii="Times New Roman" w:hAnsi="Times New Roman" w:cs="Times New Roman"/>
          <w:b/>
          <w:i/>
          <w:sz w:val="28"/>
          <w:szCs w:val="28"/>
        </w:rPr>
        <w:t xml:space="preserve"> г.о. Самара</w:t>
      </w:r>
    </w:p>
    <w:p w:rsidR="000554CE" w:rsidRPr="000554CE" w:rsidRDefault="000554CE" w:rsidP="000554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54CE">
        <w:rPr>
          <w:rFonts w:ascii="Times New Roman" w:hAnsi="Times New Roman" w:cs="Times New Roman"/>
          <w:b/>
          <w:sz w:val="28"/>
          <w:szCs w:val="28"/>
        </w:rPr>
        <w:t xml:space="preserve">Пример 1. </w:t>
      </w:r>
    </w:p>
    <w:p w:rsidR="00985528" w:rsidRPr="00225C1C" w:rsidRDefault="00985528" w:rsidP="00B730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C1C">
        <w:rPr>
          <w:rFonts w:ascii="Times New Roman" w:hAnsi="Times New Roman" w:cs="Times New Roman"/>
          <w:b/>
          <w:bCs/>
          <w:sz w:val="28"/>
          <w:szCs w:val="28"/>
        </w:rPr>
        <w:t>Тема: Скорость. Время. Расстояние.</w:t>
      </w:r>
    </w:p>
    <w:p w:rsidR="00985528" w:rsidRPr="00225C1C" w:rsidRDefault="00985528" w:rsidP="00B7301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C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Входная диагностическая работа (ВДР)</w:t>
      </w:r>
    </w:p>
    <w:p w:rsidR="00985528" w:rsidRPr="00225C1C" w:rsidRDefault="00985528" w:rsidP="00B7301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25C1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25C1C">
        <w:rPr>
          <w:rFonts w:ascii="Times New Roman" w:hAnsi="Times New Roman" w:cs="Times New Roman"/>
          <w:bCs/>
          <w:sz w:val="28"/>
          <w:szCs w:val="28"/>
        </w:rPr>
        <w:t>Расстояние от дома до кинотеатра Юра прошел за 12 минут, а Женя – за 18 минут. Кто из мальчиков шел быстрее?</w:t>
      </w:r>
    </w:p>
    <w:p w:rsidR="00985528" w:rsidRPr="00225C1C" w:rsidRDefault="00985528" w:rsidP="00B7301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25C1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25C1C">
        <w:rPr>
          <w:rFonts w:ascii="Times New Roman" w:hAnsi="Times New Roman" w:cs="Times New Roman"/>
          <w:bCs/>
          <w:sz w:val="28"/>
          <w:szCs w:val="28"/>
        </w:rPr>
        <w:t>В разное время от автовокзала  в аэропорт отъехали автобус и такси. Такси двигалось быстрее автобуса, но в аэропорт они прибыли одновременно. Какая машина раньше отправилась от автовокзала?</w:t>
      </w:r>
    </w:p>
    <w:p w:rsidR="00985528" w:rsidRPr="00225C1C" w:rsidRDefault="00985528" w:rsidP="00B7301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25C1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25C1C">
        <w:rPr>
          <w:rFonts w:ascii="Times New Roman" w:hAnsi="Times New Roman" w:cs="Times New Roman"/>
          <w:bCs/>
          <w:sz w:val="28"/>
          <w:szCs w:val="28"/>
        </w:rPr>
        <w:t>Заполни пропуски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5528" w:rsidRPr="00225C1C" w:rsidTr="00DF6504">
        <w:tc>
          <w:tcPr>
            <w:tcW w:w="3190" w:type="dxa"/>
          </w:tcPr>
          <w:p w:rsidR="00985528" w:rsidRPr="00225C1C" w:rsidRDefault="00985528" w:rsidP="00B7301A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Цена</w:t>
            </w:r>
          </w:p>
        </w:tc>
        <w:tc>
          <w:tcPr>
            <w:tcW w:w="3190" w:type="dxa"/>
          </w:tcPr>
          <w:p w:rsidR="00985528" w:rsidRPr="00225C1C" w:rsidRDefault="00985528" w:rsidP="00B7301A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985528" w:rsidRPr="00225C1C" w:rsidRDefault="00985528" w:rsidP="00B7301A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Стоимость</w:t>
            </w:r>
          </w:p>
        </w:tc>
      </w:tr>
      <w:tr w:rsidR="00985528" w:rsidRPr="00225C1C" w:rsidTr="00DF6504">
        <w:tc>
          <w:tcPr>
            <w:tcW w:w="3190" w:type="dxa"/>
          </w:tcPr>
          <w:p w:rsidR="00985528" w:rsidRPr="00225C1C" w:rsidRDefault="00985528" w:rsidP="00B7301A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25 рублей</w:t>
            </w:r>
          </w:p>
        </w:tc>
        <w:tc>
          <w:tcPr>
            <w:tcW w:w="3190" w:type="dxa"/>
          </w:tcPr>
          <w:p w:rsidR="00985528" w:rsidRPr="00225C1C" w:rsidRDefault="00985528" w:rsidP="00B7301A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4 шт.</w:t>
            </w:r>
          </w:p>
        </w:tc>
        <w:tc>
          <w:tcPr>
            <w:tcW w:w="3191" w:type="dxa"/>
          </w:tcPr>
          <w:p w:rsidR="00985528" w:rsidRPr="00225C1C" w:rsidRDefault="00985528" w:rsidP="00B7301A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985528" w:rsidRPr="00225C1C" w:rsidTr="00DF6504">
        <w:tc>
          <w:tcPr>
            <w:tcW w:w="3190" w:type="dxa"/>
          </w:tcPr>
          <w:p w:rsidR="00985528" w:rsidRPr="00225C1C" w:rsidRDefault="00985528" w:rsidP="00B7301A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190" w:type="dxa"/>
          </w:tcPr>
          <w:p w:rsidR="00985528" w:rsidRPr="00225C1C" w:rsidRDefault="00985528" w:rsidP="00B7301A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8 шт.</w:t>
            </w:r>
          </w:p>
        </w:tc>
        <w:tc>
          <w:tcPr>
            <w:tcW w:w="3191" w:type="dxa"/>
          </w:tcPr>
          <w:p w:rsidR="00985528" w:rsidRPr="00225C1C" w:rsidRDefault="00985528" w:rsidP="00B7301A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320 рублей</w:t>
            </w:r>
          </w:p>
        </w:tc>
      </w:tr>
      <w:tr w:rsidR="00985528" w:rsidRPr="00225C1C" w:rsidTr="00DF6504">
        <w:tc>
          <w:tcPr>
            <w:tcW w:w="3190" w:type="dxa"/>
          </w:tcPr>
          <w:p w:rsidR="00985528" w:rsidRPr="00225C1C" w:rsidRDefault="00985528" w:rsidP="00B7301A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40 рублей</w:t>
            </w:r>
          </w:p>
        </w:tc>
        <w:tc>
          <w:tcPr>
            <w:tcW w:w="3190" w:type="dxa"/>
          </w:tcPr>
          <w:p w:rsidR="00985528" w:rsidRPr="00225C1C" w:rsidRDefault="00985528" w:rsidP="00B7301A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191" w:type="dxa"/>
          </w:tcPr>
          <w:p w:rsidR="00985528" w:rsidRPr="00225C1C" w:rsidRDefault="00985528" w:rsidP="00B7301A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480 рублей</w:t>
            </w:r>
          </w:p>
        </w:tc>
      </w:tr>
    </w:tbl>
    <w:p w:rsidR="00985528" w:rsidRPr="00320FA9" w:rsidRDefault="00985528" w:rsidP="00985528">
      <w:pPr>
        <w:spacing w:after="0" w:line="24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en-US"/>
        </w:rPr>
      </w:pPr>
    </w:p>
    <w:p w:rsidR="00985528" w:rsidRPr="00225C1C" w:rsidRDefault="00985528" w:rsidP="00985528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C1C">
        <w:rPr>
          <w:rFonts w:ascii="Times New Roman" w:hAnsi="Times New Roman" w:cs="Times New Roman"/>
          <w:b/>
          <w:bCs/>
          <w:sz w:val="28"/>
          <w:szCs w:val="28"/>
        </w:rPr>
        <w:t>Лист оценки</w:t>
      </w:r>
    </w:p>
    <w:tbl>
      <w:tblPr>
        <w:tblW w:w="0" w:type="auto"/>
        <w:tblInd w:w="-106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0A0" w:firstRow="1" w:lastRow="0" w:firstColumn="1" w:lastColumn="0" w:noHBand="0" w:noVBand="0"/>
      </w:tblPr>
      <w:tblGrid>
        <w:gridCol w:w="2693"/>
        <w:gridCol w:w="1134"/>
        <w:gridCol w:w="1843"/>
        <w:gridCol w:w="1890"/>
        <w:gridCol w:w="1761"/>
      </w:tblGrid>
      <w:tr w:rsidR="00985528" w:rsidRPr="00225C1C" w:rsidTr="00DF6504">
        <w:tc>
          <w:tcPr>
            <w:tcW w:w="2693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Умения</w:t>
            </w:r>
          </w:p>
        </w:tc>
        <w:tc>
          <w:tcPr>
            <w:tcW w:w="1134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</w:t>
            </w:r>
          </w:p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ученика</w:t>
            </w:r>
          </w:p>
        </w:tc>
        <w:tc>
          <w:tcPr>
            <w:tcW w:w="1890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 учителя</w:t>
            </w:r>
          </w:p>
        </w:tc>
        <w:tc>
          <w:tcPr>
            <w:tcW w:w="1761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Замечания</w:t>
            </w:r>
          </w:p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Комментарии</w:t>
            </w:r>
          </w:p>
        </w:tc>
      </w:tr>
      <w:tr w:rsidR="00985528" w:rsidRPr="00225C1C" w:rsidTr="00DF6504">
        <w:tc>
          <w:tcPr>
            <w:tcW w:w="2693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sz w:val="24"/>
                <w:szCs w:val="24"/>
              </w:rPr>
              <w:t>Сравнивать значения величин</w:t>
            </w:r>
          </w:p>
        </w:tc>
        <w:tc>
          <w:tcPr>
            <w:tcW w:w="1134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1843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28" w:rsidRPr="00225C1C" w:rsidTr="00DF6504">
        <w:tc>
          <w:tcPr>
            <w:tcW w:w="2693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таблице</w:t>
            </w:r>
          </w:p>
        </w:tc>
        <w:tc>
          <w:tcPr>
            <w:tcW w:w="1134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28" w:rsidRPr="00225C1C" w:rsidTr="00DF6504">
        <w:tc>
          <w:tcPr>
            <w:tcW w:w="2693" w:type="dxa"/>
          </w:tcPr>
          <w:p w:rsidR="00985528" w:rsidRPr="00225C1C" w:rsidRDefault="00985528" w:rsidP="00DF6504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sz w:val="24"/>
                <w:szCs w:val="24"/>
              </w:rPr>
              <w:t>Устные приемы умножения и деления</w:t>
            </w:r>
          </w:p>
        </w:tc>
        <w:tc>
          <w:tcPr>
            <w:tcW w:w="1134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28" w:rsidRPr="00225C1C" w:rsidTr="00DF6504">
        <w:tc>
          <w:tcPr>
            <w:tcW w:w="2693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sz w:val="24"/>
                <w:szCs w:val="24"/>
              </w:rPr>
              <w:t>Анализировать характер движения, представленного в тексте арифметической задачи</w:t>
            </w:r>
          </w:p>
        </w:tc>
        <w:tc>
          <w:tcPr>
            <w:tcW w:w="1134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1843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85528" w:rsidRPr="00225C1C" w:rsidRDefault="00985528" w:rsidP="00DF6504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528" w:rsidRPr="00225C1C" w:rsidRDefault="00985528" w:rsidP="00985528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528" w:rsidRPr="00225C1C" w:rsidRDefault="00985528" w:rsidP="00B7301A">
      <w:pPr>
        <w:pStyle w:val="a3"/>
        <w:numPr>
          <w:ilvl w:val="0"/>
          <w:numId w:val="14"/>
        </w:numPr>
        <w:tabs>
          <w:tab w:val="left" w:pos="1418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225C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Рубежная диагностическая работа (РДР).</w:t>
      </w:r>
    </w:p>
    <w:p w:rsidR="00985528" w:rsidRPr="00225C1C" w:rsidRDefault="00985528" w:rsidP="00B7301A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C1C">
        <w:rPr>
          <w:rFonts w:ascii="Times New Roman" w:hAnsi="Times New Roman" w:cs="Times New Roman"/>
          <w:b/>
          <w:sz w:val="28"/>
          <w:szCs w:val="28"/>
        </w:rPr>
        <w:t>1</w:t>
      </w:r>
      <w:r w:rsidRPr="00225C1C">
        <w:rPr>
          <w:rFonts w:ascii="Times New Roman" w:hAnsi="Times New Roman" w:cs="Times New Roman"/>
          <w:sz w:val="28"/>
          <w:szCs w:val="28"/>
        </w:rPr>
        <w:t>. Турист шел 4 часа со скоростью 5 км/ч. Какое расстояние он прошел за это время?</w:t>
      </w:r>
    </w:p>
    <w:p w:rsidR="00985528" w:rsidRPr="00225C1C" w:rsidRDefault="00985528" w:rsidP="00B7301A">
      <w:pPr>
        <w:pStyle w:val="a3"/>
        <w:tabs>
          <w:tab w:val="left" w:pos="1418"/>
        </w:tabs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25C1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25C1C">
        <w:rPr>
          <w:rFonts w:ascii="Times New Roman" w:hAnsi="Times New Roman" w:cs="Times New Roman"/>
          <w:bCs/>
          <w:sz w:val="28"/>
          <w:szCs w:val="28"/>
        </w:rPr>
        <w:t>Пчела пролетела 240 метров за 80 секунд. С какой скоростью она летела?</w:t>
      </w:r>
    </w:p>
    <w:p w:rsidR="00985528" w:rsidRPr="00225C1C" w:rsidRDefault="00985528" w:rsidP="00B7301A">
      <w:pPr>
        <w:pStyle w:val="a3"/>
        <w:tabs>
          <w:tab w:val="left" w:pos="1418"/>
        </w:tabs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25C1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25C1C">
        <w:rPr>
          <w:rFonts w:ascii="Times New Roman" w:hAnsi="Times New Roman" w:cs="Times New Roman"/>
          <w:bCs/>
          <w:sz w:val="28"/>
          <w:szCs w:val="28"/>
        </w:rPr>
        <w:t>Скорость велосипедиста 12 км/ч. За какое время он проедет 48 километров?</w:t>
      </w:r>
    </w:p>
    <w:p w:rsidR="00985528" w:rsidRPr="00225C1C" w:rsidRDefault="00985528" w:rsidP="00B7301A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25C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25C1C">
        <w:rPr>
          <w:rFonts w:ascii="Times New Roman" w:hAnsi="Times New Roman" w:cs="Times New Roman"/>
          <w:bCs/>
          <w:sz w:val="28"/>
          <w:szCs w:val="28"/>
        </w:rPr>
        <w:t>. Заполни пропуски верными числами или словами:</w:t>
      </w:r>
    </w:p>
    <w:p w:rsidR="00985528" w:rsidRPr="00225C1C" w:rsidRDefault="00985528" w:rsidP="00B7301A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25C1C">
        <w:rPr>
          <w:rFonts w:ascii="Times New Roman" w:hAnsi="Times New Roman" w:cs="Times New Roman"/>
          <w:bCs/>
          <w:sz w:val="28"/>
          <w:szCs w:val="28"/>
        </w:rPr>
        <w:t>1. Чтобы найти пройденное расстояние, надо _________________ умножить на _________________.</w:t>
      </w:r>
    </w:p>
    <w:p w:rsidR="00985528" w:rsidRPr="00225C1C" w:rsidRDefault="00985528" w:rsidP="00B7301A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25C1C">
        <w:rPr>
          <w:rFonts w:ascii="Times New Roman" w:hAnsi="Times New Roman" w:cs="Times New Roman"/>
          <w:bCs/>
          <w:sz w:val="28"/>
          <w:szCs w:val="28"/>
        </w:rPr>
        <w:t>2. Чтобы найти время движения, надо пройденное расстояние _____________ на скорость движения.</w:t>
      </w:r>
    </w:p>
    <w:p w:rsidR="00985528" w:rsidRPr="00225C1C" w:rsidRDefault="00985528" w:rsidP="00B7301A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25C1C">
        <w:rPr>
          <w:rFonts w:ascii="Times New Roman" w:hAnsi="Times New Roman" w:cs="Times New Roman"/>
          <w:bCs/>
          <w:sz w:val="28"/>
          <w:szCs w:val="28"/>
        </w:rPr>
        <w:t>3*. Пчела за полминуты пролетела 400 метров. С какой скоростью она летела?</w:t>
      </w:r>
    </w:p>
    <w:p w:rsidR="00985528" w:rsidRPr="00225C1C" w:rsidRDefault="00985528" w:rsidP="00985528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985528" w:rsidRPr="00225C1C" w:rsidRDefault="00985528" w:rsidP="0098552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C1C">
        <w:rPr>
          <w:rFonts w:ascii="Times New Roman" w:hAnsi="Times New Roman" w:cs="Times New Roman"/>
          <w:b/>
          <w:bCs/>
          <w:sz w:val="28"/>
          <w:szCs w:val="28"/>
        </w:rPr>
        <w:t>Лист оценки</w:t>
      </w:r>
    </w:p>
    <w:tbl>
      <w:tblPr>
        <w:tblW w:w="0" w:type="auto"/>
        <w:tblInd w:w="-106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134"/>
        <w:gridCol w:w="1843"/>
        <w:gridCol w:w="1606"/>
        <w:gridCol w:w="1761"/>
      </w:tblGrid>
      <w:tr w:rsidR="00985528" w:rsidRPr="00225C1C" w:rsidTr="00DF6504">
        <w:tc>
          <w:tcPr>
            <w:tcW w:w="2977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Умения</w:t>
            </w:r>
          </w:p>
        </w:tc>
        <w:tc>
          <w:tcPr>
            <w:tcW w:w="1134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</w:t>
            </w:r>
          </w:p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ученика</w:t>
            </w:r>
          </w:p>
        </w:tc>
        <w:tc>
          <w:tcPr>
            <w:tcW w:w="1606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 учителя</w:t>
            </w:r>
          </w:p>
        </w:tc>
        <w:tc>
          <w:tcPr>
            <w:tcW w:w="1761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Замечания</w:t>
            </w:r>
          </w:p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Комментарии</w:t>
            </w:r>
          </w:p>
        </w:tc>
      </w:tr>
      <w:tr w:rsidR="00985528" w:rsidRPr="00225C1C" w:rsidTr="00DF6504">
        <w:tc>
          <w:tcPr>
            <w:tcW w:w="2977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sz w:val="24"/>
                <w:szCs w:val="24"/>
              </w:rPr>
              <w:t>Анализировать характер движения, представленного в тексте арифметической задачи</w:t>
            </w:r>
          </w:p>
        </w:tc>
        <w:tc>
          <w:tcPr>
            <w:tcW w:w="1134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1843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28" w:rsidRPr="00225C1C" w:rsidTr="00DF6504">
        <w:tc>
          <w:tcPr>
            <w:tcW w:w="2977" w:type="dxa"/>
          </w:tcPr>
          <w:p w:rsidR="00985528" w:rsidRPr="00225C1C" w:rsidRDefault="00985528" w:rsidP="00DF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приемы умножения и деления</w:t>
            </w:r>
          </w:p>
        </w:tc>
        <w:tc>
          <w:tcPr>
            <w:tcW w:w="1134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1843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28" w:rsidRPr="00225C1C" w:rsidTr="00DF6504">
        <w:tc>
          <w:tcPr>
            <w:tcW w:w="2977" w:type="dxa"/>
          </w:tcPr>
          <w:p w:rsidR="00985528" w:rsidRPr="00225C1C" w:rsidRDefault="00985528" w:rsidP="00DF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sz w:val="24"/>
                <w:szCs w:val="24"/>
              </w:rPr>
              <w:t>Уметь находить скорость, время, расстояние</w:t>
            </w:r>
          </w:p>
        </w:tc>
        <w:tc>
          <w:tcPr>
            <w:tcW w:w="1134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1843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85528" w:rsidRPr="00225C1C" w:rsidRDefault="00985528" w:rsidP="00DF65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528" w:rsidRDefault="00985528" w:rsidP="00985528">
      <w:pPr>
        <w:rPr>
          <w:rFonts w:ascii="Times New Roman" w:hAnsi="Times New Roman" w:cs="Times New Roman"/>
          <w:sz w:val="28"/>
          <w:szCs w:val="28"/>
        </w:rPr>
      </w:pPr>
    </w:p>
    <w:p w:rsidR="00675798" w:rsidRPr="00225C1C" w:rsidRDefault="000554CE" w:rsidP="000554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54CE">
        <w:rPr>
          <w:rFonts w:ascii="Times New Roman" w:hAnsi="Times New Roman" w:cs="Times New Roman"/>
          <w:b/>
          <w:sz w:val="28"/>
          <w:szCs w:val="28"/>
        </w:rPr>
        <w:t xml:space="preserve">Пример 2. </w:t>
      </w:r>
      <w:r w:rsidR="00675798" w:rsidRPr="00225C1C">
        <w:rPr>
          <w:rFonts w:ascii="Times New Roman" w:hAnsi="Times New Roman" w:cs="Times New Roman"/>
          <w:b/>
          <w:bCs/>
          <w:sz w:val="28"/>
          <w:szCs w:val="28"/>
        </w:rPr>
        <w:t>Тема: Скорость. Время. Расстояние.</w:t>
      </w:r>
    </w:p>
    <w:p w:rsidR="00675798" w:rsidRPr="00225C1C" w:rsidRDefault="00675798" w:rsidP="000554C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C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Входная диагностическая работа (ВДР)</w:t>
      </w:r>
    </w:p>
    <w:p w:rsidR="00675798" w:rsidRPr="00225C1C" w:rsidRDefault="00675798" w:rsidP="000554C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25C1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Расстояние от школы до дома Миша прошел за 15 минут, а Катя – за 17 минут. Кто из ребят</w:t>
      </w:r>
      <w:r w:rsidRPr="00225C1C">
        <w:rPr>
          <w:rFonts w:ascii="Times New Roman" w:hAnsi="Times New Roman" w:cs="Times New Roman"/>
          <w:bCs/>
          <w:sz w:val="28"/>
          <w:szCs w:val="28"/>
        </w:rPr>
        <w:t xml:space="preserve"> шел быстрее?</w:t>
      </w:r>
    </w:p>
    <w:p w:rsidR="00675798" w:rsidRPr="00225C1C" w:rsidRDefault="00675798" w:rsidP="000554C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25C1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25C1C">
        <w:rPr>
          <w:rFonts w:ascii="Times New Roman" w:hAnsi="Times New Roman" w:cs="Times New Roman"/>
          <w:bCs/>
          <w:sz w:val="28"/>
          <w:szCs w:val="28"/>
        </w:rPr>
        <w:t xml:space="preserve">В разное время </w:t>
      </w:r>
      <w:r>
        <w:rPr>
          <w:rFonts w:ascii="Times New Roman" w:hAnsi="Times New Roman" w:cs="Times New Roman"/>
          <w:bCs/>
          <w:sz w:val="28"/>
          <w:szCs w:val="28"/>
        </w:rPr>
        <w:t>с работы</w:t>
      </w:r>
      <w:r w:rsidRPr="00225C1C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дома Маши </w:t>
      </w:r>
      <w:r w:rsidRPr="00225C1C">
        <w:rPr>
          <w:rFonts w:ascii="Times New Roman" w:hAnsi="Times New Roman" w:cs="Times New Roman"/>
          <w:bCs/>
          <w:sz w:val="28"/>
          <w:szCs w:val="28"/>
        </w:rPr>
        <w:t xml:space="preserve"> отъехали автобус и такси. Такси двигалось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быстрее автобуса, но к дому Маши</w:t>
      </w:r>
      <w:r w:rsidRPr="00225C1C">
        <w:rPr>
          <w:rFonts w:ascii="Times New Roman" w:hAnsi="Times New Roman" w:cs="Times New Roman"/>
          <w:bCs/>
          <w:sz w:val="28"/>
          <w:szCs w:val="28"/>
        </w:rPr>
        <w:t xml:space="preserve"> они прибыли одновременно. Как</w:t>
      </w:r>
      <w:r>
        <w:rPr>
          <w:rFonts w:ascii="Times New Roman" w:hAnsi="Times New Roman" w:cs="Times New Roman"/>
          <w:bCs/>
          <w:sz w:val="28"/>
          <w:szCs w:val="28"/>
        </w:rPr>
        <w:t>ая машина раньше отправилась с работы Маши</w:t>
      </w:r>
      <w:r w:rsidRPr="00225C1C">
        <w:rPr>
          <w:rFonts w:ascii="Times New Roman" w:hAnsi="Times New Roman" w:cs="Times New Roman"/>
          <w:bCs/>
          <w:sz w:val="28"/>
          <w:szCs w:val="28"/>
        </w:rPr>
        <w:t>?</w:t>
      </w:r>
    </w:p>
    <w:p w:rsidR="00675798" w:rsidRPr="00225C1C" w:rsidRDefault="00675798" w:rsidP="000554C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25C1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25C1C">
        <w:rPr>
          <w:rFonts w:ascii="Times New Roman" w:hAnsi="Times New Roman" w:cs="Times New Roman"/>
          <w:bCs/>
          <w:sz w:val="28"/>
          <w:szCs w:val="28"/>
        </w:rPr>
        <w:t>Заполни пропуски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5798" w:rsidRPr="00225C1C" w:rsidTr="008D41AC">
        <w:tc>
          <w:tcPr>
            <w:tcW w:w="3190" w:type="dxa"/>
          </w:tcPr>
          <w:p w:rsidR="00675798" w:rsidRPr="00225C1C" w:rsidRDefault="00675798" w:rsidP="008D41AC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Цена</w:t>
            </w:r>
          </w:p>
        </w:tc>
        <w:tc>
          <w:tcPr>
            <w:tcW w:w="3190" w:type="dxa"/>
          </w:tcPr>
          <w:p w:rsidR="00675798" w:rsidRPr="00225C1C" w:rsidRDefault="00675798" w:rsidP="008D41AC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675798" w:rsidRPr="00225C1C" w:rsidRDefault="00675798" w:rsidP="008D41AC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Стоимость</w:t>
            </w:r>
          </w:p>
        </w:tc>
      </w:tr>
      <w:tr w:rsidR="00675798" w:rsidRPr="00225C1C" w:rsidTr="008D41AC">
        <w:tc>
          <w:tcPr>
            <w:tcW w:w="3190" w:type="dxa"/>
          </w:tcPr>
          <w:p w:rsidR="00675798" w:rsidRPr="00225C1C" w:rsidRDefault="00675798" w:rsidP="008D41AC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35</w:t>
            </w: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рублей</w:t>
            </w:r>
          </w:p>
        </w:tc>
        <w:tc>
          <w:tcPr>
            <w:tcW w:w="3190" w:type="dxa"/>
          </w:tcPr>
          <w:p w:rsidR="00675798" w:rsidRPr="00225C1C" w:rsidRDefault="00675798" w:rsidP="008D41AC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5</w:t>
            </w: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шт.</w:t>
            </w:r>
          </w:p>
        </w:tc>
        <w:tc>
          <w:tcPr>
            <w:tcW w:w="3191" w:type="dxa"/>
          </w:tcPr>
          <w:p w:rsidR="00675798" w:rsidRPr="00225C1C" w:rsidRDefault="00675798" w:rsidP="008D41AC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</w:tc>
      </w:tr>
      <w:tr w:rsidR="00675798" w:rsidRPr="00225C1C" w:rsidTr="008D41AC">
        <w:tc>
          <w:tcPr>
            <w:tcW w:w="3190" w:type="dxa"/>
          </w:tcPr>
          <w:p w:rsidR="00675798" w:rsidRPr="00225C1C" w:rsidRDefault="00675798" w:rsidP="008D41AC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75798" w:rsidRPr="00225C1C" w:rsidRDefault="00675798" w:rsidP="008D41AC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7</w:t>
            </w: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шт.</w:t>
            </w:r>
          </w:p>
        </w:tc>
        <w:tc>
          <w:tcPr>
            <w:tcW w:w="3191" w:type="dxa"/>
          </w:tcPr>
          <w:p w:rsidR="00675798" w:rsidRPr="00225C1C" w:rsidRDefault="00675798" w:rsidP="008D41AC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220</w:t>
            </w: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рублей</w:t>
            </w:r>
          </w:p>
        </w:tc>
      </w:tr>
      <w:tr w:rsidR="00675798" w:rsidRPr="00225C1C" w:rsidTr="008D41AC">
        <w:tc>
          <w:tcPr>
            <w:tcW w:w="3190" w:type="dxa"/>
          </w:tcPr>
          <w:p w:rsidR="00675798" w:rsidRPr="00225C1C" w:rsidRDefault="00675798" w:rsidP="008D41AC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45</w:t>
            </w: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рублей</w:t>
            </w:r>
          </w:p>
        </w:tc>
        <w:tc>
          <w:tcPr>
            <w:tcW w:w="3190" w:type="dxa"/>
          </w:tcPr>
          <w:p w:rsidR="00675798" w:rsidRPr="00225C1C" w:rsidRDefault="00675798" w:rsidP="008D41AC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191" w:type="dxa"/>
          </w:tcPr>
          <w:p w:rsidR="00675798" w:rsidRPr="00225C1C" w:rsidRDefault="00675798" w:rsidP="008D41AC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380</w:t>
            </w:r>
            <w:r w:rsidRPr="00225C1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рублей</w:t>
            </w:r>
          </w:p>
        </w:tc>
      </w:tr>
    </w:tbl>
    <w:p w:rsidR="00675798" w:rsidRPr="00320FA9" w:rsidRDefault="00675798" w:rsidP="00675798">
      <w:pPr>
        <w:spacing w:after="0" w:line="240" w:lineRule="auto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en-US"/>
        </w:rPr>
      </w:pPr>
    </w:p>
    <w:p w:rsidR="00675798" w:rsidRPr="00225C1C" w:rsidRDefault="00675798" w:rsidP="00675798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5C1C">
        <w:rPr>
          <w:rFonts w:ascii="Times New Roman" w:hAnsi="Times New Roman"/>
          <w:b/>
          <w:bCs/>
          <w:sz w:val="28"/>
          <w:szCs w:val="28"/>
        </w:rPr>
        <w:t>Лист оценки</w:t>
      </w:r>
    </w:p>
    <w:tbl>
      <w:tblPr>
        <w:tblW w:w="0" w:type="auto"/>
        <w:tblInd w:w="-106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0A0" w:firstRow="1" w:lastRow="0" w:firstColumn="1" w:lastColumn="0" w:noHBand="0" w:noVBand="0"/>
      </w:tblPr>
      <w:tblGrid>
        <w:gridCol w:w="2693"/>
        <w:gridCol w:w="1134"/>
        <w:gridCol w:w="1843"/>
        <w:gridCol w:w="1890"/>
        <w:gridCol w:w="1761"/>
      </w:tblGrid>
      <w:tr w:rsidR="00675798" w:rsidRPr="00225C1C" w:rsidTr="008D41AC">
        <w:tc>
          <w:tcPr>
            <w:tcW w:w="2693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Умения</w:t>
            </w:r>
          </w:p>
        </w:tc>
        <w:tc>
          <w:tcPr>
            <w:tcW w:w="1134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Оценка</w:t>
            </w:r>
          </w:p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ученика</w:t>
            </w:r>
          </w:p>
        </w:tc>
        <w:tc>
          <w:tcPr>
            <w:tcW w:w="1890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Оценка учителя</w:t>
            </w:r>
          </w:p>
        </w:tc>
        <w:tc>
          <w:tcPr>
            <w:tcW w:w="1761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Замечания</w:t>
            </w:r>
          </w:p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25C1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Комментарии</w:t>
            </w:r>
          </w:p>
        </w:tc>
      </w:tr>
      <w:tr w:rsidR="00675798" w:rsidRPr="00225C1C" w:rsidTr="008D41AC">
        <w:tc>
          <w:tcPr>
            <w:tcW w:w="2693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C1C">
              <w:rPr>
                <w:rFonts w:ascii="Times New Roman" w:hAnsi="Times New Roman"/>
                <w:sz w:val="24"/>
                <w:szCs w:val="24"/>
              </w:rPr>
              <w:t>Сравнивать значения величин</w:t>
            </w:r>
          </w:p>
        </w:tc>
        <w:tc>
          <w:tcPr>
            <w:tcW w:w="1134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1C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1843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98" w:rsidRPr="00225C1C" w:rsidTr="008D41AC">
        <w:tc>
          <w:tcPr>
            <w:tcW w:w="2693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C1C">
              <w:rPr>
                <w:rFonts w:ascii="Times New Roman" w:hAnsi="Times New Roman"/>
                <w:sz w:val="24"/>
                <w:szCs w:val="24"/>
              </w:rPr>
              <w:t>Читать информацию, представленную в таблице</w:t>
            </w:r>
          </w:p>
        </w:tc>
        <w:tc>
          <w:tcPr>
            <w:tcW w:w="1134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98" w:rsidRPr="00225C1C" w:rsidTr="008D41AC">
        <w:tc>
          <w:tcPr>
            <w:tcW w:w="2693" w:type="dxa"/>
          </w:tcPr>
          <w:p w:rsidR="00675798" w:rsidRPr="00225C1C" w:rsidRDefault="00675798" w:rsidP="008D41A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C">
              <w:rPr>
                <w:rFonts w:ascii="Times New Roman" w:hAnsi="Times New Roman" w:cs="Times New Roman"/>
                <w:sz w:val="24"/>
                <w:szCs w:val="24"/>
              </w:rPr>
              <w:t>Устные приемы умножения и деления</w:t>
            </w:r>
          </w:p>
        </w:tc>
        <w:tc>
          <w:tcPr>
            <w:tcW w:w="1134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98" w:rsidRPr="00225C1C" w:rsidTr="008D41AC">
        <w:tc>
          <w:tcPr>
            <w:tcW w:w="2693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C1C">
              <w:rPr>
                <w:rFonts w:ascii="Times New Roman" w:hAnsi="Times New Roman"/>
                <w:sz w:val="24"/>
                <w:szCs w:val="24"/>
              </w:rPr>
              <w:t>Анализировать характер движения, представленного в тексте арифметической задачи</w:t>
            </w:r>
          </w:p>
        </w:tc>
        <w:tc>
          <w:tcPr>
            <w:tcW w:w="1134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1C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1843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75798" w:rsidRPr="00225C1C" w:rsidRDefault="00675798" w:rsidP="008D41AC">
            <w:pPr>
              <w:pStyle w:val="a3"/>
              <w:tabs>
                <w:tab w:val="left" w:pos="14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5798" w:rsidRDefault="00675798" w:rsidP="0067579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4CE" w:rsidRPr="004066CA" w:rsidRDefault="000554CE" w:rsidP="000554C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4CE">
        <w:rPr>
          <w:rFonts w:ascii="Times New Roman" w:hAnsi="Times New Roman" w:cs="Times New Roman"/>
          <w:b/>
          <w:sz w:val="28"/>
          <w:szCs w:val="28"/>
        </w:rPr>
        <w:t>Пример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6CA">
        <w:rPr>
          <w:rFonts w:ascii="Times New Roman" w:hAnsi="Times New Roman" w:cs="Times New Roman"/>
          <w:b/>
          <w:bCs/>
          <w:sz w:val="28"/>
          <w:szCs w:val="28"/>
        </w:rPr>
        <w:t>Тема: Скорость. Время. Расстояние.</w:t>
      </w:r>
    </w:p>
    <w:p w:rsidR="000554CE" w:rsidRPr="004066CA" w:rsidRDefault="000554CE" w:rsidP="00055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6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Входная диагностическая работа</w:t>
      </w:r>
    </w:p>
    <w:p w:rsidR="000554CE" w:rsidRPr="004066CA" w:rsidRDefault="000554CE" w:rsidP="000554C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066C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Расстояние от </w:t>
      </w:r>
      <w:r>
        <w:rPr>
          <w:rFonts w:ascii="Times New Roman" w:hAnsi="Times New Roman" w:cs="Times New Roman"/>
          <w:bCs/>
          <w:sz w:val="28"/>
          <w:szCs w:val="28"/>
        </w:rPr>
        <w:t>старта до финиша Коля пробежал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 за 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секунд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>
        <w:rPr>
          <w:rFonts w:ascii="Times New Roman" w:hAnsi="Times New Roman" w:cs="Times New Roman"/>
          <w:bCs/>
          <w:sz w:val="28"/>
          <w:szCs w:val="28"/>
        </w:rPr>
        <w:t>Миша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 – за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секунд</w:t>
      </w:r>
      <w:r w:rsidRPr="004066CA">
        <w:rPr>
          <w:rFonts w:ascii="Times New Roman" w:hAnsi="Times New Roman" w:cs="Times New Roman"/>
          <w:bCs/>
          <w:sz w:val="28"/>
          <w:szCs w:val="28"/>
        </w:rPr>
        <w:t>. Кто из мальчиков шел быстрее?</w:t>
      </w:r>
    </w:p>
    <w:p w:rsidR="000554CE" w:rsidRPr="004066CA" w:rsidRDefault="000554CE" w:rsidP="000554C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066C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В разное время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остановки до 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вокзала  отъехали автобус и </w:t>
      </w:r>
      <w:r>
        <w:rPr>
          <w:rFonts w:ascii="Times New Roman" w:hAnsi="Times New Roman" w:cs="Times New Roman"/>
          <w:bCs/>
          <w:sz w:val="28"/>
          <w:szCs w:val="28"/>
        </w:rPr>
        <w:t>автомобиль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Автомобиль </w:t>
      </w:r>
      <w:r w:rsidRPr="004066CA">
        <w:rPr>
          <w:rFonts w:ascii="Times New Roman" w:hAnsi="Times New Roman" w:cs="Times New Roman"/>
          <w:bCs/>
          <w:sz w:val="28"/>
          <w:szCs w:val="28"/>
        </w:rPr>
        <w:t>двигал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 быстрее автобуса, но </w:t>
      </w:r>
      <w:r>
        <w:rPr>
          <w:rFonts w:ascii="Times New Roman" w:hAnsi="Times New Roman" w:cs="Times New Roman"/>
          <w:bCs/>
          <w:sz w:val="28"/>
          <w:szCs w:val="28"/>
        </w:rPr>
        <w:t>на автовокзал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 они прибыли одновременно. Какая машина раньше отправилась от </w:t>
      </w:r>
      <w:r>
        <w:rPr>
          <w:rFonts w:ascii="Times New Roman" w:hAnsi="Times New Roman" w:cs="Times New Roman"/>
          <w:bCs/>
          <w:sz w:val="28"/>
          <w:szCs w:val="28"/>
        </w:rPr>
        <w:t>остановки</w:t>
      </w:r>
      <w:r w:rsidRPr="004066CA">
        <w:rPr>
          <w:rFonts w:ascii="Times New Roman" w:hAnsi="Times New Roman" w:cs="Times New Roman"/>
          <w:bCs/>
          <w:sz w:val="28"/>
          <w:szCs w:val="28"/>
        </w:rPr>
        <w:t>?</w:t>
      </w:r>
    </w:p>
    <w:p w:rsidR="000554CE" w:rsidRPr="004066CA" w:rsidRDefault="000554CE" w:rsidP="000554C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066C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4066CA">
        <w:rPr>
          <w:rFonts w:ascii="Times New Roman" w:hAnsi="Times New Roman" w:cs="Times New Roman"/>
          <w:bCs/>
          <w:sz w:val="28"/>
          <w:szCs w:val="28"/>
        </w:rPr>
        <w:t>Заполни пропуски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54CE" w:rsidRPr="004066CA" w:rsidTr="008D41AC">
        <w:tc>
          <w:tcPr>
            <w:tcW w:w="3190" w:type="dxa"/>
          </w:tcPr>
          <w:p w:rsidR="000554CE" w:rsidRPr="004066CA" w:rsidRDefault="000554CE" w:rsidP="008D41AC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  <w:r w:rsidRPr="004066CA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Цена</w:t>
            </w:r>
          </w:p>
        </w:tc>
        <w:tc>
          <w:tcPr>
            <w:tcW w:w="3190" w:type="dxa"/>
          </w:tcPr>
          <w:p w:rsidR="000554CE" w:rsidRPr="004066CA" w:rsidRDefault="000554CE" w:rsidP="008D41AC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  <w:r w:rsidRPr="004066CA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:rsidR="000554CE" w:rsidRPr="004066CA" w:rsidRDefault="000554CE" w:rsidP="008D41AC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  <w:r w:rsidRPr="004066CA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Стоимость</w:t>
            </w:r>
          </w:p>
        </w:tc>
      </w:tr>
      <w:tr w:rsidR="000554CE" w:rsidRPr="004066CA" w:rsidTr="008D41AC">
        <w:tc>
          <w:tcPr>
            <w:tcW w:w="3190" w:type="dxa"/>
          </w:tcPr>
          <w:p w:rsidR="000554CE" w:rsidRPr="004066CA" w:rsidRDefault="000554CE" w:rsidP="008D41AC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  <w:r w:rsidRPr="00773BCF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10</w:t>
            </w:r>
            <w:r w:rsidRPr="004066CA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 xml:space="preserve"> рублей</w:t>
            </w:r>
          </w:p>
        </w:tc>
        <w:tc>
          <w:tcPr>
            <w:tcW w:w="3190" w:type="dxa"/>
          </w:tcPr>
          <w:p w:rsidR="000554CE" w:rsidRPr="004066CA" w:rsidRDefault="000554CE" w:rsidP="008D41AC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  <w:r w:rsidRPr="00773BCF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5</w:t>
            </w:r>
            <w:r w:rsidRPr="004066CA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 xml:space="preserve"> шт.</w:t>
            </w:r>
          </w:p>
        </w:tc>
        <w:tc>
          <w:tcPr>
            <w:tcW w:w="3191" w:type="dxa"/>
          </w:tcPr>
          <w:p w:rsidR="000554CE" w:rsidRPr="004066CA" w:rsidRDefault="000554CE" w:rsidP="008D41AC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0554CE" w:rsidRPr="004066CA" w:rsidTr="008D41AC">
        <w:tc>
          <w:tcPr>
            <w:tcW w:w="3190" w:type="dxa"/>
          </w:tcPr>
          <w:p w:rsidR="000554CE" w:rsidRPr="004066CA" w:rsidRDefault="000554CE" w:rsidP="008D41AC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54CE" w:rsidRPr="004066CA" w:rsidRDefault="000554CE" w:rsidP="008D41AC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  <w:r w:rsidRPr="00773BCF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7</w:t>
            </w:r>
            <w:r w:rsidRPr="004066CA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 xml:space="preserve"> шт.</w:t>
            </w:r>
          </w:p>
        </w:tc>
        <w:tc>
          <w:tcPr>
            <w:tcW w:w="3191" w:type="dxa"/>
          </w:tcPr>
          <w:p w:rsidR="000554CE" w:rsidRPr="004066CA" w:rsidRDefault="000554CE" w:rsidP="008D41AC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  <w:r w:rsidRPr="004066CA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3</w:t>
            </w:r>
            <w:r w:rsidRPr="00773BCF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5</w:t>
            </w:r>
            <w:r w:rsidRPr="004066CA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0 рублей</w:t>
            </w:r>
          </w:p>
        </w:tc>
      </w:tr>
      <w:tr w:rsidR="000554CE" w:rsidRPr="004066CA" w:rsidTr="008D41AC">
        <w:tc>
          <w:tcPr>
            <w:tcW w:w="3190" w:type="dxa"/>
          </w:tcPr>
          <w:p w:rsidR="000554CE" w:rsidRPr="004066CA" w:rsidRDefault="000554CE" w:rsidP="008D41AC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  <w:r w:rsidRPr="00773BCF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3</w:t>
            </w:r>
            <w:r w:rsidRPr="004066CA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0 рублей</w:t>
            </w:r>
          </w:p>
        </w:tc>
        <w:tc>
          <w:tcPr>
            <w:tcW w:w="3190" w:type="dxa"/>
          </w:tcPr>
          <w:p w:rsidR="000554CE" w:rsidRPr="004066CA" w:rsidRDefault="000554CE" w:rsidP="008D41AC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54CE" w:rsidRPr="004066CA" w:rsidRDefault="000554CE" w:rsidP="008D41AC">
            <w:pPr>
              <w:spacing w:line="360" w:lineRule="auto"/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</w:pPr>
            <w:r w:rsidRPr="00773BCF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27</w:t>
            </w:r>
            <w:r w:rsidRPr="004066CA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0 рублей</w:t>
            </w:r>
          </w:p>
        </w:tc>
      </w:tr>
    </w:tbl>
    <w:p w:rsidR="000554CE" w:rsidRDefault="000554CE" w:rsidP="000554CE">
      <w:pPr>
        <w:tabs>
          <w:tab w:val="left" w:pos="1418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4CE" w:rsidRPr="004066CA" w:rsidRDefault="000554CE" w:rsidP="000554CE">
      <w:pPr>
        <w:tabs>
          <w:tab w:val="left" w:pos="1418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6CA">
        <w:rPr>
          <w:rFonts w:ascii="Times New Roman" w:hAnsi="Times New Roman" w:cs="Times New Roman"/>
          <w:b/>
          <w:bCs/>
          <w:sz w:val="28"/>
          <w:szCs w:val="28"/>
        </w:rPr>
        <w:t>Лист оценки</w:t>
      </w:r>
    </w:p>
    <w:tbl>
      <w:tblPr>
        <w:tblW w:w="9913" w:type="dxa"/>
        <w:tblInd w:w="-106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0A0" w:firstRow="1" w:lastRow="0" w:firstColumn="1" w:lastColumn="0" w:noHBand="0" w:noVBand="0"/>
      </w:tblPr>
      <w:tblGrid>
        <w:gridCol w:w="3758"/>
        <w:gridCol w:w="1134"/>
        <w:gridCol w:w="1559"/>
        <w:gridCol w:w="1701"/>
        <w:gridCol w:w="1761"/>
      </w:tblGrid>
      <w:tr w:rsidR="000554CE" w:rsidRPr="004066CA" w:rsidTr="008D41AC">
        <w:tc>
          <w:tcPr>
            <w:tcW w:w="3758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Умения</w:t>
            </w:r>
          </w:p>
        </w:tc>
        <w:tc>
          <w:tcPr>
            <w:tcW w:w="1134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</w:p>
        </w:tc>
        <w:tc>
          <w:tcPr>
            <w:tcW w:w="1559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</w:t>
            </w:r>
          </w:p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ученика</w:t>
            </w:r>
          </w:p>
        </w:tc>
        <w:tc>
          <w:tcPr>
            <w:tcW w:w="1701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 учителя</w:t>
            </w:r>
          </w:p>
        </w:tc>
        <w:tc>
          <w:tcPr>
            <w:tcW w:w="1761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Замечания</w:t>
            </w:r>
          </w:p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Комментарии</w:t>
            </w:r>
          </w:p>
        </w:tc>
      </w:tr>
      <w:tr w:rsidR="000554CE" w:rsidRPr="004066CA" w:rsidTr="008D41AC">
        <w:tc>
          <w:tcPr>
            <w:tcW w:w="3758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sz w:val="24"/>
                <w:szCs w:val="24"/>
              </w:rPr>
              <w:t>Сравнивать значения величин</w:t>
            </w:r>
          </w:p>
        </w:tc>
        <w:tc>
          <w:tcPr>
            <w:tcW w:w="1134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1559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CE" w:rsidRPr="004066CA" w:rsidTr="008D41AC">
        <w:tc>
          <w:tcPr>
            <w:tcW w:w="3758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таблице</w:t>
            </w:r>
          </w:p>
        </w:tc>
        <w:tc>
          <w:tcPr>
            <w:tcW w:w="1134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CE" w:rsidRPr="004066CA" w:rsidTr="008D41AC">
        <w:tc>
          <w:tcPr>
            <w:tcW w:w="3758" w:type="dxa"/>
          </w:tcPr>
          <w:p w:rsidR="000554CE" w:rsidRPr="004066CA" w:rsidRDefault="000554CE" w:rsidP="008D41A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sz w:val="24"/>
                <w:szCs w:val="24"/>
              </w:rPr>
              <w:t>Устные приемы умножения и деления</w:t>
            </w:r>
          </w:p>
        </w:tc>
        <w:tc>
          <w:tcPr>
            <w:tcW w:w="1134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CE" w:rsidRPr="004066CA" w:rsidTr="008D41AC">
        <w:tc>
          <w:tcPr>
            <w:tcW w:w="3758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sz w:val="24"/>
                <w:szCs w:val="24"/>
              </w:rPr>
              <w:t>Анализировать характер движения, представленного в тексте арифметической задачи</w:t>
            </w:r>
          </w:p>
        </w:tc>
        <w:tc>
          <w:tcPr>
            <w:tcW w:w="1134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1559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554CE" w:rsidRPr="004066CA" w:rsidRDefault="000554CE" w:rsidP="008D41AC">
            <w:pPr>
              <w:tabs>
                <w:tab w:val="left" w:pos="141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4CE" w:rsidRPr="004066CA" w:rsidRDefault="000554CE" w:rsidP="000554CE">
      <w:pPr>
        <w:tabs>
          <w:tab w:val="left" w:pos="1418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4CE" w:rsidRPr="004066CA" w:rsidRDefault="000554CE" w:rsidP="000554CE">
      <w:pPr>
        <w:numPr>
          <w:ilvl w:val="0"/>
          <w:numId w:val="14"/>
        </w:numPr>
        <w:tabs>
          <w:tab w:val="left" w:pos="1418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4066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Рубежная диагностическая работа (РДР).</w:t>
      </w:r>
    </w:p>
    <w:p w:rsidR="000554CE" w:rsidRPr="004066CA" w:rsidRDefault="000554CE" w:rsidP="000554CE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6C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6CA">
        <w:rPr>
          <w:rFonts w:ascii="Times New Roman" w:hAnsi="Times New Roman" w:cs="Times New Roman"/>
          <w:sz w:val="28"/>
          <w:szCs w:val="28"/>
        </w:rPr>
        <w:t xml:space="preserve">Турист шел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66CA">
        <w:rPr>
          <w:rFonts w:ascii="Times New Roman" w:hAnsi="Times New Roman" w:cs="Times New Roman"/>
          <w:sz w:val="28"/>
          <w:szCs w:val="28"/>
        </w:rPr>
        <w:t xml:space="preserve"> часа со скоростью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66CA">
        <w:rPr>
          <w:rFonts w:ascii="Times New Roman" w:hAnsi="Times New Roman" w:cs="Times New Roman"/>
          <w:sz w:val="28"/>
          <w:szCs w:val="28"/>
        </w:rPr>
        <w:t xml:space="preserve"> км/ч. Какое расстояние он прошел за это время?</w:t>
      </w:r>
    </w:p>
    <w:p w:rsidR="000554CE" w:rsidRPr="004066CA" w:rsidRDefault="000554CE" w:rsidP="000554CE">
      <w:pPr>
        <w:tabs>
          <w:tab w:val="left" w:pos="1418"/>
        </w:tabs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Скоростной поезд прошёл 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 240 </w:t>
      </w:r>
      <w:r>
        <w:rPr>
          <w:rFonts w:ascii="Times New Roman" w:hAnsi="Times New Roman" w:cs="Times New Roman"/>
          <w:bCs/>
          <w:sz w:val="28"/>
          <w:szCs w:val="28"/>
        </w:rPr>
        <w:t>километров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минут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. С какой скоростью она </w:t>
      </w:r>
      <w:r>
        <w:rPr>
          <w:rFonts w:ascii="Times New Roman" w:hAnsi="Times New Roman" w:cs="Times New Roman"/>
          <w:bCs/>
          <w:sz w:val="28"/>
          <w:szCs w:val="28"/>
        </w:rPr>
        <w:t>двигался</w:t>
      </w:r>
      <w:r w:rsidRPr="004066CA">
        <w:rPr>
          <w:rFonts w:ascii="Times New Roman" w:hAnsi="Times New Roman" w:cs="Times New Roman"/>
          <w:bCs/>
          <w:sz w:val="28"/>
          <w:szCs w:val="28"/>
        </w:rPr>
        <w:t>?</w:t>
      </w:r>
    </w:p>
    <w:p w:rsidR="000554CE" w:rsidRPr="004066CA" w:rsidRDefault="000554CE" w:rsidP="000554CE">
      <w:pPr>
        <w:tabs>
          <w:tab w:val="left" w:pos="1418"/>
        </w:tabs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Скорость </w:t>
      </w:r>
      <w:r>
        <w:rPr>
          <w:rFonts w:ascii="Times New Roman" w:hAnsi="Times New Roman" w:cs="Times New Roman"/>
          <w:bCs/>
          <w:sz w:val="28"/>
          <w:szCs w:val="28"/>
        </w:rPr>
        <w:t>лыжника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 км/ч. За какое время он проедет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 километров?</w:t>
      </w:r>
    </w:p>
    <w:p w:rsidR="000554CE" w:rsidRPr="004066CA" w:rsidRDefault="000554CE" w:rsidP="000554CE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066C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066CA">
        <w:rPr>
          <w:rFonts w:ascii="Times New Roman" w:hAnsi="Times New Roman" w:cs="Times New Roman"/>
          <w:bCs/>
          <w:sz w:val="28"/>
          <w:szCs w:val="28"/>
        </w:rPr>
        <w:t>Заполни пропуски верными числами или словами:</w:t>
      </w:r>
    </w:p>
    <w:p w:rsidR="000554CE" w:rsidRPr="004066CA" w:rsidRDefault="000554CE" w:rsidP="000554CE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066CA">
        <w:rPr>
          <w:rFonts w:ascii="Times New Roman" w:hAnsi="Times New Roman" w:cs="Times New Roman"/>
          <w:bCs/>
          <w:sz w:val="28"/>
          <w:szCs w:val="28"/>
        </w:rPr>
        <w:t>1. Чтобы найти пройденное расстояние, надо _________________ умножить на _________________.</w:t>
      </w:r>
    </w:p>
    <w:p w:rsidR="000554CE" w:rsidRPr="004066CA" w:rsidRDefault="000554CE" w:rsidP="000554CE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Pr="004066CA">
        <w:rPr>
          <w:rFonts w:ascii="Times New Roman" w:hAnsi="Times New Roman" w:cs="Times New Roman"/>
          <w:bCs/>
          <w:sz w:val="28"/>
          <w:szCs w:val="28"/>
        </w:rPr>
        <w:t>Чтобы найти время движения, надо пройденное расстояние _____________ на скорость движения.</w:t>
      </w:r>
    </w:p>
    <w:p w:rsidR="000554CE" w:rsidRPr="004066CA" w:rsidRDefault="000554CE" w:rsidP="000554CE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3*.Бегун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 за полминуты </w:t>
      </w:r>
      <w:r>
        <w:rPr>
          <w:rFonts w:ascii="Times New Roman" w:hAnsi="Times New Roman" w:cs="Times New Roman"/>
          <w:bCs/>
          <w:sz w:val="28"/>
          <w:szCs w:val="28"/>
        </w:rPr>
        <w:t>пробежал 2</w:t>
      </w:r>
      <w:r w:rsidRPr="004066CA">
        <w:rPr>
          <w:rFonts w:ascii="Times New Roman" w:hAnsi="Times New Roman" w:cs="Times New Roman"/>
          <w:bCs/>
          <w:sz w:val="28"/>
          <w:szCs w:val="28"/>
        </w:rPr>
        <w:t xml:space="preserve">00 метров. С какой скоростью он </w:t>
      </w:r>
      <w:r>
        <w:rPr>
          <w:rFonts w:ascii="Times New Roman" w:hAnsi="Times New Roman" w:cs="Times New Roman"/>
          <w:bCs/>
          <w:sz w:val="28"/>
          <w:szCs w:val="28"/>
        </w:rPr>
        <w:t>бежал</w:t>
      </w:r>
      <w:r w:rsidRPr="004066CA">
        <w:rPr>
          <w:rFonts w:ascii="Times New Roman" w:hAnsi="Times New Roman" w:cs="Times New Roman"/>
          <w:bCs/>
          <w:sz w:val="28"/>
          <w:szCs w:val="28"/>
        </w:rPr>
        <w:t>?</w:t>
      </w:r>
    </w:p>
    <w:p w:rsidR="000554CE" w:rsidRDefault="000554CE" w:rsidP="000554C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4CE" w:rsidRPr="004066CA" w:rsidRDefault="000554CE" w:rsidP="000554C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6CA">
        <w:rPr>
          <w:rFonts w:ascii="Times New Roman" w:hAnsi="Times New Roman" w:cs="Times New Roman"/>
          <w:b/>
          <w:bCs/>
          <w:sz w:val="28"/>
          <w:szCs w:val="28"/>
        </w:rPr>
        <w:t>Лист оценки</w:t>
      </w:r>
    </w:p>
    <w:tbl>
      <w:tblPr>
        <w:tblW w:w="0" w:type="auto"/>
        <w:tblInd w:w="-106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ayout w:type="fixed"/>
        <w:tblLook w:val="00A0" w:firstRow="1" w:lastRow="0" w:firstColumn="1" w:lastColumn="0" w:noHBand="0" w:noVBand="0"/>
      </w:tblPr>
      <w:tblGrid>
        <w:gridCol w:w="4042"/>
        <w:gridCol w:w="1134"/>
        <w:gridCol w:w="1490"/>
        <w:gridCol w:w="1417"/>
        <w:gridCol w:w="1761"/>
      </w:tblGrid>
      <w:tr w:rsidR="000554CE" w:rsidRPr="004066CA" w:rsidTr="008D41AC">
        <w:tc>
          <w:tcPr>
            <w:tcW w:w="4042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Умения</w:t>
            </w:r>
          </w:p>
        </w:tc>
        <w:tc>
          <w:tcPr>
            <w:tcW w:w="1134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</w:p>
        </w:tc>
        <w:tc>
          <w:tcPr>
            <w:tcW w:w="1490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</w:t>
            </w:r>
          </w:p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ученика</w:t>
            </w:r>
          </w:p>
        </w:tc>
        <w:tc>
          <w:tcPr>
            <w:tcW w:w="1417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 учителя</w:t>
            </w:r>
          </w:p>
        </w:tc>
        <w:tc>
          <w:tcPr>
            <w:tcW w:w="1761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Замечания</w:t>
            </w:r>
          </w:p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Комментарии</w:t>
            </w:r>
          </w:p>
        </w:tc>
      </w:tr>
      <w:tr w:rsidR="000554CE" w:rsidRPr="004066CA" w:rsidTr="008D41AC">
        <w:tc>
          <w:tcPr>
            <w:tcW w:w="4042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sz w:val="24"/>
                <w:szCs w:val="24"/>
              </w:rPr>
              <w:t>Анализировать характер движения, представленного в тексте арифметической задачи</w:t>
            </w:r>
          </w:p>
        </w:tc>
        <w:tc>
          <w:tcPr>
            <w:tcW w:w="1134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1490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CE" w:rsidRPr="004066CA" w:rsidTr="008D41AC">
        <w:tc>
          <w:tcPr>
            <w:tcW w:w="4042" w:type="dxa"/>
          </w:tcPr>
          <w:p w:rsidR="000554CE" w:rsidRPr="004066CA" w:rsidRDefault="000554CE" w:rsidP="008D41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sz w:val="24"/>
                <w:szCs w:val="24"/>
              </w:rPr>
              <w:t>Устные приемы умножения и деления</w:t>
            </w:r>
          </w:p>
        </w:tc>
        <w:tc>
          <w:tcPr>
            <w:tcW w:w="1134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1490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CE" w:rsidRPr="004066CA" w:rsidTr="008D41AC">
        <w:tc>
          <w:tcPr>
            <w:tcW w:w="4042" w:type="dxa"/>
          </w:tcPr>
          <w:p w:rsidR="000554CE" w:rsidRPr="004066CA" w:rsidRDefault="000554CE" w:rsidP="008D41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sz w:val="24"/>
                <w:szCs w:val="24"/>
              </w:rPr>
              <w:t>Уметь находить скорость, время, расстояние</w:t>
            </w:r>
          </w:p>
        </w:tc>
        <w:tc>
          <w:tcPr>
            <w:tcW w:w="1134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CA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1490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554CE" w:rsidRPr="004066CA" w:rsidRDefault="000554CE" w:rsidP="008D41A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4CE" w:rsidRPr="00A33225" w:rsidRDefault="000554CE" w:rsidP="000554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54CE" w:rsidRDefault="000554CE" w:rsidP="00055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4. </w:t>
      </w:r>
      <w:r w:rsidRPr="00A33225">
        <w:rPr>
          <w:rFonts w:ascii="Times New Roman" w:hAnsi="Times New Roman" w:cs="Times New Roman"/>
          <w:b/>
          <w:sz w:val="28"/>
          <w:szCs w:val="28"/>
        </w:rPr>
        <w:t>Т</w:t>
      </w:r>
      <w:r w:rsidR="002B4024">
        <w:rPr>
          <w:rFonts w:ascii="Times New Roman" w:hAnsi="Times New Roman" w:cs="Times New Roman"/>
          <w:b/>
          <w:sz w:val="28"/>
          <w:szCs w:val="28"/>
        </w:rPr>
        <w:t>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B4024">
        <w:rPr>
          <w:rFonts w:ascii="Times New Roman" w:hAnsi="Times New Roman" w:cs="Times New Roman"/>
          <w:sz w:val="28"/>
          <w:szCs w:val="28"/>
        </w:rPr>
        <w:t xml:space="preserve"> </w:t>
      </w:r>
      <w:r w:rsidRPr="002B4024">
        <w:rPr>
          <w:rFonts w:ascii="Times New Roman" w:hAnsi="Times New Roman" w:cs="Times New Roman"/>
          <w:b/>
          <w:sz w:val="28"/>
          <w:szCs w:val="28"/>
        </w:rPr>
        <w:t>Скорость. Время. Расстояние.</w:t>
      </w:r>
    </w:p>
    <w:p w:rsidR="000554CE" w:rsidRPr="002B4024" w:rsidRDefault="000554CE" w:rsidP="000554C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40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Входная диагностическая работа (ВДР)</w:t>
      </w:r>
    </w:p>
    <w:p w:rsidR="000554CE" w:rsidRPr="002B4024" w:rsidRDefault="000554CE" w:rsidP="000554C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2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B4024">
        <w:rPr>
          <w:rFonts w:ascii="Times New Roman" w:eastAsia="Calibri" w:hAnsi="Times New Roman" w:cs="Times New Roman"/>
          <w:sz w:val="28"/>
          <w:szCs w:val="28"/>
        </w:rPr>
        <w:t>Катер за 3  ч. проплыл 96 км. С какой скоростью плыл катер?</w:t>
      </w:r>
    </w:p>
    <w:p w:rsidR="000554CE" w:rsidRPr="002B4024" w:rsidRDefault="000554CE" w:rsidP="000554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02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B4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Поезд проходит 320 км за 5 ч. Какое расстояние он пройдёт за 8 ч, двигаясь с этой же скоростью?</w:t>
      </w:r>
    </w:p>
    <w:p w:rsidR="000554CE" w:rsidRPr="002B4024" w:rsidRDefault="000554CE" w:rsidP="000554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02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B4024">
        <w:rPr>
          <w:rFonts w:ascii="Times New Roman" w:hAnsi="Times New Roman" w:cs="Times New Roman"/>
        </w:rPr>
        <w:t xml:space="preserve">  </w:t>
      </w:r>
      <w:r w:rsidRPr="002B4024">
        <w:rPr>
          <w:rFonts w:ascii="Times New Roman" w:hAnsi="Times New Roman" w:cs="Times New Roman"/>
          <w:sz w:val="28"/>
          <w:szCs w:val="28"/>
        </w:rPr>
        <w:t>Составь задачу по схеме и реши ее.</w:t>
      </w:r>
      <w:r w:rsidRPr="002B40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1832" cy="2437381"/>
            <wp:effectExtent l="19050" t="0" r="5818" b="0"/>
            <wp:docPr id="1" name="Рисунок 1" descr="два велосипедиста встретились через 2 ч расстояние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а велосипедиста встретились через 2 ч расстояние 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36" cy="243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528" w:rsidRPr="000554CE" w:rsidRDefault="00985528" w:rsidP="00985528">
      <w:pPr>
        <w:rPr>
          <w:rFonts w:ascii="Times New Roman" w:hAnsi="Times New Roman" w:cs="Times New Roman"/>
          <w:b/>
          <w:sz w:val="28"/>
          <w:szCs w:val="28"/>
        </w:rPr>
      </w:pPr>
    </w:p>
    <w:p w:rsidR="000554CE" w:rsidRDefault="000554CE" w:rsidP="000554C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B4024">
        <w:rPr>
          <w:rFonts w:ascii="Times New Roman" w:hAnsi="Times New Roman"/>
          <w:b/>
          <w:bCs/>
          <w:sz w:val="28"/>
          <w:szCs w:val="28"/>
        </w:rPr>
        <w:lastRenderedPageBreak/>
        <w:t>Лист оценки</w:t>
      </w:r>
    </w:p>
    <w:p w:rsidR="002B4024" w:rsidRPr="002B4024" w:rsidRDefault="002B4024" w:rsidP="000554C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0A0" w:firstRow="1" w:lastRow="0" w:firstColumn="1" w:lastColumn="0" w:noHBand="0" w:noVBand="0"/>
      </w:tblPr>
      <w:tblGrid>
        <w:gridCol w:w="2693"/>
        <w:gridCol w:w="1134"/>
        <w:gridCol w:w="1843"/>
        <w:gridCol w:w="1890"/>
        <w:gridCol w:w="1761"/>
      </w:tblGrid>
      <w:tr w:rsidR="000554CE" w:rsidRPr="003F0845" w:rsidTr="008D41AC">
        <w:tc>
          <w:tcPr>
            <w:tcW w:w="2693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B402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Умения</w:t>
            </w:r>
          </w:p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B402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(критерии)</w:t>
            </w:r>
          </w:p>
        </w:tc>
        <w:tc>
          <w:tcPr>
            <w:tcW w:w="1134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4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4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Оценка</w:t>
            </w:r>
          </w:p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4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ученика</w:t>
            </w:r>
          </w:p>
        </w:tc>
        <w:tc>
          <w:tcPr>
            <w:tcW w:w="1890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4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Оценка учителя</w:t>
            </w:r>
          </w:p>
        </w:tc>
        <w:tc>
          <w:tcPr>
            <w:tcW w:w="1761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4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Замечания</w:t>
            </w:r>
          </w:p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40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Комментарии</w:t>
            </w:r>
          </w:p>
        </w:tc>
      </w:tr>
      <w:tr w:rsidR="000554CE" w:rsidRPr="003F0845" w:rsidTr="008D41AC">
        <w:tc>
          <w:tcPr>
            <w:tcW w:w="2693" w:type="dxa"/>
          </w:tcPr>
          <w:p w:rsidR="000554CE" w:rsidRPr="002B4024" w:rsidRDefault="000554CE" w:rsidP="002B40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4024">
              <w:rPr>
                <w:rFonts w:ascii="Times New Roman" w:hAnsi="Times New Roman"/>
                <w:sz w:val="28"/>
                <w:szCs w:val="28"/>
              </w:rPr>
              <w:t>Находить величины</w:t>
            </w:r>
          </w:p>
        </w:tc>
        <w:tc>
          <w:tcPr>
            <w:tcW w:w="1134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024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843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4CE" w:rsidRPr="003F0845" w:rsidTr="008D41AC">
        <w:tc>
          <w:tcPr>
            <w:tcW w:w="2693" w:type="dxa"/>
          </w:tcPr>
          <w:p w:rsidR="000554CE" w:rsidRPr="002B4024" w:rsidRDefault="000554CE" w:rsidP="002B40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024">
              <w:rPr>
                <w:rFonts w:ascii="Times New Roman" w:hAnsi="Times New Roman"/>
                <w:sz w:val="28"/>
                <w:szCs w:val="28"/>
              </w:rPr>
              <w:t>Читать информацию</w:t>
            </w:r>
          </w:p>
        </w:tc>
        <w:tc>
          <w:tcPr>
            <w:tcW w:w="1134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4CE" w:rsidRPr="003F0845" w:rsidTr="008D41AC">
        <w:tc>
          <w:tcPr>
            <w:tcW w:w="2693" w:type="dxa"/>
          </w:tcPr>
          <w:p w:rsidR="000554CE" w:rsidRPr="002B4024" w:rsidRDefault="000554CE" w:rsidP="008D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24">
              <w:rPr>
                <w:rFonts w:ascii="Times New Roman" w:hAnsi="Times New Roman" w:cs="Times New Roman"/>
                <w:sz w:val="28"/>
                <w:szCs w:val="28"/>
              </w:rPr>
              <w:t>Умение составлять задачу по схеме</w:t>
            </w:r>
          </w:p>
        </w:tc>
        <w:tc>
          <w:tcPr>
            <w:tcW w:w="1134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4CE" w:rsidRPr="003F0845" w:rsidTr="008D41AC">
        <w:tc>
          <w:tcPr>
            <w:tcW w:w="2693" w:type="dxa"/>
          </w:tcPr>
          <w:p w:rsidR="000554CE" w:rsidRPr="002B4024" w:rsidRDefault="000554CE" w:rsidP="002B40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024">
              <w:rPr>
                <w:rFonts w:ascii="Times New Roman" w:hAnsi="Times New Roman"/>
                <w:sz w:val="28"/>
                <w:szCs w:val="28"/>
              </w:rPr>
              <w:t>Анализировать характер движения, представленного в тексте арифметической задачи</w:t>
            </w:r>
          </w:p>
        </w:tc>
        <w:tc>
          <w:tcPr>
            <w:tcW w:w="1134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024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1843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0554CE" w:rsidRPr="002B4024" w:rsidRDefault="000554CE" w:rsidP="008D41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04E2" w:rsidRPr="000554CE" w:rsidRDefault="00BF04E2" w:rsidP="00985528"/>
    <w:p w:rsidR="00B54182" w:rsidRPr="00716417" w:rsidRDefault="00B54182" w:rsidP="0071641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17">
        <w:rPr>
          <w:rFonts w:ascii="Times New Roman" w:hAnsi="Times New Roman" w:cs="Times New Roman"/>
          <w:bCs/>
          <w:sz w:val="28"/>
          <w:szCs w:val="28"/>
        </w:rPr>
        <w:tab/>
        <w:t>Основной результат образования: развитие личности учащихся средствами учебной деятельности.  Основной вектор развития: становление и развитие  учебной самостоятельности.  Исходные предпосылки учебной самостоятельности: принятие себя -  «я сам»</w:t>
      </w:r>
      <w:r w:rsidR="00835DA2" w:rsidRPr="00716417">
        <w:rPr>
          <w:rFonts w:ascii="Times New Roman" w:hAnsi="Times New Roman" w:cs="Times New Roman"/>
          <w:bCs/>
          <w:sz w:val="28"/>
          <w:szCs w:val="28"/>
        </w:rPr>
        <w:t>.</w:t>
      </w:r>
    </w:p>
    <w:p w:rsidR="005850C3" w:rsidRPr="00716417" w:rsidRDefault="005850C3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Образовательные места в классном пространстве.</w:t>
      </w:r>
    </w:p>
    <w:p w:rsidR="00835DA2" w:rsidRPr="00716417" w:rsidRDefault="00F55F35" w:rsidP="00716417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417">
        <w:rPr>
          <w:rFonts w:ascii="Times New Roman" w:hAnsi="Times New Roman" w:cs="Times New Roman"/>
          <w:sz w:val="28"/>
          <w:szCs w:val="28"/>
        </w:rPr>
        <w:t>Стол «помощ</w:t>
      </w:r>
      <w:r w:rsidR="00835DA2" w:rsidRPr="00716417">
        <w:rPr>
          <w:rFonts w:ascii="Times New Roman" w:hAnsi="Times New Roman" w:cs="Times New Roman"/>
          <w:sz w:val="28"/>
          <w:szCs w:val="28"/>
        </w:rPr>
        <w:t>ников» (</w:t>
      </w:r>
      <w:r w:rsidR="00500173" w:rsidRPr="00716417">
        <w:rPr>
          <w:rFonts w:ascii="Times New Roman" w:hAnsi="Times New Roman" w:cs="Times New Roman"/>
          <w:sz w:val="28"/>
          <w:szCs w:val="28"/>
        </w:rPr>
        <w:t xml:space="preserve">словари, </w:t>
      </w:r>
      <w:r w:rsidR="00835DA2" w:rsidRPr="00716417">
        <w:rPr>
          <w:rFonts w:ascii="Times New Roman" w:hAnsi="Times New Roman" w:cs="Times New Roman"/>
          <w:sz w:val="28"/>
          <w:szCs w:val="28"/>
        </w:rPr>
        <w:t xml:space="preserve">справочная литература, примеры выполнения </w:t>
      </w:r>
      <w:r w:rsidR="008666BA" w:rsidRPr="00716417">
        <w:rPr>
          <w:rFonts w:ascii="Times New Roman" w:hAnsi="Times New Roman" w:cs="Times New Roman"/>
          <w:sz w:val="28"/>
          <w:szCs w:val="28"/>
        </w:rPr>
        <w:t xml:space="preserve">итоговых проверочных работ, </w:t>
      </w:r>
      <w:r w:rsidR="005850C3" w:rsidRPr="00716417">
        <w:rPr>
          <w:rFonts w:ascii="Times New Roman" w:hAnsi="Times New Roman" w:cs="Times New Roman"/>
          <w:sz w:val="28"/>
          <w:szCs w:val="28"/>
        </w:rPr>
        <w:t>эталоны</w:t>
      </w:r>
      <w:r w:rsidR="008666BA" w:rsidRPr="00716417">
        <w:rPr>
          <w:rFonts w:ascii="Times New Roman" w:hAnsi="Times New Roman" w:cs="Times New Roman"/>
          <w:sz w:val="28"/>
          <w:szCs w:val="28"/>
        </w:rPr>
        <w:t xml:space="preserve"> решения учебных заданий</w:t>
      </w:r>
      <w:r w:rsidR="00835DA2" w:rsidRPr="00716417">
        <w:rPr>
          <w:rFonts w:ascii="Times New Roman" w:hAnsi="Times New Roman" w:cs="Times New Roman"/>
          <w:sz w:val="28"/>
          <w:szCs w:val="28"/>
        </w:rPr>
        <w:t xml:space="preserve">, правила, </w:t>
      </w:r>
      <w:r w:rsidRPr="00716417">
        <w:rPr>
          <w:rFonts w:ascii="Times New Roman" w:hAnsi="Times New Roman" w:cs="Times New Roman"/>
          <w:sz w:val="28"/>
          <w:szCs w:val="28"/>
        </w:rPr>
        <w:t xml:space="preserve">алгоритмы, </w:t>
      </w:r>
      <w:r w:rsidR="00835DA2" w:rsidRPr="00716417">
        <w:rPr>
          <w:rFonts w:ascii="Times New Roman" w:hAnsi="Times New Roman" w:cs="Times New Roman"/>
          <w:sz w:val="28"/>
          <w:szCs w:val="28"/>
        </w:rPr>
        <w:t>формулы, модели фигур, таблицы, схемы и др.).</w:t>
      </w:r>
      <w:proofErr w:type="gramEnd"/>
    </w:p>
    <w:p w:rsidR="00835DA2" w:rsidRPr="00716417" w:rsidRDefault="00835DA2" w:rsidP="00716417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Стол «заданий» (</w:t>
      </w:r>
      <w:r w:rsidR="008666BA" w:rsidRPr="00716417">
        <w:rPr>
          <w:rFonts w:ascii="Times New Roman" w:hAnsi="Times New Roman" w:cs="Times New Roman"/>
          <w:sz w:val="28"/>
          <w:szCs w:val="28"/>
        </w:rPr>
        <w:t xml:space="preserve">тексты итоговых работ по разделам учебного предмета, </w:t>
      </w:r>
      <w:r w:rsidRPr="00716417">
        <w:rPr>
          <w:rFonts w:ascii="Times New Roman" w:hAnsi="Times New Roman" w:cs="Times New Roman"/>
          <w:sz w:val="28"/>
          <w:szCs w:val="28"/>
        </w:rPr>
        <w:t xml:space="preserve">учебные задания </w:t>
      </w:r>
      <w:r w:rsidR="008666BA" w:rsidRPr="00716417">
        <w:rPr>
          <w:rFonts w:ascii="Times New Roman" w:hAnsi="Times New Roman" w:cs="Times New Roman"/>
          <w:sz w:val="28"/>
          <w:szCs w:val="28"/>
        </w:rPr>
        <w:t xml:space="preserve">для самостоятельных работ, </w:t>
      </w:r>
      <w:r w:rsidRPr="00716417">
        <w:rPr>
          <w:rFonts w:ascii="Times New Roman" w:hAnsi="Times New Roman" w:cs="Times New Roman"/>
          <w:sz w:val="28"/>
          <w:szCs w:val="28"/>
        </w:rPr>
        <w:t>разноуровневые задания</w:t>
      </w:r>
      <w:r w:rsidR="008666BA" w:rsidRPr="00716417">
        <w:rPr>
          <w:rFonts w:ascii="Times New Roman" w:hAnsi="Times New Roman" w:cs="Times New Roman"/>
          <w:sz w:val="28"/>
          <w:szCs w:val="28"/>
        </w:rPr>
        <w:t>).</w:t>
      </w:r>
    </w:p>
    <w:p w:rsidR="00835DA2" w:rsidRPr="00716417" w:rsidRDefault="00835DA2" w:rsidP="00716417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 xml:space="preserve">Доска достижений </w:t>
      </w:r>
      <w:r w:rsidR="005850C3" w:rsidRPr="00716417">
        <w:rPr>
          <w:rFonts w:ascii="Times New Roman" w:hAnsi="Times New Roman" w:cs="Times New Roman"/>
          <w:sz w:val="28"/>
          <w:szCs w:val="28"/>
        </w:rPr>
        <w:t>–</w:t>
      </w:r>
      <w:r w:rsidR="008666BA" w:rsidRPr="00716417">
        <w:rPr>
          <w:rFonts w:ascii="Times New Roman" w:hAnsi="Times New Roman" w:cs="Times New Roman"/>
          <w:sz w:val="28"/>
          <w:szCs w:val="28"/>
        </w:rPr>
        <w:t xml:space="preserve"> </w:t>
      </w:r>
      <w:r w:rsidR="005850C3" w:rsidRPr="00716417">
        <w:rPr>
          <w:rFonts w:ascii="Times New Roman" w:hAnsi="Times New Roman" w:cs="Times New Roman"/>
          <w:i/>
          <w:sz w:val="28"/>
          <w:szCs w:val="28"/>
        </w:rPr>
        <w:t>«</w:t>
      </w:r>
      <w:r w:rsidRPr="00716417">
        <w:rPr>
          <w:rFonts w:ascii="Times New Roman" w:hAnsi="Times New Roman" w:cs="Times New Roman"/>
          <w:i/>
          <w:sz w:val="28"/>
          <w:szCs w:val="28"/>
        </w:rPr>
        <w:t>гора достижений</w:t>
      </w:r>
      <w:r w:rsidR="005850C3" w:rsidRPr="00716417">
        <w:rPr>
          <w:rFonts w:ascii="Times New Roman" w:hAnsi="Times New Roman" w:cs="Times New Roman"/>
          <w:i/>
          <w:sz w:val="28"/>
          <w:szCs w:val="28"/>
        </w:rPr>
        <w:t>»</w:t>
      </w:r>
      <w:r w:rsidR="008666BA" w:rsidRPr="00716417">
        <w:rPr>
          <w:rFonts w:ascii="Times New Roman" w:hAnsi="Times New Roman" w:cs="Times New Roman"/>
          <w:sz w:val="28"/>
          <w:szCs w:val="28"/>
        </w:rPr>
        <w:t xml:space="preserve"> (лучшие работы учащихся, свидетельства учебных достижений)</w:t>
      </w:r>
      <w:r w:rsidRPr="00716417">
        <w:rPr>
          <w:rFonts w:ascii="Times New Roman" w:hAnsi="Times New Roman" w:cs="Times New Roman"/>
          <w:sz w:val="28"/>
          <w:szCs w:val="28"/>
        </w:rPr>
        <w:t>.</w:t>
      </w:r>
    </w:p>
    <w:p w:rsidR="00835DA2" w:rsidRPr="00716417" w:rsidRDefault="00835DA2" w:rsidP="00716417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Место на оценку</w:t>
      </w:r>
      <w:r w:rsidR="008666BA" w:rsidRPr="00716417">
        <w:rPr>
          <w:rFonts w:ascii="Times New Roman" w:hAnsi="Times New Roman" w:cs="Times New Roman"/>
          <w:sz w:val="28"/>
          <w:szCs w:val="28"/>
        </w:rPr>
        <w:t xml:space="preserve"> </w:t>
      </w:r>
      <w:r w:rsidR="005850C3" w:rsidRPr="00716417">
        <w:rPr>
          <w:rFonts w:ascii="Times New Roman" w:hAnsi="Times New Roman" w:cs="Times New Roman"/>
          <w:sz w:val="28"/>
          <w:szCs w:val="28"/>
        </w:rPr>
        <w:t xml:space="preserve">– </w:t>
      </w:r>
      <w:r w:rsidR="005850C3" w:rsidRPr="00716417">
        <w:rPr>
          <w:rFonts w:ascii="Times New Roman" w:hAnsi="Times New Roman" w:cs="Times New Roman"/>
          <w:i/>
          <w:sz w:val="28"/>
          <w:szCs w:val="28"/>
        </w:rPr>
        <w:t>«дерево оценок»</w:t>
      </w:r>
      <w:r w:rsidR="005850C3" w:rsidRPr="00716417">
        <w:rPr>
          <w:rFonts w:ascii="Times New Roman" w:hAnsi="Times New Roman" w:cs="Times New Roman"/>
          <w:sz w:val="28"/>
          <w:szCs w:val="28"/>
        </w:rPr>
        <w:t xml:space="preserve">  </w:t>
      </w:r>
      <w:r w:rsidR="008666BA" w:rsidRPr="00716417">
        <w:rPr>
          <w:rFonts w:ascii="Times New Roman" w:hAnsi="Times New Roman" w:cs="Times New Roman"/>
          <w:sz w:val="28"/>
          <w:szCs w:val="28"/>
        </w:rPr>
        <w:t>(часть доски или панели, к которой можно прикрепить выполненную работу для получения оценки учителя)</w:t>
      </w:r>
      <w:r w:rsidRPr="00716417">
        <w:rPr>
          <w:rFonts w:ascii="Times New Roman" w:hAnsi="Times New Roman" w:cs="Times New Roman"/>
          <w:sz w:val="28"/>
          <w:szCs w:val="28"/>
        </w:rPr>
        <w:t>.</w:t>
      </w:r>
    </w:p>
    <w:p w:rsidR="00835DA2" w:rsidRPr="00716417" w:rsidRDefault="008666BA" w:rsidP="00716417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 xml:space="preserve">Место сомнений </w:t>
      </w:r>
      <w:r w:rsidR="005850C3" w:rsidRPr="00716417">
        <w:rPr>
          <w:rFonts w:ascii="Times New Roman" w:hAnsi="Times New Roman" w:cs="Times New Roman"/>
          <w:sz w:val="28"/>
          <w:szCs w:val="28"/>
        </w:rPr>
        <w:t xml:space="preserve">– «дерево сомнений» </w:t>
      </w:r>
      <w:r w:rsidRPr="00716417">
        <w:rPr>
          <w:rFonts w:ascii="Times New Roman" w:hAnsi="Times New Roman" w:cs="Times New Roman"/>
          <w:sz w:val="28"/>
          <w:szCs w:val="28"/>
        </w:rPr>
        <w:t>(часть доски или панели, к которой может  прикрепить выполненную работу ученик, сомневающийся в ее правильности).</w:t>
      </w:r>
    </w:p>
    <w:p w:rsidR="00835DA2" w:rsidRPr="00716417" w:rsidRDefault="00835DA2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lastRenderedPageBreak/>
        <w:t>Образовательные места в тетрадях.</w:t>
      </w:r>
    </w:p>
    <w:p w:rsidR="00835DA2" w:rsidRPr="00716417" w:rsidRDefault="00835DA2" w:rsidP="00716417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Место на оценку</w:t>
      </w:r>
      <w:r w:rsidR="008666BA" w:rsidRPr="00716417">
        <w:rPr>
          <w:rFonts w:ascii="Times New Roman" w:hAnsi="Times New Roman" w:cs="Times New Roman"/>
          <w:sz w:val="28"/>
          <w:szCs w:val="28"/>
        </w:rPr>
        <w:t xml:space="preserve"> (определенная часть страницы)</w:t>
      </w:r>
      <w:r w:rsidRPr="00716417">
        <w:rPr>
          <w:rFonts w:ascii="Times New Roman" w:hAnsi="Times New Roman" w:cs="Times New Roman"/>
          <w:sz w:val="28"/>
          <w:szCs w:val="28"/>
        </w:rPr>
        <w:t>.</w:t>
      </w:r>
    </w:p>
    <w:p w:rsidR="00835DA2" w:rsidRPr="00716417" w:rsidRDefault="00835DA2" w:rsidP="00716417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Место сомнений</w:t>
      </w:r>
      <w:r w:rsidR="008666BA" w:rsidRPr="00716417">
        <w:rPr>
          <w:rFonts w:ascii="Times New Roman" w:hAnsi="Times New Roman" w:cs="Times New Roman"/>
          <w:sz w:val="28"/>
          <w:szCs w:val="28"/>
        </w:rPr>
        <w:t xml:space="preserve">  (определенная часть страницы или тетради).</w:t>
      </w:r>
    </w:p>
    <w:p w:rsidR="00835DA2" w:rsidRPr="00716417" w:rsidRDefault="00835DA2" w:rsidP="00716417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М</w:t>
      </w:r>
      <w:r w:rsidR="008666BA" w:rsidRPr="00716417">
        <w:rPr>
          <w:rFonts w:ascii="Times New Roman" w:hAnsi="Times New Roman" w:cs="Times New Roman"/>
          <w:sz w:val="28"/>
          <w:szCs w:val="28"/>
        </w:rPr>
        <w:t>есто тренировки (часть тетради для тренировочных работ).</w:t>
      </w:r>
    </w:p>
    <w:p w:rsidR="00835DA2" w:rsidRPr="00716417" w:rsidRDefault="00835DA2" w:rsidP="00716417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Черновик – чистовик.</w:t>
      </w:r>
    </w:p>
    <w:p w:rsidR="00F55F35" w:rsidRPr="008834FA" w:rsidRDefault="00F55F35" w:rsidP="0071641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4FA">
        <w:rPr>
          <w:rFonts w:ascii="Times New Roman" w:hAnsi="Times New Roman" w:cs="Times New Roman"/>
          <w:b/>
          <w:bCs/>
          <w:sz w:val="28"/>
          <w:szCs w:val="28"/>
        </w:rPr>
        <w:t>Система специальных предметных задач для формирования учебных действий контроля и оценки.</w:t>
      </w:r>
    </w:p>
    <w:p w:rsidR="00F55F35" w:rsidRPr="00716417" w:rsidRDefault="00F55F35" w:rsidP="0071641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16417">
        <w:rPr>
          <w:rFonts w:ascii="Times New Roman" w:hAnsi="Times New Roman" w:cs="Times New Roman"/>
          <w:bCs/>
          <w:i/>
          <w:sz w:val="28"/>
          <w:szCs w:val="28"/>
        </w:rPr>
        <w:t xml:space="preserve">Типы заданий: </w:t>
      </w:r>
    </w:p>
    <w:p w:rsidR="00F55F35" w:rsidRPr="00716417" w:rsidRDefault="00F55F35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17">
        <w:rPr>
          <w:rFonts w:ascii="Times New Roman" w:hAnsi="Times New Roman" w:cs="Times New Roman"/>
          <w:bCs/>
          <w:sz w:val="28"/>
          <w:szCs w:val="28"/>
        </w:rPr>
        <w:t>1. Учащийся выделяет критерии и оценивает свое выполнение задания по этим критериям. (Истинные критерии должны быть скрыты от учащегося).</w:t>
      </w:r>
    </w:p>
    <w:p w:rsidR="00F55F35" w:rsidRPr="00716417" w:rsidRDefault="00F55F35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17">
        <w:rPr>
          <w:rFonts w:ascii="Times New Roman" w:hAnsi="Times New Roman" w:cs="Times New Roman"/>
          <w:bCs/>
          <w:sz w:val="28"/>
          <w:szCs w:val="28"/>
        </w:rPr>
        <w:t xml:space="preserve">2. Дано задание с решением и выделено несколько критериев. Учащимся необходимо оценить правильность выполнения задания по этим критериям. (Решение такое, что  части критериев оно удовлетворяет, а другой части </w:t>
      </w:r>
      <w:r w:rsidRPr="00716417">
        <w:rPr>
          <w:rFonts w:ascii="Times New Roman" w:hAnsi="Times New Roman" w:cs="Times New Roman"/>
          <w:bCs/>
          <w:sz w:val="28"/>
          <w:szCs w:val="28"/>
        </w:rPr>
        <w:softHyphen/>
        <w:t xml:space="preserve">– нет.)   </w:t>
      </w:r>
    </w:p>
    <w:p w:rsidR="00F55F35" w:rsidRPr="00716417" w:rsidRDefault="00F55F35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17">
        <w:rPr>
          <w:rFonts w:ascii="Times New Roman" w:hAnsi="Times New Roman" w:cs="Times New Roman"/>
          <w:bCs/>
          <w:sz w:val="28"/>
          <w:szCs w:val="28"/>
        </w:rPr>
        <w:t>3. Даны несколько заданий. Ученик должен оценить, какие он может решить, а какие – нет.</w:t>
      </w:r>
    </w:p>
    <w:p w:rsidR="00F55F35" w:rsidRPr="00716417" w:rsidRDefault="00F55F35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17">
        <w:rPr>
          <w:rFonts w:ascii="Times New Roman" w:hAnsi="Times New Roman" w:cs="Times New Roman"/>
          <w:bCs/>
          <w:sz w:val="28"/>
          <w:szCs w:val="28"/>
        </w:rPr>
        <w:t>4. Дано задание (или задания) и приведены ошибочные решения (способы решения должны быть подробно показаны). Ошибочные решения должны быть двух типов:</w:t>
      </w:r>
    </w:p>
    <w:p w:rsidR="00F55F35" w:rsidRPr="00716417" w:rsidRDefault="00F55F35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17">
        <w:rPr>
          <w:rFonts w:ascii="Times New Roman" w:hAnsi="Times New Roman" w:cs="Times New Roman"/>
          <w:bCs/>
          <w:sz w:val="28"/>
          <w:szCs w:val="28"/>
        </w:rPr>
        <w:t>а) ответ правильный, но способ решения неправильный,</w:t>
      </w:r>
    </w:p>
    <w:p w:rsidR="00F55F35" w:rsidRPr="00716417" w:rsidRDefault="00F55F35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17">
        <w:rPr>
          <w:rFonts w:ascii="Times New Roman" w:hAnsi="Times New Roman" w:cs="Times New Roman"/>
          <w:bCs/>
          <w:sz w:val="28"/>
          <w:szCs w:val="28"/>
        </w:rPr>
        <w:t>б) способ правильный, но ответ неправильный.</w:t>
      </w:r>
    </w:p>
    <w:p w:rsidR="00F55F35" w:rsidRPr="00716417" w:rsidRDefault="00F55F35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17">
        <w:rPr>
          <w:rFonts w:ascii="Times New Roman" w:hAnsi="Times New Roman" w:cs="Times New Roman"/>
          <w:bCs/>
          <w:sz w:val="28"/>
          <w:szCs w:val="28"/>
        </w:rPr>
        <w:t>Ученик должен найти ошибки и указать их причины.</w:t>
      </w:r>
    </w:p>
    <w:p w:rsidR="00F55F35" w:rsidRPr="00716417" w:rsidRDefault="00F55F35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17">
        <w:rPr>
          <w:rFonts w:ascii="Times New Roman" w:hAnsi="Times New Roman" w:cs="Times New Roman"/>
          <w:bCs/>
          <w:sz w:val="28"/>
          <w:szCs w:val="28"/>
        </w:rPr>
        <w:t>5. Дано задание и небольшой справочник. При решении учащийся должен использовать справочник. (Задание должно быть таким, чтобы выполнить его без справочника учащийся не мог).</w:t>
      </w:r>
    </w:p>
    <w:p w:rsidR="00F55F35" w:rsidRPr="00716417" w:rsidRDefault="00F55F35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417">
        <w:rPr>
          <w:rFonts w:ascii="Times New Roman" w:hAnsi="Times New Roman" w:cs="Times New Roman"/>
          <w:bCs/>
          <w:sz w:val="28"/>
          <w:szCs w:val="28"/>
        </w:rPr>
        <w:t xml:space="preserve">6. Дается задание, его решение, содержащее ошибку, и набор карточек. Нужно выбрать ту карточку, которая поможет разобраться с ошибкой. </w:t>
      </w:r>
    </w:p>
    <w:p w:rsidR="0065676C" w:rsidRPr="00716417" w:rsidRDefault="0065676C" w:rsidP="0071641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bCs/>
          <w:sz w:val="28"/>
          <w:szCs w:val="28"/>
        </w:rPr>
        <w:t>Педагогические приемы формирования действий контроля и оценки у младших школьников.</w:t>
      </w:r>
    </w:p>
    <w:p w:rsidR="0065676C" w:rsidRPr="00716417" w:rsidRDefault="0065676C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 xml:space="preserve">1. </w:t>
      </w:r>
      <w:r w:rsidRPr="00716417">
        <w:rPr>
          <w:rFonts w:ascii="Times New Roman" w:hAnsi="Times New Roman" w:cs="Times New Roman"/>
          <w:bCs/>
          <w:sz w:val="28"/>
          <w:szCs w:val="28"/>
        </w:rPr>
        <w:t xml:space="preserve">«Волшебные линеечки» </w:t>
      </w:r>
      <w:r w:rsidRPr="00716417">
        <w:rPr>
          <w:rFonts w:ascii="Times New Roman" w:hAnsi="Times New Roman" w:cs="Times New Roman"/>
          <w:sz w:val="28"/>
          <w:szCs w:val="28"/>
        </w:rPr>
        <w:t>(оценочные шкалы).</w:t>
      </w:r>
    </w:p>
    <w:p w:rsidR="0065676C" w:rsidRPr="00716417" w:rsidRDefault="0065676C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716417">
        <w:rPr>
          <w:rFonts w:ascii="Times New Roman" w:hAnsi="Times New Roman" w:cs="Times New Roman"/>
          <w:bCs/>
          <w:sz w:val="28"/>
          <w:szCs w:val="28"/>
        </w:rPr>
        <w:t xml:space="preserve">«Прогностическая оценка» </w:t>
      </w:r>
      <w:r w:rsidRPr="00716417">
        <w:rPr>
          <w:rFonts w:ascii="Times New Roman" w:hAnsi="Times New Roman" w:cs="Times New Roman"/>
          <w:sz w:val="28"/>
          <w:szCs w:val="28"/>
        </w:rPr>
        <w:t>(оценка своих возможностей для решения задачи).</w:t>
      </w:r>
    </w:p>
    <w:p w:rsidR="0065676C" w:rsidRPr="00716417" w:rsidRDefault="0065676C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 xml:space="preserve">3. </w:t>
      </w:r>
      <w:r w:rsidRPr="00716417">
        <w:rPr>
          <w:rFonts w:ascii="Times New Roman" w:hAnsi="Times New Roman" w:cs="Times New Roman"/>
          <w:bCs/>
          <w:sz w:val="28"/>
          <w:szCs w:val="28"/>
        </w:rPr>
        <w:t xml:space="preserve">«Задания-ловушки» </w:t>
      </w:r>
      <w:r w:rsidRPr="00716417">
        <w:rPr>
          <w:rFonts w:ascii="Times New Roman" w:hAnsi="Times New Roman" w:cs="Times New Roman"/>
          <w:sz w:val="28"/>
          <w:szCs w:val="28"/>
        </w:rPr>
        <w:t>(рефлексия освоенного способа).</w:t>
      </w:r>
    </w:p>
    <w:p w:rsidR="0065676C" w:rsidRPr="00716417" w:rsidRDefault="0065676C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 xml:space="preserve">4. </w:t>
      </w:r>
      <w:r w:rsidRPr="00716417">
        <w:rPr>
          <w:rFonts w:ascii="Times New Roman" w:hAnsi="Times New Roman" w:cs="Times New Roman"/>
          <w:bCs/>
          <w:sz w:val="28"/>
          <w:szCs w:val="28"/>
        </w:rPr>
        <w:t xml:space="preserve">«Составление заданий с ловушками» </w:t>
      </w:r>
      <w:r w:rsidRPr="00716417">
        <w:rPr>
          <w:rFonts w:ascii="Times New Roman" w:hAnsi="Times New Roman" w:cs="Times New Roman"/>
          <w:sz w:val="28"/>
          <w:szCs w:val="28"/>
        </w:rPr>
        <w:t xml:space="preserve"> (определение или видение возможных ошибкоопасных мест).</w:t>
      </w:r>
    </w:p>
    <w:p w:rsidR="0065676C" w:rsidRPr="00716417" w:rsidRDefault="0065676C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 xml:space="preserve">5. </w:t>
      </w:r>
      <w:r w:rsidRPr="00716417">
        <w:rPr>
          <w:rFonts w:ascii="Times New Roman" w:hAnsi="Times New Roman" w:cs="Times New Roman"/>
          <w:bCs/>
          <w:sz w:val="28"/>
          <w:szCs w:val="28"/>
        </w:rPr>
        <w:t>«Составление задачи, подобной данной».</w:t>
      </w:r>
    </w:p>
    <w:p w:rsidR="0065676C" w:rsidRPr="00716417" w:rsidRDefault="0065676C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 xml:space="preserve">6. </w:t>
      </w:r>
      <w:r w:rsidRPr="00716417">
        <w:rPr>
          <w:rFonts w:ascii="Times New Roman" w:hAnsi="Times New Roman" w:cs="Times New Roman"/>
          <w:bCs/>
          <w:sz w:val="28"/>
          <w:szCs w:val="28"/>
        </w:rPr>
        <w:t xml:space="preserve">«Классификация задач по способу их решения» </w:t>
      </w:r>
      <w:r w:rsidRPr="00716417">
        <w:rPr>
          <w:rFonts w:ascii="Times New Roman" w:hAnsi="Times New Roman" w:cs="Times New Roman"/>
          <w:sz w:val="28"/>
          <w:szCs w:val="28"/>
        </w:rPr>
        <w:t>(выделение общего способа действия).</w:t>
      </w:r>
    </w:p>
    <w:p w:rsidR="0065676C" w:rsidRPr="00716417" w:rsidRDefault="0065676C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7. «</w:t>
      </w:r>
      <w:r w:rsidRPr="00716417">
        <w:rPr>
          <w:rFonts w:ascii="Times New Roman" w:hAnsi="Times New Roman" w:cs="Times New Roman"/>
          <w:bCs/>
          <w:sz w:val="28"/>
          <w:szCs w:val="28"/>
        </w:rPr>
        <w:t>Обнаружение ошибки».</w:t>
      </w:r>
    </w:p>
    <w:p w:rsidR="0065676C" w:rsidRPr="00716417" w:rsidRDefault="0065676C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8.</w:t>
      </w:r>
      <w:r w:rsidRPr="00716417">
        <w:rPr>
          <w:rFonts w:ascii="Times New Roman" w:hAnsi="Times New Roman" w:cs="Times New Roman"/>
          <w:bCs/>
          <w:sz w:val="28"/>
          <w:szCs w:val="28"/>
        </w:rPr>
        <w:t xml:space="preserve"> «Создание помощника».</w:t>
      </w:r>
    </w:p>
    <w:p w:rsidR="0065676C" w:rsidRPr="00716417" w:rsidRDefault="0065676C" w:rsidP="007164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9</w:t>
      </w:r>
      <w:r w:rsidRPr="00716417">
        <w:rPr>
          <w:rFonts w:ascii="Times New Roman" w:hAnsi="Times New Roman" w:cs="Times New Roman"/>
          <w:bCs/>
          <w:sz w:val="28"/>
          <w:szCs w:val="28"/>
        </w:rPr>
        <w:t xml:space="preserve">. «Обоснованный  отказ от выполнения заданий» </w:t>
      </w:r>
      <w:r w:rsidRPr="00716417">
        <w:rPr>
          <w:rFonts w:ascii="Times New Roman" w:hAnsi="Times New Roman" w:cs="Times New Roman"/>
          <w:sz w:val="28"/>
          <w:szCs w:val="28"/>
        </w:rPr>
        <w:t>(умение обнаружить границу своих знаний).</w:t>
      </w:r>
    </w:p>
    <w:p w:rsidR="000357B1" w:rsidRPr="00716417" w:rsidRDefault="000357B1" w:rsidP="00716417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417">
        <w:rPr>
          <w:rFonts w:ascii="Times New Roman" w:hAnsi="Times New Roman"/>
          <w:sz w:val="28"/>
          <w:szCs w:val="28"/>
          <w:lang w:eastAsia="ru-RU"/>
        </w:rPr>
        <w:tab/>
      </w:r>
    </w:p>
    <w:p w:rsidR="00500173" w:rsidRPr="00716417" w:rsidRDefault="00236623" w:rsidP="00716417">
      <w:pPr>
        <w:pStyle w:val="a3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641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36623" w:rsidRPr="00716417" w:rsidRDefault="00236623" w:rsidP="0071641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4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Воронцов А.Б. Педагогическая технология контроля и оценки в учебной деятельности.- М.: «РассказовЪ», 2002. – 324с. </w:t>
      </w:r>
    </w:p>
    <w:p w:rsidR="00236623" w:rsidRPr="00716417" w:rsidRDefault="00236623" w:rsidP="00716417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417">
        <w:rPr>
          <w:rFonts w:ascii="Times New Roman" w:eastAsia="Calibri" w:hAnsi="Times New Roman" w:cs="Times New Roman"/>
          <w:sz w:val="28"/>
          <w:szCs w:val="28"/>
        </w:rPr>
        <w:t xml:space="preserve">Горбов С.Ф., Нежнов П.Г., Соколова О.В. Диагностика учебно-предметных компетенций. М.: </w:t>
      </w:r>
      <w:r w:rsidRPr="00716417">
        <w:rPr>
          <w:rFonts w:ascii="Times New Roman" w:eastAsia="Calibri" w:hAnsi="Times New Roman" w:cs="Times New Roman"/>
          <w:sz w:val="28"/>
          <w:szCs w:val="28"/>
          <w:lang w:val="en-US"/>
        </w:rPr>
        <w:t>Authors</w:t>
      </w:r>
      <w:r w:rsidRPr="00716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6417">
        <w:rPr>
          <w:rFonts w:ascii="Times New Roman" w:eastAsia="Calibri" w:hAnsi="Times New Roman" w:cs="Times New Roman"/>
          <w:sz w:val="28"/>
          <w:szCs w:val="28"/>
          <w:lang w:val="en-US"/>
        </w:rPr>
        <w:t>Club</w:t>
      </w:r>
      <w:r w:rsidRPr="00716417">
        <w:rPr>
          <w:rFonts w:ascii="Times New Roman" w:eastAsia="Calibri" w:hAnsi="Times New Roman" w:cs="Times New Roman"/>
          <w:sz w:val="28"/>
          <w:szCs w:val="28"/>
        </w:rPr>
        <w:t>, 2016.</w:t>
      </w:r>
    </w:p>
    <w:p w:rsidR="00236623" w:rsidRPr="00716417" w:rsidRDefault="00236623" w:rsidP="00716417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417">
        <w:rPr>
          <w:rFonts w:ascii="Times New Roman" w:eastAsia="Calibri" w:hAnsi="Times New Roman" w:cs="Times New Roman"/>
          <w:sz w:val="28"/>
          <w:szCs w:val="28"/>
        </w:rPr>
        <w:t>Нежнов П.Г. (ред</w:t>
      </w:r>
      <w:r w:rsidR="001A272F" w:rsidRPr="007164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16417">
        <w:rPr>
          <w:rFonts w:ascii="Times New Roman" w:eastAsia="Calibri" w:hAnsi="Times New Roman" w:cs="Times New Roman"/>
          <w:sz w:val="28"/>
          <w:szCs w:val="28"/>
        </w:rPr>
        <w:t>-</w:t>
      </w:r>
      <w:r w:rsidR="001A272F" w:rsidRPr="00716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6417">
        <w:rPr>
          <w:rFonts w:ascii="Times New Roman" w:eastAsia="Calibri" w:hAnsi="Times New Roman" w:cs="Times New Roman"/>
          <w:sz w:val="28"/>
          <w:szCs w:val="28"/>
        </w:rPr>
        <w:t xml:space="preserve">сост.). Тесты </w:t>
      </w:r>
      <w:r w:rsidRPr="00716417">
        <w:rPr>
          <w:rFonts w:ascii="Times New Roman" w:eastAsia="Calibri" w:hAnsi="Times New Roman" w:cs="Times New Roman"/>
          <w:sz w:val="28"/>
          <w:szCs w:val="28"/>
          <w:lang w:val="en-US"/>
        </w:rPr>
        <w:t>SAM</w:t>
      </w:r>
      <w:r w:rsidRPr="0071641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16417">
        <w:rPr>
          <w:rFonts w:ascii="Times New Roman" w:eastAsia="Calibri" w:hAnsi="Times New Roman" w:cs="Times New Roman"/>
          <w:sz w:val="28"/>
          <w:szCs w:val="28"/>
          <w:lang w:val="en-US"/>
        </w:rPr>
        <w:t>Student</w:t>
      </w:r>
      <w:r w:rsidRPr="00716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6417">
        <w:rPr>
          <w:rFonts w:ascii="Times New Roman" w:eastAsia="Calibri" w:hAnsi="Times New Roman" w:cs="Times New Roman"/>
          <w:sz w:val="28"/>
          <w:szCs w:val="28"/>
          <w:lang w:val="en-US"/>
        </w:rPr>
        <w:t>Achievement</w:t>
      </w:r>
      <w:r w:rsidRPr="00716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6417">
        <w:rPr>
          <w:rFonts w:ascii="Times New Roman" w:eastAsia="Calibri" w:hAnsi="Times New Roman" w:cs="Times New Roman"/>
          <w:sz w:val="28"/>
          <w:szCs w:val="28"/>
          <w:lang w:val="en-US"/>
        </w:rPr>
        <w:t>Monitoring</w:t>
      </w:r>
      <w:r w:rsidRPr="00716417">
        <w:rPr>
          <w:rFonts w:ascii="Times New Roman" w:eastAsia="Calibri" w:hAnsi="Times New Roman" w:cs="Times New Roman"/>
          <w:sz w:val="28"/>
          <w:szCs w:val="28"/>
        </w:rPr>
        <w:t>): основания, устройство, применение.</w:t>
      </w:r>
      <w:r w:rsidR="001A272F" w:rsidRPr="00716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6417">
        <w:rPr>
          <w:rFonts w:ascii="Times New Roman" w:eastAsia="Calibri" w:hAnsi="Times New Roman" w:cs="Times New Roman"/>
          <w:sz w:val="28"/>
          <w:szCs w:val="28"/>
        </w:rPr>
        <w:t>-</w:t>
      </w:r>
      <w:r w:rsidR="001A272F" w:rsidRPr="00716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6417">
        <w:rPr>
          <w:rFonts w:ascii="Times New Roman" w:eastAsia="Calibri" w:hAnsi="Times New Roman" w:cs="Times New Roman"/>
          <w:sz w:val="28"/>
          <w:szCs w:val="28"/>
        </w:rPr>
        <w:t>М.: Авторский клуб, 2016</w:t>
      </w:r>
    </w:p>
    <w:p w:rsidR="00BC2831" w:rsidRPr="00716417" w:rsidRDefault="00BC2831" w:rsidP="00716417">
      <w:pPr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Пичугин С.С. </w:t>
      </w: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всероссийских проверочных работ в начальной школе: выводы, рекомендации и подходы к совершенствованию работы учителя </w:t>
      </w:r>
      <w:r w:rsidRPr="00716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// Нижегородское образование. </w:t>
      </w: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16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2020. </w:t>
      </w: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16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 1.</w:t>
      </w: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716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101 – 110.</w:t>
      </w:r>
    </w:p>
    <w:p w:rsidR="00BC2831" w:rsidRPr="00716417" w:rsidRDefault="00BC2831" w:rsidP="00716417">
      <w:pPr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Пичугин С.С. Организация дистанционного обучения младших школьников: первый опыт и таргетные пути решения дидактических проблем // Образование и педагогика: перспективы развития</w:t>
      </w:r>
      <w:proofErr w:type="gramStart"/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272F"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Pr="007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 научно-практической конференции. – Чебоксары: ИД «Среда», 2020. – С. 185 – 188.</w:t>
      </w:r>
    </w:p>
    <w:p w:rsidR="00985528" w:rsidRPr="008834FA" w:rsidRDefault="001A272F" w:rsidP="00985528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4FA">
        <w:rPr>
          <w:rFonts w:ascii="Times New Roman" w:eastAsia="Calibri" w:hAnsi="Times New Roman" w:cs="Times New Roman"/>
          <w:sz w:val="28"/>
          <w:szCs w:val="28"/>
        </w:rPr>
        <w:t>Эльконин Д.Б. Избранные психологические труды. М.: Педагогика, 1989.</w:t>
      </w:r>
    </w:p>
    <w:sectPr w:rsidR="00985528" w:rsidRPr="008834FA" w:rsidSect="000431E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50" w:rsidRDefault="00944550" w:rsidP="00500173">
      <w:pPr>
        <w:spacing w:after="0" w:line="240" w:lineRule="auto"/>
      </w:pPr>
      <w:r>
        <w:separator/>
      </w:r>
    </w:p>
  </w:endnote>
  <w:endnote w:type="continuationSeparator" w:id="0">
    <w:p w:rsidR="00944550" w:rsidRDefault="00944550" w:rsidP="0050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9238"/>
      <w:docPartObj>
        <w:docPartGallery w:val="Page Numbers (Bottom of Page)"/>
        <w:docPartUnique/>
      </w:docPartObj>
    </w:sdtPr>
    <w:sdtEndPr/>
    <w:sdtContent>
      <w:p w:rsidR="00500173" w:rsidRDefault="0094455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3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0173" w:rsidRDefault="005001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50" w:rsidRDefault="00944550" w:rsidP="00500173">
      <w:pPr>
        <w:spacing w:after="0" w:line="240" w:lineRule="auto"/>
      </w:pPr>
      <w:r>
        <w:separator/>
      </w:r>
    </w:p>
  </w:footnote>
  <w:footnote w:type="continuationSeparator" w:id="0">
    <w:p w:rsidR="00944550" w:rsidRDefault="00944550" w:rsidP="0050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167"/>
    <w:multiLevelType w:val="hybridMultilevel"/>
    <w:tmpl w:val="E24040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701B8"/>
    <w:multiLevelType w:val="hybridMultilevel"/>
    <w:tmpl w:val="50E0F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F355D"/>
    <w:multiLevelType w:val="hybridMultilevel"/>
    <w:tmpl w:val="37A8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84012"/>
    <w:multiLevelType w:val="multilevel"/>
    <w:tmpl w:val="4F0E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F6DB2"/>
    <w:multiLevelType w:val="hybridMultilevel"/>
    <w:tmpl w:val="192C35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AB60BE"/>
    <w:multiLevelType w:val="hybridMultilevel"/>
    <w:tmpl w:val="865E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60104"/>
    <w:multiLevelType w:val="hybridMultilevel"/>
    <w:tmpl w:val="6CA8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022B1"/>
    <w:multiLevelType w:val="hybridMultilevel"/>
    <w:tmpl w:val="97B6AFC6"/>
    <w:lvl w:ilvl="0" w:tplc="56904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27CCA"/>
    <w:multiLevelType w:val="hybridMultilevel"/>
    <w:tmpl w:val="5BC62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97046B7"/>
    <w:multiLevelType w:val="hybridMultilevel"/>
    <w:tmpl w:val="183A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A1551"/>
    <w:multiLevelType w:val="hybridMultilevel"/>
    <w:tmpl w:val="7EC4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F2160"/>
    <w:multiLevelType w:val="hybridMultilevel"/>
    <w:tmpl w:val="51B60AD6"/>
    <w:lvl w:ilvl="0" w:tplc="8AC06D2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75EF11CD"/>
    <w:multiLevelType w:val="hybridMultilevel"/>
    <w:tmpl w:val="F4863E62"/>
    <w:lvl w:ilvl="0" w:tplc="17128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F40CC9"/>
    <w:multiLevelType w:val="hybridMultilevel"/>
    <w:tmpl w:val="9B5488A2"/>
    <w:lvl w:ilvl="0" w:tplc="39B42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CA70E6"/>
    <w:multiLevelType w:val="multilevel"/>
    <w:tmpl w:val="CA38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14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89D"/>
    <w:rsid w:val="000357B1"/>
    <w:rsid w:val="000431E2"/>
    <w:rsid w:val="000554CE"/>
    <w:rsid w:val="000B78F1"/>
    <w:rsid w:val="0011178D"/>
    <w:rsid w:val="00113DBC"/>
    <w:rsid w:val="001150C8"/>
    <w:rsid w:val="0012590B"/>
    <w:rsid w:val="001A272F"/>
    <w:rsid w:val="00236623"/>
    <w:rsid w:val="00297EE4"/>
    <w:rsid w:val="002B4024"/>
    <w:rsid w:val="002F0298"/>
    <w:rsid w:val="003B3048"/>
    <w:rsid w:val="003E7545"/>
    <w:rsid w:val="00400E0C"/>
    <w:rsid w:val="00403DA0"/>
    <w:rsid w:val="004045F8"/>
    <w:rsid w:val="00423B9B"/>
    <w:rsid w:val="0045089D"/>
    <w:rsid w:val="00500173"/>
    <w:rsid w:val="0053608F"/>
    <w:rsid w:val="005850C3"/>
    <w:rsid w:val="005A47DD"/>
    <w:rsid w:val="005F63B0"/>
    <w:rsid w:val="0065676C"/>
    <w:rsid w:val="006616F9"/>
    <w:rsid w:val="00675798"/>
    <w:rsid w:val="006B5275"/>
    <w:rsid w:val="006D2100"/>
    <w:rsid w:val="00716417"/>
    <w:rsid w:val="007A1FCF"/>
    <w:rsid w:val="007E5284"/>
    <w:rsid w:val="008250C3"/>
    <w:rsid w:val="00835DA2"/>
    <w:rsid w:val="008666BA"/>
    <w:rsid w:val="008834FA"/>
    <w:rsid w:val="008D0347"/>
    <w:rsid w:val="00944550"/>
    <w:rsid w:val="00947E16"/>
    <w:rsid w:val="00985528"/>
    <w:rsid w:val="009D03E5"/>
    <w:rsid w:val="009E4145"/>
    <w:rsid w:val="00A75BE7"/>
    <w:rsid w:val="00B54182"/>
    <w:rsid w:val="00B7301A"/>
    <w:rsid w:val="00BC2831"/>
    <w:rsid w:val="00BF04E2"/>
    <w:rsid w:val="00C1466E"/>
    <w:rsid w:val="00C7271F"/>
    <w:rsid w:val="00C9783D"/>
    <w:rsid w:val="00D238B9"/>
    <w:rsid w:val="00DD783A"/>
    <w:rsid w:val="00DE395B"/>
    <w:rsid w:val="00E0613C"/>
    <w:rsid w:val="00E536DA"/>
    <w:rsid w:val="00E5723B"/>
    <w:rsid w:val="00EA764D"/>
    <w:rsid w:val="00F55F35"/>
    <w:rsid w:val="00FB5D8C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9D"/>
  </w:style>
  <w:style w:type="paragraph" w:styleId="2">
    <w:name w:val="heading 2"/>
    <w:basedOn w:val="a"/>
    <w:next w:val="a"/>
    <w:link w:val="20"/>
    <w:uiPriority w:val="9"/>
    <w:unhideWhenUsed/>
    <w:qFormat/>
    <w:rsid w:val="00FB5D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45089D"/>
    <w:pPr>
      <w:ind w:left="720"/>
      <w:contextualSpacing/>
    </w:pPr>
  </w:style>
  <w:style w:type="table" w:styleId="a4">
    <w:name w:val="Table Grid"/>
    <w:basedOn w:val="a1"/>
    <w:uiPriority w:val="59"/>
    <w:rsid w:val="00C14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B5D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2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B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0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0173"/>
  </w:style>
  <w:style w:type="paragraph" w:styleId="a9">
    <w:name w:val="footer"/>
    <w:basedOn w:val="a"/>
    <w:link w:val="aa"/>
    <w:uiPriority w:val="99"/>
    <w:unhideWhenUsed/>
    <w:rsid w:val="0050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0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FCEE8-3C79-43DA-B054-93E2989B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УЧИТЕЛЬ</cp:lastModifiedBy>
  <cp:revision>9</cp:revision>
  <dcterms:created xsi:type="dcterms:W3CDTF">2021-01-01T11:06:00Z</dcterms:created>
  <dcterms:modified xsi:type="dcterms:W3CDTF">2023-11-29T10:58:00Z</dcterms:modified>
</cp:coreProperties>
</file>