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02" w:rsidRPr="000A7491" w:rsidRDefault="00314102" w:rsidP="003E3B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491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</w:t>
      </w:r>
    </w:p>
    <w:p w:rsidR="00314102" w:rsidRPr="000A7491" w:rsidRDefault="00314102" w:rsidP="003E3B5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A7491">
        <w:rPr>
          <w:rFonts w:ascii="Times New Roman" w:hAnsi="Times New Roman" w:cs="Times New Roman"/>
          <w:sz w:val="24"/>
          <w:szCs w:val="24"/>
        </w:rPr>
        <w:t xml:space="preserve">Предмет:            математика      4  класс </w:t>
      </w:r>
    </w:p>
    <w:p w:rsidR="00314102" w:rsidRPr="000A7491" w:rsidRDefault="00314102" w:rsidP="00F73998">
      <w:pPr>
        <w:rPr>
          <w:rFonts w:ascii="Times New Roman" w:hAnsi="Times New Roman" w:cs="Times New Roman"/>
          <w:sz w:val="24"/>
          <w:szCs w:val="24"/>
        </w:rPr>
      </w:pPr>
      <w:r w:rsidRPr="000A7491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Pr="000A7491">
        <w:rPr>
          <w:rFonts w:ascii="Times New Roman" w:hAnsi="Times New Roman" w:cs="Times New Roman"/>
          <w:sz w:val="24"/>
          <w:szCs w:val="24"/>
        </w:rPr>
        <w:t xml:space="preserve"> «Письменное умножение на двузначное число  «Великий шёлковый путь-часть мирового культурного наследия» в контексте объявленного 2022 год - годом культурного наследия народов России»</w:t>
      </w:r>
    </w:p>
    <w:p w:rsidR="00314102" w:rsidRPr="000A7491" w:rsidRDefault="00314102" w:rsidP="00F7399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14102" w:rsidRPr="000A7491" w:rsidRDefault="00314102" w:rsidP="00F73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491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0A7491">
        <w:rPr>
          <w:rFonts w:ascii="Times New Roman" w:hAnsi="Times New Roman" w:cs="Times New Roman"/>
          <w:sz w:val="24"/>
          <w:szCs w:val="24"/>
        </w:rPr>
        <w:t xml:space="preserve"> Открытие новых знаний</w:t>
      </w:r>
    </w:p>
    <w:p w:rsidR="00314102" w:rsidRPr="000A7491" w:rsidRDefault="00314102" w:rsidP="00F7399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A7491">
        <w:rPr>
          <w:rFonts w:ascii="Times New Roman" w:hAnsi="Times New Roman" w:cs="Times New Roman"/>
          <w:b/>
          <w:bCs/>
          <w:sz w:val="24"/>
          <w:szCs w:val="24"/>
        </w:rPr>
        <w:t>Формы, приемы, методы:</w:t>
      </w:r>
      <w:r w:rsidRPr="000A74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Формы: фронтальная, индивидуальная, групповая. Методы: словесный, наглядный, практический.</w:t>
      </w:r>
    </w:p>
    <w:p w:rsidR="00314102" w:rsidRPr="000A7491" w:rsidRDefault="00314102" w:rsidP="00F73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491">
        <w:rPr>
          <w:rFonts w:ascii="Times New Roman" w:hAnsi="Times New Roman" w:cs="Times New Roman"/>
          <w:b/>
          <w:bCs/>
          <w:sz w:val="24"/>
          <w:szCs w:val="24"/>
        </w:rPr>
        <w:t>Педагогические технологии</w:t>
      </w:r>
      <w:r w:rsidRPr="000A7491">
        <w:rPr>
          <w:rFonts w:ascii="Times New Roman" w:hAnsi="Times New Roman" w:cs="Times New Roman"/>
          <w:sz w:val="24"/>
          <w:szCs w:val="24"/>
        </w:rPr>
        <w:t xml:space="preserve"> Проблемного обучения</w:t>
      </w:r>
    </w:p>
    <w:p w:rsidR="00314102" w:rsidRPr="000A7491" w:rsidRDefault="00314102" w:rsidP="00F73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491">
        <w:rPr>
          <w:rFonts w:ascii="Times New Roman" w:hAnsi="Times New Roman" w:cs="Times New Roman"/>
          <w:b/>
          <w:bCs/>
          <w:sz w:val="24"/>
          <w:szCs w:val="24"/>
        </w:rPr>
        <w:t>Цель урока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A7491">
        <w:rPr>
          <w:rFonts w:ascii="Times New Roman" w:hAnsi="Times New Roman" w:cs="Times New Roman"/>
          <w:sz w:val="24"/>
          <w:szCs w:val="24"/>
        </w:rPr>
        <w:t xml:space="preserve"> Организовать деятельность учащихся, направленную на «открытие» письменного алгоритма умножения многозначного числа на двузначное число, научиться применять алгоритм на практике.</w:t>
      </w:r>
    </w:p>
    <w:p w:rsidR="00314102" w:rsidRPr="000A7491" w:rsidRDefault="00314102" w:rsidP="00F739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749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314102" w:rsidRPr="000A7491" w:rsidRDefault="00314102" w:rsidP="00F73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491">
        <w:rPr>
          <w:rFonts w:ascii="Times New Roman" w:hAnsi="Times New Roman" w:cs="Times New Roman"/>
          <w:b/>
          <w:bCs/>
          <w:sz w:val="24"/>
          <w:szCs w:val="24"/>
        </w:rPr>
        <w:t>Предметный</w:t>
      </w:r>
    </w:p>
    <w:p w:rsidR="00314102" w:rsidRPr="000A7491" w:rsidRDefault="00314102" w:rsidP="00F739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7491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Метапредметный </w:t>
      </w:r>
    </w:p>
    <w:p w:rsidR="00314102" w:rsidRPr="000A7491" w:rsidRDefault="00314102" w:rsidP="00F739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7491">
        <w:rPr>
          <w:rFonts w:ascii="Times New Roman" w:hAnsi="Times New Roman" w:cs="Times New Roman"/>
          <w:b/>
          <w:bCs/>
          <w:sz w:val="24"/>
          <w:szCs w:val="24"/>
        </w:rPr>
        <w:t>Личностный</w:t>
      </w:r>
    </w:p>
    <w:p w:rsidR="00314102" w:rsidRPr="000A7491" w:rsidRDefault="00314102" w:rsidP="00F739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6"/>
        <w:gridCol w:w="184"/>
        <w:gridCol w:w="53"/>
        <w:gridCol w:w="6"/>
        <w:gridCol w:w="3663"/>
        <w:gridCol w:w="34"/>
        <w:gridCol w:w="66"/>
        <w:gridCol w:w="3310"/>
        <w:gridCol w:w="3282"/>
      </w:tblGrid>
      <w:tr w:rsidR="00314102" w:rsidRPr="000A7491">
        <w:trPr>
          <w:trHeight w:val="542"/>
        </w:trPr>
        <w:tc>
          <w:tcPr>
            <w:tcW w:w="1684" w:type="pct"/>
            <w:gridSpan w:val="4"/>
          </w:tcPr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173" w:type="pct"/>
          </w:tcPr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092" w:type="pct"/>
            <w:gridSpan w:val="3"/>
          </w:tcPr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051" w:type="pct"/>
          </w:tcPr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Оценивание/формы контроля</w:t>
            </w:r>
          </w:p>
        </w:tc>
      </w:tr>
      <w:tr w:rsidR="00314102" w:rsidRPr="000A7491">
        <w:trPr>
          <w:trHeight w:val="271"/>
        </w:trPr>
        <w:tc>
          <w:tcPr>
            <w:tcW w:w="5000" w:type="pct"/>
            <w:gridSpan w:val="9"/>
          </w:tcPr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Мотивирование (самоопределение) к учебной деятельности - время (1 мин)</w:t>
            </w:r>
          </w:p>
        </w:tc>
      </w:tr>
      <w:tr w:rsidR="00314102" w:rsidRPr="000A7491">
        <w:trPr>
          <w:trHeight w:val="271"/>
        </w:trPr>
        <w:tc>
          <w:tcPr>
            <w:tcW w:w="1684" w:type="pct"/>
            <w:gridSpan w:val="4"/>
          </w:tcPr>
          <w:p w:rsidR="00314102" w:rsidRDefault="00314102" w:rsidP="007E2A1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74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(Приветствует учащихся, проверяет готовность класса и оборудования, эмоционально настраивает на учебную деятельность.)</w:t>
            </w:r>
          </w:p>
          <w:p w:rsidR="00314102" w:rsidRDefault="00314102" w:rsidP="00DD3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39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Приём МЭНЭДЖ МЭТ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7839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приветствие</w:t>
            </w:r>
          </w:p>
          <w:p w:rsidR="00314102" w:rsidRPr="00DD3C12" w:rsidRDefault="00314102" w:rsidP="00DD3C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3C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Партнёр по плечу, по лицу</w:t>
            </w:r>
          </w:p>
          <w:p w:rsidR="00314102" w:rsidRPr="00DD3C12" w:rsidRDefault="00314102" w:rsidP="007E2A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C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Математику учить – ум точить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14102" w:rsidRPr="00783917" w:rsidRDefault="00314102" w:rsidP="006E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pct"/>
          </w:tcPr>
          <w:p w:rsidR="00314102" w:rsidRPr="000A7491" w:rsidRDefault="00314102" w:rsidP="007E2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102" w:rsidRPr="000A7491" w:rsidRDefault="00314102" w:rsidP="007E2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учителя.</w:t>
            </w:r>
          </w:p>
          <w:p w:rsidR="00314102" w:rsidRPr="000A7491" w:rsidRDefault="00314102" w:rsidP="007E2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Демонстрируют готовность к уроку, готовят рабочее место к уроку</w:t>
            </w:r>
          </w:p>
          <w:p w:rsidR="00314102" w:rsidRPr="000A7491" w:rsidRDefault="00314102" w:rsidP="006E2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102" w:rsidRPr="000A7491" w:rsidRDefault="00314102" w:rsidP="00EC4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своё эмоциональное состояние на уроке. </w:t>
            </w: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Выбирают смайлик.</w:t>
            </w:r>
          </w:p>
        </w:tc>
        <w:tc>
          <w:tcPr>
            <w:tcW w:w="1092" w:type="pct"/>
            <w:gridSpan w:val="3"/>
          </w:tcPr>
          <w:p w:rsidR="00314102" w:rsidRPr="000A7491" w:rsidRDefault="00314102" w:rsidP="007E2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 xml:space="preserve">Р - </w:t>
            </w:r>
            <w:r w:rsidRPr="000A74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организовывать свое рабочее место</w:t>
            </w: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102" w:rsidRPr="000A7491" w:rsidRDefault="00314102" w:rsidP="007E2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 – планировать учебное сотрудничество с учителем и сверстниками</w:t>
            </w:r>
          </w:p>
          <w:p w:rsidR="00314102" w:rsidRPr="000A7491" w:rsidRDefault="00314102" w:rsidP="006E2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 – понима9х8ть  значение знаний для человека и принимать  его; имеют желание учиться; проявляют интерес к изучаемому предмету, понимают его важность</w:t>
            </w:r>
          </w:p>
        </w:tc>
        <w:tc>
          <w:tcPr>
            <w:tcW w:w="1051" w:type="pct"/>
          </w:tcPr>
          <w:p w:rsidR="00314102" w:rsidRPr="000A7491" w:rsidRDefault="00314102" w:rsidP="00E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Наблюдение учителя за организацией учащимися рабочего места.</w:t>
            </w:r>
          </w:p>
        </w:tc>
      </w:tr>
      <w:tr w:rsidR="00314102" w:rsidRPr="000A7491">
        <w:trPr>
          <w:trHeight w:val="271"/>
        </w:trPr>
        <w:tc>
          <w:tcPr>
            <w:tcW w:w="5000" w:type="pct"/>
            <w:gridSpan w:val="9"/>
          </w:tcPr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A7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Актуализация знаний и фиксирование индивидуального затруднения в пробном учебном действии - время (5 мин)</w:t>
            </w:r>
          </w:p>
        </w:tc>
      </w:tr>
      <w:tr w:rsidR="00314102" w:rsidRPr="000A7491">
        <w:trPr>
          <w:trHeight w:val="271"/>
        </w:trPr>
        <w:tc>
          <w:tcPr>
            <w:tcW w:w="1684" w:type="pct"/>
            <w:gridSpan w:val="4"/>
          </w:tcPr>
          <w:p w:rsidR="00314102" w:rsidRDefault="00314102" w:rsidP="00AC7C8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AC7C87">
              <w:rPr>
                <w:b/>
                <w:bCs/>
                <w:color w:val="000000"/>
              </w:rPr>
              <w:t>Игра «Да или нет»</w:t>
            </w:r>
          </w:p>
          <w:p w:rsidR="00314102" w:rsidRPr="000A7491" w:rsidRDefault="00314102" w:rsidP="00AC7C8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0A7491">
              <w:rPr>
                <w:color w:val="000000"/>
              </w:rPr>
              <w:t>У вас на партах лежат карточки. Если утверждение верно то вы показываете "Да", если не верно то "Нет".</w:t>
            </w:r>
          </w:p>
          <w:p w:rsidR="00314102" w:rsidRDefault="00314102" w:rsidP="00AC7C87">
            <w:pPr>
              <w:pStyle w:val="NormalWeb"/>
              <w:spacing w:before="0" w:beforeAutospacing="0" w:after="0" w:afterAutospacing="0"/>
              <w:rPr>
                <w:color w:val="1D1D1D"/>
                <w:sz w:val="21"/>
                <w:szCs w:val="21"/>
                <w:shd w:val="clear" w:color="auto" w:fill="CEEBFD"/>
              </w:rPr>
            </w:pPr>
            <w:r>
              <w:rPr>
                <w:rFonts w:ascii="GothamReg" w:hAnsi="GothamReg" w:cs="GothamReg"/>
                <w:color w:val="1D1D1D"/>
                <w:sz w:val="21"/>
                <w:szCs w:val="21"/>
                <w:shd w:val="clear" w:color="auto" w:fill="CEEBFD"/>
              </w:rPr>
              <w:t xml:space="preserve">В 1 минуте 70 секунд. </w:t>
            </w:r>
          </w:p>
          <w:p w:rsidR="00314102" w:rsidRDefault="00314102" w:rsidP="00AC7C87">
            <w:pPr>
              <w:pStyle w:val="NormalWeb"/>
              <w:spacing w:before="0" w:beforeAutospacing="0" w:after="0" w:afterAutospacing="0"/>
              <w:rPr>
                <w:color w:val="1D1D1D"/>
                <w:sz w:val="21"/>
                <w:szCs w:val="21"/>
                <w:shd w:val="clear" w:color="auto" w:fill="CEEBFD"/>
              </w:rPr>
            </w:pPr>
            <w:r>
              <w:rPr>
                <w:rFonts w:ascii="GothamReg" w:hAnsi="GothamReg" w:cs="GothamReg"/>
                <w:color w:val="1D1D1D"/>
                <w:sz w:val="21"/>
                <w:szCs w:val="21"/>
                <w:shd w:val="clear" w:color="auto" w:fill="CEEBFD"/>
              </w:rPr>
              <w:t>Число 23 167 записано с помощью 5 различных цифр. 80 меньше в 100 раз, чем 80 000.</w:t>
            </w:r>
          </w:p>
          <w:p w:rsidR="00314102" w:rsidRDefault="00314102" w:rsidP="00AC7C87">
            <w:pPr>
              <w:pStyle w:val="NormalWeb"/>
              <w:spacing w:before="0" w:beforeAutospacing="0" w:after="0" w:afterAutospacing="0"/>
              <w:rPr>
                <w:color w:val="1D1D1D"/>
                <w:sz w:val="21"/>
                <w:szCs w:val="21"/>
                <w:shd w:val="clear" w:color="auto" w:fill="CEEBFD"/>
              </w:rPr>
            </w:pPr>
            <w:r>
              <w:rPr>
                <w:rFonts w:ascii="GothamReg" w:hAnsi="GothamReg" w:cs="GothamReg"/>
                <w:color w:val="1D1D1D"/>
                <w:sz w:val="21"/>
                <w:szCs w:val="21"/>
                <w:shd w:val="clear" w:color="auto" w:fill="CEEBFD"/>
              </w:rPr>
              <w:t xml:space="preserve"> За 99 999 следует 10 000.</w:t>
            </w:r>
          </w:p>
          <w:p w:rsidR="00314102" w:rsidRDefault="00314102" w:rsidP="00AC7C87">
            <w:pPr>
              <w:pStyle w:val="NormalWeb"/>
              <w:spacing w:before="0" w:beforeAutospacing="0" w:after="0" w:afterAutospacing="0"/>
              <w:rPr>
                <w:color w:val="1D1D1D"/>
                <w:sz w:val="21"/>
                <w:szCs w:val="21"/>
                <w:shd w:val="clear" w:color="auto" w:fill="CEEBFD"/>
              </w:rPr>
            </w:pPr>
            <w:r>
              <w:rPr>
                <w:rFonts w:ascii="GothamReg" w:hAnsi="GothamReg" w:cs="GothamReg"/>
                <w:color w:val="1D1D1D"/>
                <w:sz w:val="21"/>
                <w:szCs w:val="21"/>
                <w:shd w:val="clear" w:color="auto" w:fill="CEEBFD"/>
              </w:rPr>
              <w:t xml:space="preserve"> В 56 783 всего 567 сотен.</w:t>
            </w:r>
          </w:p>
          <w:p w:rsidR="00314102" w:rsidRDefault="00314102" w:rsidP="00AC7C87">
            <w:pPr>
              <w:pStyle w:val="NormalWeb"/>
              <w:spacing w:before="0" w:beforeAutospacing="0" w:after="0" w:afterAutospacing="0"/>
              <w:rPr>
                <w:color w:val="1D1D1D"/>
                <w:sz w:val="21"/>
                <w:szCs w:val="21"/>
                <w:shd w:val="clear" w:color="auto" w:fill="CEEBFD"/>
              </w:rPr>
            </w:pPr>
            <w:r>
              <w:rPr>
                <w:rFonts w:ascii="GothamReg" w:hAnsi="GothamReg" w:cs="GothamReg"/>
                <w:color w:val="1D1D1D"/>
                <w:sz w:val="21"/>
                <w:szCs w:val="21"/>
                <w:shd w:val="clear" w:color="auto" w:fill="CEEBFD"/>
              </w:rPr>
              <w:t xml:space="preserve"> В 1 километре содержится 1 000 метров.</w:t>
            </w:r>
          </w:p>
          <w:p w:rsidR="00314102" w:rsidRDefault="00314102" w:rsidP="00AC7C87">
            <w:pPr>
              <w:pStyle w:val="NormalWeb"/>
              <w:spacing w:before="0" w:beforeAutospacing="0" w:after="0" w:afterAutospacing="0"/>
              <w:rPr>
                <w:color w:val="1D1D1D"/>
                <w:sz w:val="21"/>
                <w:szCs w:val="21"/>
                <w:shd w:val="clear" w:color="auto" w:fill="CEEBFD"/>
              </w:rPr>
            </w:pPr>
            <w:r>
              <w:rPr>
                <w:rFonts w:ascii="GothamReg" w:hAnsi="GothamReg" w:cs="GothamReg"/>
                <w:color w:val="1D1D1D"/>
                <w:sz w:val="21"/>
                <w:szCs w:val="21"/>
                <w:shd w:val="clear" w:color="auto" w:fill="CEEBFD"/>
              </w:rPr>
              <w:t xml:space="preserve"> Если площадь прямоугольника разделить на его длину, то найдем ширину прямоугольника. </w:t>
            </w:r>
          </w:p>
          <w:p w:rsidR="00314102" w:rsidRDefault="00314102" w:rsidP="00AC7C87">
            <w:pPr>
              <w:pStyle w:val="NormalWeb"/>
              <w:spacing w:before="0" w:beforeAutospacing="0" w:after="0" w:afterAutospacing="0"/>
              <w:rPr>
                <w:color w:val="1D1D1D"/>
                <w:sz w:val="21"/>
                <w:szCs w:val="21"/>
                <w:shd w:val="clear" w:color="auto" w:fill="CEEBFD"/>
              </w:rPr>
            </w:pPr>
            <w:r>
              <w:rPr>
                <w:rFonts w:ascii="GothamReg" w:hAnsi="GothamReg" w:cs="GothamReg"/>
                <w:color w:val="1D1D1D"/>
                <w:sz w:val="21"/>
                <w:szCs w:val="21"/>
                <w:shd w:val="clear" w:color="auto" w:fill="CEEBFD"/>
              </w:rPr>
              <w:t xml:space="preserve">Чтобы найти периметр прямоугольника, нужно его длину умножить на ширину. 569 ∙ 100 = 56 900 </w:t>
            </w:r>
          </w:p>
          <w:p w:rsidR="00314102" w:rsidRPr="00DD3C12" w:rsidRDefault="00314102" w:rsidP="00AC7C87">
            <w:pPr>
              <w:pStyle w:val="NormalWeb"/>
              <w:spacing w:before="0" w:beforeAutospacing="0" w:after="0" w:afterAutospacing="0"/>
              <w:rPr>
                <w:color w:val="111111"/>
              </w:rPr>
            </w:pPr>
            <w:r>
              <w:rPr>
                <w:rFonts w:ascii="GothamReg" w:hAnsi="GothamReg" w:cs="GothamReg"/>
                <w:color w:val="1D1D1D"/>
                <w:sz w:val="21"/>
                <w:szCs w:val="21"/>
                <w:shd w:val="clear" w:color="auto" w:fill="CEEBFD"/>
              </w:rPr>
              <w:t>Можно ли утверждать, что 1/12 суток – это два часа?</w:t>
            </w:r>
          </w:p>
          <w:p w:rsidR="00314102" w:rsidRPr="00DD3C12" w:rsidRDefault="00314102" w:rsidP="00AC7C8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3C12">
              <w:rPr>
                <w:b/>
                <w:bCs/>
                <w:color w:val="000000"/>
                <w:sz w:val="28"/>
                <w:szCs w:val="28"/>
              </w:rPr>
              <w:t xml:space="preserve">Приём «Мозговой штурм»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14102" w:rsidRPr="000A7491" w:rsidRDefault="00314102" w:rsidP="00AC7C87">
            <w:pPr>
              <w:pStyle w:val="NormalWeb"/>
              <w:spacing w:before="0" w:beforeAutospacing="0" w:after="0" w:afterAutospacing="0"/>
              <w:rPr>
                <w:color w:val="111111"/>
              </w:rPr>
            </w:pPr>
            <w:r w:rsidRPr="000A7491">
              <w:rPr>
                <w:color w:val="111111"/>
              </w:rPr>
              <w:t xml:space="preserve"> Только ответы. Сверяемся по экрану.</w:t>
            </w:r>
          </w:p>
          <w:p w:rsidR="00314102" w:rsidRPr="000A7491" w:rsidRDefault="00314102" w:rsidP="00AC7C8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A7491">
              <w:rPr>
                <w:b/>
                <w:bCs/>
                <w:color w:val="000000"/>
              </w:rPr>
              <w:t>Частное чисел 81</w:t>
            </w:r>
            <w:r>
              <w:rPr>
                <w:b/>
                <w:bCs/>
                <w:color w:val="000000"/>
              </w:rPr>
              <w:t>0</w:t>
            </w:r>
            <w:r w:rsidRPr="000A7491">
              <w:rPr>
                <w:b/>
                <w:bCs/>
                <w:color w:val="000000"/>
              </w:rPr>
              <w:t xml:space="preserve"> и 9</w:t>
            </w:r>
          </w:p>
          <w:p w:rsidR="00314102" w:rsidRPr="000A7491" w:rsidRDefault="00314102" w:rsidP="00AC7C8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A7491">
              <w:rPr>
                <w:b/>
                <w:bCs/>
                <w:color w:val="000000"/>
              </w:rPr>
              <w:t>Сумма чисел 135 и 200</w:t>
            </w:r>
          </w:p>
          <w:p w:rsidR="00314102" w:rsidRPr="000A7491" w:rsidRDefault="00314102" w:rsidP="00AC7C8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A7491">
              <w:rPr>
                <w:b/>
                <w:bCs/>
                <w:color w:val="000000"/>
              </w:rPr>
              <w:t>Произведение чисел 365 и 1000</w:t>
            </w:r>
          </w:p>
          <w:p w:rsidR="00314102" w:rsidRPr="000A7491" w:rsidRDefault="00314102" w:rsidP="00AC7C8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A7491">
              <w:rPr>
                <w:b/>
                <w:bCs/>
                <w:color w:val="000000"/>
              </w:rPr>
              <w:t>Разность чисел 456 и 400</w:t>
            </w:r>
          </w:p>
          <w:p w:rsidR="00314102" w:rsidRPr="000A7491" w:rsidRDefault="00314102" w:rsidP="00AC7C8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Отцу 48</w:t>
            </w:r>
            <w:r w:rsidRPr="000A7491">
              <w:rPr>
                <w:b/>
                <w:bCs/>
                <w:color w:val="000000"/>
              </w:rPr>
              <w:t xml:space="preserve"> лет,а сыну 6.Во сколько раз сын младше отца?</w:t>
            </w:r>
          </w:p>
          <w:p w:rsidR="00314102" w:rsidRPr="000A7491" w:rsidRDefault="00314102" w:rsidP="00AC7C8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A7491">
              <w:rPr>
                <w:b/>
                <w:bCs/>
                <w:color w:val="000000"/>
              </w:rPr>
              <w:t>Сколько дней в 4 неделях?</w:t>
            </w:r>
          </w:p>
          <w:p w:rsidR="00314102" w:rsidRPr="00DD3C12" w:rsidRDefault="00314102" w:rsidP="00AC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12">
              <w:rPr>
                <w:rFonts w:ascii="Times New Roman" w:hAnsi="Times New Roman" w:cs="Times New Roman"/>
                <w:b/>
                <w:bCs/>
                <w:color w:val="000000"/>
              </w:rPr>
              <w:t>Сколько кг в 1 тонне?</w:t>
            </w:r>
          </w:p>
          <w:p w:rsidR="00314102" w:rsidRPr="000A7491" w:rsidRDefault="00314102" w:rsidP="00AC7C8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 xml:space="preserve"> </w:t>
            </w:r>
          </w:p>
          <w:p w:rsidR="00314102" w:rsidRPr="005A2467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 xml:space="preserve">- Посмотрите внимательно на экран, исследуйте записи примеров и прежде чем вы назовёте произведение, объясните приём умножения. </w:t>
            </w:r>
          </w:p>
          <w:p w:rsidR="00314102" w:rsidRPr="00DD3C12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DD3C12">
              <w:rPr>
                <w:color w:val="000000"/>
              </w:rPr>
              <w:t>Покажите разные способы</w:t>
            </w:r>
          </w:p>
          <w:p w:rsidR="00314102" w:rsidRPr="000A7491" w:rsidRDefault="00314102" w:rsidP="00335E3F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6·9=                </w:t>
            </w:r>
            <w:r w:rsidRPr="000A7491">
              <w:rPr>
                <w:b/>
                <w:bCs/>
                <w:color w:val="000000"/>
              </w:rPr>
              <w:t>39 · 0</w:t>
            </w:r>
            <w:r>
              <w:rPr>
                <w:b/>
                <w:bCs/>
                <w:color w:val="000000"/>
              </w:rPr>
              <w:t xml:space="preserve">             </w:t>
            </w:r>
            <w:r w:rsidRPr="000A7491">
              <w:rPr>
                <w:color w:val="000000"/>
              </w:rPr>
              <w:t xml:space="preserve"> </w:t>
            </w:r>
            <w:r w:rsidRPr="00783917">
              <w:rPr>
                <w:b/>
                <w:bCs/>
                <w:color w:val="000000"/>
              </w:rPr>
              <w:t>1</w:t>
            </w:r>
            <w:r w:rsidRPr="00783917">
              <w:rPr>
                <w:b/>
                <w:bCs/>
                <w:color w:val="000000"/>
                <w:lang w:val="en-US"/>
              </w:rPr>
              <w:t>x</w:t>
            </w:r>
            <w:r w:rsidRPr="00783917">
              <w:rPr>
                <w:b/>
                <w:bCs/>
                <w:color w:val="000000"/>
              </w:rPr>
              <w:t>17</w:t>
            </w:r>
          </w:p>
          <w:p w:rsidR="00314102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92· 100</w:t>
            </w:r>
            <w:r w:rsidRPr="000A7491">
              <w:rPr>
                <w:color w:val="000000"/>
              </w:rPr>
              <w:t xml:space="preserve">     </w:t>
            </w:r>
            <w:r>
              <w:rPr>
                <w:color w:val="000000"/>
              </w:rPr>
              <w:t xml:space="preserve">    </w:t>
            </w:r>
            <w:r w:rsidRPr="000A7491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32·30</w:t>
            </w:r>
            <w:r w:rsidRPr="000A7491">
              <w:rPr>
                <w:b/>
                <w:bCs/>
                <w:color w:val="000000"/>
              </w:rPr>
              <w:t> </w:t>
            </w:r>
            <w:r w:rsidRPr="000A7491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       </w:t>
            </w:r>
          </w:p>
          <w:p w:rsidR="00314102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Pr="004134F5" w:rsidRDefault="00314102" w:rsidP="00335E3F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134F5">
              <w:rPr>
                <w:b/>
                <w:bCs/>
                <w:color w:val="000000"/>
                <w:u w:val="single"/>
              </w:rPr>
              <w:t>25 х12</w:t>
            </w:r>
          </w:p>
          <w:p w:rsidR="00314102" w:rsidRPr="005A2467" w:rsidRDefault="00314102" w:rsidP="005967F9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A2467">
              <w:rPr>
                <w:b/>
                <w:bCs/>
                <w:color w:val="000000"/>
              </w:rPr>
              <w:t>?</w:t>
            </w:r>
          </w:p>
          <w:p w:rsidR="00314102" w:rsidRPr="00DD3C12" w:rsidRDefault="00314102" w:rsidP="005A246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14102" w:rsidRPr="000A7491" w:rsidRDefault="00314102" w:rsidP="00F07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314102" w:rsidRPr="000A7491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Pr="000A7491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Работа с карточками </w:t>
            </w:r>
          </w:p>
          <w:p w:rsidR="00314102" w:rsidRPr="000A7491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Игра «Да или нет»</w:t>
            </w:r>
          </w:p>
          <w:p w:rsidR="00314102" w:rsidRPr="000A7491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Участвуют в диалоге.</w:t>
            </w:r>
          </w:p>
          <w:p w:rsidR="00314102" w:rsidRPr="000A7491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Нужно найти значения произведений.</w:t>
            </w:r>
          </w:p>
          <w:p w:rsidR="00314102" w:rsidRPr="000A7491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Pr="000A7491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1) табличное умножение;</w:t>
            </w:r>
          </w:p>
          <w:p w:rsidR="00314102" w:rsidRPr="000A7491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2) внетабличное  умножение</w:t>
            </w:r>
          </w:p>
          <w:p w:rsidR="00314102" w:rsidRPr="000A7491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( разбиваем первый множитель на разрядные слагаемые и используем прием умножения суммы на число);</w:t>
            </w:r>
          </w:p>
          <w:p w:rsidR="00314102" w:rsidRPr="000A7491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3) умножение на нуль (при умножении любого числа на нуль получается нуль);</w:t>
            </w:r>
          </w:p>
          <w:p w:rsidR="00314102" w:rsidRPr="000A7491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4) увеличение числа в 10,100,1000 раз ( к первому множителю приписываем столько нулей, сколько их во втором);</w:t>
            </w:r>
          </w:p>
          <w:p w:rsidR="00314102" w:rsidRPr="000A7491" w:rsidRDefault="00314102" w:rsidP="00335E3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5) приём умножения на числа, оканчивающиеся нулями</w:t>
            </w:r>
          </w:p>
          <w:p w:rsidR="00314102" w:rsidRPr="000A7491" w:rsidRDefault="00314102" w:rsidP="008218C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6) затрудняются( можно разложить на сумму разрядных слагаемых)</w:t>
            </w:r>
          </w:p>
        </w:tc>
        <w:tc>
          <w:tcPr>
            <w:tcW w:w="1092" w:type="pct"/>
            <w:gridSpan w:val="3"/>
          </w:tcPr>
          <w:p w:rsidR="00314102" w:rsidRPr="000A7491" w:rsidRDefault="00314102" w:rsidP="00121A4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t>Р - определять границы знания и незнания</w:t>
            </w:r>
            <w:r w:rsidRPr="000A7491">
              <w:rPr>
                <w:color w:val="000000"/>
              </w:rPr>
              <w:t xml:space="preserve"> </w:t>
            </w:r>
          </w:p>
          <w:p w:rsidR="00314102" w:rsidRPr="000A7491" w:rsidRDefault="00314102" w:rsidP="0011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П - анализировать, сравнивать разные виды решения задания</w:t>
            </w:r>
          </w:p>
          <w:p w:rsidR="00314102" w:rsidRPr="000A7491" w:rsidRDefault="00314102" w:rsidP="00121A4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К- умение вступать в диалог и участвовать в коллективном обсуждении проблемы;</w:t>
            </w:r>
          </w:p>
          <w:p w:rsidR="00314102" w:rsidRPr="000A7491" w:rsidRDefault="00314102" w:rsidP="00E14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Л - устанавливать связь между целью деятельности и ее результатом.</w:t>
            </w:r>
          </w:p>
        </w:tc>
        <w:tc>
          <w:tcPr>
            <w:tcW w:w="1051" w:type="pct"/>
          </w:tcPr>
          <w:p w:rsidR="00314102" w:rsidRPr="000A7491" w:rsidRDefault="00314102" w:rsidP="00FA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314102" w:rsidRPr="000A7491" w:rsidRDefault="00314102" w:rsidP="00FA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491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Устный опрос</w:t>
            </w:r>
            <w:r w:rsidRPr="000A74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14102" w:rsidRPr="000A7491">
        <w:trPr>
          <w:trHeight w:val="271"/>
        </w:trPr>
        <w:tc>
          <w:tcPr>
            <w:tcW w:w="5000" w:type="pct"/>
            <w:gridSpan w:val="9"/>
          </w:tcPr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A7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Выявление места и причины затруднения, постановка цели деятельности - время (4 мин)</w:t>
            </w:r>
          </w:p>
        </w:tc>
      </w:tr>
      <w:tr w:rsidR="00314102" w:rsidRPr="000A7491">
        <w:trPr>
          <w:trHeight w:val="271"/>
        </w:trPr>
        <w:tc>
          <w:tcPr>
            <w:tcW w:w="1684" w:type="pct"/>
            <w:gridSpan w:val="4"/>
          </w:tcPr>
          <w:p w:rsidR="00314102" w:rsidRDefault="00314102" w:rsidP="004134F5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14102" w:rsidRDefault="00314102" w:rsidP="004134F5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14102" w:rsidRDefault="00314102" w:rsidP="004134F5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14102" w:rsidRDefault="00314102" w:rsidP="004134F5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D3C12">
              <w:rPr>
                <w:b/>
                <w:bCs/>
                <w:color w:val="000000"/>
              </w:rPr>
              <w:t>25 х12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314102" w:rsidRDefault="00314102" w:rsidP="004134F5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Какой закон умножения вы будете использовать, чтобы решить пример?</w:t>
            </w:r>
          </w:p>
          <w:p w:rsidR="00314102" w:rsidRPr="00E07974" w:rsidRDefault="00314102" w:rsidP="004134F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314102" w:rsidRPr="00E07974" w:rsidRDefault="00314102" w:rsidP="004134F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07974">
              <w:rPr>
                <w:color w:val="000000"/>
              </w:rPr>
              <w:t xml:space="preserve">Прочитайте выражение  разными способами </w:t>
            </w:r>
            <w:r>
              <w:rPr>
                <w:color w:val="000000"/>
              </w:rPr>
              <w:t xml:space="preserve"> </w:t>
            </w:r>
          </w:p>
          <w:p w:rsidR="00314102" w:rsidRPr="00E07974" w:rsidRDefault="00314102" w:rsidP="002D27C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E07974">
              <w:rPr>
                <w:color w:val="000000"/>
              </w:rPr>
              <w:t xml:space="preserve"> Можно ли его вычислить?</w:t>
            </w:r>
          </w:p>
          <w:p w:rsidR="00314102" w:rsidRDefault="00314102" w:rsidP="002D27C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14102" w:rsidRDefault="00314102" w:rsidP="002D27C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25х12=(20+5)х12</w:t>
            </w:r>
          </w:p>
          <w:p w:rsidR="00314102" w:rsidRDefault="00314102" w:rsidP="002D27C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25х12=25х(10+2)</w:t>
            </w:r>
          </w:p>
          <w:p w:rsidR="00314102" w:rsidRDefault="00314102" w:rsidP="002D27C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25х12=25х(3х4)</w:t>
            </w:r>
          </w:p>
          <w:p w:rsidR="00314102" w:rsidRDefault="00314102" w:rsidP="002D27C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25х12=25х(2х6)</w:t>
            </w:r>
          </w:p>
          <w:p w:rsidR="00314102" w:rsidRDefault="00314102" w:rsidP="002D27C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25х12=(5х5)х12</w:t>
            </w:r>
          </w:p>
          <w:p w:rsidR="00314102" w:rsidRDefault="00314102" w:rsidP="002D27C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14102" w:rsidRDefault="00314102" w:rsidP="002D27C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-Удобно ли выполнять такую запись?</w:t>
            </w:r>
          </w:p>
          <w:p w:rsidR="00314102" w:rsidRPr="00E07974" w:rsidRDefault="00314102" w:rsidP="008218C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314102" w:rsidRPr="000A7491" w:rsidRDefault="00314102" w:rsidP="008218C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У кого есть предположения, как можно вычислить значение этого произведения?</w:t>
            </w:r>
          </w:p>
          <w:p w:rsidR="00314102" w:rsidRPr="000A7491" w:rsidRDefault="00314102" w:rsidP="008218C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Pr="000A7491" w:rsidRDefault="00314102" w:rsidP="00310A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Можно ли таким образом быстро выполнить умножение многозначного числа, учитывая то, что числа могут быть достаточно большими?</w:t>
            </w:r>
          </w:p>
          <w:p w:rsidR="00314102" w:rsidRPr="000A7491" w:rsidRDefault="00314102" w:rsidP="00310A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Как вы думаете, есть более удобный способ умножения на двузначные числа.</w:t>
            </w:r>
          </w:p>
        </w:tc>
        <w:tc>
          <w:tcPr>
            <w:tcW w:w="1173" w:type="pct"/>
          </w:tcPr>
          <w:p w:rsidR="00314102" w:rsidRPr="000A7491" w:rsidRDefault="00314102" w:rsidP="008218C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С этим приёмом умноже</w:t>
            </w:r>
            <w:r w:rsidRPr="000A7491">
              <w:rPr>
                <w:color w:val="000000"/>
              </w:rPr>
              <w:t>ния ещё не знакомы.</w:t>
            </w:r>
          </w:p>
          <w:p w:rsidR="00314102" w:rsidRPr="000A7491" w:rsidRDefault="00314102" w:rsidP="008218C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Здесь двузначные множители, а раньше были однозначные или однозначные с нулями на конце</w:t>
            </w:r>
          </w:p>
          <w:p w:rsidR="00314102" w:rsidRDefault="00314102" w:rsidP="00CB5B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Default="00314102" w:rsidP="00CB5B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8B69D7">
              <w:rPr>
                <w:b/>
                <w:bCs/>
                <w:color w:val="000000"/>
              </w:rPr>
              <w:t>Распределительный</w:t>
            </w:r>
            <w:r>
              <w:rPr>
                <w:color w:val="000000"/>
              </w:rPr>
              <w:t>: заменим множитель суммой разрядных слагаемых.</w:t>
            </w:r>
          </w:p>
          <w:p w:rsidR="00314102" w:rsidRPr="000A7491" w:rsidRDefault="00314102" w:rsidP="00CB5B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Выдвигают гипотезы:</w:t>
            </w:r>
          </w:p>
          <w:p w:rsidR="00314102" w:rsidRPr="000A7491" w:rsidRDefault="00314102" w:rsidP="00CB5B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устно</w:t>
            </w:r>
          </w:p>
          <w:p w:rsidR="00314102" w:rsidRPr="000A7491" w:rsidRDefault="00314102" w:rsidP="00CB5B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на калькуляторе</w:t>
            </w:r>
          </w:p>
          <w:p w:rsidR="00314102" w:rsidRPr="000A7491" w:rsidRDefault="00314102" w:rsidP="00CB5B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столбиком.</w:t>
            </w:r>
          </w:p>
          <w:p w:rsidR="00314102" w:rsidRPr="000A7491" w:rsidRDefault="00314102" w:rsidP="00F73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способы решение примеров.</w:t>
            </w:r>
          </w:p>
          <w:p w:rsidR="00314102" w:rsidRDefault="00314102" w:rsidP="00CB5B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Default="00314102" w:rsidP="00CB5B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-Нет,слишком длинная</w:t>
            </w:r>
          </w:p>
          <w:p w:rsidR="00314102" w:rsidRDefault="00314102" w:rsidP="00CB5B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Default="00314102" w:rsidP="00CB5B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Default="00314102" w:rsidP="00CB5B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Default="00314102" w:rsidP="00CB5B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Pr="000A7491" w:rsidRDefault="00314102" w:rsidP="00CB5BB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0A7491">
              <w:rPr>
                <w:color w:val="000000"/>
              </w:rPr>
              <w:t>Да, решение в столбик.</w:t>
            </w:r>
          </w:p>
        </w:tc>
        <w:tc>
          <w:tcPr>
            <w:tcW w:w="1092" w:type="pct"/>
            <w:gridSpan w:val="3"/>
          </w:tcPr>
          <w:p w:rsidR="00314102" w:rsidRPr="000A7491" w:rsidRDefault="00314102" w:rsidP="00110A5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П - постановка и формулирование проблемы.</w:t>
            </w:r>
          </w:p>
          <w:p w:rsidR="00314102" w:rsidRPr="000A7491" w:rsidRDefault="00314102" w:rsidP="0011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 xml:space="preserve">Р -  выделять способы, средства достижения цели </w:t>
            </w:r>
            <w:r w:rsidRPr="000A74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- </w:t>
            </w: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/ позицию.</w:t>
            </w:r>
          </w:p>
          <w:p w:rsidR="00314102" w:rsidRPr="000A7491" w:rsidRDefault="00314102" w:rsidP="003F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 xml:space="preserve">Л - </w:t>
            </w:r>
            <w:r w:rsidRPr="000A74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и осознавать свой вклад в общий результат урока</w:t>
            </w:r>
          </w:p>
          <w:p w:rsidR="00314102" w:rsidRPr="000A7491" w:rsidRDefault="00314102" w:rsidP="0011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Устный опрос</w:t>
            </w:r>
            <w:r w:rsidRPr="000A74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14102" w:rsidRPr="000A7491">
        <w:trPr>
          <w:trHeight w:val="271"/>
        </w:trPr>
        <w:tc>
          <w:tcPr>
            <w:tcW w:w="5000" w:type="pct"/>
            <w:gridSpan w:val="9"/>
          </w:tcPr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A7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Построение проекта выхода из затруднения- время (5 мин)</w:t>
            </w:r>
          </w:p>
        </w:tc>
      </w:tr>
      <w:tr w:rsidR="00314102" w:rsidRPr="000A7491">
        <w:trPr>
          <w:trHeight w:val="271"/>
        </w:trPr>
        <w:tc>
          <w:tcPr>
            <w:tcW w:w="1684" w:type="pct"/>
            <w:gridSpan w:val="4"/>
          </w:tcPr>
          <w:p w:rsidR="00314102" w:rsidRPr="00310BE6" w:rsidRDefault="00314102" w:rsidP="00D7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10B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Так какую же учебную задачу вы поставите перед собой? </w:t>
            </w:r>
          </w:p>
          <w:p w:rsidR="00314102" w:rsidRPr="00310BE6" w:rsidRDefault="00314102" w:rsidP="00D7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14102" w:rsidRDefault="00314102" w:rsidP="00F2604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B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Прочитайте тему урока. С.44</w:t>
            </w: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14102" w:rsidRPr="000406FD" w:rsidRDefault="00314102" w:rsidP="00F2604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Составьте а</w:t>
            </w:r>
            <w:r w:rsidRPr="00040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лгоритм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умножения   на двузначное число(парная работа)</w:t>
            </w:r>
          </w:p>
          <w:p w:rsidR="00314102" w:rsidRPr="00310BE6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14102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Сегодня мы с вами совершим путешествие по дорогам Великого шёлкового пути.</w:t>
            </w:r>
          </w:p>
          <w:p w:rsidR="00314102" w:rsidRPr="00CB3A9E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3A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Стратегия «Думай, объединяйся, делись»</w:t>
            </w:r>
          </w:p>
          <w:p w:rsidR="00314102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102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9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Санжар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«Что такое Великий шёлковый путь?» </w:t>
            </w:r>
            <w:r w:rsidRPr="008B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2 предложения.</w:t>
            </w:r>
          </w:p>
          <w:p w:rsidR="00314102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102" w:rsidRPr="008B69D7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9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Альмира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B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товары везли в страны?</w:t>
            </w:r>
          </w:p>
          <w:p w:rsidR="00314102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Итак, мы совершим путешествие. А какой вид транспорта мы выберем? (Верблюд)</w:t>
            </w:r>
          </w:p>
          <w:p w:rsidR="00314102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задачу по рисунку и опорным словам</w:t>
            </w:r>
          </w:p>
          <w:p w:rsidR="00314102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Погонщик</w:t>
            </w:r>
          </w:p>
          <w:p w:rsidR="00314102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верблюдов</w:t>
            </w:r>
          </w:p>
          <w:p w:rsidR="00314102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тройки</w:t>
            </w:r>
          </w:p>
          <w:p w:rsidR="00314102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Сколько </w:t>
            </w:r>
          </w:p>
          <w:p w:rsidR="00314102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?</w:t>
            </w:r>
          </w:p>
          <w:p w:rsidR="00314102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102" w:rsidRPr="000A7491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102" w:rsidRPr="000A7491" w:rsidRDefault="00314102" w:rsidP="0081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 xml:space="preserve">- Что нам поможет научиться письменно умножать на двузначное число? </w:t>
            </w:r>
          </w:p>
          <w:p w:rsidR="00314102" w:rsidRDefault="00314102" w:rsidP="00310AC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4102" w:rsidRPr="000A7491" w:rsidRDefault="00314102" w:rsidP="00310A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 Решите в столбик, 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 и вы</w:t>
            </w: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4102" w:rsidRPr="000A7491" w:rsidRDefault="00314102" w:rsidP="00310A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 xml:space="preserve"> узнаете по каким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регионам России </w:t>
            </w: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проходил Великий шёлковый путь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102" w:rsidRPr="000A7491" w:rsidRDefault="00314102" w:rsidP="008142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314102" w:rsidRDefault="00314102" w:rsidP="00814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102" w:rsidRDefault="00314102" w:rsidP="00814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102" w:rsidRPr="000A7491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314102" w:rsidRPr="000A7491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- Научиться  письменно умножать многозначные числа на двузначное число.</w:t>
            </w:r>
          </w:p>
          <w:p w:rsidR="00314102" w:rsidRPr="000A7491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Default="00314102" w:rsidP="008142E1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Составляют алгоритм умножения на двузначное число</w:t>
            </w:r>
          </w:p>
          <w:p w:rsidR="00314102" w:rsidRDefault="00314102" w:rsidP="008142E1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14102" w:rsidRDefault="00314102" w:rsidP="008142E1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14102" w:rsidRDefault="00314102" w:rsidP="008142E1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14102" w:rsidRPr="00B900C5" w:rsidRDefault="00314102" w:rsidP="008142E1">
            <w:pPr>
              <w:pStyle w:val="NoSpacing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B900C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Повторение приёмов умножения на однозначное число и знание таблицы умножения.</w:t>
            </w:r>
          </w:p>
          <w:p w:rsidR="00314102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4102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4102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умножения на двузначное число</w:t>
            </w:r>
          </w:p>
          <w:p w:rsidR="00314102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4102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4102" w:rsidRPr="000A7491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парах:</w:t>
            </w:r>
          </w:p>
          <w:p w:rsidR="00314102" w:rsidRPr="000A7491" w:rsidRDefault="00314102" w:rsidP="0081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записанные на доске по алгоритму.</w:t>
            </w:r>
          </w:p>
          <w:p w:rsidR="00314102" w:rsidRDefault="00314102" w:rsidP="00CB3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Объясняют ход своих действий.</w:t>
            </w:r>
          </w:p>
          <w:p w:rsidR="00314102" w:rsidRDefault="00314102" w:rsidP="00CB3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умножения на двузначное число</w:t>
            </w:r>
          </w:p>
          <w:p w:rsidR="00314102" w:rsidRDefault="00314102" w:rsidP="00FE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Default="00314102" w:rsidP="00FE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умножения на двузначное число</w:t>
            </w:r>
          </w:p>
          <w:p w:rsidR="00314102" w:rsidRPr="00FE1DB0" w:rsidRDefault="00314102" w:rsidP="00FE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gridSpan w:val="3"/>
          </w:tcPr>
          <w:p w:rsidR="00314102" w:rsidRPr="000A7491" w:rsidRDefault="00314102" w:rsidP="0011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П - анализировать проблему, находить способы решения и выхода из проблемной ситуации;</w:t>
            </w:r>
          </w:p>
          <w:p w:rsidR="00314102" w:rsidRPr="000A7491" w:rsidRDefault="00314102" w:rsidP="0093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- </w:t>
            </w: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путь решения проблемы</w:t>
            </w:r>
          </w:p>
          <w:p w:rsidR="00314102" w:rsidRPr="000A7491" w:rsidRDefault="00314102" w:rsidP="0011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 </w:t>
            </w: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партнера и уметь договариваться</w:t>
            </w:r>
          </w:p>
          <w:p w:rsidR="00314102" w:rsidRPr="000A7491" w:rsidRDefault="00314102" w:rsidP="0011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 xml:space="preserve">Л - </w:t>
            </w:r>
            <w:r w:rsidRPr="000A74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правила работы в паре, уметь договариваться</w:t>
            </w:r>
          </w:p>
        </w:tc>
        <w:tc>
          <w:tcPr>
            <w:tcW w:w="1051" w:type="pct"/>
          </w:tcPr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Устный опрос</w:t>
            </w:r>
            <w:r w:rsidRPr="000A74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4102" w:rsidRPr="000A7491" w:rsidRDefault="00314102" w:rsidP="0044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и</w:t>
            </w:r>
          </w:p>
          <w:p w:rsidR="00314102" w:rsidRPr="000A7491" w:rsidRDefault="00314102" w:rsidP="0044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готовность к предъяв</w:t>
            </w: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лению результата своей работы.</w:t>
            </w:r>
          </w:p>
        </w:tc>
      </w:tr>
      <w:tr w:rsidR="00314102" w:rsidRPr="000A7491">
        <w:trPr>
          <w:trHeight w:val="271"/>
        </w:trPr>
        <w:tc>
          <w:tcPr>
            <w:tcW w:w="5000" w:type="pct"/>
            <w:gridSpan w:val="9"/>
          </w:tcPr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0A7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Реализация построенного проекта (5 мин.)</w:t>
            </w:r>
          </w:p>
        </w:tc>
      </w:tr>
      <w:tr w:rsidR="00314102" w:rsidRPr="000A7491">
        <w:trPr>
          <w:trHeight w:val="271"/>
        </w:trPr>
        <w:tc>
          <w:tcPr>
            <w:tcW w:w="1684" w:type="pct"/>
            <w:gridSpan w:val="4"/>
          </w:tcPr>
          <w:p w:rsidR="00314102" w:rsidRPr="000A7491" w:rsidRDefault="00314102" w:rsidP="00C8449D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A7491">
              <w:rPr>
                <w:b/>
                <w:bCs/>
                <w:color w:val="000000"/>
              </w:rPr>
              <w:t>Работа по группам</w:t>
            </w:r>
          </w:p>
          <w:p w:rsidR="00314102" w:rsidRPr="000A7491" w:rsidRDefault="00314102" w:rsidP="00F369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С.44 №157 по группам</w:t>
            </w:r>
          </w:p>
          <w:p w:rsidR="00314102" w:rsidRPr="00CB3A9E" w:rsidRDefault="00314102" w:rsidP="00F3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столбик - </w:t>
            </w:r>
            <w:r w:rsidRPr="00CB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Крым. Севастополь</w:t>
            </w:r>
          </w:p>
          <w:p w:rsidR="00314102" w:rsidRPr="00CB3A9E" w:rsidRDefault="00314102" w:rsidP="00F3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A9E">
              <w:rPr>
                <w:rFonts w:ascii="Times New Roman" w:hAnsi="Times New Roman" w:cs="Times New Roman"/>
                <w:sz w:val="24"/>
                <w:szCs w:val="24"/>
              </w:rPr>
              <w:t>2 столбик</w:t>
            </w:r>
            <w:r w:rsidRPr="00CB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Дербент. Дагестан</w:t>
            </w:r>
          </w:p>
          <w:p w:rsidR="00314102" w:rsidRPr="000A7491" w:rsidRDefault="00314102" w:rsidP="00F369C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CB3A9E">
              <w:t>3 столбик</w:t>
            </w:r>
            <w:r w:rsidRPr="00CB3A9E">
              <w:rPr>
                <w:b/>
                <w:bCs/>
              </w:rPr>
              <w:t xml:space="preserve"> –Астраханская область</w:t>
            </w:r>
          </w:p>
          <w:p w:rsidR="00314102" w:rsidRPr="000A7491" w:rsidRDefault="00314102" w:rsidP="00C8449D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14102" w:rsidRPr="000A7491" w:rsidRDefault="00314102" w:rsidP="00C8449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10BE6">
              <w:rPr>
                <w:b/>
                <w:bCs/>
                <w:color w:val="000000"/>
              </w:rPr>
              <w:t>- Решить самостоятельно, основываясь на данный алгоритм</w:t>
            </w:r>
            <w:r w:rsidRPr="000A7491">
              <w:rPr>
                <w:color w:val="000000"/>
              </w:rPr>
              <w:t>.</w:t>
            </w:r>
          </w:p>
          <w:p w:rsidR="00314102" w:rsidRPr="000A7491" w:rsidRDefault="00314102" w:rsidP="00C84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Напоминает о</w:t>
            </w:r>
          </w:p>
          <w:p w:rsidR="00314102" w:rsidRPr="000A7491" w:rsidRDefault="00314102" w:rsidP="00C8449D">
            <w:pPr>
              <w:pStyle w:val="ListParagraph"/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правилах работы группы,</w:t>
            </w:r>
          </w:p>
          <w:p w:rsidR="00314102" w:rsidRPr="000A7491" w:rsidRDefault="00314102" w:rsidP="00C8449D">
            <w:pPr>
              <w:pStyle w:val="ListParagraph"/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ind w:left="35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регламенте работы</w:t>
            </w:r>
          </w:p>
          <w:p w:rsidR="00314102" w:rsidRPr="000A7491" w:rsidRDefault="00314102" w:rsidP="00C8449D">
            <w:pPr>
              <w:pStyle w:val="ListParagraph"/>
              <w:tabs>
                <w:tab w:val="left" w:pos="17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C84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- Наблюдает, как осуществляется деятельность учащихся</w:t>
            </w:r>
          </w:p>
          <w:p w:rsidR="00314102" w:rsidRPr="000A7491" w:rsidRDefault="00314102" w:rsidP="00C84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 xml:space="preserve">- Корректирует действия учащихся в группе  </w:t>
            </w:r>
          </w:p>
          <w:p w:rsidR="00314102" w:rsidRPr="000A7491" w:rsidRDefault="00314102" w:rsidP="00C84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-Вслушивается в формулировку вопросов – ответов  учащихся;</w:t>
            </w:r>
          </w:p>
          <w:p w:rsidR="00314102" w:rsidRPr="000A7491" w:rsidRDefault="00314102" w:rsidP="00C84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б) слушает ответы учащихся в группах;</w:t>
            </w:r>
          </w:p>
          <w:p w:rsidR="00314102" w:rsidRPr="000A7491" w:rsidRDefault="00314102" w:rsidP="00C84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в) организует помощь по необходимости; - Организует презентацию способа, представление алгоритма (схемы, таблица, правила, понятий).</w:t>
            </w:r>
          </w:p>
          <w:p w:rsidR="00314102" w:rsidRDefault="00314102" w:rsidP="00C84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- Обобщает способы вычислений.</w:t>
            </w:r>
          </w:p>
          <w:p w:rsidR="00314102" w:rsidRPr="000A7491" w:rsidRDefault="00314102" w:rsidP="00C84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E0B0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Поднимите руки, кто не смог найти произведение? Что показалось для вас трудным?</w:t>
            </w:r>
          </w:p>
          <w:p w:rsidR="00314102" w:rsidRPr="000A7491" w:rsidRDefault="00314102" w:rsidP="005E0B0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Подошла ли к вашему заданию данная схема?</w:t>
            </w:r>
          </w:p>
          <w:p w:rsidR="00314102" w:rsidRPr="00866005" w:rsidRDefault="00314102" w:rsidP="00866005">
            <w:pPr>
              <w:pStyle w:val="NormalWeb"/>
              <w:spacing w:before="0" w:beforeAutospacing="0" w:after="0" w:afterAutospacing="0"/>
              <w:ind w:left="-360"/>
              <w:rPr>
                <w:b/>
                <w:bCs/>
                <w:i/>
                <w:iCs/>
                <w:color w:val="000000"/>
              </w:rPr>
            </w:pPr>
            <w:r w:rsidRPr="000A7491">
              <w:rPr>
                <w:color w:val="000000"/>
              </w:rPr>
              <w:t xml:space="preserve">- </w:t>
            </w:r>
          </w:p>
          <w:p w:rsidR="00314102" w:rsidRPr="000A7491" w:rsidRDefault="00314102" w:rsidP="001B042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-Решите задачи</w:t>
            </w:r>
            <w:r w:rsidRPr="000A7491">
              <w:rPr>
                <w:color w:val="000000"/>
              </w:rPr>
              <w:t>, опираясь на полученный вами схему-опору (те, кто не смог решить ранее).</w:t>
            </w:r>
          </w:p>
          <w:p w:rsidR="00314102" w:rsidRPr="000A7491" w:rsidRDefault="00314102" w:rsidP="001B042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Я прошу поднять руку тех ребят, которые выполнили умножение правильно.</w:t>
            </w:r>
          </w:p>
          <w:p w:rsidR="00314102" w:rsidRPr="000A7491" w:rsidRDefault="00314102" w:rsidP="001B042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Сравните полученный алгоритм со своим решением. Вы всё сделали правильно?</w:t>
            </w:r>
          </w:p>
          <w:p w:rsidR="00314102" w:rsidRPr="000A7491" w:rsidRDefault="00314102" w:rsidP="001B042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Pr="000A7491" w:rsidRDefault="00314102" w:rsidP="001B042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Вы поставили цель узнать алгоритм умножения на двузначное число. Достигли цели?</w:t>
            </w:r>
          </w:p>
          <w:p w:rsidR="00314102" w:rsidRPr="000A7491" w:rsidRDefault="00314102" w:rsidP="001B042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Какие задания вы теперь сможете выполнять?</w:t>
            </w:r>
          </w:p>
          <w:p w:rsidR="00314102" w:rsidRPr="000A7491" w:rsidRDefault="00314102" w:rsidP="00E5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группах</w:t>
            </w:r>
          </w:p>
          <w:p w:rsidR="00314102" w:rsidRPr="000A7491" w:rsidRDefault="00314102" w:rsidP="0072601B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Метод «Диалог»</w:t>
            </w:r>
          </w:p>
          <w:p w:rsidR="00314102" w:rsidRPr="000A7491" w:rsidRDefault="00314102" w:rsidP="00C84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C84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- Соблюдает требования, выбранные группой к организации деятельности в группе.</w:t>
            </w:r>
          </w:p>
          <w:p w:rsidR="00314102" w:rsidRPr="000A7491" w:rsidRDefault="00314102" w:rsidP="00C84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- Выполняет задания, связанные с «открытием» нового  знания (способа, приёма), направленного на решение учебной задачи.</w:t>
            </w:r>
          </w:p>
          <w:p w:rsidR="00314102" w:rsidRPr="000A7491" w:rsidRDefault="00314102" w:rsidP="00C84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- Выдвигает гипотезы, связанные с решением учебной задачи (решением проблемы).</w:t>
            </w:r>
          </w:p>
          <w:p w:rsidR="00314102" w:rsidRPr="000A7491" w:rsidRDefault="00314102" w:rsidP="00C8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- Оформляет способ в виде алгоритма.</w:t>
            </w:r>
          </w:p>
          <w:p w:rsidR="00314102" w:rsidRPr="00310BE6" w:rsidRDefault="00314102" w:rsidP="00F10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Демонстрируют способ, алгоритм по заданной теме, сформулированной учебной задачей. </w:t>
            </w:r>
          </w:p>
          <w:p w:rsidR="00314102" w:rsidRPr="000A7491" w:rsidRDefault="00314102" w:rsidP="00E54B33">
            <w:pPr>
              <w:pStyle w:val="NormalWeb"/>
              <w:spacing w:before="0" w:beforeAutospacing="0" w:after="0" w:afterAutospacing="0" w:line="187" w:lineRule="atLeast"/>
              <w:rPr>
                <w:color w:val="000000"/>
              </w:rPr>
            </w:pPr>
            <w:r w:rsidRPr="000A7491">
              <w:rPr>
                <w:color w:val="000000"/>
              </w:rPr>
              <w:t>Реша</w:t>
            </w:r>
            <w:r>
              <w:rPr>
                <w:color w:val="000000"/>
              </w:rPr>
              <w:t>ют задачи,</w:t>
            </w:r>
            <w:r w:rsidRPr="000A7491">
              <w:rPr>
                <w:color w:val="000000"/>
              </w:rPr>
              <w:t xml:space="preserve"> пользуясь новым алгоритмом.</w:t>
            </w:r>
          </w:p>
          <w:p w:rsidR="00314102" w:rsidRPr="000A7491" w:rsidRDefault="00314102" w:rsidP="001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102" w:rsidRPr="000A7491" w:rsidRDefault="00314102" w:rsidP="001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полученный алгоритм со своим решением.</w:t>
            </w:r>
          </w:p>
          <w:p w:rsidR="00314102" w:rsidRPr="000A7491" w:rsidRDefault="00314102" w:rsidP="001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102" w:rsidRPr="000A7491" w:rsidRDefault="00314102" w:rsidP="001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102" w:rsidRPr="000A7491" w:rsidRDefault="00314102" w:rsidP="001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102" w:rsidRPr="000A7491" w:rsidRDefault="00314102" w:rsidP="001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102" w:rsidRPr="000A7491" w:rsidRDefault="00314102" w:rsidP="001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102" w:rsidRPr="000A7491" w:rsidRDefault="00314102" w:rsidP="001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102" w:rsidRPr="000A7491" w:rsidRDefault="00314102" w:rsidP="001B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2" w:type="pct"/>
            <w:gridSpan w:val="3"/>
          </w:tcPr>
          <w:p w:rsidR="00314102" w:rsidRPr="000A7491" w:rsidRDefault="00314102" w:rsidP="005F4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 xml:space="preserve">П - </w:t>
            </w: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логической цепи рассуждений,</w:t>
            </w: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допущенных ошибок, определение  причин их возникновения</w:t>
            </w: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4102" w:rsidRPr="000A7491" w:rsidRDefault="00314102" w:rsidP="005F4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 -</w:t>
            </w:r>
            <w:r w:rsidRPr="000A74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осознавать свои возможности в учении</w:t>
            </w: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14102" w:rsidRPr="000A7491" w:rsidRDefault="00314102" w:rsidP="00CE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К - взаимодействовать в группе согласно условиям, договариваться и приходить к общему решению в совместной деятельности.</w:t>
            </w:r>
          </w:p>
          <w:p w:rsidR="00314102" w:rsidRPr="000A7491" w:rsidRDefault="00314102" w:rsidP="005F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- самостоятельно выполнять работу, понимая личную ответственность за результат</w:t>
            </w:r>
          </w:p>
          <w:p w:rsidR="00314102" w:rsidRPr="000A7491" w:rsidRDefault="00314102" w:rsidP="005F452E">
            <w:pPr>
              <w:pStyle w:val="NormalWeb"/>
              <w:spacing w:before="0" w:beforeAutospacing="0" w:after="0" w:afterAutospacing="0"/>
            </w:pPr>
          </w:p>
        </w:tc>
        <w:tc>
          <w:tcPr>
            <w:tcW w:w="1051" w:type="pct"/>
          </w:tcPr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44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Наблюдение за осущест-влению деятельности учащимися.</w:t>
            </w: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1A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4102" w:rsidRPr="000A7491" w:rsidRDefault="00314102" w:rsidP="001A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4102" w:rsidRPr="000A7491" w:rsidRDefault="00314102" w:rsidP="001A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4102" w:rsidRPr="000A7491" w:rsidRDefault="00314102" w:rsidP="001A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4102" w:rsidRPr="000A7491" w:rsidRDefault="00314102" w:rsidP="001A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4102" w:rsidRPr="000A7491" w:rsidRDefault="00314102" w:rsidP="001A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4102" w:rsidRPr="000A7491" w:rsidRDefault="00314102" w:rsidP="001A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0D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 устанавливать возможные причины ошибок и планировать способы их ликвидации</w:t>
            </w:r>
          </w:p>
          <w:p w:rsidR="00314102" w:rsidRPr="000A7491" w:rsidRDefault="00314102" w:rsidP="000D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4102" w:rsidRPr="000A7491" w:rsidRDefault="00314102" w:rsidP="000D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4102" w:rsidRPr="000A7491" w:rsidRDefault="00314102" w:rsidP="000D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4102" w:rsidRPr="000A7491" w:rsidRDefault="00314102" w:rsidP="000D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4102" w:rsidRPr="000A7491" w:rsidRDefault="00314102" w:rsidP="000D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4102" w:rsidRPr="000A7491" w:rsidRDefault="00314102" w:rsidP="000D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4102" w:rsidRPr="000A7491" w:rsidRDefault="00314102" w:rsidP="000D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определять готовность к предъявлению результата своей работы</w:t>
            </w:r>
          </w:p>
          <w:p w:rsidR="00314102" w:rsidRPr="000A7491" w:rsidRDefault="00314102" w:rsidP="000D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4102" w:rsidRPr="000A7491" w:rsidRDefault="00314102" w:rsidP="000D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4102" w:rsidRPr="000A7491" w:rsidRDefault="00314102" w:rsidP="000D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4102" w:rsidRPr="000A7491" w:rsidRDefault="00314102" w:rsidP="000D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результатов деятельности.</w:t>
            </w:r>
          </w:p>
        </w:tc>
      </w:tr>
      <w:tr w:rsidR="00314102" w:rsidRPr="000A7491">
        <w:trPr>
          <w:trHeight w:val="371"/>
        </w:trPr>
        <w:tc>
          <w:tcPr>
            <w:tcW w:w="5000" w:type="pct"/>
            <w:gridSpan w:val="9"/>
          </w:tcPr>
          <w:p w:rsidR="00314102" w:rsidRPr="000A7491" w:rsidRDefault="00314102" w:rsidP="00752F1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0A7491">
              <w:rPr>
                <w:b/>
                <w:bCs/>
                <w:color w:val="000000"/>
              </w:rPr>
              <w:t>Физкультминутка</w:t>
            </w:r>
            <w:r w:rsidRPr="000A7491">
              <w:rPr>
                <w:color w:val="000000"/>
              </w:rPr>
              <w:t xml:space="preserve">  </w:t>
            </w:r>
            <w:r w:rsidRPr="000A7491">
              <w:rPr>
                <w:b/>
                <w:bCs/>
                <w:color w:val="000000"/>
              </w:rPr>
              <w:t>(2 мин)</w:t>
            </w:r>
          </w:p>
        </w:tc>
      </w:tr>
      <w:tr w:rsidR="00314102" w:rsidRPr="000A7491">
        <w:trPr>
          <w:trHeight w:val="371"/>
        </w:trPr>
        <w:tc>
          <w:tcPr>
            <w:tcW w:w="1682" w:type="pct"/>
            <w:gridSpan w:val="3"/>
          </w:tcPr>
          <w:p w:rsidR="00314102" w:rsidRPr="000A7491" w:rsidRDefault="00314102" w:rsidP="00752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выполнить движения согласно физкультминутке.</w:t>
            </w:r>
          </w:p>
          <w:p w:rsidR="00314102" w:rsidRPr="000A7491" w:rsidRDefault="00314102" w:rsidP="00752F1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6" w:type="pct"/>
            <w:gridSpan w:val="3"/>
          </w:tcPr>
          <w:p w:rsidR="00314102" w:rsidRPr="000A7491" w:rsidRDefault="00314102" w:rsidP="00752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движения согласно физкультминутке</w:t>
            </w:r>
          </w:p>
          <w:p w:rsidR="00314102" w:rsidRPr="000A7491" w:rsidRDefault="00314102" w:rsidP="00752F1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1" w:type="pct"/>
            <w:gridSpan w:val="2"/>
          </w:tcPr>
          <w:p w:rsidR="00314102" w:rsidRPr="000A7491" w:rsidRDefault="00314102" w:rsidP="00EC4B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A7491">
              <w:rPr>
                <w:rFonts w:ascii="Times New Roman" w:hAnsi="Times New Roman" w:cs="Times New Roman"/>
              </w:rPr>
              <w:t>Р – принимают и сох-раняют учебную задачу.</w:t>
            </w:r>
          </w:p>
          <w:p w:rsidR="00314102" w:rsidRPr="000A7491" w:rsidRDefault="00314102" w:rsidP="00EC4B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A7491">
              <w:rPr>
                <w:rFonts w:ascii="Times New Roman" w:hAnsi="Times New Roman" w:cs="Times New Roman"/>
              </w:rPr>
              <w:t>К – проявляют готов-ность слушать.</w:t>
            </w:r>
          </w:p>
          <w:p w:rsidR="00314102" w:rsidRPr="000A7491" w:rsidRDefault="00314102" w:rsidP="008C4F03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A7491">
              <w:t xml:space="preserve">Л – имеют установку </w:t>
            </w:r>
            <w:r w:rsidRPr="000A7491">
              <w:br/>
              <w:t>на здоровый образ жизни</w:t>
            </w:r>
          </w:p>
        </w:tc>
        <w:tc>
          <w:tcPr>
            <w:tcW w:w="1051" w:type="pct"/>
          </w:tcPr>
          <w:p w:rsidR="00314102" w:rsidRPr="000A7491" w:rsidRDefault="00314102" w:rsidP="008C4F03">
            <w:pPr>
              <w:pStyle w:val="NormalWeb"/>
              <w:spacing w:before="0" w:beforeAutospacing="0" w:after="0" w:afterAutospacing="0"/>
            </w:pPr>
            <w:r w:rsidRPr="000A7491">
              <w:t xml:space="preserve">Выполнение движений </w:t>
            </w:r>
            <w:r w:rsidRPr="000A7491">
              <w:br/>
              <w:t>согласно инструкции.</w:t>
            </w:r>
          </w:p>
          <w:p w:rsidR="00314102" w:rsidRPr="000A7491" w:rsidRDefault="00314102" w:rsidP="008C4F03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A7491">
              <w:t>Наблюдение.</w:t>
            </w:r>
          </w:p>
        </w:tc>
      </w:tr>
      <w:tr w:rsidR="00314102" w:rsidRPr="000A7491">
        <w:trPr>
          <w:trHeight w:val="271"/>
        </w:trPr>
        <w:tc>
          <w:tcPr>
            <w:tcW w:w="5000" w:type="pct"/>
            <w:gridSpan w:val="9"/>
          </w:tcPr>
          <w:p w:rsidR="00314102" w:rsidRPr="000A7491" w:rsidRDefault="00314102" w:rsidP="006B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0A7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Первичное закрепление (5 мин.)</w:t>
            </w:r>
          </w:p>
        </w:tc>
      </w:tr>
      <w:tr w:rsidR="00314102" w:rsidRPr="000A7491">
        <w:trPr>
          <w:trHeight w:val="271"/>
        </w:trPr>
        <w:tc>
          <w:tcPr>
            <w:tcW w:w="1684" w:type="pct"/>
            <w:gridSpan w:val="4"/>
          </w:tcPr>
          <w:p w:rsidR="00314102" w:rsidRPr="000A7491" w:rsidRDefault="00314102" w:rsidP="00413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314102" w:rsidRPr="000A7491" w:rsidRDefault="00314102" w:rsidP="00A51A9E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</w:rPr>
            </w:pPr>
            <w:r>
              <w:t>С. 45 № 161</w:t>
            </w:r>
            <w:r w:rsidRPr="000A7491">
              <w:t xml:space="preserve"> </w:t>
            </w:r>
            <w:r>
              <w:t xml:space="preserve"> </w:t>
            </w:r>
            <w:r w:rsidRPr="000A7491">
              <w:rPr>
                <w:color w:val="000000"/>
              </w:rPr>
              <w:t xml:space="preserve"> Объясни по данным записям, как выполнено умножение. Называй неполные произведения и окончательный результат. Подготовка в парах. Вспомните правила работы в паре.</w:t>
            </w:r>
          </w:p>
          <w:p w:rsidR="00314102" w:rsidRPr="000A7491" w:rsidRDefault="00314102" w:rsidP="00866005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A5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Объясняют по данным записям как выполнено умножение.</w:t>
            </w:r>
          </w:p>
          <w:p w:rsidR="00314102" w:rsidRPr="000A7491" w:rsidRDefault="00314102" w:rsidP="00A5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A5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A5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A5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Решают примеры на доске с объяснением.</w:t>
            </w:r>
          </w:p>
        </w:tc>
        <w:tc>
          <w:tcPr>
            <w:tcW w:w="1092" w:type="pct"/>
            <w:gridSpan w:val="3"/>
          </w:tcPr>
          <w:p w:rsidR="00314102" w:rsidRPr="000A7491" w:rsidRDefault="00314102" w:rsidP="0028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П - соблюдать разра-ботанный алгоритм деятельности</w:t>
            </w:r>
          </w:p>
          <w:p w:rsidR="00314102" w:rsidRPr="000A7491" w:rsidRDefault="00314102" w:rsidP="0028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Р -</w:t>
            </w:r>
            <w:r w:rsidRPr="000A74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выполнять предложенные учебные задачи</w:t>
            </w:r>
          </w:p>
          <w:p w:rsidR="00314102" w:rsidRPr="000A7491" w:rsidRDefault="00314102" w:rsidP="005F452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К - учебное сотруд-ничество.</w:t>
            </w:r>
          </w:p>
          <w:p w:rsidR="00314102" w:rsidRPr="000A7491" w:rsidRDefault="00314102" w:rsidP="005F452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 xml:space="preserve">Л - </w:t>
            </w:r>
            <w:r w:rsidRPr="000A7491">
              <w:t>связывать свои успехи с усилием, трудолюбием</w:t>
            </w:r>
          </w:p>
          <w:p w:rsidR="00314102" w:rsidRPr="000A7491" w:rsidRDefault="00314102" w:rsidP="00286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314102" w:rsidRPr="000A7491" w:rsidRDefault="00314102" w:rsidP="007B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44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314102" w:rsidRPr="000A7491" w:rsidRDefault="00314102" w:rsidP="0044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результатов деятельности.</w:t>
            </w:r>
          </w:p>
        </w:tc>
      </w:tr>
      <w:tr w:rsidR="00314102" w:rsidRPr="000A7491">
        <w:trPr>
          <w:trHeight w:val="286"/>
        </w:trPr>
        <w:tc>
          <w:tcPr>
            <w:tcW w:w="5000" w:type="pct"/>
            <w:gridSpan w:val="9"/>
          </w:tcPr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0A7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Самостоятельная работа с самопроверкой по эталону (образцу) ( 4 мин)</w:t>
            </w:r>
          </w:p>
        </w:tc>
      </w:tr>
      <w:tr w:rsidR="00314102" w:rsidRPr="000A7491">
        <w:trPr>
          <w:trHeight w:val="286"/>
        </w:trPr>
        <w:tc>
          <w:tcPr>
            <w:tcW w:w="1665" w:type="pct"/>
            <w:gridSpan w:val="2"/>
          </w:tcPr>
          <w:p w:rsidR="00314102" w:rsidRPr="000A7491" w:rsidRDefault="00314102" w:rsidP="00A51A9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Понятен ли вам этот вычислительный приём?</w:t>
            </w:r>
          </w:p>
          <w:p w:rsidR="00314102" w:rsidRPr="00866005" w:rsidRDefault="00314102" w:rsidP="00A51A9E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66005">
              <w:rPr>
                <w:b/>
                <w:bCs/>
                <w:color w:val="000000"/>
              </w:rPr>
              <w:t>Поработаем с карточками №1.</w:t>
            </w:r>
          </w:p>
          <w:p w:rsidR="00314102" w:rsidRPr="000A7491" w:rsidRDefault="00314102" w:rsidP="00A51A9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На ней записаны примеры.</w:t>
            </w:r>
          </w:p>
          <w:p w:rsidR="00314102" w:rsidRPr="00CB3A9E" w:rsidRDefault="00314102" w:rsidP="00A51A9E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A7491">
              <w:rPr>
                <w:color w:val="000000"/>
              </w:rPr>
              <w:t xml:space="preserve"> </w:t>
            </w:r>
            <w:r w:rsidRPr="00CB3A9E">
              <w:rPr>
                <w:b/>
                <w:bCs/>
                <w:color w:val="000000"/>
              </w:rPr>
              <w:t xml:space="preserve">984 ·17    </w:t>
            </w:r>
            <w:r>
              <w:rPr>
                <w:b/>
                <w:bCs/>
                <w:color w:val="000000"/>
              </w:rPr>
              <w:t xml:space="preserve">     </w:t>
            </w:r>
            <w:r w:rsidRPr="00CB3A9E">
              <w:rPr>
                <w:b/>
                <w:bCs/>
                <w:color w:val="000000"/>
              </w:rPr>
              <w:t xml:space="preserve">       583 · 38</w:t>
            </w:r>
          </w:p>
          <w:p w:rsidR="00314102" w:rsidRPr="000A7491" w:rsidRDefault="00314102" w:rsidP="00A51A9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Предлагаю спрогнозировать предполагаемый результат своей работы: в верхнем углу карточки вы видите круг.</w:t>
            </w:r>
          </w:p>
          <w:p w:rsidR="00314102" w:rsidRDefault="00314102" w:rsidP="00A51A9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Закрасьте его зелёным цветом, если вы уверены в своих силах.</w:t>
            </w:r>
          </w:p>
          <w:p w:rsidR="00314102" w:rsidRDefault="00314102" w:rsidP="00A51A9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 xml:space="preserve"> Жёлтым цветом – если сомневаетесь. </w:t>
            </w:r>
          </w:p>
          <w:p w:rsidR="00314102" w:rsidRPr="000A7491" w:rsidRDefault="00314102" w:rsidP="00A51A9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Красным цветом – если вам нужна помощь. Кому нужна помощь, обращайтесь к алгоритму. Критерий оценки – правильность счёта, безошибочность.</w:t>
            </w:r>
          </w:p>
          <w:p w:rsidR="00314102" w:rsidRPr="000A7491" w:rsidRDefault="00314102" w:rsidP="005E134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Pr="000A7491" w:rsidRDefault="00314102" w:rsidP="005E134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Передайте карточку соседу.</w:t>
            </w:r>
          </w:p>
          <w:p w:rsidR="00314102" w:rsidRPr="000A7491" w:rsidRDefault="00314102" w:rsidP="005E134B">
            <w:pPr>
              <w:pStyle w:val="NormalWeb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0A7491">
              <w:rPr>
                <w:i/>
                <w:iCs/>
                <w:color w:val="000000"/>
              </w:rPr>
              <w:t>(Ответы к заданию на экране)</w:t>
            </w:r>
          </w:p>
          <w:p w:rsidR="00314102" w:rsidRPr="000A7491" w:rsidRDefault="00314102" w:rsidP="005E134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Если нет ошибок, закрасьте нижний круг зелёным цветом, если есть ошибки – жёлтым.</w:t>
            </w:r>
          </w:p>
          <w:p w:rsidR="00314102" w:rsidRPr="000A7491" w:rsidRDefault="00314102" w:rsidP="005E134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Верните карточку владельцу.</w:t>
            </w:r>
          </w:p>
          <w:p w:rsidR="00314102" w:rsidRPr="000A7491" w:rsidRDefault="00314102" w:rsidP="005E134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Совпал ли ваш прогноз с результатом?</w:t>
            </w:r>
          </w:p>
        </w:tc>
        <w:tc>
          <w:tcPr>
            <w:tcW w:w="1192" w:type="pct"/>
            <w:gridSpan w:val="3"/>
          </w:tcPr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F1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E134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Прогнозируют результат и выполняют задание.</w:t>
            </w: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F1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E134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Взаимопроверка по готовым ответам с доски.</w:t>
            </w:r>
          </w:p>
          <w:p w:rsidR="00314102" w:rsidRPr="000A7491" w:rsidRDefault="00314102" w:rsidP="005E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E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E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E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E134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Ответы детей</w:t>
            </w:r>
          </w:p>
        </w:tc>
        <w:tc>
          <w:tcPr>
            <w:tcW w:w="1092" w:type="pct"/>
            <w:gridSpan w:val="3"/>
          </w:tcPr>
          <w:p w:rsidR="00314102" w:rsidRPr="000A7491" w:rsidRDefault="00314102" w:rsidP="00E14FB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 xml:space="preserve">П - </w:t>
            </w:r>
            <w:r w:rsidRPr="000A7491">
              <w:t>принимать и удерживать учебную задачу</w:t>
            </w:r>
          </w:p>
          <w:p w:rsidR="00314102" w:rsidRPr="000A7491" w:rsidRDefault="00314102" w:rsidP="00E14FB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Р</w:t>
            </w:r>
            <w:r w:rsidRPr="000A7491">
              <w:rPr>
                <w:b/>
                <w:bCs/>
                <w:color w:val="000000"/>
              </w:rPr>
              <w:t xml:space="preserve"> – </w:t>
            </w:r>
            <w:r w:rsidRPr="000A7491">
              <w:rPr>
                <w:color w:val="000000"/>
              </w:rPr>
              <w:t>прогнозирование,</w:t>
            </w:r>
          </w:p>
          <w:p w:rsidR="00314102" w:rsidRPr="000A7491" w:rsidRDefault="00314102" w:rsidP="00E14FB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самоконтроль,коррекция.</w:t>
            </w:r>
          </w:p>
          <w:p w:rsidR="00314102" w:rsidRPr="000A7491" w:rsidRDefault="00314102" w:rsidP="00CE6003">
            <w:pPr>
              <w:pStyle w:val="NormalWeb"/>
              <w:spacing w:before="0" w:beforeAutospacing="0" w:after="0" w:afterAutospacing="0"/>
            </w:pPr>
            <w:r w:rsidRPr="000A7491">
              <w:rPr>
                <w:color w:val="000000"/>
              </w:rPr>
              <w:t>К - умение выражать свои мысли</w:t>
            </w:r>
            <w:r w:rsidRPr="000A7491">
              <w:t xml:space="preserve">  способность к организации самосто-ятельной учебной деятельности.</w:t>
            </w:r>
          </w:p>
          <w:p w:rsidR="00314102" w:rsidRPr="000A7491" w:rsidRDefault="00314102" w:rsidP="00CE600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t>Л - способность к организации самостоятельной учебной деятельности</w:t>
            </w:r>
          </w:p>
        </w:tc>
        <w:tc>
          <w:tcPr>
            <w:tcW w:w="1051" w:type="pct"/>
          </w:tcPr>
          <w:p w:rsidR="00314102" w:rsidRPr="000A7491" w:rsidRDefault="00314102" w:rsidP="00BC3E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Краткая самостоятельная работа с карточками.</w:t>
            </w:r>
          </w:p>
          <w:p w:rsidR="00314102" w:rsidRPr="000A7491" w:rsidRDefault="00314102" w:rsidP="003D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4102" w:rsidRPr="000A7491" w:rsidRDefault="00314102" w:rsidP="003D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4102" w:rsidRPr="000A7491" w:rsidRDefault="00314102" w:rsidP="003D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4102" w:rsidRPr="000A7491" w:rsidRDefault="00314102" w:rsidP="003D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сопоставлять свои действия с заданным образцом (умение вычленять операционный состав действий)</w:t>
            </w:r>
          </w:p>
          <w:p w:rsidR="00314102" w:rsidRPr="000A7491" w:rsidRDefault="00314102" w:rsidP="00BC3E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BC3E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BC3E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BC3E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BC3E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Самооценка деятель-ности.</w:t>
            </w: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102" w:rsidRPr="000A7491">
        <w:trPr>
          <w:trHeight w:val="286"/>
        </w:trPr>
        <w:tc>
          <w:tcPr>
            <w:tcW w:w="5000" w:type="pct"/>
            <w:gridSpan w:val="9"/>
          </w:tcPr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0A7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Включение в систему знаний и повторение ( 6 мин.)</w:t>
            </w:r>
          </w:p>
        </w:tc>
      </w:tr>
      <w:tr w:rsidR="00314102" w:rsidRPr="000A7491">
        <w:trPr>
          <w:trHeight w:val="286"/>
        </w:trPr>
        <w:tc>
          <w:tcPr>
            <w:tcW w:w="1665" w:type="pct"/>
            <w:gridSpan w:val="2"/>
          </w:tcPr>
          <w:p w:rsidR="00314102" w:rsidRPr="000A7491" w:rsidRDefault="00314102" w:rsidP="005D2B1B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A7491">
              <w:rPr>
                <w:b/>
                <w:bCs/>
                <w:color w:val="000000"/>
              </w:rPr>
              <w:t>Работа по группам</w:t>
            </w:r>
          </w:p>
          <w:p w:rsidR="00314102" w:rsidRDefault="00314102" w:rsidP="005D2B1B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A7491">
              <w:rPr>
                <w:b/>
                <w:bCs/>
                <w:color w:val="000000"/>
              </w:rPr>
              <w:t xml:space="preserve">1 группа </w:t>
            </w:r>
          </w:p>
          <w:p w:rsidR="00314102" w:rsidRDefault="00314102" w:rsidP="005D2B1B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Парная работа</w:t>
            </w:r>
          </w:p>
          <w:p w:rsidR="00314102" w:rsidRPr="000A7491" w:rsidRDefault="00314102" w:rsidP="005D2B1B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14102" w:rsidRPr="000A7491" w:rsidRDefault="00314102" w:rsidP="005D2B1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Задача</w:t>
            </w:r>
          </w:p>
          <w:p w:rsidR="00314102" w:rsidRPr="000A7491" w:rsidRDefault="00314102" w:rsidP="005D2B1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Для экскурсии по Вел</w:t>
            </w:r>
            <w:r>
              <w:rPr>
                <w:color w:val="000000"/>
              </w:rPr>
              <w:t>икому шёлковому пути   верблюд проходит 280 км за  6 суток.  Сколько км  в сутки проходит верблюд?</w:t>
            </w:r>
          </w:p>
          <w:p w:rsidR="00314102" w:rsidRPr="000A7491" w:rsidRDefault="00314102" w:rsidP="005D2B1B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A7491">
              <w:rPr>
                <w:b/>
                <w:bCs/>
                <w:color w:val="000000"/>
              </w:rPr>
              <w:t>2 группа</w:t>
            </w:r>
          </w:p>
          <w:p w:rsidR="00314102" w:rsidRPr="000A7491" w:rsidRDefault="00314102" w:rsidP="005D2B1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На память о путешеств</w:t>
            </w:r>
            <w:r>
              <w:rPr>
                <w:color w:val="000000"/>
              </w:rPr>
              <w:t>иях записали и упаковали 32 коробки  видеодисков  по 23</w:t>
            </w:r>
            <w:r w:rsidRPr="000A7491">
              <w:rPr>
                <w:color w:val="000000"/>
              </w:rPr>
              <w:t xml:space="preserve"> штук</w:t>
            </w:r>
            <w:r>
              <w:rPr>
                <w:color w:val="000000"/>
              </w:rPr>
              <w:t>и</w:t>
            </w:r>
            <w:r w:rsidRPr="000A7491">
              <w:rPr>
                <w:color w:val="000000"/>
              </w:rPr>
              <w:t xml:space="preserve"> в каждом. Сколько всего видеодисков упаковали в </w:t>
            </w:r>
            <w:r>
              <w:rPr>
                <w:color w:val="000000"/>
              </w:rPr>
              <w:t xml:space="preserve">3 </w:t>
            </w:r>
            <w:r w:rsidRPr="000A7491">
              <w:rPr>
                <w:color w:val="000000"/>
              </w:rPr>
              <w:t>коробки?</w:t>
            </w:r>
          </w:p>
          <w:p w:rsidR="00314102" w:rsidRPr="000A7491" w:rsidRDefault="00314102" w:rsidP="005D2B1B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A7491">
              <w:rPr>
                <w:b/>
                <w:bCs/>
                <w:color w:val="000000"/>
              </w:rPr>
              <w:t>3 группа</w:t>
            </w:r>
          </w:p>
          <w:p w:rsidR="00314102" w:rsidRPr="000A7491" w:rsidRDefault="00314102" w:rsidP="005D2B1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Для изготовления сувениров испол</w:t>
            </w:r>
            <w:r>
              <w:rPr>
                <w:color w:val="000000"/>
              </w:rPr>
              <w:t>ьзовали 17 упаковок тесьмы по 19</w:t>
            </w:r>
            <w:r w:rsidRPr="000A7491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 xml:space="preserve"> в каждой упаковке и   упаковали их на 3  верблюда. </w:t>
            </w:r>
            <w:r w:rsidRPr="000A7491">
              <w:rPr>
                <w:color w:val="000000"/>
              </w:rPr>
              <w:t>Сколько</w:t>
            </w:r>
            <w:r>
              <w:rPr>
                <w:color w:val="000000"/>
              </w:rPr>
              <w:t xml:space="preserve"> упаков везёт каждый верблюд?</w:t>
            </w:r>
            <w:r w:rsidRPr="000A7491">
              <w:rPr>
                <w:color w:val="000000"/>
              </w:rPr>
              <w:t xml:space="preserve"> всего метров тесьмы использовали?</w:t>
            </w:r>
          </w:p>
          <w:p w:rsidR="00314102" w:rsidRDefault="00314102" w:rsidP="003A2C3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Pr="000A7491" w:rsidRDefault="00314102" w:rsidP="003A2C3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При выполнении, каких заданий вы сможете использовать умения, приобретённые на уроке?</w:t>
            </w:r>
          </w:p>
          <w:p w:rsidR="00314102" w:rsidRPr="00CB3A9E" w:rsidRDefault="00314102" w:rsidP="003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14102" w:rsidRPr="000A7491" w:rsidRDefault="00314102" w:rsidP="003A2C3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Прочитайте условие задачи. Что известно</w:t>
            </w:r>
            <w:r>
              <w:rPr>
                <w:color w:val="000000"/>
              </w:rPr>
              <w:t xml:space="preserve"> в задаче?</w:t>
            </w:r>
            <w:r w:rsidRPr="000A74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0A74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0A7491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Прочитайте вопрос в задаче?</w:t>
            </w:r>
          </w:p>
          <w:p w:rsidR="00314102" w:rsidRPr="000A7491" w:rsidRDefault="00314102" w:rsidP="003A2C3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Выполните решение в тетради. (Проверка устно).</w:t>
            </w:r>
          </w:p>
        </w:tc>
        <w:tc>
          <w:tcPr>
            <w:tcW w:w="1192" w:type="pct"/>
            <w:gridSpan w:val="3"/>
          </w:tcPr>
          <w:p w:rsidR="00314102" w:rsidRPr="000A7491" w:rsidRDefault="00314102" w:rsidP="003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- При решении задач.</w:t>
            </w:r>
          </w:p>
          <w:p w:rsidR="00314102" w:rsidRPr="000A7491" w:rsidRDefault="00314102" w:rsidP="003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3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3A2C3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Один ученик у доски, другие в тетрадях.</w:t>
            </w:r>
          </w:p>
          <w:p w:rsidR="00314102" w:rsidRPr="000A7491" w:rsidRDefault="00314102" w:rsidP="003A2C3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Pr="000A7491" w:rsidRDefault="00314102" w:rsidP="003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Default="00314102" w:rsidP="003A2C3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Default="00314102" w:rsidP="003A2C3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Pr="000A7491" w:rsidRDefault="00314102" w:rsidP="003A2C3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Сверяют решение с образцом на слайде.</w:t>
            </w:r>
          </w:p>
          <w:p w:rsidR="00314102" w:rsidRPr="000A7491" w:rsidRDefault="00314102" w:rsidP="003A2C3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Исправляют ошибки и фиксируют затруднения.</w:t>
            </w:r>
          </w:p>
          <w:p w:rsidR="00314102" w:rsidRPr="000A7491" w:rsidRDefault="00314102" w:rsidP="003A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gridSpan w:val="3"/>
          </w:tcPr>
          <w:p w:rsidR="00314102" w:rsidRPr="000A7491" w:rsidRDefault="00314102" w:rsidP="002E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П – проводят анализ, синтез, сравнение, обобщение, аналогию, поиск необходимой информации;</w:t>
            </w:r>
          </w:p>
          <w:p w:rsidR="00314102" w:rsidRPr="000A7491" w:rsidRDefault="00314102" w:rsidP="00272B6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A7491">
              <w:rPr>
                <w:rFonts w:ascii="Times New Roman" w:hAnsi="Times New Roman" w:cs="Times New Roman"/>
              </w:rPr>
              <w:t>Р – принимают и сохраняют цели и задачи учебной деятельности.</w:t>
            </w:r>
          </w:p>
          <w:p w:rsidR="00314102" w:rsidRPr="000A7491" w:rsidRDefault="00314102" w:rsidP="00272B6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A7491">
              <w:rPr>
                <w:rFonts w:ascii="Times New Roman" w:hAnsi="Times New Roman" w:cs="Times New Roman"/>
              </w:rPr>
              <w:t>К - строить понятные для партнера высказывания и аргументировать свою позицию.</w:t>
            </w:r>
          </w:p>
          <w:p w:rsidR="00314102" w:rsidRPr="000A7491" w:rsidRDefault="00314102" w:rsidP="00272B6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A7491">
              <w:rPr>
                <w:rFonts w:ascii="Times New Roman" w:hAnsi="Times New Roman" w:cs="Times New Roman"/>
              </w:rPr>
              <w:t xml:space="preserve">Л - </w:t>
            </w:r>
            <w:r w:rsidRPr="000A7491">
              <w:rPr>
                <w:rFonts w:ascii="Times New Roman" w:hAnsi="Times New Roman" w:cs="Times New Roman"/>
                <w:lang w:eastAsia="ru-RU"/>
              </w:rPr>
              <w:t>личностная ответст-венность за результат выполненной работы</w:t>
            </w:r>
          </w:p>
        </w:tc>
        <w:tc>
          <w:tcPr>
            <w:tcW w:w="1051" w:type="pct"/>
          </w:tcPr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44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14102" w:rsidRPr="000A7491" w:rsidRDefault="00314102" w:rsidP="0044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 устанавливать возможные причины ошибок и планировать способы их ликвидации</w:t>
            </w:r>
          </w:p>
          <w:p w:rsidR="00314102" w:rsidRPr="000A7491" w:rsidRDefault="00314102" w:rsidP="0044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102" w:rsidRPr="000A7491">
        <w:trPr>
          <w:trHeight w:val="286"/>
        </w:trPr>
        <w:tc>
          <w:tcPr>
            <w:tcW w:w="5000" w:type="pct"/>
            <w:gridSpan w:val="9"/>
          </w:tcPr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0A7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Рефлексия учебной деятельности (итог урока) ( 1 мин.)</w:t>
            </w:r>
          </w:p>
        </w:tc>
      </w:tr>
      <w:tr w:rsidR="00314102" w:rsidRPr="000A7491">
        <w:trPr>
          <w:trHeight w:val="286"/>
        </w:trPr>
        <w:tc>
          <w:tcPr>
            <w:tcW w:w="1606" w:type="pct"/>
          </w:tcPr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i/>
                <w:iCs/>
                <w:color w:val="000000"/>
              </w:rPr>
              <w:t>Благодарит ребят за работу.</w:t>
            </w:r>
          </w:p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Урок сегодня был удачный,</w:t>
            </w:r>
          </w:p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Не прошёл для вас он зря.</w:t>
            </w:r>
          </w:p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Вы все очень постарались.</w:t>
            </w:r>
          </w:p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Вам понравилось, друзья?</w:t>
            </w:r>
          </w:p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Что нового узнали?</w:t>
            </w:r>
          </w:p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-Какую цель ставили перед собой?</w:t>
            </w:r>
          </w:p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Достигли мы цели?</w:t>
            </w:r>
          </w:p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-Как умножают на двузначное число?</w:t>
            </w:r>
          </w:p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Где и в каких случаях знания, полученные на уроке, могут пригодиться в жизни?</w:t>
            </w:r>
          </w:p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Кого из ребят вы можете поблагодарить сегодня за помощь?</w:t>
            </w:r>
          </w:p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Оцените свою работу на уроке, используя кружочки, которые лежат у вас на парте:</w:t>
            </w:r>
          </w:p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кто научился умножать на двузначное число, и может объяснить это другому человеку, например, другу – покажите зеленый кружок;</w:t>
            </w:r>
          </w:p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-кто научился умножать на двузначное число, но пока еще не может объяснить прием другому человеку, - покажите желтый кружок;</w:t>
            </w:r>
          </w:p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 кто еще не уверен в своих возможностях –</w:t>
            </w:r>
          </w:p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покажите красный кружок.</w:t>
            </w:r>
          </w:p>
        </w:tc>
        <w:tc>
          <w:tcPr>
            <w:tcW w:w="1283" w:type="pct"/>
            <w:gridSpan w:val="6"/>
          </w:tcPr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-Научиться умножать на двузначное число.</w:t>
            </w:r>
          </w:p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-Достигли.</w:t>
            </w:r>
          </w:p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Рассказывают алгоритм</w:t>
            </w:r>
          </w:p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Ответы детей.</w:t>
            </w:r>
          </w:p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14102" w:rsidRPr="000A7491" w:rsidRDefault="00314102" w:rsidP="0064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314102" w:rsidRPr="000A7491" w:rsidRDefault="00314102" w:rsidP="003F1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 – ориентируются</w:t>
            </w:r>
          </w:p>
          <w:p w:rsidR="00314102" w:rsidRPr="000A7491" w:rsidRDefault="00314102" w:rsidP="003F1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своей системе знаний – отличают новое от уже известного.</w:t>
            </w:r>
          </w:p>
          <w:p w:rsidR="00314102" w:rsidRPr="000A7491" w:rsidRDefault="00314102" w:rsidP="003F1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Р– оценивают собственную деятельность на уроке</w:t>
            </w: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, используя оценочные листы</w:t>
            </w: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4102" w:rsidRPr="000A7491" w:rsidRDefault="00314102" w:rsidP="003F1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 – проявляют интерес к предмету</w:t>
            </w:r>
          </w:p>
          <w:p w:rsidR="00314102" w:rsidRPr="000A7491" w:rsidRDefault="00314102" w:rsidP="003F1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- </w:t>
            </w: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</w:t>
            </w:r>
          </w:p>
          <w:p w:rsidR="00314102" w:rsidRPr="000A7491" w:rsidRDefault="00314102" w:rsidP="003F1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102" w:rsidRPr="000A7491" w:rsidRDefault="00314102" w:rsidP="00BC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FFFFFF"/>
          </w:tcPr>
          <w:p w:rsidR="00314102" w:rsidRPr="000A7491" w:rsidRDefault="00314102" w:rsidP="001A1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1A1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1A1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1A1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1A1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1A1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1A1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1A1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1A1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конечные результаты своей деятельности с целью. </w:t>
            </w:r>
          </w:p>
          <w:p w:rsidR="00314102" w:rsidRPr="000A7491" w:rsidRDefault="00314102" w:rsidP="001A1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1A1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1A1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1A1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1A1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</w:t>
            </w:r>
          </w:p>
          <w:p w:rsidR="00314102" w:rsidRPr="000A7491" w:rsidRDefault="00314102" w:rsidP="001A1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1A1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1A1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1A1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1A1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02" w:rsidRPr="000A7491" w:rsidRDefault="00314102" w:rsidP="001A1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102" w:rsidRPr="000A7491">
        <w:trPr>
          <w:trHeight w:val="286"/>
        </w:trPr>
        <w:tc>
          <w:tcPr>
            <w:tcW w:w="5000" w:type="pct"/>
            <w:gridSpan w:val="9"/>
          </w:tcPr>
          <w:p w:rsidR="00314102" w:rsidRPr="000A7491" w:rsidRDefault="00314102" w:rsidP="000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Информация о домашнем задании, инструктаж по его выполнению( 2 мин)</w:t>
            </w:r>
          </w:p>
        </w:tc>
      </w:tr>
      <w:tr w:rsidR="00314102" w:rsidRPr="000A7491">
        <w:trPr>
          <w:trHeight w:val="286"/>
        </w:trPr>
        <w:tc>
          <w:tcPr>
            <w:tcW w:w="1606" w:type="pct"/>
          </w:tcPr>
          <w:p w:rsidR="00314102" w:rsidRPr="000A7491" w:rsidRDefault="00314102" w:rsidP="006417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Проводит инструктаж домашнего задания.</w:t>
            </w:r>
          </w:p>
          <w:p w:rsidR="00314102" w:rsidRPr="000A7491" w:rsidRDefault="00314102" w:rsidP="00272B6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>С.44 № 158, 159</w:t>
            </w:r>
            <w:r>
              <w:rPr>
                <w:color w:val="000000"/>
              </w:rPr>
              <w:t xml:space="preserve"> по желанию</w:t>
            </w:r>
            <w:r w:rsidRPr="000A7491">
              <w:rPr>
                <w:color w:val="000000"/>
              </w:rPr>
              <w:t>.</w:t>
            </w:r>
          </w:p>
        </w:tc>
        <w:tc>
          <w:tcPr>
            <w:tcW w:w="1283" w:type="pct"/>
            <w:gridSpan w:val="6"/>
          </w:tcPr>
          <w:p w:rsidR="00314102" w:rsidRPr="000A7491" w:rsidRDefault="00314102" w:rsidP="0064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задание в дневники</w:t>
            </w:r>
          </w:p>
        </w:tc>
        <w:tc>
          <w:tcPr>
            <w:tcW w:w="1060" w:type="pct"/>
          </w:tcPr>
          <w:p w:rsidR="00314102" w:rsidRPr="000A7491" w:rsidRDefault="00314102" w:rsidP="00E14FB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A7491">
              <w:rPr>
                <w:color w:val="000000"/>
              </w:rPr>
              <w:t xml:space="preserve">Р - </w:t>
            </w:r>
            <w:r w:rsidRPr="000A7491">
              <w:t>выполнять предложенные учебные задачи</w:t>
            </w:r>
          </w:p>
        </w:tc>
        <w:tc>
          <w:tcPr>
            <w:tcW w:w="1051" w:type="pct"/>
          </w:tcPr>
          <w:p w:rsidR="00314102" w:rsidRPr="000A7491" w:rsidRDefault="00314102" w:rsidP="0057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применять полученные знания </w:t>
            </w:r>
          </w:p>
        </w:tc>
      </w:tr>
    </w:tbl>
    <w:p w:rsidR="00314102" w:rsidRPr="000A7491" w:rsidRDefault="00314102" w:rsidP="004134F5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314102" w:rsidRPr="000A7491" w:rsidRDefault="00314102" w:rsidP="004134F5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0A7491">
        <w:rPr>
          <w:b/>
          <w:bCs/>
          <w:color w:val="000000"/>
        </w:rPr>
        <w:t>Каждый погонщик ведёт за собой 14 верблюдов. Каждый верблюд несёт по 26 кг груза. Сколько кг груза на верблюдах всего?</w:t>
      </w:r>
    </w:p>
    <w:p w:rsidR="00314102" w:rsidRPr="000A7491" w:rsidRDefault="00314102" w:rsidP="004134F5">
      <w:pPr>
        <w:pStyle w:val="NormalWeb"/>
        <w:spacing w:before="0" w:beforeAutospacing="0" w:after="0" w:afterAutospacing="0"/>
        <w:rPr>
          <w:color w:val="000000"/>
        </w:rPr>
      </w:pPr>
      <w:r w:rsidRPr="000A7491">
        <w:rPr>
          <w:b/>
          <w:bCs/>
          <w:color w:val="000000"/>
        </w:rPr>
        <w:t xml:space="preserve"> 14х26 Как можно решить эту задачу??</w:t>
      </w:r>
    </w:p>
    <w:p w:rsidR="00314102" w:rsidRPr="000A7491" w:rsidRDefault="00314102" w:rsidP="004134F5">
      <w:pPr>
        <w:rPr>
          <w:rFonts w:ascii="Times New Roman" w:hAnsi="Times New Roman" w:cs="Times New Roman"/>
          <w:sz w:val="24"/>
          <w:szCs w:val="24"/>
        </w:rPr>
      </w:pPr>
      <w:r w:rsidRPr="000A7491">
        <w:rPr>
          <w:rFonts w:ascii="Times New Roman" w:hAnsi="Times New Roman" w:cs="Times New Roman"/>
          <w:sz w:val="24"/>
          <w:szCs w:val="24"/>
        </w:rPr>
        <w:t>-</w:t>
      </w:r>
    </w:p>
    <w:sectPr w:rsidR="00314102" w:rsidRPr="000A7491" w:rsidSect="003643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amRe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68EC"/>
    <w:multiLevelType w:val="multilevel"/>
    <w:tmpl w:val="F380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32C6D"/>
    <w:multiLevelType w:val="hybridMultilevel"/>
    <w:tmpl w:val="A26A32EC"/>
    <w:lvl w:ilvl="0" w:tplc="61B277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96940"/>
    <w:multiLevelType w:val="hybridMultilevel"/>
    <w:tmpl w:val="492EC42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3">
    <w:nsid w:val="3C7F1EF5"/>
    <w:multiLevelType w:val="hybridMultilevel"/>
    <w:tmpl w:val="9C6C722A"/>
    <w:lvl w:ilvl="0" w:tplc="4F9A2C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2DF3"/>
    <w:multiLevelType w:val="multilevel"/>
    <w:tmpl w:val="1A36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D504350"/>
    <w:multiLevelType w:val="hybridMultilevel"/>
    <w:tmpl w:val="4C629C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10D3431"/>
    <w:multiLevelType w:val="hybridMultilevel"/>
    <w:tmpl w:val="622CABEE"/>
    <w:lvl w:ilvl="0" w:tplc="7E7E506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049C9"/>
    <w:multiLevelType w:val="hybridMultilevel"/>
    <w:tmpl w:val="A6CED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75D01"/>
    <w:multiLevelType w:val="multilevel"/>
    <w:tmpl w:val="7726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B02D78"/>
    <w:multiLevelType w:val="hybridMultilevel"/>
    <w:tmpl w:val="6A468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AE9"/>
    <w:rsid w:val="00013965"/>
    <w:rsid w:val="000406FD"/>
    <w:rsid w:val="0004320C"/>
    <w:rsid w:val="0006407A"/>
    <w:rsid w:val="000A7491"/>
    <w:rsid w:val="000D2015"/>
    <w:rsid w:val="00110A53"/>
    <w:rsid w:val="00121A4A"/>
    <w:rsid w:val="00125D59"/>
    <w:rsid w:val="00130A79"/>
    <w:rsid w:val="00137AE9"/>
    <w:rsid w:val="00161B56"/>
    <w:rsid w:val="0018692E"/>
    <w:rsid w:val="00194575"/>
    <w:rsid w:val="001A0368"/>
    <w:rsid w:val="001A1E3D"/>
    <w:rsid w:val="001A28BC"/>
    <w:rsid w:val="001B042D"/>
    <w:rsid w:val="001B67E3"/>
    <w:rsid w:val="001C33C2"/>
    <w:rsid w:val="001C6299"/>
    <w:rsid w:val="001E7366"/>
    <w:rsid w:val="0021409B"/>
    <w:rsid w:val="00272B6C"/>
    <w:rsid w:val="00286053"/>
    <w:rsid w:val="002A1E77"/>
    <w:rsid w:val="002B6361"/>
    <w:rsid w:val="002D27C0"/>
    <w:rsid w:val="002E01DC"/>
    <w:rsid w:val="002E05C9"/>
    <w:rsid w:val="00310ACC"/>
    <w:rsid w:val="00310BE6"/>
    <w:rsid w:val="00314102"/>
    <w:rsid w:val="003210EB"/>
    <w:rsid w:val="00335E3F"/>
    <w:rsid w:val="00364353"/>
    <w:rsid w:val="003664CA"/>
    <w:rsid w:val="00397464"/>
    <w:rsid w:val="003A2C3D"/>
    <w:rsid w:val="003B4CDC"/>
    <w:rsid w:val="003D6197"/>
    <w:rsid w:val="003E0408"/>
    <w:rsid w:val="003E19BC"/>
    <w:rsid w:val="003E3B58"/>
    <w:rsid w:val="003F16C3"/>
    <w:rsid w:val="003F7DF6"/>
    <w:rsid w:val="004040F9"/>
    <w:rsid w:val="004134F5"/>
    <w:rsid w:val="00442DDE"/>
    <w:rsid w:val="0046047F"/>
    <w:rsid w:val="0046713C"/>
    <w:rsid w:val="004C61FA"/>
    <w:rsid w:val="00504001"/>
    <w:rsid w:val="00514208"/>
    <w:rsid w:val="00531E21"/>
    <w:rsid w:val="00571BD2"/>
    <w:rsid w:val="00573DC7"/>
    <w:rsid w:val="005967F9"/>
    <w:rsid w:val="005A2467"/>
    <w:rsid w:val="005A4548"/>
    <w:rsid w:val="005D2B1B"/>
    <w:rsid w:val="005E0B0F"/>
    <w:rsid w:val="005E134B"/>
    <w:rsid w:val="005F452E"/>
    <w:rsid w:val="006417EF"/>
    <w:rsid w:val="00667775"/>
    <w:rsid w:val="00672F3C"/>
    <w:rsid w:val="006B1E5F"/>
    <w:rsid w:val="006C26DC"/>
    <w:rsid w:val="006D5F99"/>
    <w:rsid w:val="006E26D2"/>
    <w:rsid w:val="007003D1"/>
    <w:rsid w:val="0072601B"/>
    <w:rsid w:val="007311D4"/>
    <w:rsid w:val="007339BB"/>
    <w:rsid w:val="00752F1F"/>
    <w:rsid w:val="00760A1A"/>
    <w:rsid w:val="00783917"/>
    <w:rsid w:val="00785A38"/>
    <w:rsid w:val="007B07DE"/>
    <w:rsid w:val="007B6D52"/>
    <w:rsid w:val="007C5476"/>
    <w:rsid w:val="007E2A1B"/>
    <w:rsid w:val="007E3AEF"/>
    <w:rsid w:val="008142E1"/>
    <w:rsid w:val="008218C4"/>
    <w:rsid w:val="00847EB2"/>
    <w:rsid w:val="00866005"/>
    <w:rsid w:val="008B69D7"/>
    <w:rsid w:val="008C4F03"/>
    <w:rsid w:val="0091202A"/>
    <w:rsid w:val="009364AB"/>
    <w:rsid w:val="00976179"/>
    <w:rsid w:val="009C4EF0"/>
    <w:rsid w:val="009D58D4"/>
    <w:rsid w:val="009F527F"/>
    <w:rsid w:val="00A16C2A"/>
    <w:rsid w:val="00A35A99"/>
    <w:rsid w:val="00A4394A"/>
    <w:rsid w:val="00A51A9E"/>
    <w:rsid w:val="00AA1282"/>
    <w:rsid w:val="00AB219A"/>
    <w:rsid w:val="00AB4C02"/>
    <w:rsid w:val="00AC1B6B"/>
    <w:rsid w:val="00AC7C87"/>
    <w:rsid w:val="00AD2D51"/>
    <w:rsid w:val="00AF367B"/>
    <w:rsid w:val="00B1098E"/>
    <w:rsid w:val="00B33948"/>
    <w:rsid w:val="00B34E0D"/>
    <w:rsid w:val="00B40F7D"/>
    <w:rsid w:val="00B710CA"/>
    <w:rsid w:val="00B900C5"/>
    <w:rsid w:val="00BA0AD1"/>
    <w:rsid w:val="00BC3E90"/>
    <w:rsid w:val="00BE70A5"/>
    <w:rsid w:val="00C02EE5"/>
    <w:rsid w:val="00C134EA"/>
    <w:rsid w:val="00C32FD5"/>
    <w:rsid w:val="00C4310A"/>
    <w:rsid w:val="00C62163"/>
    <w:rsid w:val="00C72B0D"/>
    <w:rsid w:val="00C834CF"/>
    <w:rsid w:val="00C8449D"/>
    <w:rsid w:val="00CB3A9E"/>
    <w:rsid w:val="00CB5BB3"/>
    <w:rsid w:val="00CE1B73"/>
    <w:rsid w:val="00CE6003"/>
    <w:rsid w:val="00D62553"/>
    <w:rsid w:val="00D66D62"/>
    <w:rsid w:val="00D7340B"/>
    <w:rsid w:val="00D74397"/>
    <w:rsid w:val="00DB08B5"/>
    <w:rsid w:val="00DD11DE"/>
    <w:rsid w:val="00DD3C12"/>
    <w:rsid w:val="00DF0587"/>
    <w:rsid w:val="00E07974"/>
    <w:rsid w:val="00E14FB2"/>
    <w:rsid w:val="00E26324"/>
    <w:rsid w:val="00E46087"/>
    <w:rsid w:val="00E54B33"/>
    <w:rsid w:val="00E56F8D"/>
    <w:rsid w:val="00EC4B88"/>
    <w:rsid w:val="00ED4900"/>
    <w:rsid w:val="00ED606D"/>
    <w:rsid w:val="00F0723D"/>
    <w:rsid w:val="00F10AB8"/>
    <w:rsid w:val="00F24564"/>
    <w:rsid w:val="00F26049"/>
    <w:rsid w:val="00F369CB"/>
    <w:rsid w:val="00F73998"/>
    <w:rsid w:val="00F73EA1"/>
    <w:rsid w:val="00FA4A27"/>
    <w:rsid w:val="00FC3E2E"/>
    <w:rsid w:val="00FC7B3F"/>
    <w:rsid w:val="00FD568E"/>
    <w:rsid w:val="00FE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AE9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8692E"/>
    <w:rPr>
      <w:rFonts w:eastAsia="Times New Roman" w:cs="Calibri"/>
    </w:rPr>
  </w:style>
  <w:style w:type="character" w:styleId="Strong">
    <w:name w:val="Strong"/>
    <w:basedOn w:val="DefaultParagraphFont"/>
    <w:uiPriority w:val="99"/>
    <w:qFormat/>
    <w:rsid w:val="0018692E"/>
    <w:rPr>
      <w:b/>
      <w:bCs/>
    </w:rPr>
  </w:style>
  <w:style w:type="paragraph" w:styleId="NormalWeb">
    <w:name w:val="Normal (Web)"/>
    <w:basedOn w:val="Normal"/>
    <w:uiPriority w:val="99"/>
    <w:rsid w:val="007E3A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E3AEF"/>
  </w:style>
  <w:style w:type="paragraph" w:styleId="ListParagraph">
    <w:name w:val="List Paragraph"/>
    <w:basedOn w:val="Normal"/>
    <w:uiPriority w:val="99"/>
    <w:qFormat/>
    <w:rsid w:val="00760A1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1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42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C4B88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4B88"/>
  </w:style>
  <w:style w:type="paragraph" w:customStyle="1" w:styleId="ParagraphStyle">
    <w:name w:val="Paragraph Style"/>
    <w:uiPriority w:val="99"/>
    <w:rsid w:val="00EC4B88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uiPriority w:val="99"/>
    <w:qFormat/>
    <w:rsid w:val="00FA4A27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3E3B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6407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1239</TotalTime>
  <Pages>8</Pages>
  <Words>2080</Words>
  <Characters>11857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Админ</cp:lastModifiedBy>
  <cp:revision>39</cp:revision>
  <cp:lastPrinted>2022-02-25T14:06:00Z</cp:lastPrinted>
  <dcterms:created xsi:type="dcterms:W3CDTF">2018-03-26T13:36:00Z</dcterms:created>
  <dcterms:modified xsi:type="dcterms:W3CDTF">2023-05-10T11:40:00Z</dcterms:modified>
</cp:coreProperties>
</file>