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B6" w:rsidRPr="00BA60CB" w:rsidRDefault="00B538B6" w:rsidP="00BA60CB">
      <w:pPr>
        <w:tabs>
          <w:tab w:val="left" w:pos="2448"/>
        </w:tabs>
        <w:spacing w:after="0" w:line="240" w:lineRule="auto"/>
        <w:ind w:firstLine="709"/>
        <w:jc w:val="both"/>
        <w:rPr>
          <w:rFonts w:ascii="Times New Roman" w:hAnsi="Times New Roman" w:cs="Times New Roman"/>
          <w:sz w:val="28"/>
          <w:szCs w:val="28"/>
        </w:rPr>
      </w:pPr>
    </w:p>
    <w:p w:rsidR="00E41328" w:rsidRPr="00BA60CB" w:rsidRDefault="00E41328" w:rsidP="00E41328">
      <w:pPr>
        <w:tabs>
          <w:tab w:val="left" w:pos="2448"/>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КЛУБНЫЙ ЧАС ПО ПРОФИЛАКТИКЕ БУЛЛИНГА В ДЕТСКОМ КОЛЛЕКТИВЕ «БУЛЛИНГ: СПРАВИМСЯ ВМЕСТЕ»</w:t>
      </w:r>
    </w:p>
    <w:p w:rsidR="00202BC2" w:rsidRDefault="00E41328" w:rsidP="00E41328">
      <w:pPr>
        <w:tabs>
          <w:tab w:val="left" w:pos="2448"/>
        </w:tabs>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 xml:space="preserve">В.В. </w:t>
      </w:r>
      <w:r w:rsidR="00202BC2" w:rsidRPr="00BA60CB">
        <w:rPr>
          <w:rFonts w:ascii="Times New Roman" w:hAnsi="Times New Roman" w:cs="Times New Roman"/>
          <w:b/>
          <w:sz w:val="28"/>
          <w:szCs w:val="28"/>
        </w:rPr>
        <w:t>Ма</w:t>
      </w:r>
      <w:r>
        <w:rPr>
          <w:rFonts w:ascii="Times New Roman" w:hAnsi="Times New Roman" w:cs="Times New Roman"/>
          <w:b/>
          <w:sz w:val="28"/>
          <w:szCs w:val="28"/>
        </w:rPr>
        <w:t>ковецкая,</w:t>
      </w:r>
    </w:p>
    <w:p w:rsidR="00E41328" w:rsidRDefault="00E41328" w:rsidP="00E41328">
      <w:pPr>
        <w:tabs>
          <w:tab w:val="left" w:pos="2448"/>
        </w:tabs>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в</w:t>
      </w:r>
      <w:r w:rsidRPr="00E41328">
        <w:rPr>
          <w:rFonts w:ascii="Times New Roman" w:hAnsi="Times New Roman" w:cs="Times New Roman"/>
          <w:b/>
          <w:sz w:val="28"/>
          <w:szCs w:val="28"/>
        </w:rPr>
        <w:t>оспитатель ГПД</w:t>
      </w:r>
    </w:p>
    <w:p w:rsidR="00E41328" w:rsidRPr="00BA60CB" w:rsidRDefault="00E41328" w:rsidP="00E41328">
      <w:pPr>
        <w:tabs>
          <w:tab w:val="left" w:pos="2448"/>
        </w:tabs>
        <w:spacing w:after="0" w:line="240" w:lineRule="auto"/>
        <w:ind w:firstLine="709"/>
        <w:jc w:val="right"/>
        <w:rPr>
          <w:rFonts w:ascii="Times New Roman" w:hAnsi="Times New Roman" w:cs="Times New Roman"/>
          <w:b/>
          <w:sz w:val="28"/>
          <w:szCs w:val="28"/>
        </w:rPr>
      </w:pPr>
      <w:r>
        <w:rPr>
          <w:rFonts w:ascii="Times New Roman" w:hAnsi="Times New Roman" w:cs="Times New Roman"/>
          <w:b/>
          <w:sz w:val="28"/>
          <w:szCs w:val="28"/>
        </w:rPr>
        <w:t>МБОУ «ОШ № 109»</w:t>
      </w:r>
    </w:p>
    <w:p w:rsidR="00955574" w:rsidRPr="00BA60CB" w:rsidRDefault="0095557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b/>
          <w:sz w:val="28"/>
          <w:szCs w:val="28"/>
        </w:rPr>
        <w:t>Цель</w:t>
      </w:r>
      <w:r w:rsidRPr="00BA60CB">
        <w:rPr>
          <w:rFonts w:ascii="Times New Roman" w:hAnsi="Times New Roman" w:cs="Times New Roman"/>
          <w:sz w:val="28"/>
          <w:szCs w:val="28"/>
        </w:rPr>
        <w:t>:</w:t>
      </w:r>
      <w:r w:rsidR="0086199B" w:rsidRPr="00BA60CB">
        <w:rPr>
          <w:rFonts w:ascii="Times New Roman" w:hAnsi="Times New Roman" w:cs="Times New Roman"/>
          <w:sz w:val="28"/>
          <w:szCs w:val="28"/>
        </w:rPr>
        <w:t xml:space="preserve"> профилактика школьной травли среди обучающихся начальных классов, </w:t>
      </w:r>
      <w:r w:rsidRPr="00BA60CB">
        <w:rPr>
          <w:rFonts w:ascii="Times New Roman" w:hAnsi="Times New Roman" w:cs="Times New Roman"/>
          <w:sz w:val="28"/>
          <w:szCs w:val="28"/>
        </w:rPr>
        <w:t xml:space="preserve"> повышение толерантности и профилактика конфликтов в межличностных отношениях учащихся.</w:t>
      </w:r>
    </w:p>
    <w:p w:rsidR="00955574" w:rsidRPr="00BA60CB" w:rsidRDefault="00955574"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Задачи:</w:t>
      </w:r>
    </w:p>
    <w:p w:rsidR="00955574" w:rsidRPr="00BA60CB" w:rsidRDefault="0095557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1.Формирование доброжелательного отношения друг к другу.</w:t>
      </w:r>
    </w:p>
    <w:p w:rsidR="00955574" w:rsidRPr="00BA60CB" w:rsidRDefault="0095557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2.Развитие уважения к различиям других.</w:t>
      </w:r>
    </w:p>
    <w:p w:rsidR="00955574" w:rsidRPr="00BA60CB" w:rsidRDefault="0095557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3.Развитие навыков межличностного взаимодействия со сверстниками.</w:t>
      </w:r>
    </w:p>
    <w:p w:rsidR="00955574" w:rsidRPr="00BA60CB" w:rsidRDefault="0095557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4.Создание благоприятного психологического климата в классе.</w:t>
      </w:r>
    </w:p>
    <w:p w:rsidR="00955574" w:rsidRPr="00BA60CB" w:rsidRDefault="0095557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5.Повышение толерантности и </w:t>
      </w:r>
      <w:proofErr w:type="spellStart"/>
      <w:r w:rsidRPr="00BA60CB">
        <w:rPr>
          <w:rFonts w:ascii="Times New Roman" w:hAnsi="Times New Roman" w:cs="Times New Roman"/>
          <w:sz w:val="28"/>
          <w:szCs w:val="28"/>
        </w:rPr>
        <w:t>эмпатии</w:t>
      </w:r>
      <w:proofErr w:type="spellEnd"/>
      <w:r w:rsidRPr="00BA60CB">
        <w:rPr>
          <w:rFonts w:ascii="Times New Roman" w:hAnsi="Times New Roman" w:cs="Times New Roman"/>
          <w:sz w:val="28"/>
          <w:szCs w:val="28"/>
        </w:rPr>
        <w:t>.</w:t>
      </w:r>
    </w:p>
    <w:p w:rsidR="00955574" w:rsidRPr="00BA60CB" w:rsidRDefault="0095557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6.Снижение агрессии и враждебных реакций.</w:t>
      </w:r>
    </w:p>
    <w:p w:rsidR="00955574" w:rsidRPr="00BA60CB" w:rsidRDefault="00472AA0" w:rsidP="00BA60CB">
      <w:pPr>
        <w:tabs>
          <w:tab w:val="left" w:pos="2448"/>
        </w:tabs>
        <w:spacing w:after="0" w:line="240" w:lineRule="auto"/>
        <w:ind w:firstLine="709"/>
        <w:jc w:val="both"/>
        <w:rPr>
          <w:rFonts w:ascii="Times New Roman" w:hAnsi="Times New Roman" w:cs="Times New Roman"/>
          <w:sz w:val="28"/>
          <w:szCs w:val="28"/>
        </w:rPr>
      </w:pPr>
      <w:r w:rsidRPr="002C1B55">
        <w:rPr>
          <w:rFonts w:ascii="Times New Roman" w:hAnsi="Times New Roman" w:cs="Times New Roman"/>
          <w:b/>
          <w:sz w:val="28"/>
          <w:szCs w:val="28"/>
        </w:rPr>
        <w:t>Оборудование</w:t>
      </w:r>
      <w:r w:rsidRPr="00BA60CB">
        <w:rPr>
          <w:rFonts w:ascii="Times New Roman" w:hAnsi="Times New Roman" w:cs="Times New Roman"/>
          <w:sz w:val="28"/>
          <w:szCs w:val="28"/>
        </w:rPr>
        <w:t xml:space="preserve">: </w:t>
      </w:r>
      <w:r w:rsidR="00806B83" w:rsidRPr="00BA60CB">
        <w:rPr>
          <w:rFonts w:ascii="Times New Roman" w:hAnsi="Times New Roman" w:cs="Times New Roman"/>
          <w:sz w:val="28"/>
          <w:szCs w:val="28"/>
        </w:rPr>
        <w:t xml:space="preserve">сказка «Гадкий утенок», </w:t>
      </w:r>
      <w:r w:rsidRPr="00BA60CB">
        <w:rPr>
          <w:rFonts w:ascii="Times New Roman" w:hAnsi="Times New Roman" w:cs="Times New Roman"/>
          <w:sz w:val="28"/>
          <w:szCs w:val="28"/>
        </w:rPr>
        <w:t xml:space="preserve">проектор, </w:t>
      </w:r>
      <w:r w:rsidR="00274BD1" w:rsidRPr="00BA60CB">
        <w:rPr>
          <w:rFonts w:ascii="Times New Roman" w:hAnsi="Times New Roman" w:cs="Times New Roman"/>
          <w:sz w:val="28"/>
          <w:szCs w:val="28"/>
        </w:rPr>
        <w:t>карточки с цифрами 1,2,3</w:t>
      </w:r>
      <w:r w:rsidR="004176E8" w:rsidRPr="00BA60CB">
        <w:rPr>
          <w:rFonts w:ascii="Times New Roman" w:hAnsi="Times New Roman" w:cs="Times New Roman"/>
          <w:sz w:val="28"/>
          <w:szCs w:val="28"/>
        </w:rPr>
        <w:t>, смайлики, картинки «</w:t>
      </w:r>
      <w:r w:rsidRPr="00BA60CB">
        <w:rPr>
          <w:rFonts w:ascii="Times New Roman" w:hAnsi="Times New Roman" w:cs="Times New Roman"/>
          <w:sz w:val="28"/>
          <w:szCs w:val="28"/>
        </w:rPr>
        <w:t>ситуации»</w:t>
      </w:r>
    </w:p>
    <w:p w:rsidR="00955574" w:rsidRPr="00BA60CB" w:rsidRDefault="0095557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b/>
          <w:sz w:val="28"/>
          <w:szCs w:val="28"/>
        </w:rPr>
        <w:t>Время</w:t>
      </w:r>
      <w:r w:rsidRPr="00BA60CB">
        <w:rPr>
          <w:rFonts w:ascii="Times New Roman" w:hAnsi="Times New Roman" w:cs="Times New Roman"/>
          <w:sz w:val="28"/>
          <w:szCs w:val="28"/>
        </w:rPr>
        <w:t>: 40-45 минут.</w:t>
      </w:r>
    </w:p>
    <w:p w:rsidR="00955574" w:rsidRPr="00BA60CB" w:rsidRDefault="0095557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b/>
          <w:sz w:val="28"/>
          <w:szCs w:val="28"/>
        </w:rPr>
        <w:t>Участники:</w:t>
      </w:r>
      <w:r w:rsidRPr="00BA60CB">
        <w:rPr>
          <w:rFonts w:ascii="Times New Roman" w:hAnsi="Times New Roman" w:cs="Times New Roman"/>
          <w:sz w:val="28"/>
          <w:szCs w:val="28"/>
        </w:rPr>
        <w:t xml:space="preserve"> обучающиеся ГПД 1, 3  классов.</w:t>
      </w:r>
    </w:p>
    <w:p w:rsidR="00C42700" w:rsidRPr="00BA60CB" w:rsidRDefault="00806B83" w:rsidP="004D3F01">
      <w:pPr>
        <w:tabs>
          <w:tab w:val="left" w:pos="2448"/>
        </w:tabs>
        <w:spacing w:after="0" w:line="240" w:lineRule="auto"/>
        <w:ind w:firstLine="709"/>
        <w:jc w:val="center"/>
        <w:rPr>
          <w:rFonts w:ascii="Times New Roman" w:hAnsi="Times New Roman" w:cs="Times New Roman"/>
          <w:b/>
          <w:sz w:val="28"/>
          <w:szCs w:val="28"/>
        </w:rPr>
      </w:pPr>
      <w:r w:rsidRPr="00BA60CB">
        <w:rPr>
          <w:rFonts w:ascii="Times New Roman" w:hAnsi="Times New Roman" w:cs="Times New Roman"/>
          <w:b/>
          <w:sz w:val="28"/>
          <w:szCs w:val="28"/>
        </w:rPr>
        <w:t>Ход мероприятия.</w:t>
      </w:r>
    </w:p>
    <w:p w:rsidR="00C42700" w:rsidRPr="00BA60CB" w:rsidRDefault="00C42700"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1 этап. Организационный момент (настрой на работу).</w:t>
      </w:r>
    </w:p>
    <w:p w:rsidR="003173D3"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Здравствуйте, ребята. Я вижу ваши умные глаза, любопытные взгляды и надеюсь, что наше общение будет полезным и приятным.</w:t>
      </w:r>
      <w:r w:rsidR="00606B30" w:rsidRPr="00BA60CB">
        <w:rPr>
          <w:sz w:val="28"/>
          <w:szCs w:val="28"/>
        </w:rPr>
        <w:t xml:space="preserve"> </w:t>
      </w:r>
      <w:r w:rsidR="00606B30" w:rsidRPr="00BA60CB">
        <w:rPr>
          <w:rFonts w:ascii="Times New Roman" w:hAnsi="Times New Roman" w:cs="Times New Roman"/>
          <w:sz w:val="28"/>
          <w:szCs w:val="28"/>
        </w:rPr>
        <w:t>Но прежде чем мы приступим к работе, давайте вспомним правила работы в группе:</w:t>
      </w:r>
      <w:r w:rsidR="003173D3" w:rsidRPr="00BA60CB">
        <w:rPr>
          <w:sz w:val="28"/>
          <w:szCs w:val="28"/>
        </w:rPr>
        <w:t xml:space="preserve"> </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мы всегда помогаем  друг другу;</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на занятии все относятся друг к другу с уважением;</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говорим по очереди и внимательно слушаем друг друга;</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каждый имеет право сказать, что он думает и чувствует;</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возникшие вопросы, личную информацию обсуждаем только в стенах этого кабинета и в рамках занятия;</w:t>
      </w:r>
    </w:p>
    <w:p w:rsidR="00C42700"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включаем воображение и фантазию, даём волю своим творческим идеям.</w:t>
      </w:r>
    </w:p>
    <w:p w:rsidR="00C42700" w:rsidRPr="00BA60CB" w:rsidRDefault="0066487F"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Д</w:t>
      </w:r>
      <w:r w:rsidR="00C42700" w:rsidRPr="00BA60CB">
        <w:rPr>
          <w:rFonts w:ascii="Times New Roman" w:hAnsi="Times New Roman" w:cs="Times New Roman"/>
          <w:sz w:val="28"/>
          <w:szCs w:val="28"/>
        </w:rPr>
        <w:t>ля начала, давайте узнаем друг друга поближе. Вы учитесь вместе и порой даже не подозреваете об интересах тех, кто с вами вместе учится.</w:t>
      </w:r>
    </w:p>
    <w:p w:rsidR="00274BD1"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b/>
          <w:sz w:val="28"/>
          <w:szCs w:val="28"/>
        </w:rPr>
        <w:t>Разминка</w:t>
      </w:r>
      <w:r w:rsidRPr="00BA60CB">
        <w:rPr>
          <w:rFonts w:ascii="Times New Roman" w:hAnsi="Times New Roman" w:cs="Times New Roman"/>
          <w:sz w:val="28"/>
          <w:szCs w:val="28"/>
        </w:rPr>
        <w:t xml:space="preserve">. «Любимое занятие». </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У каждого из вас есть любимые занятия, но мы порой даже не подозреваем об увлечениях тех, кто не являются нашими друзьями, хотя можем знать этих людей очень долго. Давайте, обратим внимание друг на друга. Поиграем с вами в игру. Нужно продолжить фразу: «Я люблю</w:t>
      </w:r>
      <w:proofErr w:type="gramStart"/>
      <w:r w:rsidRPr="00BA60CB">
        <w:rPr>
          <w:rFonts w:ascii="Times New Roman" w:hAnsi="Times New Roman" w:cs="Times New Roman"/>
          <w:sz w:val="28"/>
          <w:szCs w:val="28"/>
        </w:rPr>
        <w:t xml:space="preserve">....» </w:t>
      </w:r>
      <w:proofErr w:type="gramEnd"/>
      <w:r w:rsidRPr="00BA60CB">
        <w:rPr>
          <w:rFonts w:ascii="Times New Roman" w:hAnsi="Times New Roman" w:cs="Times New Roman"/>
          <w:sz w:val="28"/>
          <w:szCs w:val="28"/>
        </w:rPr>
        <w:t>Каждый участник, по очереди, рассказывает о том, чем ему нравится заниматься. (Обратить  внимание на то, что есть разные интересы.)</w:t>
      </w:r>
    </w:p>
    <w:p w:rsidR="00C42700" w:rsidRPr="00BA60CB" w:rsidRDefault="00C42700"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2 этап. Введение в тему. (Основная работа).</w:t>
      </w:r>
    </w:p>
    <w:p w:rsidR="00274BD1"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Ребята, сейчас я предлагаю вам посмотреть отрывок мультфильма, а вы постараетесь угадать название данного мультфильма. Будьте внимательны</w:t>
      </w:r>
      <w:r w:rsidR="00274BD1" w:rsidRPr="00BA60CB">
        <w:rPr>
          <w:rFonts w:ascii="Times New Roman" w:hAnsi="Times New Roman" w:cs="Times New Roman"/>
          <w:sz w:val="28"/>
          <w:szCs w:val="28"/>
        </w:rPr>
        <w:t>.</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lastRenderedPageBreak/>
        <w:t>Итак, ребята, что же это за сказка?</w:t>
      </w:r>
      <w:r w:rsidR="00274BD1" w:rsidRPr="00BA60CB">
        <w:rPr>
          <w:rFonts w:ascii="Times New Roman" w:hAnsi="Times New Roman" w:cs="Times New Roman"/>
          <w:sz w:val="28"/>
          <w:szCs w:val="28"/>
        </w:rPr>
        <w:t xml:space="preserve">  (Гадкий утенок).</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Конечно, это сказка о гадком утенке. А теперь давайте вспомним, что произошло далее. (Ответы детей.)</w:t>
      </w:r>
      <w:r w:rsidR="00274BD1" w:rsidRPr="00BA60CB">
        <w:rPr>
          <w:rFonts w:ascii="Times New Roman" w:hAnsi="Times New Roman" w:cs="Times New Roman"/>
          <w:sz w:val="28"/>
          <w:szCs w:val="28"/>
        </w:rPr>
        <w:t xml:space="preserve"> </w:t>
      </w:r>
      <w:r w:rsidRPr="00BA60CB">
        <w:rPr>
          <w:rFonts w:ascii="Times New Roman" w:hAnsi="Times New Roman" w:cs="Times New Roman"/>
          <w:sz w:val="28"/>
          <w:szCs w:val="28"/>
        </w:rPr>
        <w:t>Правильно, ребята, утенка стали обижать.</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Так прошел первый день, а потом стало еще хуже. Все гнали бедного утенка, даже братья и сестры сердито говорили ему: «Хоть бы кошка утащила тебя, несносный </w:t>
      </w:r>
      <w:proofErr w:type="gramStart"/>
      <w:r w:rsidRPr="00BA60CB">
        <w:rPr>
          <w:rFonts w:ascii="Times New Roman" w:hAnsi="Times New Roman" w:cs="Times New Roman"/>
          <w:sz w:val="28"/>
          <w:szCs w:val="28"/>
        </w:rPr>
        <w:t>урод</w:t>
      </w:r>
      <w:proofErr w:type="gramEnd"/>
      <w:r w:rsidRPr="00BA60CB">
        <w:rPr>
          <w:rFonts w:ascii="Times New Roman" w:hAnsi="Times New Roman" w:cs="Times New Roman"/>
          <w:sz w:val="28"/>
          <w:szCs w:val="28"/>
        </w:rPr>
        <w:t>!» А мать прибавляла: «Глаза б мои на тебя не глядели!» Утки щипали его, куры клевали, а девушка, которая давала птицам корм, отталкивала его ногою.</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Дети, какие чувства вы испытываете к утенку? Хочется ли вам его защитить? А как вы думаете, почему обижали утенка? (Ответы детей.)</w:t>
      </w:r>
    </w:p>
    <w:p w:rsidR="00125892" w:rsidRPr="00BA60CB" w:rsidRDefault="00C42700" w:rsidP="002C1B55">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Правильно, он был не похож на других птиц птичьего двора, а главное – он им не нравился. К сожалению, так бывает и среди людей. Особенно такое часто встречается в детских коллективах. Дети тоже могут обижать других детей, которые им не нравятся. Только эти дети не всегда понимают всю серьезность своих поступков. Они думают, что просто играют и шутят. Но это совсем не игра. Когда человека намеренно доводят до слез и систематически дразнят, когда отбирают, прячут или портят его вещи, когда толкают и бьют, обзывают — </w:t>
      </w:r>
      <w:r w:rsidRPr="00BA60CB">
        <w:rPr>
          <w:rFonts w:ascii="Times New Roman" w:hAnsi="Times New Roman" w:cs="Times New Roman"/>
          <w:b/>
          <w:sz w:val="28"/>
          <w:szCs w:val="28"/>
        </w:rPr>
        <w:t>это называется «травля»</w:t>
      </w:r>
      <w:r w:rsidR="00A13F39" w:rsidRPr="00BA60CB">
        <w:rPr>
          <w:rFonts w:ascii="Times New Roman" w:hAnsi="Times New Roman" w:cs="Times New Roman"/>
          <w:b/>
          <w:sz w:val="28"/>
          <w:szCs w:val="28"/>
        </w:rPr>
        <w:t xml:space="preserve"> или по-</w:t>
      </w:r>
      <w:r w:rsidR="0086199B" w:rsidRPr="00BA60CB">
        <w:rPr>
          <w:rFonts w:ascii="Times New Roman" w:hAnsi="Times New Roman" w:cs="Times New Roman"/>
          <w:b/>
          <w:sz w:val="28"/>
          <w:szCs w:val="28"/>
        </w:rPr>
        <w:t xml:space="preserve">другому - </w:t>
      </w:r>
      <w:r w:rsidR="00274BD1" w:rsidRPr="00BA60CB">
        <w:rPr>
          <w:rFonts w:ascii="Times New Roman" w:hAnsi="Times New Roman" w:cs="Times New Roman"/>
          <w:b/>
          <w:sz w:val="28"/>
          <w:szCs w:val="28"/>
        </w:rPr>
        <w:t xml:space="preserve"> </w:t>
      </w:r>
      <w:proofErr w:type="spellStart"/>
      <w:r w:rsidR="0086199B" w:rsidRPr="00BA60CB">
        <w:rPr>
          <w:rFonts w:ascii="Times New Roman" w:hAnsi="Times New Roman" w:cs="Times New Roman"/>
          <w:b/>
          <w:sz w:val="28"/>
          <w:szCs w:val="28"/>
        </w:rPr>
        <w:t>буллинг</w:t>
      </w:r>
      <w:proofErr w:type="spellEnd"/>
      <w:r w:rsidRPr="00BA60CB">
        <w:rPr>
          <w:rFonts w:ascii="Times New Roman" w:hAnsi="Times New Roman" w:cs="Times New Roman"/>
          <w:sz w:val="28"/>
          <w:szCs w:val="28"/>
        </w:rPr>
        <w:t xml:space="preserve">. Травля – это болезнь. </w:t>
      </w:r>
      <w:r w:rsidR="00A13F39" w:rsidRPr="00BA60CB">
        <w:rPr>
          <w:rFonts w:ascii="Times New Roman" w:hAnsi="Times New Roman" w:cs="Times New Roman"/>
          <w:sz w:val="28"/>
          <w:szCs w:val="28"/>
        </w:rPr>
        <w:t xml:space="preserve">Если в коллективе началась травля, сложно не включиться. В </w:t>
      </w:r>
      <w:proofErr w:type="spellStart"/>
      <w:r w:rsidR="00A13F39" w:rsidRPr="00BA60CB">
        <w:rPr>
          <w:rFonts w:ascii="Times New Roman" w:hAnsi="Times New Roman" w:cs="Times New Roman"/>
          <w:sz w:val="28"/>
          <w:szCs w:val="28"/>
        </w:rPr>
        <w:t>буллинге</w:t>
      </w:r>
      <w:proofErr w:type="spellEnd"/>
      <w:r w:rsidR="00A13F39" w:rsidRPr="00BA60CB">
        <w:rPr>
          <w:rFonts w:ascii="Times New Roman" w:hAnsi="Times New Roman" w:cs="Times New Roman"/>
          <w:sz w:val="28"/>
          <w:szCs w:val="28"/>
        </w:rPr>
        <w:t xml:space="preserve"> много ролей. Три основные:  </w:t>
      </w:r>
      <w:proofErr w:type="spellStart"/>
      <w:r w:rsidR="00A13F39" w:rsidRPr="00BA60CB">
        <w:rPr>
          <w:rFonts w:ascii="Times New Roman" w:hAnsi="Times New Roman" w:cs="Times New Roman"/>
          <w:sz w:val="28"/>
          <w:szCs w:val="28"/>
        </w:rPr>
        <w:t>булли</w:t>
      </w:r>
      <w:proofErr w:type="spellEnd"/>
      <w:r w:rsidR="00A13F39" w:rsidRPr="00BA60CB">
        <w:rPr>
          <w:rFonts w:ascii="Times New Roman" w:hAnsi="Times New Roman" w:cs="Times New Roman"/>
          <w:sz w:val="28"/>
          <w:szCs w:val="28"/>
        </w:rPr>
        <w:t xml:space="preserve"> (придумывают и возглавляют издевательства), наблюдатели (вроде в стороне от конфликта, но всё равно</w:t>
      </w:r>
      <w:r w:rsidR="002C1B55">
        <w:rPr>
          <w:rFonts w:ascii="Times New Roman" w:hAnsi="Times New Roman" w:cs="Times New Roman"/>
          <w:sz w:val="28"/>
          <w:szCs w:val="28"/>
        </w:rPr>
        <w:t xml:space="preserve"> </w:t>
      </w:r>
      <w:r w:rsidR="00A13F39" w:rsidRPr="00BA60CB">
        <w:rPr>
          <w:rFonts w:ascii="Times New Roman" w:hAnsi="Times New Roman" w:cs="Times New Roman"/>
          <w:sz w:val="28"/>
          <w:szCs w:val="28"/>
        </w:rPr>
        <w:t xml:space="preserve">одобряют либо осуждают агрессоров) и жертва. </w:t>
      </w:r>
    </w:p>
    <w:p w:rsidR="00125892" w:rsidRPr="00BA60CB" w:rsidRDefault="00125892"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b/>
          <w:sz w:val="28"/>
          <w:szCs w:val="28"/>
        </w:rPr>
        <w:t>Жертва</w:t>
      </w:r>
      <w:r w:rsidRPr="00BA60CB">
        <w:rPr>
          <w:rFonts w:ascii="Times New Roman" w:hAnsi="Times New Roman" w:cs="Times New Roman"/>
          <w:sz w:val="28"/>
          <w:szCs w:val="28"/>
        </w:rPr>
        <w:t xml:space="preserve">. </w:t>
      </w:r>
      <w:proofErr w:type="gramStart"/>
      <w:r w:rsidRPr="00BA60CB">
        <w:rPr>
          <w:rFonts w:ascii="Times New Roman" w:hAnsi="Times New Roman" w:cs="Times New Roman"/>
          <w:sz w:val="28"/>
          <w:szCs w:val="28"/>
        </w:rPr>
        <w:t>Иногда</w:t>
      </w:r>
      <w:proofErr w:type="gramEnd"/>
      <w:r w:rsidRPr="00BA60CB">
        <w:rPr>
          <w:rFonts w:ascii="Times New Roman" w:hAnsi="Times New Roman" w:cs="Times New Roman"/>
          <w:sz w:val="28"/>
          <w:szCs w:val="28"/>
        </w:rPr>
        <w:t xml:space="preserve"> кажется, что это плохо только для того, кого обижают. Ему обидно, он расстраивается. Он не хочет ходить в школу. Да, ему действительно несладко.</w:t>
      </w:r>
    </w:p>
    <w:p w:rsidR="00125892" w:rsidRPr="00BA60CB" w:rsidRDefault="00125892"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А как же те, кто начал издевательство? Кто первый начинает кидать шапку и </w:t>
      </w:r>
      <w:proofErr w:type="spellStart"/>
      <w:r w:rsidRPr="00BA60CB">
        <w:rPr>
          <w:rFonts w:ascii="Times New Roman" w:hAnsi="Times New Roman" w:cs="Times New Roman"/>
          <w:sz w:val="28"/>
          <w:szCs w:val="28"/>
        </w:rPr>
        <w:t>постить</w:t>
      </w:r>
      <w:proofErr w:type="spellEnd"/>
      <w:r w:rsidRPr="00BA60CB">
        <w:rPr>
          <w:rFonts w:ascii="Times New Roman" w:hAnsi="Times New Roman" w:cs="Times New Roman"/>
          <w:sz w:val="28"/>
          <w:szCs w:val="28"/>
        </w:rPr>
        <w:t xml:space="preserve"> оскорбления? Кто все это придумывает? Может быть, хотя бы им по-настоящему весело и хорошо? Нет, вряд ли. Спокойные, уверенные в себе люди обычно бывают добрыми. Если они сильнее, старше или умнее других, они скорее склонны позаботиться, помочь, защитить. Они придумывают игры, интересные для всех, и шутки, от которых весело каждому. Травлю начинают не от хорошей жизни. Может быть, у человека плохо на душе из-за того, что дома родители ссорятся, и ему хочется слить на кого-то свое раздражение. Может быть, он очень хочет быть первым и главным, но не уверен, что на это у него хватит талантов, вот и изобретае</w:t>
      </w:r>
      <w:r w:rsidR="005553EB" w:rsidRPr="00BA60CB">
        <w:rPr>
          <w:rFonts w:ascii="Times New Roman" w:hAnsi="Times New Roman" w:cs="Times New Roman"/>
          <w:sz w:val="28"/>
          <w:szCs w:val="28"/>
        </w:rPr>
        <w:t xml:space="preserve">т такой способ самоутвердиться. </w:t>
      </w:r>
      <w:r w:rsidRPr="00BA60CB">
        <w:rPr>
          <w:rFonts w:ascii="Times New Roman" w:hAnsi="Times New Roman" w:cs="Times New Roman"/>
          <w:sz w:val="28"/>
          <w:szCs w:val="28"/>
        </w:rPr>
        <w:t>Может быть, н</w:t>
      </w:r>
      <w:r w:rsidR="005553EB" w:rsidRPr="00BA60CB">
        <w:rPr>
          <w:rFonts w:ascii="Times New Roman" w:hAnsi="Times New Roman" w:cs="Times New Roman"/>
          <w:sz w:val="28"/>
          <w:szCs w:val="28"/>
        </w:rPr>
        <w:t xml:space="preserve">ад ним самим раньше издевались, </w:t>
      </w:r>
      <w:r w:rsidRPr="00BA60CB">
        <w:rPr>
          <w:rFonts w:ascii="Times New Roman" w:hAnsi="Times New Roman" w:cs="Times New Roman"/>
          <w:sz w:val="28"/>
          <w:szCs w:val="28"/>
        </w:rPr>
        <w:t xml:space="preserve">и теперь он совсем не </w:t>
      </w:r>
      <w:r w:rsidR="005553EB" w:rsidRPr="00BA60CB">
        <w:rPr>
          <w:rFonts w:ascii="Times New Roman" w:hAnsi="Times New Roman" w:cs="Times New Roman"/>
          <w:sz w:val="28"/>
          <w:szCs w:val="28"/>
        </w:rPr>
        <w:t xml:space="preserve">хочет оказаться на месте жертвы </w:t>
      </w:r>
      <w:r w:rsidRPr="00BA60CB">
        <w:rPr>
          <w:rFonts w:ascii="Times New Roman" w:hAnsi="Times New Roman" w:cs="Times New Roman"/>
          <w:sz w:val="28"/>
          <w:szCs w:val="28"/>
        </w:rPr>
        <w:t xml:space="preserve">и </w:t>
      </w:r>
      <w:proofErr w:type="gramStart"/>
      <w:r w:rsidRPr="00BA60CB">
        <w:rPr>
          <w:rFonts w:ascii="Times New Roman" w:hAnsi="Times New Roman" w:cs="Times New Roman"/>
          <w:sz w:val="28"/>
          <w:szCs w:val="28"/>
        </w:rPr>
        <w:t>побыстрее</w:t>
      </w:r>
      <w:proofErr w:type="gramEnd"/>
      <w:r w:rsidRPr="00BA60CB">
        <w:rPr>
          <w:rFonts w:ascii="Times New Roman" w:hAnsi="Times New Roman" w:cs="Times New Roman"/>
          <w:sz w:val="28"/>
          <w:szCs w:val="28"/>
        </w:rPr>
        <w:t xml:space="preserve"> занимает место обидчика.</w:t>
      </w:r>
    </w:p>
    <w:p w:rsidR="005553EB" w:rsidRPr="00BA60CB" w:rsidRDefault="005553EB"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Последствия травли одинаково опасны для всех – и для зачинщиков, и для жертв. У зачинщиков  всегда будут проблемы с друзьями – (дружба, основанная на страхе, это не дружба)</w:t>
      </w:r>
    </w:p>
    <w:p w:rsidR="005553EB" w:rsidRPr="00BA60CB" w:rsidRDefault="005553EB"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Никто не хочет общаться с жестокими людьми, никто не хочет с ними вместе работать и отдыхать. Может быть, их будут опасаться, но любить вряд ли.</w:t>
      </w:r>
    </w:p>
    <w:p w:rsidR="005553EB" w:rsidRPr="00BA60CB" w:rsidRDefault="005553EB"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b/>
          <w:sz w:val="28"/>
          <w:szCs w:val="28"/>
        </w:rPr>
        <w:lastRenderedPageBreak/>
        <w:t>Последователи</w:t>
      </w:r>
      <w:r w:rsidRPr="00BA60CB">
        <w:rPr>
          <w:rFonts w:ascii="Times New Roman" w:hAnsi="Times New Roman" w:cs="Times New Roman"/>
          <w:sz w:val="28"/>
          <w:szCs w:val="28"/>
        </w:rPr>
        <w:t xml:space="preserve"> – те, кто поддерживает зачинщика или просто стоит в стороне. Именно страх самому оказаться жертвой часто заставляет участвовать в травле неплохих, в </w:t>
      </w:r>
      <w:proofErr w:type="gramStart"/>
      <w:r w:rsidRPr="00BA60CB">
        <w:rPr>
          <w:rFonts w:ascii="Times New Roman" w:hAnsi="Times New Roman" w:cs="Times New Roman"/>
          <w:sz w:val="28"/>
          <w:szCs w:val="28"/>
        </w:rPr>
        <w:t>общем-то</w:t>
      </w:r>
      <w:proofErr w:type="gramEnd"/>
      <w:r w:rsidRPr="00BA60CB">
        <w:rPr>
          <w:rFonts w:ascii="Times New Roman" w:hAnsi="Times New Roman" w:cs="Times New Roman"/>
          <w:sz w:val="28"/>
          <w:szCs w:val="28"/>
        </w:rPr>
        <w:t xml:space="preserve"> ребят. Им вроде и стыдно, и противно, и неловко, но пока они с теми, кто издевается, пока они смеются вместе со всей толпой, они чувствуют себя хоть немного, но в безопасности. Сегодня жертва – кто то, а не я. И очень важно, чтобы всё так и осталось. Заступиться еще страшней – получится, что я не со всеми, значит и мне достанется. И, скорее всего, достанется. Ведь на самом деле все знают, что ведут себя недостойно.</w:t>
      </w:r>
    </w:p>
    <w:p w:rsidR="00A13F39"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Есть болезни, которые поражают не одного человека, а целые компании, классы. Это как если человек не моет руки, он рискует заболеть. Если класс не следит за чистотой отношений, то заболевает. Это очень плохо и вредно всем.</w:t>
      </w:r>
      <w:r w:rsidR="00EA1B5F" w:rsidRPr="00BA60CB">
        <w:rPr>
          <w:rFonts w:ascii="Times New Roman" w:hAnsi="Times New Roman" w:cs="Times New Roman"/>
          <w:sz w:val="28"/>
          <w:szCs w:val="28"/>
        </w:rPr>
        <w:t xml:space="preserve"> </w:t>
      </w:r>
      <w:r w:rsidR="00A13F39" w:rsidRPr="00BA60CB">
        <w:rPr>
          <w:rFonts w:ascii="Times New Roman" w:hAnsi="Times New Roman" w:cs="Times New Roman"/>
          <w:sz w:val="28"/>
          <w:szCs w:val="28"/>
        </w:rPr>
        <w:t xml:space="preserve">И это </w:t>
      </w:r>
      <w:proofErr w:type="gramStart"/>
      <w:r w:rsidR="00A13F39" w:rsidRPr="00BA60CB">
        <w:rPr>
          <w:rFonts w:ascii="Times New Roman" w:hAnsi="Times New Roman" w:cs="Times New Roman"/>
          <w:sz w:val="28"/>
          <w:szCs w:val="28"/>
        </w:rPr>
        <w:t>крайне недопустимо</w:t>
      </w:r>
      <w:proofErr w:type="gramEnd"/>
      <w:r w:rsidR="00A13F39" w:rsidRPr="00BA60CB">
        <w:rPr>
          <w:rFonts w:ascii="Times New Roman" w:hAnsi="Times New Roman" w:cs="Times New Roman"/>
          <w:sz w:val="28"/>
          <w:szCs w:val="28"/>
        </w:rPr>
        <w:t>.</w:t>
      </w:r>
    </w:p>
    <w:p w:rsidR="00125892" w:rsidRPr="00BA60CB" w:rsidRDefault="00EA1B5F" w:rsidP="00BA60CB">
      <w:pPr>
        <w:tabs>
          <w:tab w:val="left" w:pos="2448"/>
        </w:tabs>
        <w:spacing w:after="0" w:line="240" w:lineRule="auto"/>
        <w:ind w:firstLine="709"/>
        <w:jc w:val="both"/>
        <w:rPr>
          <w:rFonts w:ascii="Times New Roman" w:hAnsi="Times New Roman" w:cs="Times New Roman"/>
          <w:b/>
          <w:i/>
          <w:sz w:val="28"/>
          <w:szCs w:val="28"/>
        </w:rPr>
      </w:pPr>
      <w:r w:rsidRPr="00BA60CB">
        <w:rPr>
          <w:rFonts w:ascii="Times New Roman" w:hAnsi="Times New Roman" w:cs="Times New Roman"/>
          <w:b/>
          <w:i/>
          <w:sz w:val="28"/>
          <w:szCs w:val="28"/>
        </w:rPr>
        <w:t>Важно защищать другого человека от травли. Запомните, с травлей легче справиться, если ты не один!</w:t>
      </w:r>
    </w:p>
    <w:p w:rsidR="00BF047F" w:rsidRPr="00BA60CB" w:rsidRDefault="00BF047F"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Просматривая мультфильм, мы думаем об утенке. Нам жаль главного героя. Мы с интересом и напряжением следим за его судьбой, сочувствуем. Сейчас я хочу, чтобы мы с вами подумали о курах и утках с птичьего двора. С утенком, мы знаем, всё в будущем будет хорошо. Он улетит с лебедями. А куры и утки с птичьего двора? Они так и останутся злобными, неспособными ни переживать, ни летать. Когда в классе возникает ситуация, как та, что случилась на птичьем дворе, каждому приходится определять свое место: кто он в этой истории? Среди вас есть желающие быть злобными курами и утками? Каков ваш выбор?</w:t>
      </w:r>
    </w:p>
    <w:p w:rsidR="0066487F" w:rsidRPr="00BA60CB" w:rsidRDefault="0066487F"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Упражнение «Оценка»</w:t>
      </w:r>
      <w:r w:rsidRPr="00BA60CB">
        <w:rPr>
          <w:b/>
          <w:sz w:val="28"/>
          <w:szCs w:val="28"/>
        </w:rPr>
        <w:t xml:space="preserve"> </w:t>
      </w:r>
      <w:r w:rsidRPr="00BA60CB">
        <w:rPr>
          <w:rFonts w:ascii="Times New Roman" w:hAnsi="Times New Roman" w:cs="Times New Roman"/>
          <w:b/>
          <w:sz w:val="28"/>
          <w:szCs w:val="28"/>
        </w:rPr>
        <w:t xml:space="preserve">(экспресс - тест на </w:t>
      </w:r>
      <w:proofErr w:type="spellStart"/>
      <w:r w:rsidRPr="00BA60CB">
        <w:rPr>
          <w:rFonts w:ascii="Times New Roman" w:hAnsi="Times New Roman" w:cs="Times New Roman"/>
          <w:b/>
          <w:sz w:val="28"/>
          <w:szCs w:val="28"/>
        </w:rPr>
        <w:t>буллинг</w:t>
      </w:r>
      <w:proofErr w:type="spellEnd"/>
      <w:r w:rsidRPr="00BA60CB">
        <w:rPr>
          <w:rFonts w:ascii="Times New Roman" w:hAnsi="Times New Roman" w:cs="Times New Roman"/>
          <w:b/>
          <w:sz w:val="28"/>
          <w:szCs w:val="28"/>
        </w:rPr>
        <w:t>).</w:t>
      </w:r>
    </w:p>
    <w:p w:rsidR="0066487F" w:rsidRPr="00BA60CB" w:rsidRDefault="0066487F"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Участники оценивают себя по степени участия в </w:t>
      </w:r>
      <w:proofErr w:type="spellStart"/>
      <w:r w:rsidRPr="00BA60CB">
        <w:rPr>
          <w:rFonts w:ascii="Times New Roman" w:hAnsi="Times New Roman" w:cs="Times New Roman"/>
          <w:sz w:val="28"/>
          <w:szCs w:val="28"/>
        </w:rPr>
        <w:t>буллинге</w:t>
      </w:r>
      <w:proofErr w:type="spellEnd"/>
      <w:r w:rsidRPr="00BA60CB">
        <w:rPr>
          <w:rFonts w:ascii="Times New Roman" w:hAnsi="Times New Roman" w:cs="Times New Roman"/>
          <w:sz w:val="28"/>
          <w:szCs w:val="28"/>
        </w:rPr>
        <w:t xml:space="preserve"> в классе. Один балл означает «я никогда в этом не участвую», два балла - «иногда присоединяюсь, но потом жалею», три балла – «</w:t>
      </w:r>
      <w:proofErr w:type="gramStart"/>
      <w:r w:rsidRPr="00BA60CB">
        <w:rPr>
          <w:rFonts w:ascii="Times New Roman" w:hAnsi="Times New Roman" w:cs="Times New Roman"/>
          <w:sz w:val="28"/>
          <w:szCs w:val="28"/>
        </w:rPr>
        <w:t>участвовал и мне это понравилось</w:t>
      </w:r>
      <w:proofErr w:type="gramEnd"/>
      <w:r w:rsidRPr="00BA60CB">
        <w:rPr>
          <w:rFonts w:ascii="Times New Roman" w:hAnsi="Times New Roman" w:cs="Times New Roman"/>
          <w:sz w:val="28"/>
          <w:szCs w:val="28"/>
        </w:rPr>
        <w:t>»,</w:t>
      </w:r>
      <w:r w:rsidRPr="00BA60CB">
        <w:rPr>
          <w:sz w:val="28"/>
          <w:szCs w:val="28"/>
        </w:rPr>
        <w:t xml:space="preserve"> </w:t>
      </w:r>
      <w:r w:rsidRPr="00BA60CB">
        <w:rPr>
          <w:rFonts w:ascii="Times New Roman" w:hAnsi="Times New Roman" w:cs="Times New Roman"/>
          <w:sz w:val="28"/>
          <w:szCs w:val="28"/>
        </w:rPr>
        <w:t>«травил, травлю и буду травить». Дети оценивают себя.</w:t>
      </w:r>
    </w:p>
    <w:p w:rsidR="00EA1B5F" w:rsidRPr="00BA60CB" w:rsidRDefault="0081595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Вывод</w:t>
      </w:r>
      <w:r w:rsidR="0066487F" w:rsidRPr="00BA60CB">
        <w:rPr>
          <w:rFonts w:ascii="Times New Roman" w:hAnsi="Times New Roman" w:cs="Times New Roman"/>
          <w:sz w:val="28"/>
          <w:szCs w:val="28"/>
        </w:rPr>
        <w:t>:</w:t>
      </w:r>
      <w:r w:rsidR="002C1B55">
        <w:rPr>
          <w:rFonts w:ascii="Times New Roman" w:hAnsi="Times New Roman" w:cs="Times New Roman"/>
          <w:sz w:val="28"/>
          <w:szCs w:val="28"/>
        </w:rPr>
        <w:t xml:space="preserve"> </w:t>
      </w:r>
      <w:r w:rsidR="0066487F" w:rsidRPr="00BA60CB">
        <w:rPr>
          <w:rFonts w:ascii="Times New Roman" w:hAnsi="Times New Roman" w:cs="Times New Roman"/>
          <w:sz w:val="28"/>
          <w:szCs w:val="28"/>
        </w:rPr>
        <w:t xml:space="preserve">- Как я рада, что никто из вас не считает, что </w:t>
      </w:r>
      <w:proofErr w:type="spellStart"/>
      <w:r w:rsidR="0066487F" w:rsidRPr="00BA60CB">
        <w:rPr>
          <w:rFonts w:ascii="Times New Roman" w:hAnsi="Times New Roman" w:cs="Times New Roman"/>
          <w:sz w:val="28"/>
          <w:szCs w:val="28"/>
        </w:rPr>
        <w:t>буллинг</w:t>
      </w:r>
      <w:proofErr w:type="spellEnd"/>
      <w:r w:rsidR="0066487F" w:rsidRPr="00BA60CB">
        <w:rPr>
          <w:rFonts w:ascii="Times New Roman" w:hAnsi="Times New Roman" w:cs="Times New Roman"/>
          <w:sz w:val="28"/>
          <w:szCs w:val="28"/>
        </w:rPr>
        <w:t xml:space="preserve"> - это хорошо и правильно. Даже те, кто это делал, потом жалели. Это замечательно, значит, нам будет нетрудно</w:t>
      </w:r>
      <w:r w:rsidR="0066487F" w:rsidRPr="00BA60CB">
        <w:rPr>
          <w:sz w:val="28"/>
          <w:szCs w:val="28"/>
        </w:rPr>
        <w:t xml:space="preserve"> </w:t>
      </w:r>
      <w:r w:rsidR="0066487F" w:rsidRPr="00BA60CB">
        <w:rPr>
          <w:rFonts w:ascii="Times New Roman" w:hAnsi="Times New Roman" w:cs="Times New Roman"/>
          <w:sz w:val="28"/>
          <w:szCs w:val="28"/>
        </w:rPr>
        <w:t>вылечить свой класс.</w:t>
      </w:r>
    </w:p>
    <w:p w:rsidR="00815953" w:rsidRPr="00BA60CB" w:rsidRDefault="00EA1B5F"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w:t>
      </w:r>
      <w:r w:rsidR="00815953" w:rsidRPr="00BA60CB">
        <w:rPr>
          <w:rFonts w:ascii="Times New Roman" w:hAnsi="Times New Roman" w:cs="Times New Roman"/>
          <w:sz w:val="28"/>
          <w:szCs w:val="28"/>
        </w:rPr>
        <w:t xml:space="preserve"> Каждый человек индивидуален по своей природе и является личностью. У каждого свои вкусы, взгляды на жизнь. У каждого человека особенный характер, он по-разному относится к окружающему миру. Но во всем мире этих различий мы можем отыскать нечто общее, чем мы похожи. И сейчас мы этим займемся.</w:t>
      </w:r>
    </w:p>
    <w:p w:rsidR="00815953" w:rsidRPr="00BA60CB" w:rsidRDefault="00815953"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Упражнение «Чем мы похожи друг на друга»</w:t>
      </w:r>
    </w:p>
    <w:p w:rsidR="00815953" w:rsidRPr="00BA60CB" w:rsidRDefault="0081595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Каждому участнику предлагается найти что-то общее с другими. Первым выбирает ведущий кого-то из группы, с кем у него есть определенное сходство, тот человек выходит в круг. (Например: мы похожи с Катей  именами, у нас одинаковый цвет волос, мы в блузках одинакового цвета, мы ходим в одну секцию и т.д.) Затем выбранный участник находим сходство со следующим членом группы, тот тоже выходит в круг. Упражнение выполняется, пока все участники не окажутся в кругу.</w:t>
      </w:r>
    </w:p>
    <w:p w:rsidR="00815953" w:rsidRPr="00BA60CB" w:rsidRDefault="0081595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lastRenderedPageBreak/>
        <w:t>Вывод: Вот видите, у всех можно найти что-то похожее, одинаковое. Мы разные, но можем заниматься одним делом, любить одни блюда, смотреть одни фильмы и т.д. Все наши различия и все сходства объединяют нас в одно целое – общество, а нашу группу объединяет то, что мы учимся в одном классе, ходим в одну школу, в которой происходят разные ситуации.</w:t>
      </w:r>
    </w:p>
    <w:p w:rsidR="00815953" w:rsidRPr="00BA60CB" w:rsidRDefault="00815953"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ПРИМЕРЫ СИТУАЦИЙ</w:t>
      </w:r>
    </w:p>
    <w:p w:rsidR="00815953" w:rsidRPr="00BA60CB" w:rsidRDefault="00815953"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1 ситуация</w:t>
      </w:r>
    </w:p>
    <w:p w:rsidR="00815953" w:rsidRPr="00BA60CB" w:rsidRDefault="0081595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Если 2 одноклассника поссорились и подрались – это </w:t>
      </w:r>
      <w:proofErr w:type="spellStart"/>
      <w:r w:rsidRPr="00BA60CB">
        <w:rPr>
          <w:rFonts w:ascii="Times New Roman" w:hAnsi="Times New Roman" w:cs="Times New Roman"/>
          <w:sz w:val="28"/>
          <w:szCs w:val="28"/>
        </w:rPr>
        <w:t>буллинг</w:t>
      </w:r>
      <w:proofErr w:type="spellEnd"/>
      <w:r w:rsidRPr="00BA60CB">
        <w:rPr>
          <w:rFonts w:ascii="Times New Roman" w:hAnsi="Times New Roman" w:cs="Times New Roman"/>
          <w:sz w:val="28"/>
          <w:szCs w:val="28"/>
        </w:rPr>
        <w:t>?</w:t>
      </w:r>
    </w:p>
    <w:p w:rsidR="00815953" w:rsidRPr="00BA60CB" w:rsidRDefault="0081595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Ответ: Нет, это случилось один раз, в драке участвовали оба.</w:t>
      </w:r>
    </w:p>
    <w:p w:rsidR="00815953" w:rsidRPr="00BA60CB" w:rsidRDefault="00815953"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2 ситуация</w:t>
      </w:r>
    </w:p>
    <w:p w:rsidR="00C42700" w:rsidRPr="00BA60CB" w:rsidRDefault="0081595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Если Катя на протяжении несколько недель высмеивает Аню, называет ее обидными словами, настраивает против нее своих подружек?</w:t>
      </w:r>
    </w:p>
    <w:p w:rsidR="008C5FC2" w:rsidRPr="00BA60CB" w:rsidRDefault="0081595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Ответ: Да, это </w:t>
      </w:r>
      <w:proofErr w:type="spellStart"/>
      <w:r w:rsidRPr="00BA60CB">
        <w:rPr>
          <w:rFonts w:ascii="Times New Roman" w:hAnsi="Times New Roman" w:cs="Times New Roman"/>
          <w:sz w:val="28"/>
          <w:szCs w:val="28"/>
        </w:rPr>
        <w:t>буллинг</w:t>
      </w:r>
      <w:proofErr w:type="spellEnd"/>
      <w:r w:rsidRPr="00BA60CB">
        <w:rPr>
          <w:rFonts w:ascii="Times New Roman" w:hAnsi="Times New Roman" w:cs="Times New Roman"/>
          <w:sz w:val="28"/>
          <w:szCs w:val="28"/>
        </w:rPr>
        <w:t>, так как несколько участников на протяжении длительно времени оскорбляют одного ребенка.</w:t>
      </w:r>
    </w:p>
    <w:p w:rsidR="00815953" w:rsidRPr="00BA60CB" w:rsidRDefault="002C1B55" w:rsidP="00BA60CB">
      <w:pPr>
        <w:tabs>
          <w:tab w:val="left" w:pos="2448"/>
        </w:tabs>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3</w:t>
      </w:r>
      <w:r w:rsidR="00815953" w:rsidRPr="00BA60CB">
        <w:rPr>
          <w:rFonts w:ascii="Times New Roman" w:hAnsi="Times New Roman" w:cs="Times New Roman"/>
          <w:b/>
          <w:sz w:val="28"/>
          <w:szCs w:val="28"/>
        </w:rPr>
        <w:t xml:space="preserve"> ситуация</w:t>
      </w:r>
    </w:p>
    <w:p w:rsidR="00815953" w:rsidRPr="00BA60CB" w:rsidRDefault="0081595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Даниле на физкультуре ставят подножки, он падает и, оглядываясь, видит смеющихся одноклассников. Никто из них не говорит, кто это сделал. Это </w:t>
      </w:r>
      <w:proofErr w:type="spellStart"/>
      <w:r w:rsidRPr="00BA60CB">
        <w:rPr>
          <w:rFonts w:ascii="Times New Roman" w:hAnsi="Times New Roman" w:cs="Times New Roman"/>
          <w:sz w:val="28"/>
          <w:szCs w:val="28"/>
        </w:rPr>
        <w:t>буллинг</w:t>
      </w:r>
      <w:proofErr w:type="spellEnd"/>
      <w:r w:rsidRPr="00BA60CB">
        <w:rPr>
          <w:rFonts w:ascii="Times New Roman" w:hAnsi="Times New Roman" w:cs="Times New Roman"/>
          <w:sz w:val="28"/>
          <w:szCs w:val="28"/>
        </w:rPr>
        <w:t>?</w:t>
      </w:r>
    </w:p>
    <w:p w:rsidR="00815953" w:rsidRPr="00BA60CB" w:rsidRDefault="0081595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Ответ: Да, потому что несколько дней смеются над одним; потому что он не знает, кто именно поставил подножку; и это происходит часто.</w:t>
      </w:r>
    </w:p>
    <w:p w:rsidR="00300184" w:rsidRPr="00BA60CB" w:rsidRDefault="00300184"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Игра «Разожми кулак»</w:t>
      </w:r>
    </w:p>
    <w:p w:rsidR="00300184" w:rsidRPr="00BA60CB" w:rsidRDefault="0030018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-А как вы думаете, чего добиваются те, кто применяет агрессию в отношении других ребят?</w:t>
      </w:r>
    </w:p>
    <w:p w:rsidR="00300184" w:rsidRPr="00BA60CB" w:rsidRDefault="0030018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Можно ли унижением других добиться лидерства?</w:t>
      </w:r>
    </w:p>
    <w:p w:rsidR="00300184" w:rsidRPr="00BA60CB" w:rsidRDefault="0030018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Описание: Разбейтесь на пары. Один в течение минуты сжимает руку в кулак, другой старается разжать его (нельзя причинять боль). Затем партнеры меняются ролями.</w:t>
      </w:r>
    </w:p>
    <w:p w:rsidR="00300184" w:rsidRPr="00BA60CB" w:rsidRDefault="0030018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Вывод: Обсуждаются не силовые методы, которые применялись: уговоры, просьбы, хитрость.</w:t>
      </w:r>
    </w:p>
    <w:p w:rsidR="003148A4" w:rsidRPr="00BA60CB" w:rsidRDefault="003148A4"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Притча «Солнце и ветер»</w:t>
      </w:r>
    </w:p>
    <w:p w:rsidR="003148A4" w:rsidRPr="00BA60CB" w:rsidRDefault="003148A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Поспорили солнце и ветер, кто из них сильнее. По степи шел путник, и ветер сказал: «Кто сумеет снять с путника плащ, тот и сильнее». Стал ветер дуть, он очень старался, но добился лишь того, что путник еще сильнее закутался в свой плащ. Тогда выглянуло солнышко и согрело путника своими лучами, он сам и снял плащ.</w:t>
      </w:r>
    </w:p>
    <w:p w:rsidR="003808C1" w:rsidRPr="00BA60CB" w:rsidRDefault="003148A4"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Всегда ли можно добиться своего силой? Как это можно сделать по-другому?</w:t>
      </w:r>
    </w:p>
    <w:p w:rsidR="003808C1" w:rsidRPr="00BA60CB" w:rsidRDefault="003808C1" w:rsidP="00BA60CB">
      <w:pPr>
        <w:tabs>
          <w:tab w:val="left" w:pos="2448"/>
        </w:tabs>
        <w:spacing w:after="0" w:line="240" w:lineRule="auto"/>
        <w:ind w:firstLine="709"/>
        <w:jc w:val="both"/>
        <w:rPr>
          <w:rFonts w:ascii="Times New Roman" w:hAnsi="Times New Roman" w:cs="Times New Roman"/>
          <w:b/>
          <w:sz w:val="28"/>
          <w:szCs w:val="28"/>
        </w:rPr>
      </w:pPr>
      <w:bookmarkStart w:id="0" w:name="_GoBack"/>
      <w:bookmarkEnd w:id="0"/>
      <w:r w:rsidRPr="00BA60CB">
        <w:rPr>
          <w:rFonts w:ascii="Times New Roman" w:hAnsi="Times New Roman" w:cs="Times New Roman"/>
          <w:b/>
          <w:sz w:val="28"/>
          <w:szCs w:val="28"/>
        </w:rPr>
        <w:t>Упражнение «Когда я з</w:t>
      </w:r>
      <w:r w:rsidR="00860178" w:rsidRPr="00BA60CB">
        <w:rPr>
          <w:rFonts w:ascii="Times New Roman" w:hAnsi="Times New Roman" w:cs="Times New Roman"/>
          <w:b/>
          <w:sz w:val="28"/>
          <w:szCs w:val="28"/>
        </w:rPr>
        <w:t>люсь…»</w:t>
      </w:r>
    </w:p>
    <w:p w:rsidR="003808C1" w:rsidRPr="00BA60CB" w:rsidRDefault="003808C1" w:rsidP="002C1B55">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Давайте посмотрим, как вы ведете себя, когда злитесь. Прод</w:t>
      </w:r>
      <w:r w:rsidR="00860178" w:rsidRPr="00BA60CB">
        <w:rPr>
          <w:rFonts w:ascii="Times New Roman" w:hAnsi="Times New Roman" w:cs="Times New Roman"/>
          <w:sz w:val="28"/>
          <w:szCs w:val="28"/>
        </w:rPr>
        <w:t>олжите фразу: «Когда я злюсь….»</w:t>
      </w:r>
      <w:r w:rsidR="002C1B55">
        <w:rPr>
          <w:rFonts w:ascii="Times New Roman" w:hAnsi="Times New Roman" w:cs="Times New Roman"/>
          <w:sz w:val="28"/>
          <w:szCs w:val="28"/>
        </w:rPr>
        <w:t xml:space="preserve"> </w:t>
      </w:r>
      <w:r w:rsidR="00860178" w:rsidRPr="00BA60CB">
        <w:rPr>
          <w:rFonts w:ascii="Times New Roman" w:hAnsi="Times New Roman" w:cs="Times New Roman"/>
          <w:sz w:val="28"/>
          <w:szCs w:val="28"/>
        </w:rPr>
        <w:t>(правила</w:t>
      </w:r>
      <w:r w:rsidRPr="00BA60CB">
        <w:rPr>
          <w:rFonts w:ascii="Times New Roman" w:hAnsi="Times New Roman" w:cs="Times New Roman"/>
          <w:sz w:val="28"/>
          <w:szCs w:val="28"/>
        </w:rPr>
        <w:t xml:space="preserve"> управления гневом</w:t>
      </w:r>
      <w:r w:rsidR="00860178" w:rsidRPr="00BA60CB">
        <w:rPr>
          <w:rFonts w:ascii="Times New Roman" w:hAnsi="Times New Roman" w:cs="Times New Roman"/>
          <w:sz w:val="28"/>
          <w:szCs w:val="28"/>
        </w:rPr>
        <w:t>)</w:t>
      </w:r>
    </w:p>
    <w:p w:rsidR="003808C1" w:rsidRPr="00BA60CB" w:rsidRDefault="00860178"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1. Посчитать до 10 или до 20.</w:t>
      </w:r>
    </w:p>
    <w:p w:rsidR="003808C1" w:rsidRPr="00BA60CB" w:rsidRDefault="003808C1"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2. Сделать 1</w:t>
      </w:r>
      <w:r w:rsidR="00860178" w:rsidRPr="00BA60CB">
        <w:rPr>
          <w:rFonts w:ascii="Times New Roman" w:hAnsi="Times New Roman" w:cs="Times New Roman"/>
          <w:sz w:val="28"/>
          <w:szCs w:val="28"/>
        </w:rPr>
        <w:t>0-12 глубоких вдохов и выдохов.</w:t>
      </w:r>
    </w:p>
    <w:p w:rsidR="003808C1" w:rsidRPr="00BA60CB" w:rsidRDefault="003808C1"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3. Походить взад-вперед по помещению в темпе, д</w:t>
      </w:r>
      <w:r w:rsidR="00860178" w:rsidRPr="00BA60CB">
        <w:rPr>
          <w:rFonts w:ascii="Times New Roman" w:hAnsi="Times New Roman" w:cs="Times New Roman"/>
          <w:sz w:val="28"/>
          <w:szCs w:val="28"/>
        </w:rPr>
        <w:t>иктуемом внутренним состоянием.</w:t>
      </w:r>
    </w:p>
    <w:p w:rsidR="003808C1" w:rsidRPr="00BA60CB" w:rsidRDefault="003808C1"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lastRenderedPageBreak/>
        <w:t>4. Порвать какую-нибудь ненужную бумагу. Можно предварительно написать на ней</w:t>
      </w:r>
      <w:r w:rsidR="00860178" w:rsidRPr="00BA60CB">
        <w:rPr>
          <w:rFonts w:ascii="Times New Roman" w:hAnsi="Times New Roman" w:cs="Times New Roman"/>
          <w:sz w:val="28"/>
          <w:szCs w:val="28"/>
        </w:rPr>
        <w:t>, например, «Я ненавижу Вовку!»</w:t>
      </w:r>
    </w:p>
    <w:p w:rsidR="003808C1" w:rsidRPr="00BA60CB" w:rsidRDefault="003808C1"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Если вы научитесь управлять своим гневом, у вас будет меньше конфликтов с окружающими и улучшаться отношения с ними, потому что каждая злобная выходка не проходит бесследно</w:t>
      </w:r>
      <w:r w:rsidR="00860178" w:rsidRPr="00BA60CB">
        <w:rPr>
          <w:rFonts w:ascii="Times New Roman" w:hAnsi="Times New Roman" w:cs="Times New Roman"/>
          <w:sz w:val="28"/>
          <w:szCs w:val="28"/>
        </w:rPr>
        <w:t>.</w:t>
      </w:r>
    </w:p>
    <w:p w:rsidR="00182553" w:rsidRPr="00BA60CB" w:rsidRDefault="0018255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Сегодня мы с вами разбираемся в сложной теме человеческих отношений. Мы учились слышать и принимать мнения других людей, отличные </w:t>
      </w:r>
      <w:proofErr w:type="gramStart"/>
      <w:r w:rsidRPr="00BA60CB">
        <w:rPr>
          <w:rFonts w:ascii="Times New Roman" w:hAnsi="Times New Roman" w:cs="Times New Roman"/>
          <w:sz w:val="28"/>
          <w:szCs w:val="28"/>
        </w:rPr>
        <w:t>от</w:t>
      </w:r>
      <w:proofErr w:type="gramEnd"/>
      <w:r w:rsidRPr="00BA60CB">
        <w:rPr>
          <w:rFonts w:ascii="Times New Roman" w:hAnsi="Times New Roman" w:cs="Times New Roman"/>
          <w:sz w:val="28"/>
          <w:szCs w:val="28"/>
        </w:rPr>
        <w:t xml:space="preserve"> наших собственных. Но строить взаимоотношения в коллективе невозможно без доверия.</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Я предлагаю вам записать </w:t>
      </w:r>
      <w:r w:rsidRPr="00BA60CB">
        <w:rPr>
          <w:rFonts w:ascii="Times New Roman" w:hAnsi="Times New Roman" w:cs="Times New Roman"/>
          <w:b/>
          <w:sz w:val="28"/>
          <w:szCs w:val="28"/>
        </w:rPr>
        <w:t>свод прави</w:t>
      </w:r>
      <w:r w:rsidR="00BA7D5F" w:rsidRPr="00BA60CB">
        <w:rPr>
          <w:rFonts w:ascii="Times New Roman" w:hAnsi="Times New Roman" w:cs="Times New Roman"/>
          <w:b/>
          <w:sz w:val="28"/>
          <w:szCs w:val="28"/>
        </w:rPr>
        <w:t>л</w:t>
      </w:r>
      <w:r w:rsidR="00BA7D5F" w:rsidRPr="00BA60CB">
        <w:rPr>
          <w:rFonts w:ascii="Times New Roman" w:hAnsi="Times New Roman" w:cs="Times New Roman"/>
          <w:sz w:val="28"/>
          <w:szCs w:val="28"/>
        </w:rPr>
        <w:t>, которым все будут следовать.</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У нас не выясняют отношения с кулаками.</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Не оскорбляют друг друга.</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Не смеются над чужими недостатками.</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Не портят чужие вещи.</w:t>
      </w:r>
    </w:p>
    <w:p w:rsidR="00BA7D5F" w:rsidRPr="00BA60CB" w:rsidRDefault="00BA7D5F"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Не оскорбляют друг друга….</w:t>
      </w:r>
    </w:p>
    <w:p w:rsidR="00B274EA" w:rsidRPr="00BA60CB" w:rsidRDefault="00B274EA"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Давайте договоримся, что если в вашем классе произойдет что- то неприятное, то вы попробуете ему помочь. А какие слова поддержки вы знаете?</w:t>
      </w:r>
      <w:r w:rsidR="00185713" w:rsidRPr="00BA60CB">
        <w:rPr>
          <w:rFonts w:ascii="Times New Roman" w:hAnsi="Times New Roman" w:cs="Times New Roman"/>
          <w:sz w:val="28"/>
          <w:szCs w:val="28"/>
        </w:rPr>
        <w:t xml:space="preserve"> Давайте потренируемся </w:t>
      </w:r>
      <w:r w:rsidRPr="00BA60CB">
        <w:rPr>
          <w:rFonts w:ascii="Times New Roman" w:hAnsi="Times New Roman" w:cs="Times New Roman"/>
          <w:sz w:val="28"/>
          <w:szCs w:val="28"/>
        </w:rPr>
        <w:t xml:space="preserve">(есть ли те дети, которым нужна сейчас поддержка, если никто не </w:t>
      </w:r>
      <w:r w:rsidR="003173D3" w:rsidRPr="00BA60CB">
        <w:rPr>
          <w:rFonts w:ascii="Times New Roman" w:hAnsi="Times New Roman" w:cs="Times New Roman"/>
          <w:sz w:val="28"/>
          <w:szCs w:val="28"/>
        </w:rPr>
        <w:t>захочет, ведущий выбирает сам).</w:t>
      </w:r>
    </w:p>
    <w:p w:rsidR="00B274EA" w:rsidRPr="00BA60CB" w:rsidRDefault="003173D3"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Ритуал «Круг поддержки».</w:t>
      </w:r>
    </w:p>
    <w:p w:rsidR="00C42700" w:rsidRPr="00BA60CB" w:rsidRDefault="00B274EA"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Попросите одного ребенка встать в центр круга, остальные дети по очереди говорят ему слова поддержки, например, «Ты хороший, все у тебя получится, ты молодец!». Далее спросите ребенка, понравилось ли ему то, что ему говорили. Что он чувствовал при этом. Спросить детей, понравилось ли им это упражнение.</w:t>
      </w:r>
    </w:p>
    <w:p w:rsidR="00C42700" w:rsidRPr="00BA60CB" w:rsidRDefault="003173D3"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 xml:space="preserve">    </w:t>
      </w:r>
      <w:r w:rsidR="00BA7D5F" w:rsidRPr="00BA60CB">
        <w:rPr>
          <w:rFonts w:ascii="Times New Roman" w:hAnsi="Times New Roman" w:cs="Times New Roman"/>
          <w:b/>
          <w:sz w:val="28"/>
          <w:szCs w:val="28"/>
        </w:rPr>
        <w:t>Рефлексия:</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Что вам п</w:t>
      </w:r>
      <w:r w:rsidR="00BA7D5F" w:rsidRPr="00BA60CB">
        <w:rPr>
          <w:rFonts w:ascii="Times New Roman" w:hAnsi="Times New Roman" w:cs="Times New Roman"/>
          <w:sz w:val="28"/>
          <w:szCs w:val="28"/>
        </w:rPr>
        <w:t>онравилось?</w:t>
      </w:r>
    </w:p>
    <w:p w:rsidR="00D91814"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Что вы можете взять для себ</w:t>
      </w:r>
      <w:r w:rsidR="00BA7D5F" w:rsidRPr="00BA60CB">
        <w:rPr>
          <w:rFonts w:ascii="Times New Roman" w:hAnsi="Times New Roman" w:cs="Times New Roman"/>
          <w:sz w:val="28"/>
          <w:szCs w:val="28"/>
        </w:rPr>
        <w:t>я из нашего общения?</w:t>
      </w:r>
    </w:p>
    <w:p w:rsidR="00C42700" w:rsidRPr="00BA60CB" w:rsidRDefault="00C42700"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Одним словом оцените</w:t>
      </w:r>
      <w:r w:rsidR="00D91814" w:rsidRPr="00BA60CB">
        <w:rPr>
          <w:rFonts w:ascii="Times New Roman" w:hAnsi="Times New Roman" w:cs="Times New Roman"/>
          <w:sz w:val="28"/>
          <w:szCs w:val="28"/>
        </w:rPr>
        <w:t xml:space="preserve"> свое состояние.</w:t>
      </w:r>
    </w:p>
    <w:p w:rsidR="00C42700" w:rsidRPr="00BA60CB" w:rsidRDefault="00D91814" w:rsidP="00BA60CB">
      <w:pPr>
        <w:tabs>
          <w:tab w:val="left" w:pos="2448"/>
        </w:tabs>
        <w:spacing w:after="0" w:line="240" w:lineRule="auto"/>
        <w:ind w:firstLine="709"/>
        <w:jc w:val="both"/>
        <w:rPr>
          <w:rFonts w:ascii="Times New Roman" w:hAnsi="Times New Roman" w:cs="Times New Roman"/>
          <w:b/>
          <w:sz w:val="28"/>
          <w:szCs w:val="28"/>
        </w:rPr>
      </w:pPr>
      <w:r w:rsidRPr="00BA60CB">
        <w:rPr>
          <w:rFonts w:ascii="Times New Roman" w:hAnsi="Times New Roman" w:cs="Times New Roman"/>
          <w:b/>
          <w:sz w:val="28"/>
          <w:szCs w:val="28"/>
        </w:rPr>
        <w:t>Итог занятия.</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Я благодарю всех участников в группе за активную работу, за позитивную энергию, которую вы излучаете. Я получила большое удовольствие работать вместе с вами. Наше занятие я хочу закончить словами: </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Не </w:t>
      </w:r>
      <w:r w:rsidR="00D91814" w:rsidRPr="00BA60CB">
        <w:rPr>
          <w:rFonts w:ascii="Times New Roman" w:hAnsi="Times New Roman" w:cs="Times New Roman"/>
          <w:sz w:val="28"/>
          <w:szCs w:val="28"/>
        </w:rPr>
        <w:t>обижай людей – придет расплата.</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Нам</w:t>
      </w:r>
      <w:r w:rsidR="00D91814" w:rsidRPr="00BA60CB">
        <w:rPr>
          <w:rFonts w:ascii="Times New Roman" w:hAnsi="Times New Roman" w:cs="Times New Roman"/>
          <w:sz w:val="28"/>
          <w:szCs w:val="28"/>
        </w:rPr>
        <w:t xml:space="preserve"> счастья не сулит обида чья-то.</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 xml:space="preserve">Ты будешь </w:t>
      </w:r>
      <w:proofErr w:type="gramStart"/>
      <w:r w:rsidRPr="00BA60CB">
        <w:rPr>
          <w:rFonts w:ascii="Times New Roman" w:hAnsi="Times New Roman" w:cs="Times New Roman"/>
          <w:sz w:val="28"/>
          <w:szCs w:val="28"/>
        </w:rPr>
        <w:t>ближними</w:t>
      </w:r>
      <w:proofErr w:type="gramEnd"/>
      <w:r w:rsidRPr="00BA60CB">
        <w:rPr>
          <w:rFonts w:ascii="Times New Roman" w:hAnsi="Times New Roman" w:cs="Times New Roman"/>
          <w:sz w:val="28"/>
          <w:szCs w:val="28"/>
        </w:rPr>
        <w:t xml:space="preserve"> любим и, радость доброты познаешь.</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Не пожелав други</w:t>
      </w:r>
      <w:r w:rsidR="00D91814" w:rsidRPr="00BA60CB">
        <w:rPr>
          <w:rFonts w:ascii="Times New Roman" w:hAnsi="Times New Roman" w:cs="Times New Roman"/>
          <w:sz w:val="28"/>
          <w:szCs w:val="28"/>
        </w:rPr>
        <w:t>м того, чего себе не пожелаешь.</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Без зла смотри на мирозданье,</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А взглядом разума, добра, любви.</w:t>
      </w:r>
    </w:p>
    <w:p w:rsidR="003173D3"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Жиз</w:t>
      </w:r>
      <w:r w:rsidR="00D91814" w:rsidRPr="00BA60CB">
        <w:rPr>
          <w:rFonts w:ascii="Times New Roman" w:hAnsi="Times New Roman" w:cs="Times New Roman"/>
          <w:sz w:val="28"/>
          <w:szCs w:val="28"/>
        </w:rPr>
        <w:t>нь – это море из благих деяний.</w:t>
      </w:r>
    </w:p>
    <w:p w:rsidR="00B538B6" w:rsidRPr="00BA60CB" w:rsidRDefault="003173D3" w:rsidP="00BA60CB">
      <w:pPr>
        <w:tabs>
          <w:tab w:val="left" w:pos="2448"/>
        </w:tabs>
        <w:spacing w:after="0" w:line="240" w:lineRule="auto"/>
        <w:ind w:firstLine="709"/>
        <w:jc w:val="both"/>
        <w:rPr>
          <w:rFonts w:ascii="Times New Roman" w:hAnsi="Times New Roman" w:cs="Times New Roman"/>
          <w:sz w:val="28"/>
          <w:szCs w:val="28"/>
        </w:rPr>
      </w:pPr>
      <w:r w:rsidRPr="00BA60CB">
        <w:rPr>
          <w:rFonts w:ascii="Times New Roman" w:hAnsi="Times New Roman" w:cs="Times New Roman"/>
          <w:sz w:val="28"/>
          <w:szCs w:val="28"/>
        </w:rPr>
        <w:t>Построй корабль и по волнам плыви</w:t>
      </w:r>
    </w:p>
    <w:p w:rsidR="00984A0B" w:rsidRPr="00BA60CB" w:rsidRDefault="00984A0B" w:rsidP="00BA60CB">
      <w:pPr>
        <w:tabs>
          <w:tab w:val="left" w:pos="2448"/>
        </w:tabs>
        <w:spacing w:after="0" w:line="240" w:lineRule="auto"/>
        <w:ind w:firstLine="709"/>
        <w:jc w:val="both"/>
        <w:rPr>
          <w:rFonts w:ascii="Times New Roman" w:hAnsi="Times New Roman" w:cs="Times New Roman"/>
          <w:sz w:val="28"/>
          <w:szCs w:val="28"/>
        </w:rPr>
      </w:pPr>
    </w:p>
    <w:sectPr w:rsidR="00984A0B" w:rsidRPr="00BA60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2B" w:rsidRDefault="005F732B" w:rsidP="00274BD1">
      <w:pPr>
        <w:spacing w:after="0" w:line="240" w:lineRule="auto"/>
      </w:pPr>
      <w:r>
        <w:separator/>
      </w:r>
    </w:p>
  </w:endnote>
  <w:endnote w:type="continuationSeparator" w:id="0">
    <w:p w:rsidR="005F732B" w:rsidRDefault="005F732B" w:rsidP="0027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2B" w:rsidRDefault="005F732B" w:rsidP="00274BD1">
      <w:pPr>
        <w:spacing w:after="0" w:line="240" w:lineRule="auto"/>
      </w:pPr>
      <w:r>
        <w:separator/>
      </w:r>
    </w:p>
  </w:footnote>
  <w:footnote w:type="continuationSeparator" w:id="0">
    <w:p w:rsidR="005F732B" w:rsidRDefault="005F732B" w:rsidP="00274B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3C"/>
    <w:rsid w:val="000834E9"/>
    <w:rsid w:val="000B32CC"/>
    <w:rsid w:val="001174B2"/>
    <w:rsid w:val="00125892"/>
    <w:rsid w:val="001521D9"/>
    <w:rsid w:val="00182553"/>
    <w:rsid w:val="00185713"/>
    <w:rsid w:val="00202BC2"/>
    <w:rsid w:val="00274BD1"/>
    <w:rsid w:val="002C1B55"/>
    <w:rsid w:val="002E1B80"/>
    <w:rsid w:val="00300184"/>
    <w:rsid w:val="00302A66"/>
    <w:rsid w:val="003148A4"/>
    <w:rsid w:val="003173D3"/>
    <w:rsid w:val="003808C1"/>
    <w:rsid w:val="004176E8"/>
    <w:rsid w:val="00472AA0"/>
    <w:rsid w:val="004C7632"/>
    <w:rsid w:val="004D3F01"/>
    <w:rsid w:val="005553EB"/>
    <w:rsid w:val="00562B2B"/>
    <w:rsid w:val="00587CCD"/>
    <w:rsid w:val="005F732B"/>
    <w:rsid w:val="00606B30"/>
    <w:rsid w:val="00607879"/>
    <w:rsid w:val="0066487F"/>
    <w:rsid w:val="00667C09"/>
    <w:rsid w:val="006E592D"/>
    <w:rsid w:val="007A6623"/>
    <w:rsid w:val="007F4BBE"/>
    <w:rsid w:val="00801206"/>
    <w:rsid w:val="00806B83"/>
    <w:rsid w:val="00815953"/>
    <w:rsid w:val="00860178"/>
    <w:rsid w:val="0086199B"/>
    <w:rsid w:val="008C39B4"/>
    <w:rsid w:val="008C5FC2"/>
    <w:rsid w:val="00955574"/>
    <w:rsid w:val="00984A0B"/>
    <w:rsid w:val="00A13F39"/>
    <w:rsid w:val="00A20912"/>
    <w:rsid w:val="00A84C32"/>
    <w:rsid w:val="00AC73B5"/>
    <w:rsid w:val="00B2203C"/>
    <w:rsid w:val="00B274EA"/>
    <w:rsid w:val="00B538B6"/>
    <w:rsid w:val="00BA60CB"/>
    <w:rsid w:val="00BA7D5F"/>
    <w:rsid w:val="00BF047F"/>
    <w:rsid w:val="00BF4162"/>
    <w:rsid w:val="00C42700"/>
    <w:rsid w:val="00CD2E03"/>
    <w:rsid w:val="00D53700"/>
    <w:rsid w:val="00D91814"/>
    <w:rsid w:val="00E41328"/>
    <w:rsid w:val="00E60C21"/>
    <w:rsid w:val="00EA1B5F"/>
    <w:rsid w:val="00F2742A"/>
    <w:rsid w:val="00F56BD7"/>
    <w:rsid w:val="00F717F8"/>
    <w:rsid w:val="00FD5F69"/>
    <w:rsid w:val="00FE2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7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700"/>
    <w:rPr>
      <w:rFonts w:ascii="Tahoma" w:hAnsi="Tahoma" w:cs="Tahoma"/>
      <w:sz w:val="16"/>
      <w:szCs w:val="16"/>
    </w:rPr>
  </w:style>
  <w:style w:type="paragraph" w:styleId="a5">
    <w:name w:val="header"/>
    <w:basedOn w:val="a"/>
    <w:link w:val="a6"/>
    <w:uiPriority w:val="99"/>
    <w:unhideWhenUsed/>
    <w:rsid w:val="00274B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4BD1"/>
  </w:style>
  <w:style w:type="paragraph" w:styleId="a7">
    <w:name w:val="footer"/>
    <w:basedOn w:val="a"/>
    <w:link w:val="a8"/>
    <w:uiPriority w:val="99"/>
    <w:unhideWhenUsed/>
    <w:rsid w:val="00274B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4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37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53700"/>
    <w:rPr>
      <w:rFonts w:ascii="Tahoma" w:hAnsi="Tahoma" w:cs="Tahoma"/>
      <w:sz w:val="16"/>
      <w:szCs w:val="16"/>
    </w:rPr>
  </w:style>
  <w:style w:type="paragraph" w:styleId="a5">
    <w:name w:val="header"/>
    <w:basedOn w:val="a"/>
    <w:link w:val="a6"/>
    <w:uiPriority w:val="99"/>
    <w:unhideWhenUsed/>
    <w:rsid w:val="00274B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74BD1"/>
  </w:style>
  <w:style w:type="paragraph" w:styleId="a7">
    <w:name w:val="footer"/>
    <w:basedOn w:val="a"/>
    <w:link w:val="a8"/>
    <w:uiPriority w:val="99"/>
    <w:unhideWhenUsed/>
    <w:rsid w:val="00274B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7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5</Pages>
  <Words>1780</Words>
  <Characters>10152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58</cp:revision>
  <dcterms:created xsi:type="dcterms:W3CDTF">2022-10-04T18:25:00Z</dcterms:created>
  <dcterms:modified xsi:type="dcterms:W3CDTF">2023-03-20T06:30:00Z</dcterms:modified>
</cp:coreProperties>
</file>