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EE3" w:rsidRPr="002E27DF" w:rsidRDefault="00502EE3" w:rsidP="002E27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7DF">
        <w:rPr>
          <w:rFonts w:ascii="Times New Roman" w:hAnsi="Times New Roman" w:cs="Times New Roman"/>
          <w:b/>
          <w:sz w:val="28"/>
          <w:szCs w:val="28"/>
        </w:rPr>
        <w:t>Классные часы «Моя безопасность на улице и дома»</w:t>
      </w:r>
    </w:p>
    <w:p w:rsidR="00773D62" w:rsidRDefault="00502EE3" w:rsidP="002E27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7DF">
        <w:rPr>
          <w:rFonts w:ascii="Times New Roman" w:hAnsi="Times New Roman" w:cs="Times New Roman"/>
          <w:b/>
          <w:sz w:val="28"/>
          <w:szCs w:val="28"/>
        </w:rPr>
        <w:t>среди 1-5-ых классов МБОУ СОШ №1 г</w:t>
      </w:r>
      <w:proofErr w:type="gramStart"/>
      <w:r w:rsidRPr="002E27DF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Pr="002E27DF">
        <w:rPr>
          <w:rFonts w:ascii="Times New Roman" w:hAnsi="Times New Roman" w:cs="Times New Roman"/>
          <w:b/>
          <w:sz w:val="28"/>
          <w:szCs w:val="28"/>
        </w:rPr>
        <w:t>ха, ноябрь 2022г.</w:t>
      </w:r>
    </w:p>
    <w:p w:rsidR="002E27DF" w:rsidRPr="002E27DF" w:rsidRDefault="002E27DF" w:rsidP="002E27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EE3" w:rsidRPr="002E27DF" w:rsidRDefault="00502EE3" w:rsidP="002E2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t xml:space="preserve">   На основании годов</w:t>
      </w:r>
      <w:r w:rsidR="007124DC" w:rsidRPr="002E27DF">
        <w:rPr>
          <w:rFonts w:ascii="Times New Roman" w:hAnsi="Times New Roman" w:cs="Times New Roman"/>
          <w:sz w:val="28"/>
          <w:szCs w:val="28"/>
        </w:rPr>
        <w:t>ого плана педагога-психолога по профилактике</w:t>
      </w:r>
      <w:r w:rsidRPr="002E27DF">
        <w:rPr>
          <w:rFonts w:ascii="Times New Roman" w:hAnsi="Times New Roman" w:cs="Times New Roman"/>
          <w:sz w:val="28"/>
          <w:szCs w:val="28"/>
        </w:rPr>
        <w:t xml:space="preserve"> правонарушений среди 1-5-ых классов </w:t>
      </w:r>
      <w:r w:rsidR="007877FB" w:rsidRPr="002E27DF">
        <w:rPr>
          <w:rFonts w:ascii="Times New Roman" w:hAnsi="Times New Roman" w:cs="Times New Roman"/>
          <w:sz w:val="28"/>
          <w:szCs w:val="28"/>
        </w:rPr>
        <w:t xml:space="preserve">совместно с классными руководителями </w:t>
      </w:r>
      <w:r w:rsidRPr="002E27DF">
        <w:rPr>
          <w:rFonts w:ascii="Times New Roman" w:hAnsi="Times New Roman" w:cs="Times New Roman"/>
          <w:sz w:val="28"/>
          <w:szCs w:val="28"/>
        </w:rPr>
        <w:t>проведены классные часы на тему «Моя безопасность на улице и дома»</w:t>
      </w:r>
      <w:r w:rsidR="008F2B8B" w:rsidRPr="002E27DF">
        <w:rPr>
          <w:rFonts w:ascii="Times New Roman" w:hAnsi="Times New Roman" w:cs="Times New Roman"/>
          <w:sz w:val="28"/>
          <w:szCs w:val="28"/>
        </w:rPr>
        <w:t>. О</w:t>
      </w:r>
      <w:r w:rsidR="00F47810" w:rsidRPr="002E27DF">
        <w:rPr>
          <w:rFonts w:ascii="Times New Roman" w:hAnsi="Times New Roman" w:cs="Times New Roman"/>
          <w:sz w:val="28"/>
          <w:szCs w:val="28"/>
        </w:rPr>
        <w:t xml:space="preserve">бщий охват </w:t>
      </w:r>
      <w:r w:rsidR="008F2B8B" w:rsidRPr="002E27DF">
        <w:rPr>
          <w:rFonts w:ascii="Times New Roman" w:hAnsi="Times New Roman" w:cs="Times New Roman"/>
          <w:sz w:val="28"/>
          <w:szCs w:val="28"/>
        </w:rPr>
        <w:t xml:space="preserve">групповой </w:t>
      </w:r>
      <w:proofErr w:type="spellStart"/>
      <w:r w:rsidR="008F2B8B" w:rsidRPr="002E27DF">
        <w:rPr>
          <w:rFonts w:ascii="Times New Roman" w:hAnsi="Times New Roman" w:cs="Times New Roman"/>
          <w:sz w:val="28"/>
          <w:szCs w:val="28"/>
        </w:rPr>
        <w:t>профилактико-просветительской</w:t>
      </w:r>
      <w:proofErr w:type="spellEnd"/>
      <w:r w:rsidR="00F47810" w:rsidRPr="002E27DF">
        <w:rPr>
          <w:rFonts w:ascii="Times New Roman" w:hAnsi="Times New Roman" w:cs="Times New Roman"/>
          <w:sz w:val="28"/>
          <w:szCs w:val="28"/>
        </w:rPr>
        <w:t xml:space="preserve"> работы составил 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E27DF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Цели: 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27DF">
        <w:rPr>
          <w:rFonts w:ascii="Times New Roman" w:hAnsi="Times New Roman" w:cs="Times New Roman"/>
          <w:color w:val="000000"/>
          <w:sz w:val="28"/>
          <w:szCs w:val="28"/>
        </w:rPr>
        <w:t>- Углублять и повторять знания о правилах безопасного поведения;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27DF">
        <w:rPr>
          <w:rFonts w:ascii="Times New Roman" w:hAnsi="Times New Roman" w:cs="Times New Roman"/>
          <w:color w:val="000000"/>
          <w:sz w:val="28"/>
          <w:szCs w:val="28"/>
        </w:rPr>
        <w:t>-Научить быстро, ориентироваться в ситуациях и принимать рациональные решения.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E27DF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27DF">
        <w:rPr>
          <w:rFonts w:ascii="Times New Roman" w:hAnsi="Times New Roman" w:cs="Times New Roman"/>
          <w:color w:val="000000"/>
          <w:sz w:val="28"/>
          <w:szCs w:val="28"/>
        </w:rPr>
        <w:t xml:space="preserve">   - Показать, какие опасности подстерегают детей в повседневной жизни.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27DF">
        <w:rPr>
          <w:rFonts w:ascii="Times New Roman" w:hAnsi="Times New Roman" w:cs="Times New Roman"/>
          <w:color w:val="000000"/>
          <w:sz w:val="28"/>
          <w:szCs w:val="28"/>
        </w:rPr>
        <w:t xml:space="preserve">   - Обсудить с ними опасные и безопасные ситуации.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t>Классные часы проведены в форме: дискуссий, бесед, выступлений учащихся</w:t>
      </w:r>
      <w:proofErr w:type="gramStart"/>
      <w:r w:rsidRPr="002E27D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E27DF">
        <w:rPr>
          <w:rFonts w:ascii="Times New Roman" w:hAnsi="Times New Roman" w:cs="Times New Roman"/>
          <w:sz w:val="28"/>
          <w:szCs w:val="28"/>
        </w:rPr>
        <w:t xml:space="preserve"> презентаций командных работ, рисунков.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E27DF">
        <w:rPr>
          <w:rFonts w:ascii="Times New Roman" w:hAnsi="Times New Roman" w:cs="Times New Roman"/>
          <w:b/>
          <w:color w:val="000000"/>
          <w:sz w:val="28"/>
          <w:szCs w:val="28"/>
        </w:rPr>
        <w:t>Формируемые УУД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27DF">
        <w:rPr>
          <w:rFonts w:ascii="Times New Roman" w:hAnsi="Times New Roman" w:cs="Times New Roman"/>
          <w:i/>
          <w:color w:val="000000"/>
          <w:sz w:val="28"/>
          <w:szCs w:val="28"/>
        </w:rPr>
        <w:t>Познавательные:</w:t>
      </w:r>
      <w:r w:rsidRPr="002E27DF">
        <w:rPr>
          <w:rFonts w:ascii="Times New Roman" w:hAnsi="Times New Roman" w:cs="Times New Roman"/>
          <w:color w:val="000000"/>
          <w:sz w:val="28"/>
          <w:szCs w:val="28"/>
        </w:rPr>
        <w:t xml:space="preserve"> Перерабатывать полученную информацию: делать выводы на основе анализа поступков.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27DF">
        <w:rPr>
          <w:rFonts w:ascii="Times New Roman" w:hAnsi="Times New Roman" w:cs="Times New Roman"/>
          <w:i/>
          <w:color w:val="000000"/>
          <w:sz w:val="28"/>
          <w:szCs w:val="28"/>
        </w:rPr>
        <w:t>Знать:</w:t>
      </w:r>
      <w:r w:rsidRPr="002E27DF">
        <w:rPr>
          <w:rFonts w:ascii="Times New Roman" w:hAnsi="Times New Roman" w:cs="Times New Roman"/>
          <w:color w:val="000000"/>
          <w:sz w:val="28"/>
          <w:szCs w:val="28"/>
        </w:rPr>
        <w:t xml:space="preserve"> основные правила поведения в природе, на транспорте, правила личной безопасности.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27DF">
        <w:rPr>
          <w:rFonts w:ascii="Times New Roman" w:hAnsi="Times New Roman" w:cs="Times New Roman"/>
          <w:i/>
          <w:color w:val="000000"/>
          <w:sz w:val="28"/>
          <w:szCs w:val="28"/>
        </w:rPr>
        <w:t>Уметь:</w:t>
      </w:r>
      <w:r w:rsidRPr="002E27DF">
        <w:rPr>
          <w:rFonts w:ascii="Times New Roman" w:hAnsi="Times New Roman" w:cs="Times New Roman"/>
          <w:color w:val="000000"/>
          <w:sz w:val="28"/>
          <w:szCs w:val="28"/>
        </w:rPr>
        <w:t xml:space="preserve"> анализировать поступки, делать выводы, приводить примеры из жизни.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proofErr w:type="spellStart"/>
      <w:r w:rsidRPr="002E27DF">
        <w:rPr>
          <w:rFonts w:ascii="Times New Roman" w:hAnsi="Times New Roman" w:cs="Times New Roman"/>
          <w:i/>
          <w:color w:val="000000"/>
          <w:sz w:val="28"/>
          <w:szCs w:val="28"/>
        </w:rPr>
        <w:t>Метапредметные</w:t>
      </w:r>
      <w:proofErr w:type="spellEnd"/>
      <w:r w:rsidRPr="002E27DF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27DF">
        <w:rPr>
          <w:rFonts w:ascii="Times New Roman" w:hAnsi="Times New Roman" w:cs="Times New Roman"/>
          <w:i/>
          <w:color w:val="000000"/>
          <w:sz w:val="28"/>
          <w:szCs w:val="28"/>
        </w:rPr>
        <w:t>Регулятивные:</w:t>
      </w:r>
      <w:r w:rsidRPr="002E27DF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Составлять план решения проблемы (задачи) совместно с учителем.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27DF">
        <w:rPr>
          <w:rFonts w:ascii="Times New Roman" w:hAnsi="Times New Roman" w:cs="Times New Roman"/>
          <w:color w:val="000000"/>
          <w:sz w:val="28"/>
          <w:szCs w:val="28"/>
        </w:rPr>
        <w:t>Работая по плану, сверять свои действия с целью и, при необходимости, исправлять ошибки с помощью учителя. В диалоге с учителем вырабатывать критерии оценки и определять степень успешности выполнения своей работы и работы всех, исходя из имеющихся критериев.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27DF">
        <w:rPr>
          <w:rFonts w:ascii="Times New Roman" w:hAnsi="Times New Roman" w:cs="Times New Roman"/>
          <w:i/>
          <w:color w:val="000000"/>
          <w:sz w:val="28"/>
          <w:szCs w:val="28"/>
        </w:rPr>
        <w:t>Личностные:</w:t>
      </w:r>
      <w:r w:rsidRPr="002E27DF">
        <w:rPr>
          <w:rFonts w:ascii="Times New Roman" w:hAnsi="Times New Roman" w:cs="Times New Roman"/>
          <w:color w:val="000000"/>
          <w:sz w:val="28"/>
          <w:szCs w:val="28"/>
        </w:rPr>
        <w:t xml:space="preserve"> Самостоятельно определять и высказывать самые простые общие для всех людей правила поведения (основы безопасного поведения)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27DF">
        <w:rPr>
          <w:rFonts w:ascii="Times New Roman" w:hAnsi="Times New Roman" w:cs="Times New Roman"/>
          <w:color w:val="000000"/>
          <w:sz w:val="28"/>
          <w:szCs w:val="28"/>
        </w:rPr>
        <w:t>В предложенных ситуациях, опираясь на общие для всех правила поведения, делать выбор, какой поступок совершить.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27DF">
        <w:rPr>
          <w:rFonts w:ascii="Times New Roman" w:hAnsi="Times New Roman" w:cs="Times New Roman"/>
          <w:i/>
          <w:color w:val="000000"/>
          <w:sz w:val="28"/>
          <w:szCs w:val="28"/>
        </w:rPr>
        <w:t>Коммуникативные:</w:t>
      </w:r>
      <w:r w:rsidRPr="002E27DF">
        <w:rPr>
          <w:rFonts w:ascii="Times New Roman" w:hAnsi="Times New Roman" w:cs="Times New Roman"/>
          <w:color w:val="000000"/>
          <w:sz w:val="28"/>
          <w:szCs w:val="28"/>
        </w:rPr>
        <w:t xml:space="preserve"> Доносить свою позицию до других: оформлять свои мысли в устной речи с учётом своих учебных и жизненных речевых ситуаций. Договариваться с людьми: выполняя различные роли в группе, сотрудничать в совместном решении проблемы (задачи).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2E27DF" w:rsidRPr="002E27DF" w:rsidRDefault="002E27DF" w:rsidP="002E27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85282" cy="1235555"/>
            <wp:effectExtent l="19050" t="0" r="0" b="0"/>
            <wp:docPr id="17" name="Рисунок 1" descr="C:\Users\user\AppData\Local\Microsoft\Windows\Temporary Internet Files\Content.Word\20221118_09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21118_094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26" cy="124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6850" cy="1254492"/>
            <wp:effectExtent l="19050" t="0" r="5750" b="0"/>
            <wp:docPr id="18" name="Рисунок 4" descr="C:\Users\user\AppData\Local\Microsoft\Windows\Temporary Internet Files\Content.Word\20221118_09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21118_095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264" cy="125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7DF" w:rsidRPr="002E27DF" w:rsidRDefault="002E27DF" w:rsidP="002E27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E27DF" w:rsidRPr="002E27DF" w:rsidRDefault="002E27DF" w:rsidP="002E27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3605" cy="1362383"/>
            <wp:effectExtent l="19050" t="0" r="445" b="0"/>
            <wp:docPr id="19" name="Рисунок 7" descr="C:\Users\user\AppData\Local\Microsoft\Windows\Temporary Internet Files\Content.Word\20221118_09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21118_095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826" cy="136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6999" cy="1335044"/>
            <wp:effectExtent l="19050" t="0" r="0" b="0"/>
            <wp:docPr id="20" name="Рисунок 10" descr="C:\Users\user\AppData\Local\Microsoft\Windows\Temporary Internet Files\Content.Word\20221118_09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21118_095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56" cy="133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7DF" w:rsidRPr="002E27DF" w:rsidRDefault="002E27DF" w:rsidP="002E27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01B" w:rsidRPr="002E27DF" w:rsidRDefault="002E27DF" w:rsidP="002E27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2546" cy="1094035"/>
            <wp:effectExtent l="19050" t="0" r="0" b="0"/>
            <wp:docPr id="21" name="Рисунок 13" descr="C:\Users\user\AppData\Local\Microsoft\Windows\Temporary Internet Files\Content.Word\20221118_09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21118_095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16" cy="109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0" w:rsidRPr="002E27DF" w:rsidRDefault="00F47810" w:rsidP="002E27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43C7" w:rsidRPr="002E27DF" w:rsidRDefault="005C36E8" w:rsidP="002E27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1239" cy="1216499"/>
            <wp:effectExtent l="19050" t="0" r="0" b="0"/>
            <wp:docPr id="1" name="Рисунок 1" descr="C:\Users\рабочий\Desktop\МБОУ СОШ-1 г.ОХА\Camera\20221116_16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Desktop\МБОУ СОШ-1 г.ОХА\Camera\20221116_162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26" cy="121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4801" cy="1249186"/>
            <wp:effectExtent l="19050" t="0" r="0" b="0"/>
            <wp:docPr id="2" name="Рисунок 2" descr="C:\Users\рабочий\Desktop\МБОУ СОШ-1 г.ОХА\Camera\20221116_16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ий\Desktop\МБОУ СОШ-1 г.ОХА\Camera\20221116_162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023" cy="125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95A"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4320" cy="1233818"/>
            <wp:effectExtent l="19050" t="0" r="0" b="0"/>
            <wp:docPr id="4" name="Рисунок 4" descr="C:\Users\рабочий\Desktop\МБОУ СОШ-1 г.ОХА\Camera\20221117_14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ий\Desktop\МБОУ СОШ-1 г.ОХА\Camera\20221117_142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27" cy="123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F7" w:rsidRPr="002E27DF" w:rsidRDefault="00362428" w:rsidP="002E27D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6253" cy="1287793"/>
            <wp:effectExtent l="19050" t="0" r="0" b="0"/>
            <wp:docPr id="5" name="Рисунок 5" descr="C:\Users\рабочий\Desktop\МБОУ СОШ-1 г.ОХА\Camera\20221117_14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чий\Desktop\МБОУ СОШ-1 г.ОХА\Camera\20221117_142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04" cy="129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509"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7159" cy="1288473"/>
            <wp:effectExtent l="19050" t="0" r="0" b="0"/>
            <wp:docPr id="11" name="Рисунок 3" descr="C:\Users\рабочий\Desktop\МБОУ СОШ-1 г.ОХА\Camera\20221117_14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чий\Desktop\МБОУ СОШ-1 г.ОХА\Camera\20221117_142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01" cy="129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0" w:rsidRPr="002E27DF" w:rsidRDefault="008225DA" w:rsidP="002E27D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9947" cy="1305572"/>
            <wp:effectExtent l="19050" t="0" r="0" b="0"/>
            <wp:docPr id="7" name="Рисунок 7" descr="C:\Users\рабочий\Desktop\МБОУ СОШ-1 г.ОХА\Camera\20221117_17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чий\Desktop\МБОУ СОШ-1 г.ОХА\Camera\20221117_1719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785" cy="130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2F7"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5134" cy="1234429"/>
            <wp:effectExtent l="19050" t="0" r="0" b="0"/>
            <wp:docPr id="9" name="Рисунок 8" descr="C:\Users\рабочий\Desktop\МБОУ СОШ-1 г.ОХА\Camera\20221117_17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чий\Desktop\МБОУ СОШ-1 г.ОХА\Camera\20221117_172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83" cy="123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509"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799" cy="1258188"/>
            <wp:effectExtent l="19050" t="0" r="0" b="0"/>
            <wp:docPr id="10" name="Рисунок 9" descr="C:\Users\рабочий\Desktop\МБОУ СОШ-1 г.ОХА\Camera\20221117_15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бочий\Desktop\МБОУ СОШ-1 г.ОХА\Camera\20221117_1526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189" cy="126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FB" w:rsidRPr="002E27DF" w:rsidRDefault="007877FB" w:rsidP="002E27D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66929" w:rsidRPr="002E27DF" w:rsidRDefault="007124DC" w:rsidP="002E27D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53854" cy="1240971"/>
            <wp:effectExtent l="19050" t="0" r="3496" b="0"/>
            <wp:docPr id="3" name="Рисунок 1" descr="C:\Users\рабочий\Desktop\МБОУ СОШ-1 г.ОХА\19 ноября\Camera\20221118_16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Desktop\МБОУ СОШ-1 г.ОХА\19 ноября\Camera\20221118_1654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95" cy="123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929"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8071" cy="1251639"/>
            <wp:effectExtent l="19050" t="0" r="8329" b="0"/>
            <wp:docPr id="8" name="Рисунок 3" descr="C:\Users\рабочий\Desktop\МБОУ СОШ-1 г.ОХА\19 ноября\Camera\20221118_16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чий\Desktop\МБОУ СОШ-1 г.ОХА\19 ноября\Camera\20221118_1654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56" cy="125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929"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6296" cy="1265315"/>
            <wp:effectExtent l="19050" t="0" r="9154" b="0"/>
            <wp:docPr id="13" name="Рисунок 4" descr="C:\Users\рабочий\Desktop\МБОУ СОШ-1 г.ОХА\19 ноября\Camera\20221118_17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ий\Desktop\МБОУ СОШ-1 г.ОХА\19 ноября\Camera\20221118_1703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0" cy="126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7FB" w:rsidRPr="002E27DF" w:rsidRDefault="00666929" w:rsidP="002E27D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6603" cy="1100467"/>
            <wp:effectExtent l="19050" t="0" r="247" b="0"/>
            <wp:docPr id="14" name="Рисунок 5" descr="C:\Users\рабочий\Desktop\МБОУ СОШ-1 г.ОХА\19 ноября\Camera\20221118_17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чий\Desktop\МБОУ СОШ-1 г.ОХА\19 ноября\Camera\20221118_1704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98" cy="110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931"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6502" cy="1077881"/>
            <wp:effectExtent l="19050" t="0" r="0" b="0"/>
            <wp:docPr id="15" name="Рисунок 6" descr="C:\Users\рабочий\Desktop\МБОУ СОШ-1 г.ОХА\19 ноября\Camera\20221118_17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чий\Desktop\МБОУ СОШ-1 г.ОХА\19 ноября\Camera\20221118_1718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975" cy="108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7FB"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1493" cy="1064486"/>
            <wp:effectExtent l="19050" t="0" r="0" b="0"/>
            <wp:docPr id="16" name="Рисунок 7" descr="C:\Users\рабочий\Desktop\МБОУ СОШ-1 г.ОХА\19 ноября\Camera\20221118_17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чий\Desktop\МБОУ СОШ-1 г.ОХА\19 ноября\Camera\20221118_170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21" cy="106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931" w:rsidRPr="002E27DF" w:rsidRDefault="00326931" w:rsidP="002E27DF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2E27DF">
        <w:rPr>
          <w:rFonts w:ascii="Times New Roman" w:hAnsi="Times New Roman" w:cs="Times New Roman"/>
          <w:i/>
          <w:noProof/>
          <w:sz w:val="28"/>
          <w:szCs w:val="28"/>
        </w:rPr>
        <w:t>3 «в» класс.Кл.руководитель: Светлана Евгеньевна</w:t>
      </w:r>
    </w:p>
    <w:p w:rsidR="007124DC" w:rsidRPr="002E27DF" w:rsidRDefault="00F47810" w:rsidP="002E27D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E27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2560" cy="1300028"/>
            <wp:effectExtent l="19050" t="0" r="990" b="0"/>
            <wp:docPr id="12" name="Рисунок 6" descr="C:\Users\рабочий\Desktop\МБОУ СОШ-1 г.ОХА\Camera\20221117_15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чий\Desktop\МБОУ СОШ-1 г.ОХА\Camera\20221117_1532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568" cy="130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55" w:rsidRPr="002E27DF" w:rsidRDefault="00ED1055" w:rsidP="002E27D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2E27DF">
        <w:rPr>
          <w:rFonts w:ascii="Times New Roman" w:hAnsi="Times New Roman" w:cs="Times New Roman"/>
          <w:b/>
          <w:bCs/>
          <w:color w:val="333333"/>
          <w:sz w:val="28"/>
          <w:szCs w:val="28"/>
        </w:rPr>
        <w:t>Игра 1."Большое и маленькое "Нет"</w:t>
      </w:r>
      <w:proofErr w:type="gramStart"/>
      <w:r w:rsidRPr="002E27DF">
        <w:rPr>
          <w:rFonts w:ascii="Times New Roman" w:hAnsi="Times New Roman" w:cs="Times New Roman"/>
          <w:b/>
          <w:bCs/>
          <w:color w:val="333333"/>
          <w:sz w:val="28"/>
          <w:szCs w:val="28"/>
        </w:rPr>
        <w:t>.</w:t>
      </w:r>
      <w:proofErr w:type="gramEnd"/>
      <w:r w:rsidRPr="002E27DF">
        <w:rPr>
          <w:rFonts w:ascii="Times New Roman" w:hAnsi="Times New Roman" w:cs="Times New Roman"/>
          <w:b/>
          <w:color w:val="333333"/>
          <w:sz w:val="28"/>
          <w:szCs w:val="28"/>
        </w:rPr>
        <w:br/>
      </w:r>
      <w:r w:rsidRPr="002E27DF">
        <w:rPr>
          <w:rFonts w:ascii="Times New Roman" w:hAnsi="Times New Roman" w:cs="Times New Roman"/>
          <w:color w:val="333333"/>
          <w:sz w:val="28"/>
          <w:szCs w:val="28"/>
        </w:rPr>
        <w:t>(</w:t>
      </w:r>
      <w:proofErr w:type="gramStart"/>
      <w:r w:rsidRPr="002E27DF">
        <w:rPr>
          <w:rFonts w:ascii="Times New Roman" w:hAnsi="Times New Roman" w:cs="Times New Roman"/>
          <w:color w:val="333333"/>
          <w:sz w:val="28"/>
          <w:szCs w:val="28"/>
        </w:rPr>
        <w:t>п</w:t>
      </w:r>
      <w:proofErr w:type="gramEnd"/>
      <w:r w:rsidRPr="002E27DF">
        <w:rPr>
          <w:rFonts w:ascii="Times New Roman" w:hAnsi="Times New Roman" w:cs="Times New Roman"/>
          <w:color w:val="333333"/>
          <w:sz w:val="28"/>
          <w:szCs w:val="28"/>
        </w:rPr>
        <w:t xml:space="preserve">о мотивам сказки </w:t>
      </w:r>
      <w:proofErr w:type="spellStart"/>
      <w:r w:rsidRPr="002E27DF">
        <w:rPr>
          <w:rFonts w:ascii="Times New Roman" w:hAnsi="Times New Roman" w:cs="Times New Roman"/>
          <w:color w:val="333333"/>
          <w:sz w:val="28"/>
          <w:szCs w:val="28"/>
        </w:rPr>
        <w:t>Гизелы</w:t>
      </w:r>
      <w:proofErr w:type="spellEnd"/>
      <w:r w:rsidRPr="002E27DF">
        <w:rPr>
          <w:rFonts w:ascii="Times New Roman" w:hAnsi="Times New Roman" w:cs="Times New Roman"/>
          <w:color w:val="333333"/>
          <w:sz w:val="28"/>
          <w:szCs w:val="28"/>
        </w:rPr>
        <w:t xml:space="preserve"> Браун)</w:t>
      </w:r>
    </w:p>
    <w:p w:rsidR="00C2601B" w:rsidRPr="002E27DF" w:rsidRDefault="00C2601B" w:rsidP="002E27DF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2E27DF">
        <w:rPr>
          <w:rFonts w:ascii="Times New Roman" w:hAnsi="Times New Roman" w:cs="Times New Roman"/>
          <w:bCs/>
          <w:iCs/>
          <w:color w:val="333333"/>
          <w:sz w:val="28"/>
          <w:szCs w:val="28"/>
        </w:rPr>
        <w:t>Цель - </w:t>
      </w:r>
      <w:r w:rsidRPr="002E27DF">
        <w:rPr>
          <w:rFonts w:ascii="Times New Roman" w:hAnsi="Times New Roman" w:cs="Times New Roman"/>
          <w:iCs/>
          <w:color w:val="333333"/>
          <w:sz w:val="28"/>
          <w:szCs w:val="28"/>
        </w:rPr>
        <w:t>научить ребенка громко и уверенно говорить "Нет".</w:t>
      </w:r>
    </w:p>
    <w:p w:rsidR="00C2601B" w:rsidRPr="002E27DF" w:rsidRDefault="00C2601B" w:rsidP="002E27DF">
      <w:pPr>
        <w:spacing w:after="0" w:line="240" w:lineRule="auto"/>
        <w:rPr>
          <w:rFonts w:ascii="Times New Roman" w:hAnsi="Times New Roman" w:cs="Times New Roman"/>
          <w:iCs/>
          <w:color w:val="333333"/>
          <w:sz w:val="28"/>
          <w:szCs w:val="28"/>
        </w:rPr>
      </w:pPr>
    </w:p>
    <w:p w:rsidR="00ED1055" w:rsidRDefault="00ED1055" w:rsidP="002E27DF">
      <w:pPr>
        <w:spacing w:after="0" w:line="240" w:lineRule="auto"/>
        <w:rPr>
          <w:rFonts w:ascii="Times New Roman" w:hAnsi="Times New Roman" w:cs="Times New Roman"/>
          <w:bCs/>
          <w:color w:val="333333"/>
          <w:sz w:val="28"/>
          <w:szCs w:val="28"/>
        </w:rPr>
      </w:pPr>
      <w:r w:rsidRPr="002E27DF">
        <w:rPr>
          <w:rFonts w:ascii="Times New Roman" w:hAnsi="Times New Roman" w:cs="Times New Roman"/>
          <w:i/>
          <w:iCs/>
          <w:color w:val="333333"/>
          <w:sz w:val="28"/>
          <w:szCs w:val="28"/>
        </w:rPr>
        <w:t>Ситуация к проигрыванию:</w:t>
      </w:r>
      <w:r w:rsidRPr="002E27DF">
        <w:rPr>
          <w:rFonts w:ascii="Times New Roman" w:hAnsi="Times New Roman" w:cs="Times New Roman"/>
          <w:i/>
          <w:color w:val="333333"/>
          <w:sz w:val="28"/>
          <w:szCs w:val="28"/>
        </w:rPr>
        <w:br/>
      </w:r>
      <w:r w:rsidRPr="002E27DF">
        <w:rPr>
          <w:rFonts w:ascii="Times New Roman" w:hAnsi="Times New Roman" w:cs="Times New Roman"/>
          <w:color w:val="333333"/>
          <w:sz w:val="28"/>
          <w:szCs w:val="28"/>
        </w:rPr>
        <w:t>Маленькое "нет" сидит на скамейке и ест шоколадку. Оно  действительно очень маленькое, по-настоящему крохотное и совсем тихое.</w:t>
      </w:r>
      <w:r w:rsidRPr="002E27DF">
        <w:rPr>
          <w:rFonts w:ascii="Times New Roman" w:hAnsi="Times New Roman" w:cs="Times New Roman"/>
          <w:color w:val="333333"/>
          <w:sz w:val="28"/>
          <w:szCs w:val="28"/>
        </w:rPr>
        <w:br/>
        <w:t>Тут подходит большая толстая женщина и спрашивает: "Могу я сесть рядом с тобой?" Маленькое "нет" тихо шепчет: "Нет. Мне было бы лучше побыть одному". Большая толстая женщина даже не услышала его и села на скамейку.</w:t>
      </w:r>
      <w:r w:rsidRPr="002E27DF">
        <w:rPr>
          <w:rFonts w:ascii="Times New Roman" w:hAnsi="Times New Roman" w:cs="Times New Roman"/>
          <w:color w:val="333333"/>
          <w:sz w:val="28"/>
          <w:szCs w:val="28"/>
        </w:rPr>
        <w:br/>
        <w:t>Тут подходит  мальчишка и спрашивает: "Могу ли я получить твою шоколадку?" Маленькое "нет" опять тихо шепчет: "Нет, я бы охотно съел ее сам". Но мальчишка также не услышал, забрал у маленького "нет" шоколадку и начал есть.</w:t>
      </w:r>
      <w:r w:rsidRPr="002E27DF">
        <w:rPr>
          <w:rFonts w:ascii="Times New Roman" w:hAnsi="Times New Roman" w:cs="Times New Roman"/>
          <w:color w:val="333333"/>
          <w:sz w:val="28"/>
          <w:szCs w:val="28"/>
        </w:rPr>
        <w:br/>
        <w:t>Затем  подошел мужчина, который уже  раньше часто видел маленькое "нет" в парке, и сказал: "Привет, Малыш! Ты очень симпатичный. Я могу тебя поцеловать?" Маленькое "нет" в третий раз прошептало: «Нет, я не хочу твоего поцелуя». Но мужчина, кажется, тоже не понял, подошел к маленькому "нет" и собрался его поцеловать.</w:t>
      </w:r>
      <w:r w:rsidRPr="002E27DF">
        <w:rPr>
          <w:rFonts w:ascii="Times New Roman" w:hAnsi="Times New Roman" w:cs="Times New Roman"/>
          <w:color w:val="333333"/>
          <w:sz w:val="28"/>
          <w:szCs w:val="28"/>
        </w:rPr>
        <w:br/>
        <w:t>Тут, наконец, терпение маленького "нет" лопнуло. Оно встало, вытянулось в высоту и во весь голос закричало: "НЕ-Е-ЕТ!" и еще раз: " НЕТ! НЕТ! НЕТ! Я  хочу один сидеть на  моей скамейке, я  хочу мою шоколадку есть сам, и я не хочу целоваться. Сейчас же оставьте меня в покое!"</w:t>
      </w:r>
      <w:r w:rsidRPr="002E27DF">
        <w:rPr>
          <w:rFonts w:ascii="Times New Roman" w:hAnsi="Times New Roman" w:cs="Times New Roman"/>
          <w:color w:val="333333"/>
          <w:sz w:val="28"/>
          <w:szCs w:val="28"/>
        </w:rPr>
        <w:br/>
        <w:t>Большая толстая женщина, мальчишка и мужчина широко открыли глаза: "Почему же ты так не сказал сразу?" - и пошли дальше своей дорогой.</w:t>
      </w:r>
      <w:r w:rsidRPr="002E27DF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2E27DF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А кто сейчас сидит на скамейке? Нет, не маленькое "нет", а большое "НЕТ". Оно большое, сильное и громкое и оно думает: «Стало </w:t>
      </w:r>
      <w:proofErr w:type="gramStart"/>
      <w:r w:rsidRPr="002E27DF">
        <w:rPr>
          <w:rFonts w:ascii="Times New Roman" w:hAnsi="Times New Roman" w:cs="Times New Roman"/>
          <w:color w:val="333333"/>
          <w:sz w:val="28"/>
          <w:szCs w:val="28"/>
        </w:rPr>
        <w:t>быть</w:t>
      </w:r>
      <w:proofErr w:type="gramEnd"/>
      <w:r w:rsidRPr="002E27DF">
        <w:rPr>
          <w:rFonts w:ascii="Times New Roman" w:hAnsi="Times New Roman" w:cs="Times New Roman"/>
          <w:color w:val="333333"/>
          <w:sz w:val="28"/>
          <w:szCs w:val="28"/>
        </w:rPr>
        <w:t xml:space="preserve"> так. Если  всегда тихо и нерешительно говорить "нет", люди этого не услышат.  Нужно громко и отчетливо говорить "НЕТ"».</w:t>
      </w:r>
      <w:r w:rsidRPr="002E27DF">
        <w:rPr>
          <w:rFonts w:ascii="Times New Roman" w:hAnsi="Times New Roman" w:cs="Times New Roman"/>
          <w:color w:val="333333"/>
          <w:sz w:val="28"/>
          <w:szCs w:val="28"/>
        </w:rPr>
        <w:br/>
        <w:t>Так маленькое </w:t>
      </w:r>
      <w:r w:rsidRPr="002E27DF">
        <w:rPr>
          <w:rFonts w:ascii="Times New Roman" w:hAnsi="Times New Roman" w:cs="Times New Roman"/>
          <w:bCs/>
          <w:color w:val="333333"/>
          <w:sz w:val="28"/>
          <w:szCs w:val="28"/>
        </w:rPr>
        <w:t>"нет"</w:t>
      </w:r>
      <w:r w:rsidRPr="002E27DF">
        <w:rPr>
          <w:rFonts w:ascii="Times New Roman" w:hAnsi="Times New Roman" w:cs="Times New Roman"/>
          <w:color w:val="333333"/>
          <w:sz w:val="28"/>
          <w:szCs w:val="28"/>
        </w:rPr>
        <w:t> стало  большим "</w:t>
      </w:r>
      <w:r w:rsidRPr="002E27DF">
        <w:rPr>
          <w:rFonts w:ascii="Times New Roman" w:hAnsi="Times New Roman" w:cs="Times New Roman"/>
          <w:bCs/>
          <w:color w:val="333333"/>
          <w:sz w:val="28"/>
          <w:szCs w:val="28"/>
        </w:rPr>
        <w:t>НЕТ".</w:t>
      </w:r>
    </w:p>
    <w:p w:rsidR="002E27DF" w:rsidRPr="002E27DF" w:rsidRDefault="002E27DF" w:rsidP="002E27DF">
      <w:pPr>
        <w:spacing w:after="0" w:line="240" w:lineRule="auto"/>
        <w:rPr>
          <w:rFonts w:ascii="Times New Roman" w:hAnsi="Times New Roman" w:cs="Times New Roman"/>
          <w:bCs/>
          <w:color w:val="333333"/>
          <w:sz w:val="28"/>
          <w:szCs w:val="28"/>
        </w:rPr>
      </w:pPr>
    </w:p>
    <w:p w:rsidR="002E27DF" w:rsidRPr="002E27DF" w:rsidRDefault="002E27DF" w:rsidP="002E2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E27DF">
        <w:rPr>
          <w:rFonts w:ascii="Times New Roman" w:hAnsi="Times New Roman" w:cs="Times New Roman"/>
          <w:sz w:val="28"/>
          <w:szCs w:val="28"/>
        </w:rPr>
        <w:t xml:space="preserve"> На классных часах    использовались   элементы  педагогических технологий:</w:t>
      </w:r>
    </w:p>
    <w:p w:rsidR="002E27DF" w:rsidRPr="002E27DF" w:rsidRDefault="002E27DF" w:rsidP="002E2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2E27DF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2E27DF">
        <w:rPr>
          <w:rFonts w:ascii="Times New Roman" w:hAnsi="Times New Roman" w:cs="Times New Roman"/>
          <w:sz w:val="28"/>
          <w:szCs w:val="28"/>
        </w:rPr>
        <w:t xml:space="preserve"> технологии </w:t>
      </w:r>
    </w:p>
    <w:p w:rsidR="002E27DF" w:rsidRPr="002E27DF" w:rsidRDefault="002E27DF" w:rsidP="002E2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t>-технология индивидуально-дифференцированного подхода</w:t>
      </w:r>
    </w:p>
    <w:p w:rsidR="002E27DF" w:rsidRPr="002E27DF" w:rsidRDefault="002E27DF" w:rsidP="002E2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t>-игровая технология</w:t>
      </w:r>
    </w:p>
    <w:p w:rsidR="002E27DF" w:rsidRPr="002E27DF" w:rsidRDefault="002E27DF" w:rsidP="002E2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t>-технология практической направленности</w:t>
      </w:r>
    </w:p>
    <w:p w:rsidR="002E27DF" w:rsidRPr="002E27DF" w:rsidRDefault="002E27DF" w:rsidP="002E2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t xml:space="preserve">      В ходе классных часов были сформированы:</w:t>
      </w:r>
    </w:p>
    <w:p w:rsidR="002E27DF" w:rsidRPr="002E27DF" w:rsidRDefault="002E27DF" w:rsidP="002E2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t>-учебно-познавательные и коммуникативные компетенции.</w:t>
      </w:r>
    </w:p>
    <w:p w:rsidR="002E27DF" w:rsidRPr="002E27DF" w:rsidRDefault="002E27DF" w:rsidP="002E2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t xml:space="preserve">      На занятии использовались следующие методы:</w:t>
      </w:r>
    </w:p>
    <w:p w:rsidR="002E27DF" w:rsidRPr="002E27DF" w:rsidRDefault="002E27DF" w:rsidP="002E2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i/>
          <w:sz w:val="28"/>
          <w:szCs w:val="28"/>
        </w:rPr>
        <w:t>Словесные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2E27DF">
        <w:rPr>
          <w:rFonts w:ascii="Times New Roman" w:hAnsi="Times New Roman" w:cs="Times New Roman"/>
          <w:sz w:val="28"/>
          <w:szCs w:val="28"/>
        </w:rPr>
        <w:t>ыли использованы неоднократно:</w:t>
      </w:r>
    </w:p>
    <w:p w:rsidR="002E27DF" w:rsidRPr="002E27DF" w:rsidRDefault="002E27DF" w:rsidP="002E2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t>1.При создании игровой мотивации</w:t>
      </w:r>
    </w:p>
    <w:p w:rsidR="002E27DF" w:rsidRPr="002E27DF" w:rsidRDefault="002E27DF" w:rsidP="002E2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t>2.Решение проблемных ситуаций</w:t>
      </w:r>
    </w:p>
    <w:p w:rsidR="002E27DF" w:rsidRPr="002E27DF" w:rsidRDefault="002E27DF" w:rsidP="002E2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i/>
          <w:sz w:val="28"/>
          <w:szCs w:val="28"/>
        </w:rPr>
        <w:t>Наглядные</w:t>
      </w:r>
      <w:r w:rsidRPr="002E27DF">
        <w:rPr>
          <w:rFonts w:ascii="Times New Roman" w:hAnsi="Times New Roman" w:cs="Times New Roman"/>
          <w:sz w:val="28"/>
          <w:szCs w:val="28"/>
        </w:rPr>
        <w:t xml:space="preserve"> методы использовались </w:t>
      </w:r>
      <w:r>
        <w:rPr>
          <w:rFonts w:ascii="Times New Roman" w:hAnsi="Times New Roman" w:cs="Times New Roman"/>
          <w:sz w:val="28"/>
          <w:szCs w:val="28"/>
        </w:rPr>
        <w:t>рисунками самих учащихся на темы</w:t>
      </w:r>
      <w:r w:rsidRPr="002E27DF">
        <w:rPr>
          <w:rFonts w:ascii="Times New Roman" w:hAnsi="Times New Roman" w:cs="Times New Roman"/>
          <w:sz w:val="28"/>
          <w:szCs w:val="28"/>
        </w:rPr>
        <w:t xml:space="preserve"> безопасности.</w:t>
      </w:r>
    </w:p>
    <w:p w:rsidR="002E27DF" w:rsidRPr="002E27DF" w:rsidRDefault="002E27DF" w:rsidP="002E2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i/>
          <w:sz w:val="28"/>
          <w:szCs w:val="28"/>
        </w:rPr>
        <w:t>Метод контроля и стимулирования</w:t>
      </w:r>
      <w:r w:rsidRPr="002E27DF">
        <w:rPr>
          <w:rFonts w:ascii="Times New Roman" w:hAnsi="Times New Roman" w:cs="Times New Roman"/>
          <w:sz w:val="28"/>
          <w:szCs w:val="28"/>
        </w:rPr>
        <w:t xml:space="preserve"> в виде одобрения и похвалы.</w:t>
      </w:r>
    </w:p>
    <w:p w:rsidR="002E27DF" w:rsidRDefault="002E27DF" w:rsidP="002E27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t xml:space="preserve">     Во время занятий удалось поддержать хорошую психологическую атмосферу общения и взаимопонимания.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t xml:space="preserve">     Чередование видов деятельности,   психологической направленности создавали атмосферу доброжелательности, помогали вести беседу откровенно, с учетом индивидуальных особенностей ребят.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занятий</w:t>
      </w:r>
      <w:r w:rsidRPr="002E27DF">
        <w:rPr>
          <w:rFonts w:ascii="Times New Roman" w:hAnsi="Times New Roman" w:cs="Times New Roman"/>
          <w:sz w:val="28"/>
          <w:szCs w:val="28"/>
        </w:rPr>
        <w:t xml:space="preserve"> учащиеся не только освоили содержание, но и приобрели опыт творческой деятельности (создание формулы безопасности), но и опыт эмоционально-ценностных отношений (осознание понятия «безопасность»).     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E27DF">
        <w:rPr>
          <w:rFonts w:ascii="Times New Roman" w:hAnsi="Times New Roman" w:cs="Times New Roman"/>
          <w:sz w:val="28"/>
          <w:szCs w:val="28"/>
        </w:rPr>
        <w:t xml:space="preserve"> Главный акцент занятия делался на то, чтобы учащиеся усвоили правила безопасного поведения и умели их применять в повседневной жизни.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E27DF">
        <w:rPr>
          <w:rFonts w:ascii="Times New Roman" w:hAnsi="Times New Roman" w:cs="Times New Roman"/>
          <w:sz w:val="28"/>
          <w:szCs w:val="28"/>
        </w:rPr>
        <w:t>Активность детей на занятиях  была  хорошая, все дети включились  в процесс обучения и обсуждения, пассивных детей  не было, взаимоотношения с учащимися доброжелательные. Классные часы были  построены с учётом здоровьесберегающих технологий. Учащиеся выполняли физкультминутку «Светофор»,  имели возможность двигаться и чувствовать себя комфортно.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t>Микроклимат в классах  был комфортный, учащиеся высказывали своё мнение, не боялись ошибиться. Активно принимали участие в обыгрывании ситуации, отвечали на вопросы.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t xml:space="preserve">   В конце классного часа учащиеся все активно ответили на вопросы. 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t>Рефлексии;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t>- Что полезного узнали?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lastRenderedPageBreak/>
        <w:t>-Какие правила поведения мы с вами сегодня вспомнили?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7DF">
        <w:rPr>
          <w:rFonts w:ascii="Times New Roman" w:hAnsi="Times New Roman" w:cs="Times New Roman"/>
          <w:sz w:val="28"/>
          <w:szCs w:val="28"/>
        </w:rPr>
        <w:t>-К чему может привести несоблюдение правил безопасного поведения?</w:t>
      </w:r>
    </w:p>
    <w:p w:rsidR="002E27DF" w:rsidRPr="002E27DF" w:rsidRDefault="002E27DF" w:rsidP="002E27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E27DF">
        <w:rPr>
          <w:rFonts w:ascii="Times New Roman" w:hAnsi="Times New Roman" w:cs="Times New Roman"/>
          <w:sz w:val="28"/>
          <w:szCs w:val="28"/>
        </w:rPr>
        <w:t>Цели и задачи классных часов  достигнуты, благодаря высокому уровню познавательного интереса учащихся, их активности и сплоченности. Прослеживалась доброжелательная атмосфера во время проведения занятий</w:t>
      </w:r>
      <w:r>
        <w:rPr>
          <w:rFonts w:ascii="Times New Roman" w:hAnsi="Times New Roman" w:cs="Times New Roman"/>
          <w:sz w:val="28"/>
          <w:szCs w:val="28"/>
        </w:rPr>
        <w:t xml:space="preserve"> и высокое взаимодействие со стороны классных руководителей</w:t>
      </w:r>
      <w:r w:rsidRPr="002E27DF">
        <w:rPr>
          <w:rFonts w:ascii="Times New Roman" w:hAnsi="Times New Roman" w:cs="Times New Roman"/>
          <w:sz w:val="28"/>
          <w:szCs w:val="28"/>
        </w:rPr>
        <w:t xml:space="preserve">.  Классные часы соответствовали общим воспитательным задачам и возрастным особенностям учащихся. </w:t>
      </w:r>
    </w:p>
    <w:p w:rsidR="002E27DF" w:rsidRPr="00ED1055" w:rsidRDefault="002E27DF" w:rsidP="002E27DF">
      <w:pPr>
        <w:spacing w:before="150"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1055" w:rsidRDefault="00ED1055" w:rsidP="002E27DF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2B8B" w:rsidRDefault="008F2B8B" w:rsidP="00ED105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2B8B" w:rsidRDefault="008F2B8B" w:rsidP="00ED105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2B8B" w:rsidRPr="00502EE3" w:rsidRDefault="008F2B8B" w:rsidP="00ED1055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Педагог-психолог Ооржак А.Д.</w:t>
      </w:r>
    </w:p>
    <w:sectPr w:rsidR="008F2B8B" w:rsidRPr="00502EE3" w:rsidSect="00C03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773D62"/>
    <w:rsid w:val="002E27DF"/>
    <w:rsid w:val="00326931"/>
    <w:rsid w:val="00362428"/>
    <w:rsid w:val="00502EE3"/>
    <w:rsid w:val="005C36E8"/>
    <w:rsid w:val="00666929"/>
    <w:rsid w:val="00700509"/>
    <w:rsid w:val="007124DC"/>
    <w:rsid w:val="00773D62"/>
    <w:rsid w:val="007877FB"/>
    <w:rsid w:val="008225DA"/>
    <w:rsid w:val="008B13AB"/>
    <w:rsid w:val="008F2B8B"/>
    <w:rsid w:val="00A343C7"/>
    <w:rsid w:val="00B432F7"/>
    <w:rsid w:val="00C03B4A"/>
    <w:rsid w:val="00C2601B"/>
    <w:rsid w:val="00D9695A"/>
    <w:rsid w:val="00ED1055"/>
    <w:rsid w:val="00F11040"/>
    <w:rsid w:val="00F47810"/>
    <w:rsid w:val="00FD7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B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6E8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2E27D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rsid w:val="002E27DF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40509F-1808-473E-AEB0-6D01A2767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рабочий</cp:lastModifiedBy>
  <cp:revision>19</cp:revision>
  <dcterms:created xsi:type="dcterms:W3CDTF">2022-11-17T11:43:00Z</dcterms:created>
  <dcterms:modified xsi:type="dcterms:W3CDTF">2022-11-19T12:53:00Z</dcterms:modified>
</cp:coreProperties>
</file>