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43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B77643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B77643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B77643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B77643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B77643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B77643" w:rsidRPr="004264E8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4264E8">
        <w:rPr>
          <w:b/>
          <w:bCs/>
          <w:color w:val="333333"/>
          <w:sz w:val="32"/>
          <w:szCs w:val="32"/>
        </w:rPr>
        <w:t>Кошкарева Татьяна Геннадьевна</w:t>
      </w:r>
    </w:p>
    <w:p w:rsidR="00B77643" w:rsidRPr="004264E8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4264E8">
        <w:rPr>
          <w:b/>
          <w:bCs/>
          <w:color w:val="333333"/>
          <w:sz w:val="32"/>
          <w:szCs w:val="32"/>
        </w:rPr>
        <w:t>ТМК ОУ «Дудинская школа №3»</w:t>
      </w:r>
    </w:p>
    <w:p w:rsidR="00B77643" w:rsidRPr="004264E8" w:rsidRDefault="00B77643" w:rsidP="00B7764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4264E8">
        <w:rPr>
          <w:b/>
          <w:bCs/>
          <w:color w:val="333333"/>
          <w:sz w:val="32"/>
          <w:szCs w:val="32"/>
        </w:rPr>
        <w:t>Учитель начальных классов.</w:t>
      </w: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</w:p>
    <w:p w:rsidR="00B77643" w:rsidRDefault="00B77643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bookmarkStart w:id="0" w:name="_GoBack"/>
      <w:bookmarkEnd w:id="0"/>
    </w:p>
    <w:p w:rsidR="006370EA" w:rsidRPr="00B90473" w:rsidRDefault="00D821AE" w:rsidP="00A0287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90473">
        <w:rPr>
          <w:b/>
          <w:bCs/>
        </w:rPr>
        <w:lastRenderedPageBreak/>
        <w:t xml:space="preserve">Тема:  Знакомство с задачей </w:t>
      </w:r>
    </w:p>
    <w:p w:rsidR="006370EA" w:rsidRPr="00B90473" w:rsidRDefault="00B90473" w:rsidP="00A0287F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Класс 1  (в классе </w:t>
      </w:r>
      <w:r w:rsidR="00B77643">
        <w:t>5</w:t>
      </w:r>
      <w:r>
        <w:t xml:space="preserve">учащихся с </w:t>
      </w:r>
      <w:proofErr w:type="spellStart"/>
      <w:r>
        <w:t>овз</w:t>
      </w:r>
      <w:proofErr w:type="spellEnd"/>
      <w:r>
        <w:t>)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B90473">
        <w:rPr>
          <w:b/>
          <w:bCs/>
        </w:rPr>
        <w:t>Цель урока</w:t>
      </w:r>
      <w:r w:rsidRPr="00D821AE">
        <w:rPr>
          <w:b/>
          <w:bCs/>
          <w:color w:val="767676"/>
        </w:rPr>
        <w:t>:</w:t>
      </w:r>
      <w:r w:rsidRPr="00D821AE">
        <w:rPr>
          <w:color w:val="767676"/>
        </w:rPr>
        <w:t> </w:t>
      </w:r>
      <w:r w:rsidR="00AE5093">
        <w:rPr>
          <w:color w:val="000000"/>
        </w:rPr>
        <w:t>п</w:t>
      </w:r>
      <w:r w:rsidRPr="00D821AE">
        <w:rPr>
          <w:color w:val="000000"/>
        </w:rPr>
        <w:t>ознакомиться с понятием задача и её составными частями.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b/>
          <w:bCs/>
          <w:color w:val="000000"/>
        </w:rPr>
        <w:t>Основное понятие</w:t>
      </w:r>
      <w:r w:rsidRPr="00D821AE">
        <w:rPr>
          <w:color w:val="000000"/>
        </w:rPr>
        <w:t>: задача, условие, вопрос.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b/>
          <w:bCs/>
          <w:color w:val="000000"/>
        </w:rPr>
        <w:t>Задачи: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Предметные: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рассмотреть отличие задачи от математического рассказа;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находить и выбирать способ решения текстовой задачи;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объяснять (пояснять) ход решения задачи.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proofErr w:type="spellStart"/>
      <w:r w:rsidRPr="00D821AE">
        <w:rPr>
          <w:color w:val="000000"/>
        </w:rPr>
        <w:t>Метапредметные</w:t>
      </w:r>
      <w:proofErr w:type="spellEnd"/>
      <w:r w:rsidRPr="00D821AE">
        <w:rPr>
          <w:color w:val="000000"/>
        </w:rPr>
        <w:t>: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Личностные УУД: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формировать положительное отношение к школе и учебной деятельности, к изучению математики;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Регулятивные УУД: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формировать умение принимать и сохранять учебную задачу, соответствующую этапу обучения;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формировать умение оценивать совместно с учителем  или одноклассниками результат своих действий;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овладевать умениями выполнять учебные действия в устной  речи.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Познавательные УУД: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формировать умение осуществлять анализ, сравнение объекта;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под руководством учителя проводить классификацию  изучаемых объектов;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под руководством учителя  осуществлять  обобщение, выводы.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Коммуникативные УУД: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пр</w:t>
      </w:r>
      <w:r w:rsidR="0075439A">
        <w:rPr>
          <w:color w:val="000000"/>
        </w:rPr>
        <w:t>инимать участие в работе парами</w:t>
      </w:r>
      <w:r w:rsidRPr="00D821AE">
        <w:rPr>
          <w:color w:val="000000"/>
        </w:rPr>
        <w:t>;</w:t>
      </w:r>
    </w:p>
    <w:p w:rsidR="006370EA" w:rsidRPr="00D821AE" w:rsidRDefault="00A0287F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>
        <w:rPr>
          <w:color w:val="000000"/>
        </w:rPr>
        <w:t>-</w:t>
      </w:r>
      <w:r w:rsidR="006370EA" w:rsidRPr="00D821AE">
        <w:rPr>
          <w:color w:val="000000"/>
        </w:rPr>
        <w:t xml:space="preserve"> понимать задаваемые вопросы;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выражать свою точку зрения;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D821AE">
        <w:rPr>
          <w:color w:val="000000"/>
        </w:rPr>
        <w:t>- адекватно воспринимать другое мнение и позицию.</w:t>
      </w:r>
    </w:p>
    <w:p w:rsidR="006370EA" w:rsidRPr="00D821AE" w:rsidRDefault="006370EA" w:rsidP="00A0287F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rPr>
          <w:color w:val="181818"/>
        </w:rPr>
      </w:pPr>
    </w:p>
    <w:tbl>
      <w:tblPr>
        <w:tblStyle w:val="a4"/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71"/>
        <w:gridCol w:w="3969"/>
        <w:gridCol w:w="5245"/>
        <w:gridCol w:w="2835"/>
      </w:tblGrid>
      <w:tr w:rsidR="006E6D38" w:rsidRPr="00A0287F" w:rsidTr="00B77643">
        <w:tc>
          <w:tcPr>
            <w:tcW w:w="2771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Этапы урока</w:t>
            </w:r>
          </w:p>
        </w:tc>
        <w:tc>
          <w:tcPr>
            <w:tcW w:w="3969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iCs/>
                <w:color w:val="000000"/>
              </w:rPr>
              <w:t>Формируемые УУД</w:t>
            </w:r>
          </w:p>
        </w:tc>
        <w:tc>
          <w:tcPr>
            <w:tcW w:w="524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Деятельность учителя</w:t>
            </w:r>
          </w:p>
        </w:tc>
        <w:tc>
          <w:tcPr>
            <w:tcW w:w="283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Деятельность учащихся</w:t>
            </w:r>
          </w:p>
        </w:tc>
      </w:tr>
      <w:tr w:rsidR="006E6D38" w:rsidRPr="00A0287F" w:rsidTr="00B77643">
        <w:trPr>
          <w:trHeight w:val="841"/>
        </w:trPr>
        <w:tc>
          <w:tcPr>
            <w:tcW w:w="2771" w:type="dxa"/>
          </w:tcPr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 </w:t>
            </w:r>
            <w:r w:rsidRPr="00A0287F">
              <w:rPr>
                <w:b/>
                <w:bCs/>
                <w:color w:val="000000"/>
              </w:rPr>
              <w:t>Орг. момент</w:t>
            </w:r>
          </w:p>
          <w:p w:rsidR="006E6D38" w:rsidRPr="00A0287F" w:rsidRDefault="006E6D38" w:rsidP="006E6D38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Цель:</w:t>
            </w:r>
            <w:r w:rsidRPr="00A0287F">
              <w:rPr>
                <w:iCs/>
                <w:color w:val="000000"/>
              </w:rPr>
              <w:t xml:space="preserve"> создание условий для восприятия учебного материала</w:t>
            </w:r>
          </w:p>
        </w:tc>
        <w:tc>
          <w:tcPr>
            <w:tcW w:w="3969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iCs/>
                <w:color w:val="000000"/>
              </w:rPr>
              <w:t>Регулятивные:</w:t>
            </w:r>
            <w:r w:rsidRPr="00A0287F">
              <w:rPr>
                <w:iCs/>
                <w:color w:val="000000"/>
              </w:rPr>
              <w:t xml:space="preserve"> планирование деятельности. </w:t>
            </w:r>
            <w:r w:rsidRPr="00A0287F">
              <w:rPr>
                <w:b/>
                <w:iCs/>
                <w:color w:val="000000"/>
              </w:rPr>
              <w:t>Личностные:</w:t>
            </w:r>
            <w:r w:rsidRPr="00A0287F">
              <w:rPr>
                <w:iCs/>
                <w:color w:val="000000"/>
              </w:rPr>
              <w:t xml:space="preserve"> мотивировка на достижение цели.</w:t>
            </w:r>
          </w:p>
        </w:tc>
        <w:tc>
          <w:tcPr>
            <w:tcW w:w="5245" w:type="dxa"/>
          </w:tcPr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Посмотрите друг на друга и улыбнитесь. Пусть сегодняшний день будет радостным, а урок поучительным.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Игра «Что нас объединяет»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-</w:t>
            </w:r>
            <w:r w:rsidRPr="00A0287F">
              <w:rPr>
                <w:color w:val="000000"/>
              </w:rPr>
              <w:t xml:space="preserve">встаньте </w:t>
            </w:r>
            <w:proofErr w:type="gramStart"/>
            <w:r w:rsidRPr="00A0287F">
              <w:rPr>
                <w:color w:val="000000"/>
              </w:rPr>
              <w:t>те</w:t>
            </w:r>
            <w:proofErr w:type="gramEnd"/>
            <w:r w:rsidRPr="00A0287F">
              <w:rPr>
                <w:color w:val="000000"/>
              </w:rPr>
              <w:t xml:space="preserve"> у кого светлые волосы,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-кто в брюках,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lastRenderedPageBreak/>
              <w:t>-кто любит лето,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-кто родился зимой,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-кто любит читать,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 xml:space="preserve">-те, кто любит математику. 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Прослушайте стихотворение и скажите</w:t>
            </w:r>
            <w:r w:rsidRPr="00A0287F">
              <w:rPr>
                <w:b/>
                <w:bCs/>
                <w:color w:val="000000"/>
                <w:u w:val="single"/>
              </w:rPr>
              <w:t xml:space="preserve"> </w:t>
            </w:r>
            <w:r w:rsidRPr="00A0287F">
              <w:rPr>
                <w:bCs/>
                <w:color w:val="000000"/>
              </w:rPr>
              <w:t>над развитием, каких умений мы будем с вами сегодня работать?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Пусть сегодня к нам ко всем,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На урок  придёт успех!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Мы будем учиться сегодня решать,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Исследовать, сравнивать и рассуждать,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Секрет математики вновь  открывать.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Но для начала, как всегда,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Нужна гимнастика  ума.</w:t>
            </w:r>
          </w:p>
        </w:tc>
        <w:tc>
          <w:tcPr>
            <w:tcW w:w="283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  <w:r w:rsidRPr="00A0287F">
              <w:rPr>
                <w:color w:val="181818"/>
              </w:rPr>
              <w:lastRenderedPageBreak/>
              <w:t>Учащиеся выполняют задания</w:t>
            </w:r>
            <w:r w:rsidRPr="00A0287F">
              <w:rPr>
                <w:color w:val="000000"/>
                <w:u w:val="single"/>
              </w:rPr>
              <w:t xml:space="preserve"> </w:t>
            </w: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:rsidR="006E6D38" w:rsidRPr="00A0287F" w:rsidRDefault="00B77643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>
              <w:rPr>
                <w:color w:val="000000"/>
              </w:rPr>
              <w:t>Уметь сравнивать, исследовать</w:t>
            </w:r>
            <w:r w:rsidR="006E6D38" w:rsidRPr="00A0287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6E6D38" w:rsidRPr="00A0287F">
              <w:rPr>
                <w:color w:val="000000"/>
              </w:rPr>
              <w:t>рассуждать,</w:t>
            </w:r>
            <w:r w:rsidR="006E6D38" w:rsidRPr="00A0287F">
              <w:rPr>
                <w:color w:val="000000"/>
                <w:u w:val="single"/>
              </w:rPr>
              <w:t xml:space="preserve"> </w:t>
            </w:r>
            <w:r w:rsidR="006E6D38" w:rsidRPr="00A0287F">
              <w:rPr>
                <w:color w:val="000000"/>
              </w:rPr>
              <w:t>решать…</w:t>
            </w: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</w:tr>
      <w:tr w:rsidR="006E6D38" w:rsidRPr="00A0287F" w:rsidTr="00B77643">
        <w:trPr>
          <w:trHeight w:val="841"/>
        </w:trPr>
        <w:tc>
          <w:tcPr>
            <w:tcW w:w="2771" w:type="dxa"/>
          </w:tcPr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lastRenderedPageBreak/>
              <w:t>Актуализация знаний.</w:t>
            </w: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Прием: «Моделирование»</w:t>
            </w: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  <w:tc>
          <w:tcPr>
            <w:tcW w:w="3969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  <w:tc>
          <w:tcPr>
            <w:tcW w:w="5245" w:type="dxa"/>
          </w:tcPr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b/>
                <w:bCs/>
                <w:color w:val="000000"/>
              </w:rPr>
              <w:t> Начнем гимнастику ума.</w:t>
            </w:r>
          </w:p>
          <w:p w:rsidR="006E6D38" w:rsidRPr="00A0287F" w:rsidRDefault="006E6D38" w:rsidP="006370E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Какую фигуру можно получить, обведя одну сторону кубика?</w:t>
            </w:r>
          </w:p>
          <w:p w:rsidR="006E6D38" w:rsidRPr="00A0287F" w:rsidRDefault="006E6D38" w:rsidP="006370E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 xml:space="preserve">Посчитайте количество углов в этой фигуре. </w:t>
            </w:r>
          </w:p>
          <w:p w:rsidR="006E6D38" w:rsidRPr="00A0287F" w:rsidRDefault="006E6D38" w:rsidP="006370E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181818"/>
              </w:rPr>
            </w:pPr>
            <w:r w:rsidRPr="00A0287F">
              <w:rPr>
                <w:b/>
                <w:color w:val="000000"/>
              </w:rPr>
              <w:t>Работа с геометрическими фигурами</w:t>
            </w:r>
          </w:p>
          <w:p w:rsidR="006E6D38" w:rsidRPr="00A0287F" w:rsidRDefault="006E6D38" w:rsidP="006370E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Выложите перед собой 4-угольник.</w:t>
            </w:r>
          </w:p>
          <w:p w:rsidR="006E6D38" w:rsidRPr="00A0287F" w:rsidRDefault="006E6D38" w:rsidP="006370E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 xml:space="preserve">Как называется фигура, у которой на 1 угол меньше? </w:t>
            </w:r>
          </w:p>
          <w:p w:rsidR="006E6D38" w:rsidRPr="00A0287F" w:rsidRDefault="006E6D38" w:rsidP="006370EA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Найдите в классе предметы, которые имеют форму квадрата.</w:t>
            </w:r>
          </w:p>
          <w:p w:rsidR="00B90473" w:rsidRPr="00A0287F" w:rsidRDefault="006E6D38" w:rsidP="00AE18F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proofErr w:type="gramStart"/>
            <w:r w:rsidRPr="00A0287F">
              <w:rPr>
                <w:b/>
                <w:color w:val="000000"/>
              </w:rPr>
              <w:t>Для детей с ОВЗ на столе предметные картинки: телевизор, стол, классная доска, картина, книга, часы, глобус) – положите картинки перед собой</w:t>
            </w:r>
            <w:r w:rsidRPr="00A0287F">
              <w:rPr>
                <w:color w:val="000000"/>
                <w:u w:val="single"/>
              </w:rPr>
              <w:t xml:space="preserve"> которые имеют форму квадрата)</w:t>
            </w:r>
            <w:r w:rsidRPr="00A0287F">
              <w:rPr>
                <w:b/>
                <w:bCs/>
                <w:color w:val="000000"/>
              </w:rPr>
              <w:t xml:space="preserve"> </w:t>
            </w:r>
            <w:proofErr w:type="gramEnd"/>
          </w:p>
          <w:p w:rsidR="006E6D38" w:rsidRPr="00A0287F" w:rsidRDefault="006E6D38" w:rsidP="00AE18F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Приготовьте веер с цифрами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Прямой и обратный счет.</w:t>
            </w:r>
          </w:p>
          <w:p w:rsidR="006E6D38" w:rsidRPr="00A0287F" w:rsidRDefault="006E6D38" w:rsidP="00AE18F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(</w:t>
            </w:r>
            <w:r w:rsidRPr="00A0287F">
              <w:rPr>
                <w:iCs/>
                <w:color w:val="000000"/>
              </w:rPr>
              <w:t>посчитай от 2 до 7, посчитай от 8 до 3)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 xml:space="preserve">Покажите </w:t>
            </w:r>
            <w:proofErr w:type="gramStart"/>
            <w:r w:rsidRPr="00A0287F">
              <w:rPr>
                <w:color w:val="000000"/>
              </w:rPr>
              <w:t>число</w:t>
            </w:r>
            <w:proofErr w:type="gramEnd"/>
            <w:r w:rsidRPr="00A0287F">
              <w:rPr>
                <w:color w:val="000000"/>
              </w:rPr>
              <w:t xml:space="preserve"> следующее за числом 5. 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lastRenderedPageBreak/>
              <w:t xml:space="preserve">Покажите число предыдущее числу 3. Покажите </w:t>
            </w:r>
            <w:proofErr w:type="gramStart"/>
            <w:r w:rsidRPr="00A0287F">
              <w:rPr>
                <w:color w:val="000000"/>
              </w:rPr>
              <w:t>число</w:t>
            </w:r>
            <w:proofErr w:type="gramEnd"/>
            <w:r w:rsidRPr="00A0287F">
              <w:rPr>
                <w:color w:val="000000"/>
              </w:rPr>
              <w:t xml:space="preserve"> следующее за числом 8.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Покажите число предыдущее числу 6.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 xml:space="preserve">Покажите </w:t>
            </w:r>
            <w:proofErr w:type="gramStart"/>
            <w:r w:rsidRPr="00A0287F">
              <w:rPr>
                <w:color w:val="000000"/>
              </w:rPr>
              <w:t>число</w:t>
            </w:r>
            <w:proofErr w:type="gramEnd"/>
            <w:r w:rsidRPr="00A0287F">
              <w:rPr>
                <w:color w:val="000000"/>
              </w:rPr>
              <w:t xml:space="preserve"> которое меньше 4, но больше 2</w:t>
            </w:r>
          </w:p>
          <w:p w:rsidR="006E6D38" w:rsidRPr="00A0287F" w:rsidRDefault="006E6D38" w:rsidP="00AE18F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 xml:space="preserve">Покажите </w:t>
            </w:r>
            <w:proofErr w:type="gramStart"/>
            <w:r w:rsidRPr="00A0287F">
              <w:rPr>
                <w:color w:val="000000"/>
              </w:rPr>
              <w:t>число</w:t>
            </w:r>
            <w:proofErr w:type="gramEnd"/>
            <w:r w:rsidRPr="00A0287F">
              <w:rPr>
                <w:color w:val="000000"/>
              </w:rPr>
              <w:t xml:space="preserve"> которое больше 4, но меньше 6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Назовите соседей числа 7, 6, 10, 9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Увеличьте число 2 на 3. Сколько получится?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Увеличьте число 5 на 2 (ответ).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Уменьшите 6 на 3</w:t>
            </w:r>
          </w:p>
          <w:p w:rsidR="00AE5093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color w:val="000000"/>
              </w:rPr>
              <w:t>Уменьшите 4 на 2</w:t>
            </w:r>
            <w:r w:rsidRPr="00A0287F">
              <w:rPr>
                <w:b/>
                <w:bCs/>
                <w:color w:val="000000"/>
              </w:rPr>
              <w:t xml:space="preserve"> 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Устный счет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Игра «Составь поезд»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Номера вагонов зашифрованы с помощью примеров. Вычислить и расположить вагоны в порядке возрастания номеров.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Фронтальная работа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 w:rsidRPr="00A0287F">
              <w:rPr>
                <w:color w:val="000000"/>
              </w:rPr>
              <w:t xml:space="preserve">Составьте схему  из геометрических фигур  </w:t>
            </w:r>
            <w:r w:rsidRPr="00A0287F">
              <w:rPr>
                <w:iCs/>
                <w:color w:val="000000"/>
              </w:rPr>
              <w:t xml:space="preserve">2 квадратам прибавить 3 круга, всего получили 5 фигур; 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 w:rsidRPr="00A0287F">
              <w:rPr>
                <w:iCs/>
                <w:color w:val="000000"/>
              </w:rPr>
              <w:t xml:space="preserve">К трем кругам прибавили 2 квадрата, всего получили 5 фигур; 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 w:rsidRPr="00A0287F">
              <w:rPr>
                <w:iCs/>
                <w:color w:val="000000"/>
              </w:rPr>
              <w:t xml:space="preserve">из 5 фигур вычли 2 квадрата, осталось 3 круга; 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 w:rsidRPr="00A0287F">
              <w:rPr>
                <w:iCs/>
                <w:color w:val="000000"/>
              </w:rPr>
              <w:t>из пяти фигур вычли три круга, осталось два квадрата.)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iCs/>
                <w:color w:val="000000"/>
              </w:rPr>
              <w:t>а теперь под каждой схемой составьте выражение.</w:t>
            </w:r>
          </w:p>
        </w:tc>
        <w:tc>
          <w:tcPr>
            <w:tcW w:w="283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квадрат, четырехугольник</w:t>
            </w:r>
          </w:p>
          <w:p w:rsidR="006E6D38" w:rsidRPr="00A0287F" w:rsidRDefault="006E6D38" w:rsidP="00AE18FD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</w:p>
          <w:p w:rsidR="006E6D38" w:rsidRPr="00A0287F" w:rsidRDefault="006E6D38" w:rsidP="00AE18FD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</w:p>
          <w:p w:rsidR="006E6D38" w:rsidRPr="00A0287F" w:rsidRDefault="006E6D38" w:rsidP="00AE18FD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</w:p>
          <w:p w:rsidR="006E6D38" w:rsidRPr="00A0287F" w:rsidRDefault="006E6D38" w:rsidP="00AE18F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геометрические фигуры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квадрат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треугольник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Показ ответов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Учащиеся работают с геометрическим материалом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 xml:space="preserve">Работа с раздаточным материалом 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Учащиеся объясняют составленные выражения.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2+3=5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lastRenderedPageBreak/>
              <w:t>3+2=5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5-2=3</w:t>
            </w:r>
          </w:p>
          <w:p w:rsidR="006E6D38" w:rsidRPr="00A0287F" w:rsidRDefault="006E6D38" w:rsidP="00AE18F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5-3=2</w:t>
            </w:r>
          </w:p>
        </w:tc>
      </w:tr>
      <w:tr w:rsidR="006E6D38" w:rsidRPr="00A0287F" w:rsidTr="00B77643">
        <w:tc>
          <w:tcPr>
            <w:tcW w:w="2771" w:type="dxa"/>
          </w:tcPr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b/>
                <w:bCs/>
                <w:color w:val="000000"/>
              </w:rPr>
              <w:lastRenderedPageBreak/>
              <w:t>Подведение к целеполаганию.</w:t>
            </w:r>
          </w:p>
          <w:p w:rsidR="006E6D38" w:rsidRPr="00A0287F" w:rsidRDefault="006E6D38" w:rsidP="003663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 xml:space="preserve">Цель: </w:t>
            </w:r>
            <w:r w:rsidRPr="00A0287F">
              <w:rPr>
                <w:iCs/>
                <w:color w:val="000000"/>
              </w:rPr>
              <w:t xml:space="preserve">создание условий </w:t>
            </w:r>
            <w:proofErr w:type="gramStart"/>
            <w:r w:rsidRPr="00A0287F">
              <w:rPr>
                <w:iCs/>
                <w:color w:val="000000"/>
              </w:rPr>
              <w:t>для</w:t>
            </w:r>
            <w:proofErr w:type="gramEnd"/>
            <w:r w:rsidRPr="00A0287F">
              <w:rPr>
                <w:iCs/>
                <w:color w:val="000000"/>
              </w:rPr>
              <w:t xml:space="preserve"> </w:t>
            </w:r>
            <w:proofErr w:type="gramStart"/>
            <w:r w:rsidRPr="00A0287F">
              <w:rPr>
                <w:iCs/>
                <w:color w:val="000000"/>
              </w:rPr>
              <w:t>активизация</w:t>
            </w:r>
            <w:proofErr w:type="gramEnd"/>
            <w:r w:rsidRPr="00A0287F">
              <w:rPr>
                <w:iCs/>
                <w:color w:val="000000"/>
              </w:rPr>
              <w:t xml:space="preserve"> опорных знаний, подв</w:t>
            </w:r>
            <w:r w:rsidR="00B77643">
              <w:rPr>
                <w:iCs/>
                <w:color w:val="000000"/>
              </w:rPr>
              <w:t>едения учащихся к целеполаганию</w:t>
            </w:r>
          </w:p>
        </w:tc>
        <w:tc>
          <w:tcPr>
            <w:tcW w:w="3969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proofErr w:type="gramStart"/>
            <w:r w:rsidRPr="00A0287F">
              <w:rPr>
                <w:b/>
                <w:iCs/>
                <w:color w:val="000000"/>
              </w:rPr>
              <w:t>Регулятивные</w:t>
            </w:r>
            <w:proofErr w:type="gramEnd"/>
            <w:r w:rsidRPr="00A0287F">
              <w:rPr>
                <w:b/>
                <w:color w:val="000000"/>
              </w:rPr>
              <w:t>:</w:t>
            </w:r>
            <w:r w:rsidRPr="00A0287F">
              <w:rPr>
                <w:color w:val="000000"/>
              </w:rPr>
              <w:t xml:space="preserve"> выполнение действий в уме.</w:t>
            </w:r>
            <w:r w:rsidRPr="00A0287F">
              <w:rPr>
                <w:iCs/>
                <w:color w:val="000000"/>
              </w:rPr>
              <w:t> </w:t>
            </w: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proofErr w:type="gramStart"/>
            <w:r w:rsidRPr="00A0287F">
              <w:rPr>
                <w:b/>
                <w:iCs/>
                <w:color w:val="000000"/>
              </w:rPr>
              <w:t>Коммуникативные</w:t>
            </w:r>
            <w:proofErr w:type="gramEnd"/>
            <w:r w:rsidRPr="00A0287F">
              <w:rPr>
                <w:b/>
                <w:iCs/>
                <w:color w:val="000000"/>
              </w:rPr>
              <w:t>:</w:t>
            </w:r>
            <w:r w:rsidRPr="00A0287F">
              <w:rPr>
                <w:iCs/>
                <w:color w:val="000000"/>
              </w:rPr>
              <w:t xml:space="preserve"> умение работать в паре.</w:t>
            </w:r>
          </w:p>
        </w:tc>
        <w:tc>
          <w:tcPr>
            <w:tcW w:w="5245" w:type="dxa"/>
          </w:tcPr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 </w:t>
            </w:r>
            <w:r w:rsidRPr="00A0287F">
              <w:rPr>
                <w:color w:val="000000"/>
              </w:rPr>
              <w:t>Катя очень любит собирать грибы</w:t>
            </w:r>
            <w:proofErr w:type="gramStart"/>
            <w:r w:rsidRPr="00A0287F">
              <w:rPr>
                <w:color w:val="000000"/>
              </w:rPr>
              <w:t>.</w:t>
            </w:r>
            <w:proofErr w:type="gramEnd"/>
            <w:r w:rsidRPr="00A0287F">
              <w:rPr>
                <w:color w:val="000000"/>
              </w:rPr>
              <w:t xml:space="preserve"> (</w:t>
            </w:r>
            <w:proofErr w:type="gramStart"/>
            <w:r w:rsidRPr="00A0287F">
              <w:rPr>
                <w:b/>
                <w:bCs/>
                <w:color w:val="000000"/>
              </w:rPr>
              <w:t>к</w:t>
            </w:r>
            <w:proofErr w:type="gramEnd"/>
            <w:r w:rsidRPr="00A0287F">
              <w:rPr>
                <w:b/>
                <w:bCs/>
                <w:color w:val="000000"/>
              </w:rPr>
              <w:t>артинка</w:t>
            </w:r>
            <w:r w:rsidRPr="00A0287F">
              <w:rPr>
                <w:color w:val="000000"/>
              </w:rPr>
              <w:t>). Посмотрите, какие красивые</w:t>
            </w:r>
            <w:proofErr w:type="gramStart"/>
            <w:r w:rsidRPr="00A0287F">
              <w:rPr>
                <w:color w:val="000000"/>
              </w:rPr>
              <w:t>.</w:t>
            </w:r>
            <w:proofErr w:type="gramEnd"/>
            <w:r w:rsidRPr="00A0287F">
              <w:rPr>
                <w:color w:val="000000"/>
              </w:rPr>
              <w:t xml:space="preserve"> </w:t>
            </w:r>
            <w:proofErr w:type="gramStart"/>
            <w:r w:rsidRPr="00A0287F">
              <w:rPr>
                <w:color w:val="000000"/>
              </w:rPr>
              <w:t>г</w:t>
            </w:r>
            <w:proofErr w:type="gramEnd"/>
            <w:r w:rsidRPr="00A0287F">
              <w:rPr>
                <w:color w:val="000000"/>
              </w:rPr>
              <w:t>рибы. У вас на столах тоже лежат грибочки с цифрами.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Расставьте их по росту от самого большого к маленькому. Переверните карточки. Прочитайте полученное слово. (</w:t>
            </w:r>
            <w:r w:rsidRPr="00A0287F">
              <w:rPr>
                <w:b/>
                <w:bCs/>
                <w:color w:val="000000"/>
                <w:u w:val="single"/>
              </w:rPr>
              <w:t>Задача</w:t>
            </w:r>
            <w:r w:rsidRPr="00A0287F">
              <w:rPr>
                <w:color w:val="000000"/>
              </w:rPr>
              <w:t>.)</w:t>
            </w:r>
          </w:p>
        </w:tc>
        <w:tc>
          <w:tcPr>
            <w:tcW w:w="283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</w:tr>
      <w:tr w:rsidR="006E6D38" w:rsidRPr="00A0287F" w:rsidTr="00B77643">
        <w:tc>
          <w:tcPr>
            <w:tcW w:w="2771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b/>
                <w:bCs/>
                <w:color w:val="000000"/>
              </w:rPr>
              <w:t>Формулирование темы и цели урока.</w:t>
            </w:r>
          </w:p>
          <w:p w:rsidR="006E6D38" w:rsidRPr="00A0287F" w:rsidRDefault="006E6D38" w:rsidP="006E6D38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Цель:</w:t>
            </w:r>
            <w:r w:rsidRPr="00A0287F">
              <w:rPr>
                <w:iCs/>
                <w:color w:val="000000"/>
              </w:rPr>
              <w:t xml:space="preserve"> вовлечение учащихся в постановку темы и цели урока</w:t>
            </w:r>
          </w:p>
        </w:tc>
        <w:tc>
          <w:tcPr>
            <w:tcW w:w="3969" w:type="dxa"/>
          </w:tcPr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proofErr w:type="gramStart"/>
            <w:r w:rsidRPr="00A0287F">
              <w:rPr>
                <w:b/>
                <w:iCs/>
                <w:color w:val="000000"/>
              </w:rPr>
              <w:t>Познавательные</w:t>
            </w:r>
            <w:proofErr w:type="gramEnd"/>
            <w:r w:rsidRPr="00A0287F">
              <w:rPr>
                <w:b/>
                <w:iCs/>
                <w:color w:val="000000"/>
              </w:rPr>
              <w:t xml:space="preserve">: </w:t>
            </w:r>
            <w:r w:rsidRPr="00A0287F">
              <w:rPr>
                <w:iCs/>
                <w:color w:val="000000"/>
              </w:rPr>
              <w:t>умение осуществлять анализ; классификацию объектов; работа с информацией.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proofErr w:type="gramStart"/>
            <w:r w:rsidRPr="00A0287F">
              <w:rPr>
                <w:b/>
                <w:iCs/>
                <w:color w:val="000000"/>
              </w:rPr>
              <w:t>Регулятивные</w:t>
            </w:r>
            <w:proofErr w:type="gramEnd"/>
            <w:r w:rsidRPr="00A0287F">
              <w:rPr>
                <w:b/>
                <w:iCs/>
                <w:color w:val="000000"/>
              </w:rPr>
              <w:t>:</w:t>
            </w:r>
            <w:r w:rsidRPr="00A0287F">
              <w:rPr>
                <w:iCs/>
                <w:color w:val="000000"/>
              </w:rPr>
              <w:t xml:space="preserve"> умение формировать учебную задачу.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iCs/>
                <w:color w:val="000000"/>
              </w:rPr>
              <w:t>Коммуникативные:</w:t>
            </w:r>
            <w:r w:rsidRPr="00A0287F">
              <w:rPr>
                <w:iCs/>
                <w:color w:val="000000"/>
              </w:rPr>
              <w:t xml:space="preserve"> формировать речь в режиме высказывания.</w:t>
            </w:r>
          </w:p>
        </w:tc>
        <w:tc>
          <w:tcPr>
            <w:tcW w:w="5245" w:type="dxa"/>
          </w:tcPr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 xml:space="preserve">Так как, вы думаете, о чём сегодня мы будем говорить на уроке? 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 xml:space="preserve">Возникает вопрос – Что же такое задача? </w:t>
            </w:r>
            <w:proofErr w:type="gramStart"/>
            <w:r w:rsidRPr="00A0287F">
              <w:rPr>
                <w:color w:val="000000"/>
              </w:rPr>
              <w:t>( </w:t>
            </w:r>
            <w:proofErr w:type="gramEnd"/>
            <w:r w:rsidRPr="00A0287F">
              <w:rPr>
                <w:b/>
                <w:bCs/>
                <w:color w:val="000000"/>
              </w:rPr>
              <w:t>слайд 2</w:t>
            </w:r>
            <w:r w:rsidRPr="00A0287F">
              <w:rPr>
                <w:color w:val="000000"/>
              </w:rPr>
              <w:t>)</w:t>
            </w:r>
          </w:p>
          <w:p w:rsidR="006E6D38" w:rsidRPr="00A0287F" w:rsidRDefault="006E6D38" w:rsidP="006E6D38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181818"/>
              </w:rPr>
            </w:pPr>
            <w:r w:rsidRPr="00A0287F">
              <w:rPr>
                <w:color w:val="000000"/>
              </w:rPr>
              <w:t>Как понимаете слово задача?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Давайте заглянем в словарь. Словарь </w:t>
            </w:r>
            <w:r w:rsidRPr="00A0287F">
              <w:rPr>
                <w:b/>
                <w:bCs/>
                <w:color w:val="000000"/>
              </w:rPr>
              <w:t>Ожегова</w:t>
            </w:r>
            <w:proofErr w:type="gramStart"/>
            <w:r w:rsidRPr="00A0287F">
              <w:rPr>
                <w:b/>
                <w:bCs/>
                <w:color w:val="000000"/>
              </w:rPr>
              <w:t>.(</w:t>
            </w:r>
            <w:proofErr w:type="gramEnd"/>
            <w:r w:rsidRPr="00A0287F">
              <w:rPr>
                <w:b/>
                <w:bCs/>
                <w:color w:val="000000"/>
              </w:rPr>
              <w:t>слайд3)</w:t>
            </w:r>
          </w:p>
          <w:p w:rsidR="006E6D38" w:rsidRPr="00A0287F" w:rsidRDefault="006E6D38" w:rsidP="00B7764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</w:t>
            </w:r>
            <w:r w:rsidRPr="00A0287F">
              <w:rPr>
                <w:b/>
                <w:bCs/>
                <w:color w:val="000000"/>
              </w:rPr>
              <w:t>Задача</w:t>
            </w:r>
            <w:r w:rsidRPr="00A0287F">
              <w:rPr>
                <w:color w:val="000000"/>
              </w:rPr>
              <w:t> – это краткий математический рассказ с вопросом.</w:t>
            </w:r>
          </w:p>
        </w:tc>
        <w:tc>
          <w:tcPr>
            <w:tcW w:w="283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</w:tr>
      <w:tr w:rsidR="006E6D38" w:rsidRPr="00A0287F" w:rsidTr="00B77643">
        <w:tc>
          <w:tcPr>
            <w:tcW w:w="2771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b/>
                <w:bCs/>
                <w:color w:val="000000"/>
              </w:rPr>
              <w:t>Открытие нового знания</w:t>
            </w:r>
          </w:p>
          <w:p w:rsidR="00AE5093" w:rsidRPr="00A0287F" w:rsidRDefault="00AE5093" w:rsidP="006370EA">
            <w:pPr>
              <w:pStyle w:val="a3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b/>
                <w:bCs/>
                <w:color w:val="000000"/>
              </w:rPr>
              <w:t>Прием: «Лови ошибку»</w:t>
            </w:r>
          </w:p>
          <w:p w:rsidR="006E6D38" w:rsidRPr="00A0287F" w:rsidRDefault="006E6D38" w:rsidP="006E6D38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Цель:</w:t>
            </w:r>
            <w:r w:rsidRPr="00A0287F">
              <w:rPr>
                <w:color w:val="000000"/>
              </w:rPr>
              <w:t xml:space="preserve"> создание условия для открытия детьми основных положений  нового учебного материала по теме урока.</w:t>
            </w:r>
          </w:p>
        </w:tc>
        <w:tc>
          <w:tcPr>
            <w:tcW w:w="3969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color w:val="000000"/>
              </w:rPr>
              <w:t xml:space="preserve">Познавательные: </w:t>
            </w:r>
            <w:r w:rsidRPr="00A0287F">
              <w:rPr>
                <w:color w:val="000000"/>
              </w:rPr>
              <w:t>характеристика объекта на основе анализа и сравнения объектов.</w:t>
            </w:r>
          </w:p>
        </w:tc>
        <w:tc>
          <w:tcPr>
            <w:tcW w:w="5245" w:type="dxa"/>
          </w:tcPr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b/>
                <w:bCs/>
                <w:color w:val="000000"/>
              </w:rPr>
              <w:t> </w:t>
            </w:r>
            <w:r w:rsidRPr="00A0287F">
              <w:rPr>
                <w:color w:val="000000"/>
              </w:rPr>
              <w:t xml:space="preserve">Послушайте два рассказа и сравните их. </w:t>
            </w:r>
          </w:p>
          <w:p w:rsidR="00AE5093" w:rsidRPr="00A0287F" w:rsidRDefault="00AE5093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Я считаю что первый и второй рассказ это задачи.</w:t>
            </w:r>
          </w:p>
          <w:p w:rsidR="00AE5093" w:rsidRPr="00A0287F" w:rsidRDefault="00AE5093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 xml:space="preserve">Кто согласен поднимете зеленый круг, кто не согласен </w:t>
            </w:r>
            <w:proofErr w:type="gramStart"/>
            <w:r w:rsidRPr="00A0287F">
              <w:rPr>
                <w:color w:val="000000"/>
              </w:rPr>
              <w:t>–к</w:t>
            </w:r>
            <w:proofErr w:type="gramEnd"/>
            <w:r w:rsidRPr="00A0287F">
              <w:rPr>
                <w:color w:val="000000"/>
              </w:rPr>
              <w:t>расный цвет. Докажите.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1) На рынке купили 2 груши и одно яблоко. Сколько всего фруктов купили?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2) На рынке купили 2 груши и 1 яблоко. Фрукты очень полезные.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proofErr w:type="gramStart"/>
            <w:r w:rsidRPr="00A0287F">
              <w:rPr>
                <w:iCs/>
                <w:color w:val="000000"/>
              </w:rPr>
              <w:t>(Первый рассказ нужно поместить в учебник «Математика», т. к. в нем есть вопрос, для ответа на который нужно выполнить вычисления.</w:t>
            </w:r>
            <w:proofErr w:type="gramEnd"/>
            <w:r w:rsidRPr="00A0287F">
              <w:rPr>
                <w:iCs/>
                <w:color w:val="000000"/>
              </w:rPr>
              <w:t xml:space="preserve"> </w:t>
            </w:r>
            <w:proofErr w:type="gramStart"/>
            <w:r w:rsidRPr="00A0287F">
              <w:rPr>
                <w:iCs/>
                <w:color w:val="000000"/>
              </w:rPr>
              <w:t>Второй рассказ нужно поместить в учебник «Окружающий мир»)</w:t>
            </w:r>
            <w:proofErr w:type="gramEnd"/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lastRenderedPageBreak/>
              <w:t xml:space="preserve">Где мы </w:t>
            </w:r>
            <w:proofErr w:type="gramStart"/>
            <w:r w:rsidRPr="00A0287F">
              <w:rPr>
                <w:color w:val="000000"/>
              </w:rPr>
              <w:t>можем посмотреть из чего состоит</w:t>
            </w:r>
            <w:proofErr w:type="gramEnd"/>
            <w:r w:rsidRPr="00A0287F">
              <w:rPr>
                <w:color w:val="000000"/>
              </w:rPr>
              <w:t xml:space="preserve"> задача? В учебнике.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br/>
            </w:r>
            <w:r w:rsidRPr="00A0287F">
              <w:rPr>
                <w:bCs/>
                <w:color w:val="000000"/>
              </w:rPr>
              <w:t xml:space="preserve">Давайте </w:t>
            </w:r>
            <w:proofErr w:type="gramStart"/>
            <w:r w:rsidR="001B722D" w:rsidRPr="00A0287F">
              <w:rPr>
                <w:bCs/>
                <w:color w:val="000000"/>
              </w:rPr>
              <w:t>узнаем</w:t>
            </w:r>
            <w:r w:rsidRPr="00A0287F">
              <w:rPr>
                <w:bCs/>
                <w:color w:val="000000"/>
              </w:rPr>
              <w:t> </w:t>
            </w:r>
            <w:r w:rsidRPr="00A0287F">
              <w:rPr>
                <w:color w:val="000000"/>
              </w:rPr>
              <w:t>из чего состоит</w:t>
            </w:r>
            <w:proofErr w:type="gramEnd"/>
            <w:r w:rsidRPr="00A0287F">
              <w:rPr>
                <w:color w:val="000000"/>
              </w:rPr>
              <w:t xml:space="preserve"> задача?</w:t>
            </w:r>
          </w:p>
          <w:p w:rsidR="005E140B" w:rsidRPr="00A0287F" w:rsidRDefault="005E140B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( учащиеся ОВЗ собирают из фигур</w:t>
            </w:r>
            <w:proofErr w:type="gramStart"/>
            <w:r w:rsidRPr="00A0287F">
              <w:rPr>
                <w:color w:val="000000"/>
              </w:rPr>
              <w:t xml:space="preserve"> )</w:t>
            </w:r>
            <w:proofErr w:type="gramEnd"/>
          </w:p>
          <w:p w:rsidR="006E6D38" w:rsidRPr="00A0287F" w:rsidRDefault="005E140B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1413C2" wp14:editId="2F46DE55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761365</wp:posOffset>
                      </wp:positionV>
                      <wp:extent cx="476250" cy="9144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140B" w:rsidRDefault="005E140B" w:rsidP="005E140B">
                                  <w:pPr>
                                    <w:jc w:val="center"/>
                                  </w:pPr>
                                  <w:r>
                                    <w:t>ОТ</w:t>
                                  </w:r>
                                </w:p>
                                <w:p w:rsidR="005E140B" w:rsidRDefault="005E140B" w:rsidP="005E140B">
                                  <w:pPr>
                                    <w:jc w:val="center"/>
                                  </w:pPr>
                                  <w:r>
                                    <w:t>ВЕТ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6" style="position:absolute;margin-left:128.6pt;margin-top:59.95pt;width:37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" fillcolor="#4f81bd [3204]" strokecolor="#243f60 [1604]" strokeweight="2pt">
                      <v:textbox>
                        <w:txbxContent>
                          <w:p w:rsidR="005E140B" w:rsidRDefault="005E140B" w:rsidP="005E140B">
                            <w:pPr>
                              <w:jc w:val="center"/>
                            </w:pPr>
                            <w:r>
                              <w:t>ОТ</w:t>
                            </w:r>
                          </w:p>
                          <w:p w:rsidR="005E140B" w:rsidRDefault="005E140B" w:rsidP="005E140B">
                            <w:pPr>
                              <w:jc w:val="center"/>
                            </w:pPr>
                            <w:r>
                              <w:t>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722D" w:rsidRPr="00A0287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C2916" wp14:editId="4F51126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647065</wp:posOffset>
                      </wp:positionV>
                      <wp:extent cx="1341120" cy="1104900"/>
                      <wp:effectExtent l="0" t="0" r="11430" b="19050"/>
                      <wp:wrapNone/>
                      <wp:docPr id="92" name="Прямо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722D" w:rsidRPr="005E140B" w:rsidRDefault="005E140B" w:rsidP="005E14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E140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ВОПРОС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2" o:spid="_x0000_s1027" style="position:absolute;margin-left:22.85pt;margin-top:50.95pt;width:105.6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" fillcolor="#4f81bd" strokecolor="#385d8a" strokeweight="2pt">
                      <v:textbox>
                        <w:txbxContent>
                          <w:p w:rsidR="001B722D" w:rsidRPr="005E140B" w:rsidRDefault="005E140B" w:rsidP="005E14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E140B">
                              <w:rPr>
                                <w:rFonts w:ascii="Times New Roman" w:hAnsi="Times New Roman" w:cs="Times New Roman"/>
                                <w:b/>
                              </w:rPr>
                              <w:t>ВОПРОС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722D" w:rsidRPr="00A0287F">
              <w:rPr>
                <w:noProof/>
                <w:color w:val="181818"/>
              </w:rPr>
              <w:drawing>
                <wp:inline distT="0" distB="0" distL="0" distR="0" wp14:anchorId="743BB1FC" wp14:editId="31281612">
                  <wp:extent cx="18097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E6D38" w:rsidRPr="00A0287F">
              <w:rPr>
                <w:color w:val="181818"/>
              </w:rPr>
              <w:br/>
            </w:r>
          </w:p>
          <w:p w:rsidR="001B722D" w:rsidRPr="00A0287F" w:rsidRDefault="005E140B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37E63" wp14:editId="5774919A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79375</wp:posOffset>
                      </wp:positionV>
                      <wp:extent cx="333375" cy="352425"/>
                      <wp:effectExtent l="0" t="0" r="28575" b="28575"/>
                      <wp:wrapNone/>
                      <wp:docPr id="6" name="Дуг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arc">
                                <a:avLst>
                                  <a:gd name="adj1" fmla="val 13282023"/>
                                  <a:gd name="adj2" fmla="val 1118752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6" o:spid="_x0000_s1026" style="position:absolute;margin-left:156.35pt;margin-top:6.25pt;width:26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" path="m38613,63431nsc93436,-6144,189218,-20468,260145,30302v65760,47071,90974,136649,60256,214069c287722,326733,201922,370225,120713,345591,42850,321972,-7679,242597,947,157450r165741,18763l38613,63431xem38613,63431nfc93436,-6144,189218,-20468,260145,30302v65760,47071,90974,136649,60256,214069c287722,326733,201922,370225,120713,345591,42850,321972,-7679,242597,947,157450e" filled="f" strokecolor="#4579b8 [3044]">
                      <v:path arrowok="t" o:connecttype="custom" o:connectlocs="38613,63431;260145,30302;320401,244371;120713,345591;947,157450" o:connectangles="0,0,0,0,0"/>
                    </v:shape>
                  </w:pict>
                </mc:Fallback>
              </mc:AlternateContent>
            </w:r>
          </w:p>
          <w:p w:rsidR="001B722D" w:rsidRPr="00A0287F" w:rsidRDefault="001B722D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1B722D" w:rsidRPr="00A0287F" w:rsidRDefault="001B722D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1B722D" w:rsidRPr="00A0287F" w:rsidRDefault="001B722D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1B722D" w:rsidRPr="00A0287F" w:rsidRDefault="001B722D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02A188" wp14:editId="35FB970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113666</wp:posOffset>
                      </wp:positionV>
                      <wp:extent cx="1514475" cy="355600"/>
                      <wp:effectExtent l="57150" t="38100" r="8572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55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B722D" w:rsidRPr="002C4B28" w:rsidRDefault="001B722D" w:rsidP="001B72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C4B28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УСЛОВИЕ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margin-left:16.85pt;margin-top:8.95pt;width:119.2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1B722D" w:rsidRPr="002C4B28" w:rsidRDefault="001B722D" w:rsidP="001B7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C4B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УСЛОВИЕ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722D" w:rsidRPr="00A0287F" w:rsidRDefault="001B722D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1B722D" w:rsidRPr="00A0287F" w:rsidRDefault="001B722D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Что известно в задаче? (</w:t>
            </w:r>
            <w:r w:rsidRPr="00A0287F">
              <w:rPr>
                <w:b/>
                <w:bCs/>
                <w:color w:val="000000"/>
              </w:rPr>
              <w:t>слайд</w:t>
            </w:r>
            <w:proofErr w:type="gramStart"/>
            <w:r w:rsidRPr="00A0287F">
              <w:rPr>
                <w:b/>
                <w:bCs/>
                <w:color w:val="000000"/>
              </w:rPr>
              <w:t> </w:t>
            </w:r>
            <w:r w:rsidRPr="00A0287F">
              <w:rPr>
                <w:color w:val="000000"/>
              </w:rPr>
              <w:t>)</w:t>
            </w:r>
            <w:proofErr w:type="gramEnd"/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На языке математики это называется условием задачи</w:t>
            </w:r>
            <w:proofErr w:type="gramStart"/>
            <w:r w:rsidRPr="00A0287F">
              <w:rPr>
                <w:color w:val="000000"/>
              </w:rPr>
              <w:t>.</w:t>
            </w:r>
            <w:proofErr w:type="gramEnd"/>
            <w:r w:rsidRPr="00A0287F">
              <w:rPr>
                <w:color w:val="000000"/>
              </w:rPr>
              <w:t xml:space="preserve"> (</w:t>
            </w:r>
            <w:proofErr w:type="gramStart"/>
            <w:r w:rsidRPr="00A0287F">
              <w:rPr>
                <w:color w:val="000000"/>
              </w:rPr>
              <w:t>щ</w:t>
            </w:r>
            <w:proofErr w:type="gramEnd"/>
            <w:r w:rsidRPr="00A0287F">
              <w:rPr>
                <w:color w:val="000000"/>
              </w:rPr>
              <w:t>елчок мышью)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Что нужно узнать?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Это вопрос задачи</w:t>
            </w:r>
            <w:proofErr w:type="gramStart"/>
            <w:r w:rsidRPr="00A0287F">
              <w:rPr>
                <w:color w:val="000000"/>
              </w:rPr>
              <w:t>.</w:t>
            </w:r>
            <w:proofErr w:type="gramEnd"/>
            <w:r w:rsidRPr="00A0287F">
              <w:rPr>
                <w:color w:val="000000"/>
              </w:rPr>
              <w:t xml:space="preserve"> (</w:t>
            </w:r>
            <w:proofErr w:type="gramStart"/>
            <w:r w:rsidRPr="00A0287F">
              <w:rPr>
                <w:b/>
                <w:bCs/>
                <w:color w:val="000000"/>
              </w:rPr>
              <w:t>с</w:t>
            </w:r>
            <w:proofErr w:type="gramEnd"/>
            <w:r w:rsidRPr="00A0287F">
              <w:rPr>
                <w:b/>
                <w:bCs/>
                <w:color w:val="000000"/>
              </w:rPr>
              <w:t>лайд </w:t>
            </w:r>
            <w:r w:rsidRPr="00A0287F">
              <w:rPr>
                <w:color w:val="000000"/>
              </w:rPr>
              <w:t>)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Сос</w:t>
            </w:r>
            <w:r w:rsidR="005E140B" w:rsidRPr="00A0287F">
              <w:rPr>
                <w:color w:val="000000"/>
              </w:rPr>
              <w:t xml:space="preserve">читайте, сколько грибов нашли. 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Это решение задачи</w:t>
            </w:r>
            <w:proofErr w:type="gramStart"/>
            <w:r w:rsidRPr="00A0287F">
              <w:rPr>
                <w:color w:val="000000"/>
              </w:rPr>
              <w:t>.</w:t>
            </w:r>
            <w:proofErr w:type="gramEnd"/>
            <w:r w:rsidRPr="00A0287F">
              <w:rPr>
                <w:color w:val="000000"/>
              </w:rPr>
              <w:t xml:space="preserve"> (</w:t>
            </w:r>
            <w:proofErr w:type="gramStart"/>
            <w:r w:rsidRPr="00A0287F">
              <w:rPr>
                <w:b/>
                <w:bCs/>
                <w:color w:val="000000"/>
              </w:rPr>
              <w:t>с</w:t>
            </w:r>
            <w:proofErr w:type="gramEnd"/>
            <w:r w:rsidRPr="00A0287F">
              <w:rPr>
                <w:b/>
                <w:bCs/>
                <w:color w:val="000000"/>
              </w:rPr>
              <w:t>лайд </w:t>
            </w:r>
            <w:r w:rsidRPr="00A0287F">
              <w:rPr>
                <w:color w:val="000000"/>
              </w:rPr>
              <w:t>)</w:t>
            </w:r>
          </w:p>
          <w:p w:rsidR="006E6D38" w:rsidRPr="00A0287F" w:rsidRDefault="006E6D38" w:rsidP="006E6D3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Ещё раз прочитайте вопрос и ответьте на него.</w:t>
            </w:r>
          </w:p>
          <w:p w:rsidR="006E6D38" w:rsidRPr="00A0287F" w:rsidRDefault="006E6D38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Это ответ задачи</w:t>
            </w:r>
            <w:proofErr w:type="gramStart"/>
            <w:r w:rsidRPr="00A0287F">
              <w:rPr>
                <w:color w:val="000000"/>
              </w:rPr>
              <w:t>.</w:t>
            </w:r>
            <w:proofErr w:type="gramEnd"/>
            <w:r w:rsidRPr="00A0287F">
              <w:rPr>
                <w:color w:val="000000"/>
              </w:rPr>
              <w:t xml:space="preserve"> (</w:t>
            </w:r>
            <w:proofErr w:type="gramStart"/>
            <w:r w:rsidRPr="00A0287F">
              <w:rPr>
                <w:b/>
                <w:bCs/>
                <w:color w:val="000000"/>
              </w:rPr>
              <w:t>с</w:t>
            </w:r>
            <w:proofErr w:type="gramEnd"/>
            <w:r w:rsidRPr="00A0287F">
              <w:rPr>
                <w:b/>
                <w:bCs/>
                <w:color w:val="000000"/>
              </w:rPr>
              <w:t>лайд </w:t>
            </w:r>
            <w:r w:rsidRPr="00A0287F">
              <w:rPr>
                <w:color w:val="000000"/>
              </w:rPr>
              <w:t>)</w:t>
            </w:r>
          </w:p>
        </w:tc>
        <w:tc>
          <w:tcPr>
            <w:tcW w:w="283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</w:tr>
      <w:tr w:rsidR="006E6D38" w:rsidRPr="00A0287F" w:rsidTr="00B77643">
        <w:tc>
          <w:tcPr>
            <w:tcW w:w="2771" w:type="dxa"/>
          </w:tcPr>
          <w:p w:rsidR="006E6D38" w:rsidRPr="00A0287F" w:rsidRDefault="001B722D" w:rsidP="00A0287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lastRenderedPageBreak/>
              <w:t>Физ.</w:t>
            </w:r>
            <w:r w:rsidR="00B77643">
              <w:rPr>
                <w:b/>
                <w:bCs/>
                <w:color w:val="000000"/>
              </w:rPr>
              <w:t xml:space="preserve"> </w:t>
            </w:r>
            <w:r w:rsidRPr="00A0287F">
              <w:rPr>
                <w:b/>
                <w:bCs/>
                <w:color w:val="000000"/>
              </w:rPr>
              <w:t>минутка - музыкальная</w:t>
            </w:r>
          </w:p>
        </w:tc>
        <w:tc>
          <w:tcPr>
            <w:tcW w:w="3969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  <w:tc>
          <w:tcPr>
            <w:tcW w:w="524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  <w:tc>
          <w:tcPr>
            <w:tcW w:w="2835" w:type="dxa"/>
          </w:tcPr>
          <w:p w:rsidR="006E6D38" w:rsidRPr="00A0287F" w:rsidRDefault="006E6D38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</w:tr>
      <w:tr w:rsidR="006E6D38" w:rsidRPr="00A0287F" w:rsidTr="00B77643">
        <w:tc>
          <w:tcPr>
            <w:tcW w:w="2771" w:type="dxa"/>
          </w:tcPr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Первичное закрепление.</w:t>
            </w:r>
          </w:p>
          <w:p w:rsidR="006E6D38" w:rsidRPr="00B77643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 w:rsidRPr="00A0287F">
              <w:rPr>
                <w:iCs/>
                <w:color w:val="000000"/>
              </w:rPr>
              <w:t>Цель:</w:t>
            </w:r>
            <w:r w:rsidR="00B77643">
              <w:rPr>
                <w:iCs/>
                <w:color w:val="000000"/>
              </w:rPr>
              <w:t xml:space="preserve"> </w:t>
            </w:r>
            <w:r w:rsidRPr="00A0287F">
              <w:rPr>
                <w:iCs/>
                <w:color w:val="000000"/>
              </w:rPr>
              <w:t>создание условий для применения на практике новых знаний</w:t>
            </w:r>
          </w:p>
        </w:tc>
        <w:tc>
          <w:tcPr>
            <w:tcW w:w="3969" w:type="dxa"/>
          </w:tcPr>
          <w:p w:rsidR="006E6D38" w:rsidRPr="00A0287F" w:rsidRDefault="001B722D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iCs/>
                <w:color w:val="000000"/>
              </w:rPr>
              <w:t>Познавательные:</w:t>
            </w:r>
            <w:r w:rsidRPr="00A0287F">
              <w:rPr>
                <w:iCs/>
                <w:color w:val="000000"/>
              </w:rPr>
              <w:t xml:space="preserve"> характеристика объекта на основе анализа и сравнения объектов.</w:t>
            </w:r>
          </w:p>
        </w:tc>
        <w:tc>
          <w:tcPr>
            <w:tcW w:w="5245" w:type="dxa"/>
          </w:tcPr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Посмотрите на экран. Как вы думаете, это задача?</w:t>
            </w:r>
          </w:p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Почему так решили? Докажите.</w:t>
            </w:r>
          </w:p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А что мы делаем со стоящими перед нами задачами?</w:t>
            </w:r>
          </w:p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lastRenderedPageBreak/>
              <w:t>Какая цель будет стоять перед нами?</w:t>
            </w:r>
          </w:p>
          <w:p w:rsidR="006E6D38" w:rsidRPr="00A0287F" w:rsidRDefault="006E6D38" w:rsidP="001B722D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  <w:tc>
          <w:tcPr>
            <w:tcW w:w="2835" w:type="dxa"/>
          </w:tcPr>
          <w:p w:rsidR="006E6D38" w:rsidRPr="00A0287F" w:rsidRDefault="001B722D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Cs/>
                <w:color w:val="000000"/>
              </w:rPr>
              <w:lastRenderedPageBreak/>
              <w:t>Решать,  составлять, сравнивать,  анализировать</w:t>
            </w:r>
          </w:p>
        </w:tc>
      </w:tr>
      <w:tr w:rsidR="001B722D" w:rsidRPr="00A0287F" w:rsidTr="00B77643">
        <w:tc>
          <w:tcPr>
            <w:tcW w:w="2771" w:type="dxa"/>
          </w:tcPr>
          <w:p w:rsidR="00AE5093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 w:rsidRPr="00A0287F">
              <w:rPr>
                <w:b/>
                <w:bCs/>
                <w:color w:val="000000"/>
              </w:rPr>
              <w:lastRenderedPageBreak/>
              <w:t>Закрепление  изученного материала.</w:t>
            </w:r>
            <w:r w:rsidRPr="00A0287F">
              <w:rPr>
                <w:iCs/>
                <w:color w:val="000000"/>
              </w:rPr>
              <w:t xml:space="preserve"> </w:t>
            </w:r>
          </w:p>
          <w:p w:rsidR="00AE5093" w:rsidRPr="00A0287F" w:rsidRDefault="00AE5093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iCs/>
                <w:color w:val="000000"/>
              </w:rPr>
            </w:pPr>
            <w:r w:rsidRPr="00A0287F">
              <w:rPr>
                <w:b/>
                <w:iCs/>
                <w:color w:val="000000"/>
              </w:rPr>
              <w:t xml:space="preserve">Прием: </w:t>
            </w:r>
            <w:r w:rsidRPr="00A0287F">
              <w:rPr>
                <w:bCs/>
              </w:rPr>
              <w:t>«Составления краткой записи задачи»</w:t>
            </w:r>
          </w:p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iCs/>
                <w:color w:val="000000"/>
              </w:rPr>
              <w:t xml:space="preserve">Цель: </w:t>
            </w:r>
            <w:r w:rsidR="00AE5093" w:rsidRPr="00A0287F">
              <w:rPr>
                <w:iCs/>
                <w:color w:val="000000"/>
              </w:rPr>
              <w:t>с</w:t>
            </w:r>
            <w:r w:rsidRPr="00A0287F">
              <w:rPr>
                <w:iCs/>
                <w:color w:val="000000"/>
              </w:rPr>
              <w:t>оздание условий для применения на практике новых знаний</w:t>
            </w:r>
          </w:p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1B722D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proofErr w:type="gramStart"/>
            <w:r w:rsidRPr="00A0287F">
              <w:rPr>
                <w:b/>
                <w:iCs/>
                <w:color w:val="000000"/>
              </w:rPr>
              <w:t>Познавательные</w:t>
            </w:r>
            <w:proofErr w:type="gramEnd"/>
            <w:r w:rsidRPr="00A0287F">
              <w:rPr>
                <w:b/>
                <w:iCs/>
                <w:color w:val="000000"/>
              </w:rPr>
              <w:t>:</w:t>
            </w:r>
            <w:r w:rsidRPr="00A0287F">
              <w:rPr>
                <w:iCs/>
                <w:color w:val="000000"/>
              </w:rPr>
              <w:t xml:space="preserve"> классификация по самостоятельно выделенным признакам. </w:t>
            </w:r>
            <w:proofErr w:type="gramStart"/>
            <w:r w:rsidRPr="00A0287F">
              <w:rPr>
                <w:b/>
                <w:iCs/>
                <w:color w:val="000000"/>
              </w:rPr>
              <w:t>Коммуникативные</w:t>
            </w:r>
            <w:proofErr w:type="gramEnd"/>
            <w:r w:rsidRPr="00A0287F">
              <w:rPr>
                <w:b/>
                <w:iCs/>
                <w:color w:val="000000"/>
              </w:rPr>
              <w:t>:</w:t>
            </w:r>
            <w:r w:rsidRPr="00A0287F">
              <w:rPr>
                <w:iCs/>
                <w:color w:val="000000"/>
              </w:rPr>
              <w:t xml:space="preserve"> работа в парах. Личностные</w:t>
            </w:r>
            <w:proofErr w:type="gramStart"/>
            <w:r w:rsidRPr="00A0287F">
              <w:rPr>
                <w:iCs/>
                <w:color w:val="000000"/>
              </w:rPr>
              <w:t xml:space="preserve"> :</w:t>
            </w:r>
            <w:proofErr w:type="gramEnd"/>
            <w:r w:rsidRPr="00A0287F">
              <w:rPr>
                <w:iCs/>
                <w:color w:val="000000"/>
              </w:rPr>
              <w:t xml:space="preserve"> ориентирование на ситуацию успеха. </w:t>
            </w:r>
            <w:proofErr w:type="gramStart"/>
            <w:r w:rsidRPr="00A0287F">
              <w:rPr>
                <w:b/>
                <w:iCs/>
                <w:color w:val="000000"/>
              </w:rPr>
              <w:t>Регулятивные</w:t>
            </w:r>
            <w:proofErr w:type="gramEnd"/>
            <w:r w:rsidRPr="00A0287F">
              <w:rPr>
                <w:b/>
                <w:iCs/>
                <w:color w:val="000000"/>
              </w:rPr>
              <w:t>:</w:t>
            </w:r>
            <w:r w:rsidRPr="00A0287F">
              <w:rPr>
                <w:iCs/>
                <w:color w:val="000000"/>
              </w:rPr>
              <w:t xml:space="preserve"> умение оценивать  результат своих действий.</w:t>
            </w:r>
          </w:p>
        </w:tc>
        <w:tc>
          <w:tcPr>
            <w:tcW w:w="5245" w:type="dxa"/>
          </w:tcPr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Составьте по рисункам математический рассказ.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Что можно сделать с задачей?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Как решить? Какое действие мы выберем для решения этой задачи? Почему?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Давайте запишем решение у доски</w:t>
            </w:r>
            <w:proofErr w:type="gramStart"/>
            <w:r w:rsidRPr="00A0287F">
              <w:rPr>
                <w:color w:val="000000"/>
              </w:rPr>
              <w:t>.</w:t>
            </w:r>
            <w:proofErr w:type="gramEnd"/>
            <w:r w:rsidRPr="00A0287F">
              <w:rPr>
                <w:color w:val="000000"/>
              </w:rPr>
              <w:t xml:space="preserve"> ( </w:t>
            </w:r>
            <w:proofErr w:type="gramStart"/>
            <w:r w:rsidRPr="00A0287F">
              <w:rPr>
                <w:b/>
                <w:bCs/>
                <w:color w:val="000000"/>
              </w:rPr>
              <w:t>р</w:t>
            </w:r>
            <w:proofErr w:type="gramEnd"/>
            <w:r w:rsidRPr="00A0287F">
              <w:rPr>
                <w:b/>
                <w:bCs/>
                <w:color w:val="000000"/>
              </w:rPr>
              <w:t>аботает 1 ученик</w:t>
            </w:r>
            <w:r w:rsidRPr="00A0287F">
              <w:rPr>
                <w:color w:val="000000"/>
              </w:rPr>
              <w:t>) выкладывают цифрами и знаками.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3-1=2</w:t>
            </w:r>
          </w:p>
          <w:p w:rsidR="001B722D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Так из каких частей состоит задача? Кто был внимательным и может повторить? (</w:t>
            </w:r>
            <w:r w:rsidRPr="00A0287F">
              <w:rPr>
                <w:b/>
                <w:bCs/>
                <w:color w:val="000000"/>
              </w:rPr>
              <w:t>слайд</w:t>
            </w:r>
            <w:proofErr w:type="gramStart"/>
            <w:r w:rsidRPr="00A0287F">
              <w:rPr>
                <w:b/>
                <w:bCs/>
                <w:color w:val="000000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1B722D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Ответы учащихся</w:t>
            </w:r>
          </w:p>
          <w:p w:rsidR="005E140B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5E140B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5E140B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5E140B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5E140B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5E140B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Работа с раздаточным материалом</w:t>
            </w:r>
          </w:p>
        </w:tc>
      </w:tr>
      <w:tr w:rsidR="00304685" w:rsidRPr="00A0287F" w:rsidTr="00B77643">
        <w:tc>
          <w:tcPr>
            <w:tcW w:w="2771" w:type="dxa"/>
          </w:tcPr>
          <w:p w:rsidR="002C5DD3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color w:val="000000"/>
              </w:rPr>
              <w:t> </w:t>
            </w:r>
            <w:r w:rsidRPr="00A0287F">
              <w:rPr>
                <w:b/>
                <w:bCs/>
                <w:color w:val="000000"/>
              </w:rPr>
              <w:t>Физ.</w:t>
            </w:r>
            <w:r w:rsidR="002C5DD3" w:rsidRPr="00A0287F">
              <w:rPr>
                <w:b/>
                <w:bCs/>
                <w:color w:val="000000"/>
              </w:rPr>
              <w:t xml:space="preserve"> </w:t>
            </w:r>
            <w:r w:rsidRPr="00A0287F">
              <w:rPr>
                <w:b/>
                <w:bCs/>
                <w:color w:val="000000"/>
              </w:rPr>
              <w:t xml:space="preserve">минутка 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( для пальчиков)</w:t>
            </w:r>
          </w:p>
          <w:p w:rsidR="00304685" w:rsidRPr="00A0287F" w:rsidRDefault="00304685" w:rsidP="003046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Работа в тетради</w:t>
            </w:r>
          </w:p>
          <w:p w:rsidR="00304685" w:rsidRPr="00A0287F" w:rsidRDefault="00304685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Минутка чистописания.</w:t>
            </w:r>
          </w:p>
        </w:tc>
        <w:tc>
          <w:tcPr>
            <w:tcW w:w="3969" w:type="dxa"/>
          </w:tcPr>
          <w:p w:rsidR="00304685" w:rsidRPr="00A0287F" w:rsidRDefault="00304685" w:rsidP="006370EA">
            <w:pPr>
              <w:pStyle w:val="a3"/>
              <w:spacing w:before="0" w:beforeAutospacing="0" w:after="0" w:afterAutospacing="0" w:line="294" w:lineRule="atLeast"/>
              <w:rPr>
                <w:b/>
                <w:iCs/>
                <w:color w:val="000000"/>
              </w:rPr>
            </w:pPr>
            <w:proofErr w:type="gramStart"/>
            <w:r w:rsidRPr="00A0287F">
              <w:rPr>
                <w:b/>
                <w:color w:val="000000"/>
              </w:rPr>
              <w:t>Познавательные</w:t>
            </w:r>
            <w:proofErr w:type="gramEnd"/>
            <w:r w:rsidRPr="00A0287F">
              <w:rPr>
                <w:b/>
                <w:color w:val="000000"/>
              </w:rPr>
              <w:t>:</w:t>
            </w:r>
            <w:r w:rsidRPr="00A0287F">
              <w:rPr>
                <w:color w:val="000000"/>
              </w:rPr>
              <w:t xml:space="preserve"> осуществлять анализ. </w:t>
            </w:r>
            <w:proofErr w:type="gramStart"/>
            <w:r w:rsidRPr="00A0287F">
              <w:rPr>
                <w:color w:val="000000"/>
              </w:rPr>
              <w:t>Регулятивные</w:t>
            </w:r>
            <w:proofErr w:type="gramEnd"/>
            <w:r w:rsidRPr="00A0287F">
              <w:rPr>
                <w:color w:val="000000"/>
              </w:rPr>
              <w:t>: оценивание результата своих действий</w:t>
            </w:r>
          </w:p>
        </w:tc>
        <w:tc>
          <w:tcPr>
            <w:tcW w:w="5245" w:type="dxa"/>
          </w:tcPr>
          <w:p w:rsidR="00304685" w:rsidRPr="00A0287F" w:rsidRDefault="00304685" w:rsidP="003046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Cs/>
                <w:color w:val="000000"/>
              </w:rPr>
              <w:t>Написание цифры 7.</w:t>
            </w:r>
          </w:p>
          <w:p w:rsidR="00304685" w:rsidRPr="00A0287F" w:rsidRDefault="00304685" w:rsidP="0030468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bCs/>
                <w:color w:val="000000"/>
              </w:rPr>
              <w:t>Подчеркните цифру, которая получилась у вас лучше всего</w:t>
            </w:r>
            <w:r w:rsidRPr="00A0287F">
              <w:rPr>
                <w:color w:val="000000"/>
              </w:rPr>
              <w:t> </w:t>
            </w:r>
          </w:p>
          <w:p w:rsidR="00304685" w:rsidRPr="00A0287F" w:rsidRDefault="00304685" w:rsidP="002C5D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A0287F">
              <w:rPr>
                <w:b/>
                <w:color w:val="000000"/>
              </w:rPr>
              <w:t>самооце</w:t>
            </w:r>
            <w:r w:rsidR="002C5DD3" w:rsidRPr="00A0287F">
              <w:rPr>
                <w:b/>
                <w:color w:val="000000"/>
              </w:rPr>
              <w:t>нка</w:t>
            </w:r>
          </w:p>
        </w:tc>
        <w:tc>
          <w:tcPr>
            <w:tcW w:w="2835" w:type="dxa"/>
          </w:tcPr>
          <w:p w:rsidR="00304685" w:rsidRPr="00A0287F" w:rsidRDefault="00304685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</w:tr>
      <w:tr w:rsidR="001B722D" w:rsidRPr="00A0287F" w:rsidTr="00B77643">
        <w:trPr>
          <w:trHeight w:val="7219"/>
        </w:trPr>
        <w:tc>
          <w:tcPr>
            <w:tcW w:w="2771" w:type="dxa"/>
          </w:tcPr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b/>
                <w:bCs/>
                <w:color w:val="000000"/>
              </w:rPr>
              <w:lastRenderedPageBreak/>
              <w:t>ИГРА «</w:t>
            </w:r>
            <w:r w:rsidRPr="00A0287F">
              <w:rPr>
                <w:color w:val="000000"/>
              </w:rPr>
              <w:t> </w:t>
            </w:r>
            <w:r w:rsidRPr="00A0287F">
              <w:rPr>
                <w:b/>
                <w:bCs/>
                <w:color w:val="000000"/>
              </w:rPr>
              <w:t>Найди задачу</w:t>
            </w:r>
            <w:r w:rsidRPr="00A0287F">
              <w:rPr>
                <w:color w:val="000000"/>
              </w:rPr>
              <w:t>» (</w:t>
            </w:r>
            <w:r w:rsidRPr="00A0287F">
              <w:rPr>
                <w:b/>
                <w:bCs/>
                <w:color w:val="000000"/>
              </w:rPr>
              <w:t>слайд</w:t>
            </w:r>
            <w:proofErr w:type="gramStart"/>
            <w:r w:rsidRPr="00A0287F">
              <w:rPr>
                <w:b/>
                <w:bCs/>
                <w:color w:val="000000"/>
              </w:rPr>
              <w:t> </w:t>
            </w:r>
            <w:r w:rsidRPr="00A0287F">
              <w:rPr>
                <w:color w:val="000000"/>
              </w:rPr>
              <w:t>)</w:t>
            </w:r>
            <w:proofErr w:type="gramEnd"/>
          </w:p>
          <w:p w:rsidR="00A0287F" w:rsidRPr="00A0287F" w:rsidRDefault="00A0287F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color w:val="000000"/>
              </w:rPr>
              <w:t>Прием:</w:t>
            </w:r>
            <w:r w:rsidRPr="00A0287F">
              <w:rPr>
                <w:color w:val="000000"/>
              </w:rPr>
              <w:t xml:space="preserve"> </w:t>
            </w:r>
            <w:r w:rsidRPr="00A0287F">
              <w:rPr>
                <w:bCs/>
              </w:rPr>
              <w:t>«Составления краткой записи задачи»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iCs/>
                <w:color w:val="000000"/>
              </w:rPr>
              <w:t xml:space="preserve">Цель: </w:t>
            </w:r>
            <w:r w:rsidR="00B77643">
              <w:rPr>
                <w:iCs/>
                <w:color w:val="000000"/>
              </w:rPr>
              <w:t>с</w:t>
            </w:r>
            <w:r w:rsidRPr="00A0287F">
              <w:rPr>
                <w:iCs/>
                <w:color w:val="000000"/>
              </w:rPr>
              <w:t>оздание условий для сохранения здоровья учеников.</w:t>
            </w:r>
          </w:p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1B722D" w:rsidRPr="00A0287F" w:rsidRDefault="005E140B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iCs/>
                <w:color w:val="000000"/>
              </w:rPr>
              <w:t>Личностные:</w:t>
            </w:r>
            <w:r w:rsidRPr="00A0287F">
              <w:rPr>
                <w:iCs/>
                <w:color w:val="000000"/>
              </w:rPr>
              <w:t xml:space="preserve"> осознание важности сохранения  и улучшения своего здоровья.</w:t>
            </w:r>
          </w:p>
        </w:tc>
        <w:tc>
          <w:tcPr>
            <w:tcW w:w="5245" w:type="dxa"/>
          </w:tcPr>
          <w:p w:rsidR="00304685" w:rsidRPr="00A0287F" w:rsidRDefault="00304685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A0287F">
              <w:rPr>
                <w:b/>
                <w:color w:val="000000"/>
              </w:rPr>
              <w:t>Работа по карточкам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У задачи условие есть,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Его внимательно надо прочесть.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И есть вопрос в любой задаче,</w:t>
            </w: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Найдите ответ. Желаю удачи!</w:t>
            </w:r>
          </w:p>
          <w:p w:rsidR="00304685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Дополните условие задачи числами. Поставьте вопрос. Запишите решение. </w:t>
            </w:r>
          </w:p>
          <w:p w:rsidR="00304685" w:rsidRPr="00A0287F" w:rsidRDefault="00304685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A0287F">
              <w:rPr>
                <w:b/>
                <w:color w:val="000000"/>
              </w:rPr>
              <w:t>Предметная наглядность.</w:t>
            </w:r>
          </w:p>
          <w:p w:rsidR="005E140B" w:rsidRPr="00A0287F" w:rsidRDefault="00304685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У Коли было…карандаша</w:t>
            </w:r>
            <w:r w:rsidR="005E140B" w:rsidRPr="00A0287F">
              <w:rPr>
                <w:color w:val="000000"/>
              </w:rPr>
              <w:t>, а у Ани…карандаша.</w:t>
            </w:r>
          </w:p>
          <w:p w:rsidR="00304685" w:rsidRPr="00A0287F" w:rsidRDefault="00B77643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F7EC1C" wp14:editId="6729CF34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231775</wp:posOffset>
                      </wp:positionV>
                      <wp:extent cx="443865" cy="1657985"/>
                      <wp:effectExtent l="2540" t="0" r="15875" b="15875"/>
                      <wp:wrapNone/>
                      <wp:docPr id="12" name="Правая фигурная скоб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43865" cy="16579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2" o:spid="_x0000_s1026" type="#_x0000_t88" style="position:absolute;margin-left:49.85pt;margin-top:18.25pt;width:34.95pt;height:130.5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" adj="482" strokecolor="#4579b8 [3044]"/>
                  </w:pict>
                </mc:Fallback>
              </mc:AlternateContent>
            </w:r>
            <w:r w:rsidR="00304685" w:rsidRPr="00A0287F">
              <w:rPr>
                <w:color w:val="000000"/>
              </w:rPr>
              <w:t>Какой вопрос можно поставить к задаче? Что можно узнать?</w:t>
            </w:r>
          </w:p>
          <w:p w:rsidR="00304685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A0287F">
              <w:rPr>
                <w:bCs/>
                <w:color w:val="000000"/>
              </w:rPr>
              <w:t xml:space="preserve">Подчеркните </w:t>
            </w:r>
            <w:r w:rsidR="00304685" w:rsidRPr="00A0287F">
              <w:rPr>
                <w:bCs/>
                <w:color w:val="000000"/>
              </w:rPr>
              <w:t xml:space="preserve">зеленым цветом условие. </w:t>
            </w:r>
          </w:p>
          <w:p w:rsidR="00304685" w:rsidRPr="00A0287F" w:rsidRDefault="00304685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A0287F"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FEE059" wp14:editId="51F183BB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153035</wp:posOffset>
                      </wp:positionV>
                      <wp:extent cx="323850" cy="247650"/>
                      <wp:effectExtent l="0" t="0" r="19050" b="1905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96.35pt;margin-top:12.05pt;width:25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" fillcolor="#f79646 [3209]" strokecolor="#974706 [1609]" strokeweight="2pt"/>
                  </w:pict>
                </mc:Fallback>
              </mc:AlternateContent>
            </w:r>
            <w:r w:rsidRPr="00A0287F">
              <w:rPr>
                <w:bCs/>
                <w:color w:val="000000"/>
              </w:rPr>
              <w:t>На доске  учитель показывает схему условия.</w:t>
            </w:r>
          </w:p>
          <w:p w:rsidR="00304685" w:rsidRPr="00A0287F" w:rsidRDefault="00304685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A0287F"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578F20" wp14:editId="6F1A919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</wp:posOffset>
                      </wp:positionV>
                      <wp:extent cx="247650" cy="180975"/>
                      <wp:effectExtent l="0" t="0" r="19050" b="2857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" o:spid="_x0000_s1026" type="#_x0000_t5" style="position:absolute;margin-left:64.85pt;margin-top:.1pt;width:19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" fillcolor="#4f81bd [3204]" strokecolor="#243f60 [1604]" strokeweight="2pt"/>
                  </w:pict>
                </mc:Fallback>
              </mc:AlternateContent>
            </w:r>
            <w:r w:rsidRPr="00A0287F"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4F6ACC" wp14:editId="26C10F8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1270</wp:posOffset>
                      </wp:positionV>
                      <wp:extent cx="285750" cy="180975"/>
                      <wp:effectExtent l="0" t="0" r="19050" b="28575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8" o:spid="_x0000_s1026" type="#_x0000_t5" style="position:absolute;margin-left:34.1pt;margin-top:.1pt;width:22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" fillcolor="#4f81bd [3204]" strokecolor="#243f60 [1604]" strokeweight="2pt"/>
                  </w:pict>
                </mc:Fallback>
              </mc:AlternateContent>
            </w:r>
            <w:r w:rsidRPr="00A0287F">
              <w:rPr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7D1B03" wp14:editId="758216A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1270</wp:posOffset>
                      </wp:positionV>
                      <wp:extent cx="200025" cy="180975"/>
                      <wp:effectExtent l="0" t="0" r="28575" b="2857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" o:spid="_x0000_s1026" type="#_x0000_t5" style="position:absolute;margin-left:9.35pt;margin-top:.1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" fillcolor="#4f81bd [3204]" strokecolor="#243f60 [1604]" strokeweight="2pt"/>
                  </w:pict>
                </mc:Fallback>
              </mc:AlternateContent>
            </w:r>
          </w:p>
          <w:p w:rsidR="00D821AE" w:rsidRPr="00A0287F" w:rsidRDefault="00D821AE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821AE" w:rsidRPr="00A0287F" w:rsidRDefault="00D821AE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D821AE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FF0000"/>
              </w:rPr>
            </w:pPr>
            <w:r w:rsidRPr="00A0287F">
              <w:rPr>
                <w:b/>
                <w:color w:val="FF0000"/>
              </w:rPr>
              <w:t xml:space="preserve"> </w:t>
            </w:r>
            <w:r w:rsidR="00D821AE" w:rsidRPr="00A0287F">
              <w:rPr>
                <w:b/>
                <w:color w:val="FF0000"/>
              </w:rPr>
              <w:t xml:space="preserve">                      ?</w:t>
            </w:r>
          </w:p>
          <w:p w:rsidR="00D821AE" w:rsidRPr="00A0287F" w:rsidRDefault="00D821AE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Запишите решение. </w:t>
            </w:r>
          </w:p>
          <w:p w:rsidR="00D821AE" w:rsidRPr="00A0287F" w:rsidRDefault="00D821AE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Какого пункта не хватает?</w:t>
            </w:r>
          </w:p>
          <w:p w:rsidR="00D821AE" w:rsidRPr="00A0287F" w:rsidRDefault="00D821AE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5E140B" w:rsidRPr="00A0287F" w:rsidRDefault="005E140B" w:rsidP="005E14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У ребят было 8 рыбок. Одну рыбку съел кот. Сколько рыбок осталось у ребят?</w:t>
            </w:r>
          </w:p>
          <w:p w:rsidR="00D821AE" w:rsidRPr="00B77643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A0287F">
              <w:rPr>
                <w:color w:val="000000"/>
              </w:rPr>
              <w:t>(один  ученик составляет схему на доске)</w:t>
            </w:r>
          </w:p>
        </w:tc>
        <w:tc>
          <w:tcPr>
            <w:tcW w:w="2835" w:type="dxa"/>
          </w:tcPr>
          <w:p w:rsidR="001B722D" w:rsidRPr="00A0287F" w:rsidRDefault="001B722D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304685" w:rsidRPr="00A0287F" w:rsidRDefault="00304685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304685" w:rsidRPr="00A0287F" w:rsidRDefault="00304685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Ответы учащихся</w:t>
            </w: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181818"/>
              </w:rPr>
              <w:t>ответа</w:t>
            </w:r>
          </w:p>
        </w:tc>
      </w:tr>
      <w:tr w:rsidR="001B722D" w:rsidRPr="00A0287F" w:rsidTr="00B77643">
        <w:tc>
          <w:tcPr>
            <w:tcW w:w="2771" w:type="dxa"/>
          </w:tcPr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Работа в карточках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Итог урока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iCs/>
                <w:color w:val="000000"/>
              </w:rPr>
              <w:t xml:space="preserve">Цель этапа: </w:t>
            </w:r>
            <w:r w:rsidR="00B77643">
              <w:rPr>
                <w:iCs/>
                <w:color w:val="000000"/>
              </w:rPr>
              <w:t>с</w:t>
            </w:r>
            <w:r w:rsidRPr="00A0287F">
              <w:rPr>
                <w:iCs/>
                <w:color w:val="000000"/>
              </w:rPr>
              <w:t>оздание условий для  упорядочивания и обобщения полученной информации на основе рефлексии</w:t>
            </w:r>
          </w:p>
          <w:p w:rsidR="001B722D" w:rsidRPr="00A0287F" w:rsidRDefault="001B722D" w:rsidP="001B722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proofErr w:type="gramStart"/>
            <w:r w:rsidRPr="00A0287F">
              <w:rPr>
                <w:b/>
                <w:iCs/>
                <w:color w:val="000000"/>
              </w:rPr>
              <w:lastRenderedPageBreak/>
              <w:t>Познавательные</w:t>
            </w:r>
            <w:proofErr w:type="gramEnd"/>
            <w:r w:rsidRPr="00A0287F">
              <w:rPr>
                <w:b/>
                <w:iCs/>
                <w:color w:val="000000"/>
              </w:rPr>
              <w:t>:</w:t>
            </w:r>
            <w:r w:rsidRPr="00A0287F">
              <w:rPr>
                <w:iCs/>
                <w:color w:val="000000"/>
              </w:rPr>
              <w:t xml:space="preserve"> ориентирование в системе знаний</w:t>
            </w:r>
            <w:r w:rsidRPr="00A0287F">
              <w:rPr>
                <w:color w:val="000000"/>
              </w:rPr>
              <w:t>.</w:t>
            </w:r>
          </w:p>
          <w:p w:rsidR="001B722D" w:rsidRPr="00A0287F" w:rsidRDefault="001B722D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  <w:tc>
          <w:tcPr>
            <w:tcW w:w="5245" w:type="dxa"/>
          </w:tcPr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Прочитайте что написано на ваших карточках. Соедините стрелочками (если это условие задачи, то проводим стрелочку к слову условие, если это решение задачи, то проводим стрелочку к слову решение и т.д.). 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 w:rsidRPr="00A0287F">
              <w:rPr>
                <w:b/>
                <w:bCs/>
                <w:color w:val="000000"/>
              </w:rPr>
              <w:t>Проверьте работу своего соседа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Подведём итог урока.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 xml:space="preserve">- Какое было задание? (Учимся вспоминать цель </w:t>
            </w:r>
            <w:r w:rsidRPr="00A0287F">
              <w:rPr>
                <w:color w:val="000000"/>
              </w:rPr>
              <w:lastRenderedPageBreak/>
              <w:t>работы.)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  Удалось выполнить задание? (Учимся сравнивать результат с целью.)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 Что нового узнали?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 Чему научились?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 из чего состоит задача?</w:t>
            </w:r>
          </w:p>
          <w:p w:rsidR="001B722D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- Что понравилось?</w:t>
            </w:r>
          </w:p>
        </w:tc>
        <w:tc>
          <w:tcPr>
            <w:tcW w:w="2835" w:type="dxa"/>
          </w:tcPr>
          <w:p w:rsidR="001B722D" w:rsidRPr="00A0287F" w:rsidRDefault="001B722D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</w:tr>
      <w:tr w:rsidR="00D821AE" w:rsidRPr="00A0287F" w:rsidTr="00B77643">
        <w:tc>
          <w:tcPr>
            <w:tcW w:w="2771" w:type="dxa"/>
          </w:tcPr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lastRenderedPageBreak/>
              <w:t>Рефлексия.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  <w:tc>
          <w:tcPr>
            <w:tcW w:w="5245" w:type="dxa"/>
          </w:tcPr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Возьмите наклейку, которая лежит у вас на столе и наклейте её на лепест</w:t>
            </w:r>
            <w:r w:rsidR="00A0287F">
              <w:rPr>
                <w:color w:val="000000"/>
              </w:rPr>
              <w:t>ок</w:t>
            </w:r>
            <w:r w:rsidRPr="00A0287F">
              <w:rPr>
                <w:color w:val="000000"/>
              </w:rPr>
              <w:t xml:space="preserve"> цветка, если урок вам </w:t>
            </w:r>
            <w:proofErr w:type="gramStart"/>
            <w:r w:rsidRPr="00A0287F">
              <w:rPr>
                <w:color w:val="000000"/>
              </w:rPr>
              <w:t>понравился</w:t>
            </w:r>
            <w:proofErr w:type="gramEnd"/>
            <w:r w:rsidRPr="00A0287F">
              <w:rPr>
                <w:color w:val="000000"/>
              </w:rPr>
              <w:t xml:space="preserve"> и вы все поняли, что мы проходили.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Наклейте наклейку на середину цветка, если вам урок понравился не очень, или вы не все поняли.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color w:val="000000"/>
              </w:rPr>
              <w:t>Наклейте наклейку на стебель цветка, если вам урок не понравился или вы ничего не поняли.</w:t>
            </w:r>
          </w:p>
          <w:p w:rsidR="00D821AE" w:rsidRPr="00A0287F" w:rsidRDefault="00D821AE" w:rsidP="00D821A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</w:rPr>
            </w:pPr>
            <w:r w:rsidRPr="00A0287F">
              <w:rPr>
                <w:b/>
                <w:bCs/>
                <w:color w:val="000000"/>
              </w:rPr>
              <w:t>( слайд</w:t>
            </w:r>
            <w:proofErr w:type="gramStart"/>
            <w:r w:rsidRPr="00A0287F">
              <w:rPr>
                <w:b/>
                <w:bCs/>
                <w:color w:val="000000"/>
              </w:rPr>
              <w:t xml:space="preserve"> )</w:t>
            </w:r>
            <w:proofErr w:type="gramEnd"/>
            <w:r w:rsidRPr="00A0287F">
              <w:rPr>
                <w:b/>
                <w:bCs/>
                <w:color w:val="000000"/>
              </w:rPr>
              <w:t xml:space="preserve"> - Смайлик</w:t>
            </w:r>
          </w:p>
        </w:tc>
        <w:tc>
          <w:tcPr>
            <w:tcW w:w="2835" w:type="dxa"/>
          </w:tcPr>
          <w:p w:rsidR="00D821AE" w:rsidRPr="00A0287F" w:rsidRDefault="00D821AE" w:rsidP="006370EA">
            <w:pPr>
              <w:pStyle w:val="a3"/>
              <w:spacing w:before="0" w:beforeAutospacing="0" w:after="0" w:afterAutospacing="0" w:line="294" w:lineRule="atLeast"/>
              <w:rPr>
                <w:color w:val="181818"/>
              </w:rPr>
            </w:pPr>
          </w:p>
        </w:tc>
      </w:tr>
    </w:tbl>
    <w:p w:rsidR="006370EA" w:rsidRPr="00A0287F" w:rsidRDefault="006370EA" w:rsidP="006370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</w:p>
    <w:p w:rsidR="006370EA" w:rsidRPr="00A0287F" w:rsidRDefault="006370EA" w:rsidP="006370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A0287F">
        <w:rPr>
          <w:color w:val="181818"/>
        </w:rPr>
        <w:br/>
      </w:r>
    </w:p>
    <w:p w:rsidR="00281DA2" w:rsidRPr="00A0287F" w:rsidRDefault="00281DA2" w:rsidP="006370EA">
      <w:pPr>
        <w:rPr>
          <w:rFonts w:ascii="Times New Roman" w:hAnsi="Times New Roman" w:cs="Times New Roman"/>
          <w:sz w:val="24"/>
          <w:szCs w:val="24"/>
        </w:rPr>
      </w:pPr>
    </w:p>
    <w:p w:rsidR="00D821AE" w:rsidRPr="00A0287F" w:rsidRDefault="00D821AE">
      <w:pPr>
        <w:rPr>
          <w:rFonts w:ascii="Times New Roman" w:hAnsi="Times New Roman" w:cs="Times New Roman"/>
          <w:sz w:val="24"/>
          <w:szCs w:val="24"/>
        </w:rPr>
      </w:pPr>
    </w:p>
    <w:sectPr w:rsidR="00D821AE" w:rsidRPr="00A0287F" w:rsidSect="00B776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D11"/>
    <w:multiLevelType w:val="multilevel"/>
    <w:tmpl w:val="34F27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691E"/>
    <w:multiLevelType w:val="multilevel"/>
    <w:tmpl w:val="08701C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32FD2"/>
    <w:multiLevelType w:val="multilevel"/>
    <w:tmpl w:val="7B806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367F2"/>
    <w:multiLevelType w:val="multilevel"/>
    <w:tmpl w:val="EEDE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36801"/>
    <w:multiLevelType w:val="multilevel"/>
    <w:tmpl w:val="7F1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C24AF"/>
    <w:multiLevelType w:val="multilevel"/>
    <w:tmpl w:val="2534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32680"/>
    <w:multiLevelType w:val="multilevel"/>
    <w:tmpl w:val="829A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C4588"/>
    <w:multiLevelType w:val="multilevel"/>
    <w:tmpl w:val="5C4663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B04CE"/>
    <w:multiLevelType w:val="multilevel"/>
    <w:tmpl w:val="0B949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E3449"/>
    <w:multiLevelType w:val="multilevel"/>
    <w:tmpl w:val="05E0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477CFB"/>
    <w:multiLevelType w:val="multilevel"/>
    <w:tmpl w:val="06C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C3FE9"/>
    <w:multiLevelType w:val="multilevel"/>
    <w:tmpl w:val="254E9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52"/>
    <w:rsid w:val="001B722D"/>
    <w:rsid w:val="00281DA2"/>
    <w:rsid w:val="002C5DD3"/>
    <w:rsid w:val="00304685"/>
    <w:rsid w:val="00366371"/>
    <w:rsid w:val="00572494"/>
    <w:rsid w:val="00575452"/>
    <w:rsid w:val="005E140B"/>
    <w:rsid w:val="006370EA"/>
    <w:rsid w:val="006E6D38"/>
    <w:rsid w:val="0075439A"/>
    <w:rsid w:val="00A0287F"/>
    <w:rsid w:val="00AE18FD"/>
    <w:rsid w:val="00AE5093"/>
    <w:rsid w:val="00B77643"/>
    <w:rsid w:val="00B90473"/>
    <w:rsid w:val="00D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2022-01-04T09:15:00Z</dcterms:created>
  <dcterms:modified xsi:type="dcterms:W3CDTF">2022-07-08T12:50:00Z</dcterms:modified>
</cp:coreProperties>
</file>