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20B" w:rsidRDefault="00EC320B" w:rsidP="00BE34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5E0" w:rsidRPr="004435E0" w:rsidRDefault="004435E0" w:rsidP="004435E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Общеобразовательное частное учреждение</w:t>
      </w:r>
      <w:r w:rsidR="00EC320B" w:rsidRPr="004435E0">
        <w:rPr>
          <w:rFonts w:ascii="Times New Roman" w:hAnsi="Times New Roman" w:cs="Times New Roman"/>
          <w:sz w:val="28"/>
          <w:szCs w:val="28"/>
        </w:rPr>
        <w:t xml:space="preserve"> </w:t>
      </w:r>
      <w:r w:rsidR="00FB2BD6" w:rsidRPr="004435E0">
        <w:rPr>
          <w:rFonts w:ascii="Times New Roman" w:hAnsi="Times New Roman" w:cs="Times New Roman"/>
          <w:sz w:val="28"/>
          <w:szCs w:val="28"/>
        </w:rPr>
        <w:t>«Первая Московская гимназия»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6453" w:rsidRPr="004435E0">
        <w:rPr>
          <w:rFonts w:ascii="Times New Roman" w:hAnsi="Times New Roman" w:cs="Times New Roman"/>
          <w:sz w:val="28"/>
          <w:szCs w:val="28"/>
        </w:rPr>
        <w:t>119002, г. Москва, Плотников пер., д.17</w:t>
      </w:r>
      <w:r w:rsidRPr="004435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6453" w:rsidRDefault="004435E0" w:rsidP="004435E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>Воспитатель</w:t>
      </w:r>
    </w:p>
    <w:p w:rsidR="004435E0" w:rsidRPr="00AA0DEF" w:rsidRDefault="009926A8" w:rsidP="004435E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hyperlink r:id="rId7" w:history="1">
        <w:r w:rsidR="001C3A5C" w:rsidRPr="004434BF">
          <w:rPr>
            <w:rStyle w:val="a6"/>
            <w:rFonts w:ascii="Times New Roman" w:hAnsi="Times New Roman" w:cs="Times New Roman"/>
            <w:sz w:val="28"/>
            <w:szCs w:val="28"/>
          </w:rPr>
          <w:t>nin</w:t>
        </w:r>
        <w:r w:rsidR="001C3A5C" w:rsidRPr="004434BF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a</w:t>
        </w:r>
        <w:r w:rsidR="001C3A5C" w:rsidRPr="00AA0DEF">
          <w:rPr>
            <w:rStyle w:val="a6"/>
            <w:rFonts w:ascii="Times New Roman" w:hAnsi="Times New Roman" w:cs="Times New Roman"/>
            <w:sz w:val="28"/>
            <w:szCs w:val="28"/>
          </w:rPr>
          <w:t>_</w:t>
        </w:r>
        <w:r w:rsidR="001C3A5C" w:rsidRPr="004434BF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trunova</w:t>
        </w:r>
        <w:r w:rsidR="001C3A5C" w:rsidRPr="00AA0DEF">
          <w:rPr>
            <w:rStyle w:val="a6"/>
            <w:rFonts w:ascii="Times New Roman" w:hAnsi="Times New Roman" w:cs="Times New Roman"/>
            <w:sz w:val="28"/>
            <w:szCs w:val="28"/>
          </w:rPr>
          <w:t>_1976@</w:t>
        </w:r>
        <w:r w:rsidR="001C3A5C" w:rsidRPr="004434BF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1C3A5C" w:rsidRPr="00AA0DEF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C3A5C" w:rsidRPr="004434BF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1C3A5C" w:rsidRPr="00AA0DEF" w:rsidRDefault="001C3A5C" w:rsidP="004435E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A0DEF">
        <w:rPr>
          <w:rFonts w:ascii="Times New Roman" w:hAnsi="Times New Roman" w:cs="Times New Roman"/>
          <w:sz w:val="28"/>
          <w:szCs w:val="28"/>
        </w:rPr>
        <w:t>8(916)654-18-80</w:t>
      </w:r>
    </w:p>
    <w:p w:rsidR="001C3A5C" w:rsidRDefault="001C3A5C" w:rsidP="004435E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C3A5C">
        <w:rPr>
          <w:rFonts w:ascii="Times New Roman" w:hAnsi="Times New Roman" w:cs="Times New Roman"/>
          <w:sz w:val="28"/>
          <w:szCs w:val="28"/>
        </w:rPr>
        <w:t xml:space="preserve">07 </w:t>
      </w:r>
      <w:r>
        <w:rPr>
          <w:rFonts w:ascii="Times New Roman" w:hAnsi="Times New Roman" w:cs="Times New Roman"/>
          <w:sz w:val="28"/>
          <w:szCs w:val="28"/>
        </w:rPr>
        <w:t>апреля 1976 года</w:t>
      </w:r>
    </w:p>
    <w:p w:rsidR="001C3A5C" w:rsidRDefault="004D48CD" w:rsidP="004435E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Московская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область ,</w:t>
      </w:r>
      <w:proofErr w:type="gramEnd"/>
      <w:r w:rsidR="001C3A5C">
        <w:rPr>
          <w:rFonts w:ascii="Times New Roman" w:hAnsi="Times New Roman" w:cs="Times New Roman"/>
          <w:sz w:val="28"/>
          <w:szCs w:val="28"/>
        </w:rPr>
        <w:t xml:space="preserve"> г Одинцово, </w:t>
      </w:r>
      <w:proofErr w:type="spellStart"/>
      <w:r w:rsidR="001C3A5C">
        <w:rPr>
          <w:rFonts w:ascii="Times New Roman" w:hAnsi="Times New Roman" w:cs="Times New Roman"/>
          <w:sz w:val="28"/>
          <w:szCs w:val="28"/>
        </w:rPr>
        <w:t>г.Звенигород</w:t>
      </w:r>
      <w:proofErr w:type="spellEnd"/>
      <w:r w:rsidR="001C3A5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C3A5C" w:rsidRPr="001C3A5C" w:rsidRDefault="001C3A5C" w:rsidP="004435E0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ул.Радужная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д.12, кв.137</w:t>
      </w:r>
    </w:p>
    <w:p w:rsidR="009C529B" w:rsidRPr="004435E0" w:rsidRDefault="004D48CD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Скорочтение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детей</w:t>
      </w:r>
      <w:r w:rsidR="00D15178" w:rsidRPr="004435E0">
        <w:rPr>
          <w:rFonts w:ascii="Times New Roman" w:hAnsi="Times New Roman" w:cs="Times New Roman"/>
          <w:sz w:val="28"/>
          <w:szCs w:val="28"/>
        </w:rPr>
        <w:t>.</w:t>
      </w:r>
    </w:p>
    <w:p w:rsidR="0029416C" w:rsidRPr="004435E0" w:rsidRDefault="0012680F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>Как научить ребенка быстр</w:t>
      </w:r>
      <w:r w:rsidR="004D48CD">
        <w:rPr>
          <w:rFonts w:ascii="Times New Roman" w:hAnsi="Times New Roman" w:cs="Times New Roman"/>
          <w:sz w:val="28"/>
          <w:szCs w:val="28"/>
        </w:rPr>
        <w:t>о читать и понимать прочитанное</w:t>
      </w:r>
      <w:r w:rsidRPr="004435E0">
        <w:rPr>
          <w:rFonts w:ascii="Times New Roman" w:hAnsi="Times New Roman" w:cs="Times New Roman"/>
          <w:sz w:val="28"/>
          <w:szCs w:val="28"/>
        </w:rPr>
        <w:t>.</w:t>
      </w:r>
    </w:p>
    <w:p w:rsidR="00D6676C" w:rsidRPr="004435E0" w:rsidRDefault="00BE34FF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 xml:space="preserve">      </w:t>
      </w:r>
      <w:r w:rsidR="005B1A88" w:rsidRPr="004435E0">
        <w:rPr>
          <w:rFonts w:ascii="Times New Roman" w:hAnsi="Times New Roman" w:cs="Times New Roman"/>
          <w:sz w:val="28"/>
          <w:szCs w:val="28"/>
        </w:rPr>
        <w:t xml:space="preserve">Цель </w:t>
      </w:r>
      <w:r w:rsidR="00003516">
        <w:rPr>
          <w:rFonts w:ascii="Times New Roman" w:hAnsi="Times New Roman" w:cs="Times New Roman"/>
          <w:sz w:val="28"/>
          <w:szCs w:val="28"/>
        </w:rPr>
        <w:t>данной статьи познакомить Вас,</w:t>
      </w:r>
      <w:r w:rsidR="009926A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5B1A88" w:rsidRPr="004435E0">
        <w:rPr>
          <w:rFonts w:ascii="Times New Roman" w:hAnsi="Times New Roman" w:cs="Times New Roman"/>
          <w:sz w:val="28"/>
          <w:szCs w:val="28"/>
        </w:rPr>
        <w:t>уважаемые читатели, с инструментами , которые позволят вашему ребенку стать боле успешными в результа</w:t>
      </w:r>
      <w:r w:rsidR="005D190D" w:rsidRPr="004435E0">
        <w:rPr>
          <w:rFonts w:ascii="Times New Roman" w:hAnsi="Times New Roman" w:cs="Times New Roman"/>
          <w:sz w:val="28"/>
          <w:szCs w:val="28"/>
        </w:rPr>
        <w:t xml:space="preserve">те освоения навыка </w:t>
      </w:r>
      <w:proofErr w:type="spellStart"/>
      <w:r w:rsidR="005D190D" w:rsidRPr="004435E0">
        <w:rPr>
          <w:rFonts w:ascii="Times New Roman" w:hAnsi="Times New Roman" w:cs="Times New Roman"/>
          <w:sz w:val="28"/>
          <w:szCs w:val="28"/>
        </w:rPr>
        <w:t>скорочтения</w:t>
      </w:r>
      <w:proofErr w:type="spellEnd"/>
      <w:r w:rsidR="00F1210D" w:rsidRPr="004435E0">
        <w:rPr>
          <w:rFonts w:ascii="Times New Roman" w:hAnsi="Times New Roman" w:cs="Times New Roman"/>
          <w:sz w:val="28"/>
          <w:szCs w:val="28"/>
        </w:rPr>
        <w:t>.</w:t>
      </w:r>
    </w:p>
    <w:p w:rsidR="00D6676C" w:rsidRPr="004435E0" w:rsidRDefault="00BE34FF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 xml:space="preserve">       </w:t>
      </w:r>
      <w:r w:rsidR="00D6676C" w:rsidRPr="004435E0">
        <w:rPr>
          <w:rFonts w:ascii="Times New Roman" w:hAnsi="Times New Roman" w:cs="Times New Roman"/>
          <w:sz w:val="28"/>
          <w:szCs w:val="28"/>
        </w:rPr>
        <w:t xml:space="preserve">Методика </w:t>
      </w:r>
      <w:proofErr w:type="spellStart"/>
      <w:r w:rsidR="00D6676C" w:rsidRPr="004435E0">
        <w:rPr>
          <w:rFonts w:ascii="Times New Roman" w:hAnsi="Times New Roman" w:cs="Times New Roman"/>
          <w:sz w:val="28"/>
          <w:szCs w:val="28"/>
        </w:rPr>
        <w:t>скорочтения</w:t>
      </w:r>
      <w:proofErr w:type="spellEnd"/>
      <w:r w:rsidR="00D6676C" w:rsidRPr="004435E0">
        <w:rPr>
          <w:rFonts w:ascii="Times New Roman" w:hAnsi="Times New Roman" w:cs="Times New Roman"/>
          <w:sz w:val="28"/>
          <w:szCs w:val="28"/>
        </w:rPr>
        <w:t>— это комплексная программа развития интеллекта, памяти, внимания и техники беглого чтения для детей от 4 лет, подростков и взрослых</w:t>
      </w:r>
      <w:r w:rsidR="00193217" w:rsidRPr="004435E0">
        <w:rPr>
          <w:rFonts w:ascii="Times New Roman" w:hAnsi="Times New Roman" w:cs="Times New Roman"/>
          <w:sz w:val="28"/>
          <w:szCs w:val="28"/>
        </w:rPr>
        <w:t>.</w:t>
      </w:r>
    </w:p>
    <w:p w:rsidR="0012680F" w:rsidRPr="004435E0" w:rsidRDefault="00BE34FF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 xml:space="preserve">       </w:t>
      </w:r>
      <w:r w:rsidR="00003516">
        <w:rPr>
          <w:rFonts w:ascii="Times New Roman" w:hAnsi="Times New Roman" w:cs="Times New Roman"/>
          <w:sz w:val="28"/>
          <w:szCs w:val="28"/>
        </w:rPr>
        <w:t xml:space="preserve">С помощью этой </w:t>
      </w:r>
      <w:r w:rsidR="00193217" w:rsidRPr="004435E0">
        <w:rPr>
          <w:rFonts w:ascii="Times New Roman" w:hAnsi="Times New Roman" w:cs="Times New Roman"/>
          <w:sz w:val="28"/>
          <w:szCs w:val="28"/>
        </w:rPr>
        <w:t xml:space="preserve">методики </w:t>
      </w:r>
      <w:r w:rsidR="00D242F3" w:rsidRPr="004435E0">
        <w:rPr>
          <w:rFonts w:ascii="Times New Roman" w:hAnsi="Times New Roman" w:cs="Times New Roman"/>
          <w:sz w:val="28"/>
          <w:szCs w:val="28"/>
        </w:rPr>
        <w:t>можно научить ребенка чит</w:t>
      </w:r>
      <w:r w:rsidR="004D48CD">
        <w:rPr>
          <w:rFonts w:ascii="Times New Roman" w:hAnsi="Times New Roman" w:cs="Times New Roman"/>
          <w:sz w:val="28"/>
          <w:szCs w:val="28"/>
        </w:rPr>
        <w:t xml:space="preserve">ать быстрее, а главное, хорошо </w:t>
      </w:r>
      <w:r w:rsidR="00D242F3" w:rsidRPr="004435E0">
        <w:rPr>
          <w:rFonts w:ascii="Times New Roman" w:hAnsi="Times New Roman" w:cs="Times New Roman"/>
          <w:sz w:val="28"/>
          <w:szCs w:val="28"/>
        </w:rPr>
        <w:t xml:space="preserve">понимать прочитанное. Упражнения не только повышают скорость чтения </w:t>
      </w:r>
      <w:r w:rsidR="004D48CD">
        <w:rPr>
          <w:rFonts w:ascii="Times New Roman" w:hAnsi="Times New Roman" w:cs="Times New Roman"/>
          <w:sz w:val="28"/>
          <w:szCs w:val="28"/>
        </w:rPr>
        <w:t>и улучшают понимание текста</w:t>
      </w:r>
      <w:r w:rsidR="00970E0F" w:rsidRPr="004435E0">
        <w:rPr>
          <w:rFonts w:ascii="Times New Roman" w:hAnsi="Times New Roman" w:cs="Times New Roman"/>
          <w:sz w:val="28"/>
          <w:szCs w:val="28"/>
        </w:rPr>
        <w:t>, но также тренирую</w:t>
      </w:r>
      <w:r w:rsidR="004D48CD">
        <w:rPr>
          <w:rFonts w:ascii="Times New Roman" w:hAnsi="Times New Roman" w:cs="Times New Roman"/>
          <w:sz w:val="28"/>
          <w:szCs w:val="28"/>
        </w:rPr>
        <w:t>т память и внимание – именно то</w:t>
      </w:r>
      <w:r w:rsidR="00970E0F" w:rsidRPr="004435E0">
        <w:rPr>
          <w:rFonts w:ascii="Times New Roman" w:hAnsi="Times New Roman" w:cs="Times New Roman"/>
          <w:sz w:val="28"/>
          <w:szCs w:val="28"/>
        </w:rPr>
        <w:t>, чего не хватает ребенку для формирования хорошего навыка чтения.</w:t>
      </w:r>
    </w:p>
    <w:p w:rsidR="00D73589" w:rsidRDefault="00BE34FF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Style w:val="inqyif"/>
          <w:rFonts w:ascii="Times New Roman" w:hAnsi="Times New Roman" w:cs="Times New Roman"/>
          <w:sz w:val="28"/>
          <w:szCs w:val="28"/>
        </w:rPr>
        <w:t xml:space="preserve">        </w:t>
      </w:r>
      <w:r w:rsidR="004D48CD">
        <w:rPr>
          <w:rStyle w:val="inqyif"/>
          <w:rFonts w:ascii="Times New Roman" w:hAnsi="Times New Roman" w:cs="Times New Roman"/>
          <w:sz w:val="28"/>
          <w:szCs w:val="28"/>
        </w:rPr>
        <w:t xml:space="preserve">Дети, а также взрослые, </w:t>
      </w:r>
      <w:r w:rsidR="00D15178" w:rsidRPr="004435E0">
        <w:rPr>
          <w:rStyle w:val="inqyif"/>
          <w:rFonts w:ascii="Times New Roman" w:hAnsi="Times New Roman" w:cs="Times New Roman"/>
          <w:sz w:val="28"/>
          <w:szCs w:val="28"/>
        </w:rPr>
        <w:t xml:space="preserve">могут </w:t>
      </w:r>
      <w:r w:rsidR="00193217" w:rsidRPr="004435E0">
        <w:rPr>
          <w:rStyle w:val="inqyif"/>
          <w:rFonts w:ascii="Times New Roman" w:hAnsi="Times New Roman" w:cs="Times New Roman"/>
          <w:sz w:val="28"/>
          <w:szCs w:val="28"/>
        </w:rPr>
        <w:t xml:space="preserve">  избавиться </w:t>
      </w:r>
      <w:r w:rsidR="00D73589" w:rsidRPr="004435E0">
        <w:rPr>
          <w:rStyle w:val="inqyif"/>
          <w:rFonts w:ascii="Times New Roman" w:hAnsi="Times New Roman" w:cs="Times New Roman"/>
          <w:sz w:val="28"/>
          <w:szCs w:val="28"/>
        </w:rPr>
        <w:t>от привычки проговарива</w:t>
      </w:r>
      <w:r w:rsidR="00193217" w:rsidRPr="004435E0">
        <w:rPr>
          <w:rStyle w:val="inqyif"/>
          <w:rFonts w:ascii="Times New Roman" w:hAnsi="Times New Roman" w:cs="Times New Roman"/>
          <w:sz w:val="28"/>
          <w:szCs w:val="28"/>
        </w:rPr>
        <w:t xml:space="preserve">ть слова про себя, что </w:t>
      </w:r>
      <w:proofErr w:type="gramStart"/>
      <w:r w:rsidR="00193217" w:rsidRPr="004435E0">
        <w:rPr>
          <w:rStyle w:val="inqyif"/>
          <w:rFonts w:ascii="Times New Roman" w:hAnsi="Times New Roman" w:cs="Times New Roman"/>
          <w:sz w:val="28"/>
          <w:szCs w:val="28"/>
        </w:rPr>
        <w:t xml:space="preserve">позволит </w:t>
      </w:r>
      <w:r w:rsidR="00D73589" w:rsidRPr="004435E0">
        <w:rPr>
          <w:rStyle w:val="inqyif"/>
          <w:rFonts w:ascii="Times New Roman" w:hAnsi="Times New Roman" w:cs="Times New Roman"/>
          <w:sz w:val="28"/>
          <w:szCs w:val="28"/>
        </w:rPr>
        <w:t xml:space="preserve"> воспринимать</w:t>
      </w:r>
      <w:proofErr w:type="gramEnd"/>
      <w:r w:rsidR="00D73589" w:rsidRPr="004435E0">
        <w:rPr>
          <w:rStyle w:val="inqyif"/>
          <w:rFonts w:ascii="Times New Roman" w:hAnsi="Times New Roman" w:cs="Times New Roman"/>
          <w:sz w:val="28"/>
          <w:szCs w:val="28"/>
        </w:rPr>
        <w:t xml:space="preserve"> текст зрительными образами сразу целиком.</w:t>
      </w:r>
      <w:r w:rsidR="00D6676C" w:rsidRPr="004435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48CD" w:rsidRPr="004435E0" w:rsidRDefault="004D48CD" w:rsidP="004D48C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76C" w:rsidRPr="004435E0" w:rsidRDefault="00BE34FF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Style w:val="inqyif"/>
          <w:rFonts w:ascii="Times New Roman" w:hAnsi="Times New Roman" w:cs="Times New Roman"/>
          <w:sz w:val="28"/>
          <w:szCs w:val="28"/>
        </w:rPr>
        <w:t xml:space="preserve">        </w:t>
      </w:r>
      <w:r w:rsidR="00D6676C" w:rsidRPr="004435E0">
        <w:rPr>
          <w:rStyle w:val="inqyif"/>
          <w:rFonts w:ascii="Times New Roman" w:hAnsi="Times New Roman" w:cs="Times New Roman"/>
          <w:sz w:val="28"/>
          <w:szCs w:val="28"/>
        </w:rPr>
        <w:t>Программа делится на возрастные ступени (от букваря для малышей до продвинутых стратегий для подростков) с учётом особенностей каждого ученика.</w:t>
      </w:r>
      <w:r w:rsidR="00D6676C" w:rsidRPr="004435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190D" w:rsidRPr="004435E0" w:rsidRDefault="00BE34FF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4D48CD">
        <w:rPr>
          <w:rFonts w:ascii="Times New Roman" w:hAnsi="Times New Roman" w:cs="Times New Roman"/>
          <w:sz w:val="28"/>
          <w:szCs w:val="28"/>
        </w:rPr>
        <w:t>Скорочтение</w:t>
      </w:r>
      <w:proofErr w:type="spellEnd"/>
      <w:r w:rsidR="004D48CD">
        <w:rPr>
          <w:rFonts w:ascii="Times New Roman" w:hAnsi="Times New Roman" w:cs="Times New Roman"/>
          <w:sz w:val="28"/>
          <w:szCs w:val="28"/>
        </w:rPr>
        <w:t xml:space="preserve"> –это навык</w:t>
      </w:r>
      <w:r w:rsidR="000C15F2" w:rsidRPr="004435E0">
        <w:rPr>
          <w:rFonts w:ascii="Times New Roman" w:hAnsi="Times New Roman" w:cs="Times New Roman"/>
          <w:sz w:val="28"/>
          <w:szCs w:val="28"/>
        </w:rPr>
        <w:t>, который можно «отложить в копилку» умений вашего ребенка. И этот навык практически невозможно утратить. Почему?</w:t>
      </w:r>
      <w:r w:rsidR="00597777" w:rsidRPr="004435E0">
        <w:rPr>
          <w:rFonts w:ascii="Times New Roman" w:hAnsi="Times New Roman" w:cs="Times New Roman"/>
          <w:sz w:val="28"/>
          <w:szCs w:val="28"/>
        </w:rPr>
        <w:t xml:space="preserve"> Спросите Вы. При формировании любого навыка в мозге создаются устойчивые нейронные связи. Образно говоря, навык </w:t>
      </w:r>
      <w:proofErr w:type="gramStart"/>
      <w:r w:rsidR="00597777" w:rsidRPr="004435E0">
        <w:rPr>
          <w:rFonts w:ascii="Times New Roman" w:hAnsi="Times New Roman" w:cs="Times New Roman"/>
          <w:sz w:val="28"/>
          <w:szCs w:val="28"/>
        </w:rPr>
        <w:t>« про</w:t>
      </w:r>
      <w:r w:rsidR="004D48CD">
        <w:rPr>
          <w:rFonts w:ascii="Times New Roman" w:hAnsi="Times New Roman" w:cs="Times New Roman"/>
          <w:sz w:val="28"/>
          <w:szCs w:val="28"/>
        </w:rPr>
        <w:t>шивается</w:t>
      </w:r>
      <w:proofErr w:type="gramEnd"/>
      <w:r w:rsidR="004D48CD">
        <w:rPr>
          <w:rFonts w:ascii="Times New Roman" w:hAnsi="Times New Roman" w:cs="Times New Roman"/>
          <w:sz w:val="28"/>
          <w:szCs w:val="28"/>
        </w:rPr>
        <w:t xml:space="preserve">» </w:t>
      </w:r>
      <w:r w:rsidR="00F92D7C" w:rsidRPr="004435E0">
        <w:rPr>
          <w:rFonts w:ascii="Times New Roman" w:hAnsi="Times New Roman" w:cs="Times New Roman"/>
          <w:sz w:val="28"/>
          <w:szCs w:val="28"/>
        </w:rPr>
        <w:t>в мозг. П</w:t>
      </w:r>
      <w:r w:rsidR="00E86F35" w:rsidRPr="004435E0">
        <w:rPr>
          <w:rFonts w:ascii="Times New Roman" w:hAnsi="Times New Roman" w:cs="Times New Roman"/>
          <w:sz w:val="28"/>
          <w:szCs w:val="28"/>
        </w:rPr>
        <w:t>оэтому</w:t>
      </w:r>
      <w:r w:rsidR="00944A18" w:rsidRPr="004435E0">
        <w:rPr>
          <w:rFonts w:ascii="Times New Roman" w:hAnsi="Times New Roman" w:cs="Times New Roman"/>
          <w:sz w:val="28"/>
          <w:szCs w:val="28"/>
        </w:rPr>
        <w:t>, освоив однажды программу</w:t>
      </w:r>
      <w:r w:rsidR="00E86F35" w:rsidRPr="004435E0">
        <w:rPr>
          <w:rFonts w:ascii="Times New Roman" w:hAnsi="Times New Roman" w:cs="Times New Roman"/>
          <w:sz w:val="28"/>
          <w:szCs w:val="28"/>
        </w:rPr>
        <w:t xml:space="preserve"> </w:t>
      </w:r>
      <w:r w:rsidR="00944A18" w:rsidRPr="004435E0">
        <w:rPr>
          <w:rFonts w:ascii="Times New Roman" w:hAnsi="Times New Roman" w:cs="Times New Roman"/>
          <w:sz w:val="28"/>
          <w:szCs w:val="28"/>
        </w:rPr>
        <w:t xml:space="preserve">и доведя ее до </w:t>
      </w:r>
      <w:r w:rsidR="00E86F35" w:rsidRPr="004435E0">
        <w:rPr>
          <w:rFonts w:ascii="Times New Roman" w:hAnsi="Times New Roman" w:cs="Times New Roman"/>
          <w:sz w:val="28"/>
          <w:szCs w:val="28"/>
        </w:rPr>
        <w:t xml:space="preserve">автоматизма, со </w:t>
      </w:r>
      <w:proofErr w:type="gramStart"/>
      <w:r w:rsidR="00E86F35" w:rsidRPr="004435E0">
        <w:rPr>
          <w:rFonts w:ascii="Times New Roman" w:hAnsi="Times New Roman" w:cs="Times New Roman"/>
          <w:sz w:val="28"/>
          <w:szCs w:val="28"/>
        </w:rPr>
        <w:t>временем  вы</w:t>
      </w:r>
      <w:proofErr w:type="gramEnd"/>
      <w:r w:rsidR="00E86F35" w:rsidRPr="004435E0">
        <w:rPr>
          <w:rFonts w:ascii="Times New Roman" w:hAnsi="Times New Roman" w:cs="Times New Roman"/>
          <w:sz w:val="28"/>
          <w:szCs w:val="28"/>
        </w:rPr>
        <w:t xml:space="preserve">  не утратите  приобретенный навык , а </w:t>
      </w:r>
      <w:r w:rsidR="00944A18" w:rsidRPr="004435E0">
        <w:rPr>
          <w:rFonts w:ascii="Times New Roman" w:hAnsi="Times New Roman" w:cs="Times New Roman"/>
          <w:sz w:val="28"/>
          <w:szCs w:val="28"/>
        </w:rPr>
        <w:t xml:space="preserve"> </w:t>
      </w:r>
      <w:r w:rsidR="00E86F35" w:rsidRPr="004435E0">
        <w:rPr>
          <w:rFonts w:ascii="Times New Roman" w:hAnsi="Times New Roman" w:cs="Times New Roman"/>
          <w:sz w:val="28"/>
          <w:szCs w:val="28"/>
        </w:rPr>
        <w:t>с</w:t>
      </w:r>
      <w:r w:rsidR="00944A18" w:rsidRPr="004435E0">
        <w:rPr>
          <w:rFonts w:ascii="Times New Roman" w:hAnsi="Times New Roman" w:cs="Times New Roman"/>
          <w:sz w:val="28"/>
          <w:szCs w:val="28"/>
        </w:rPr>
        <w:t xml:space="preserve">можете легко </w:t>
      </w:r>
      <w:r w:rsidR="00E86F35" w:rsidRPr="004435E0">
        <w:rPr>
          <w:rFonts w:ascii="Times New Roman" w:hAnsi="Times New Roman" w:cs="Times New Roman"/>
          <w:sz w:val="28"/>
          <w:szCs w:val="28"/>
        </w:rPr>
        <w:t xml:space="preserve">его </w:t>
      </w:r>
      <w:r w:rsidR="00944A18" w:rsidRPr="004435E0">
        <w:rPr>
          <w:rFonts w:ascii="Times New Roman" w:hAnsi="Times New Roman" w:cs="Times New Roman"/>
          <w:sz w:val="28"/>
          <w:szCs w:val="28"/>
        </w:rPr>
        <w:t>восстановить .</w:t>
      </w:r>
    </w:p>
    <w:p w:rsidR="00BE34FF" w:rsidRPr="004435E0" w:rsidRDefault="00BE34FF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 xml:space="preserve">       </w:t>
      </w:r>
      <w:r w:rsidR="002746FF" w:rsidRPr="004435E0">
        <w:rPr>
          <w:rFonts w:ascii="Times New Roman" w:hAnsi="Times New Roman" w:cs="Times New Roman"/>
          <w:sz w:val="28"/>
          <w:szCs w:val="28"/>
        </w:rPr>
        <w:t>Итак, что же такое чтение?  Чтение- это процесс понимания текстовой информации.</w:t>
      </w:r>
      <w:r w:rsidR="00AE340E" w:rsidRPr="004435E0">
        <w:rPr>
          <w:rFonts w:ascii="Times New Roman" w:hAnsi="Times New Roman" w:cs="Times New Roman"/>
          <w:sz w:val="28"/>
          <w:szCs w:val="28"/>
        </w:rPr>
        <w:t xml:space="preserve"> </w:t>
      </w:r>
      <w:r w:rsidR="002746FF" w:rsidRPr="004435E0">
        <w:rPr>
          <w:rFonts w:ascii="Times New Roman" w:hAnsi="Times New Roman" w:cs="Times New Roman"/>
          <w:sz w:val="28"/>
          <w:szCs w:val="28"/>
        </w:rPr>
        <w:t>Согласны?</w:t>
      </w:r>
      <w:r w:rsidRPr="004435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B17" w:rsidRPr="004435E0" w:rsidRDefault="00BE34FF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 xml:space="preserve">        </w:t>
      </w:r>
      <w:r w:rsidR="00F92D7C" w:rsidRPr="004435E0">
        <w:rPr>
          <w:rFonts w:ascii="Times New Roman" w:hAnsi="Times New Roman" w:cs="Times New Roman"/>
          <w:sz w:val="28"/>
          <w:szCs w:val="28"/>
        </w:rPr>
        <w:t>Чтение вслух и чтение про себя – два совершенно разных процесса. Понимание при чтении вслух намного</w:t>
      </w:r>
      <w:r w:rsidR="00E06F01" w:rsidRPr="004435E0">
        <w:rPr>
          <w:rFonts w:ascii="Times New Roman" w:hAnsi="Times New Roman" w:cs="Times New Roman"/>
          <w:sz w:val="28"/>
          <w:szCs w:val="28"/>
        </w:rPr>
        <w:t xml:space="preserve"> хуже, чем при чтении про себя.</w:t>
      </w:r>
      <w:r w:rsidR="004D48CD">
        <w:rPr>
          <w:rFonts w:ascii="Times New Roman" w:hAnsi="Times New Roman" w:cs="Times New Roman"/>
          <w:sz w:val="28"/>
          <w:szCs w:val="28"/>
        </w:rPr>
        <w:t xml:space="preserve"> </w:t>
      </w:r>
      <w:r w:rsidR="00104B17" w:rsidRPr="004435E0">
        <w:rPr>
          <w:rFonts w:ascii="Times New Roman" w:hAnsi="Times New Roman" w:cs="Times New Roman"/>
          <w:sz w:val="28"/>
          <w:szCs w:val="28"/>
        </w:rPr>
        <w:t>В школе основной акцент сдел</w:t>
      </w:r>
      <w:r w:rsidR="003300F5" w:rsidRPr="004435E0">
        <w:rPr>
          <w:rFonts w:ascii="Times New Roman" w:hAnsi="Times New Roman" w:cs="Times New Roman"/>
          <w:sz w:val="28"/>
          <w:szCs w:val="28"/>
        </w:rPr>
        <w:t>ан не на понимание прочитанного</w:t>
      </w:r>
      <w:r w:rsidR="00104B17" w:rsidRPr="004435E0">
        <w:rPr>
          <w:rFonts w:ascii="Times New Roman" w:hAnsi="Times New Roman" w:cs="Times New Roman"/>
          <w:sz w:val="28"/>
          <w:szCs w:val="28"/>
        </w:rPr>
        <w:t>, а на чтении вслух. Ребено</w:t>
      </w:r>
      <w:r w:rsidR="003300F5" w:rsidRPr="004435E0">
        <w:rPr>
          <w:rFonts w:ascii="Times New Roman" w:hAnsi="Times New Roman" w:cs="Times New Roman"/>
          <w:sz w:val="28"/>
          <w:szCs w:val="28"/>
        </w:rPr>
        <w:t>к в школе дол</w:t>
      </w:r>
      <w:r w:rsidR="004D48CD">
        <w:rPr>
          <w:rFonts w:ascii="Times New Roman" w:hAnsi="Times New Roman" w:cs="Times New Roman"/>
          <w:sz w:val="28"/>
          <w:szCs w:val="28"/>
        </w:rPr>
        <w:t>жен читать громко, с выражением</w:t>
      </w:r>
      <w:r w:rsidR="003300F5" w:rsidRPr="004435E0">
        <w:rPr>
          <w:rFonts w:ascii="Times New Roman" w:hAnsi="Times New Roman" w:cs="Times New Roman"/>
          <w:sz w:val="28"/>
          <w:szCs w:val="28"/>
        </w:rPr>
        <w:t>,</w:t>
      </w:r>
      <w:r w:rsidR="00AE340E" w:rsidRPr="004435E0">
        <w:rPr>
          <w:rFonts w:ascii="Times New Roman" w:hAnsi="Times New Roman" w:cs="Times New Roman"/>
          <w:sz w:val="28"/>
          <w:szCs w:val="28"/>
        </w:rPr>
        <w:t xml:space="preserve"> </w:t>
      </w:r>
      <w:r w:rsidR="00104B17" w:rsidRPr="004435E0">
        <w:rPr>
          <w:rFonts w:ascii="Times New Roman" w:hAnsi="Times New Roman" w:cs="Times New Roman"/>
          <w:sz w:val="28"/>
          <w:szCs w:val="28"/>
        </w:rPr>
        <w:t>без ошибок, правильно проговаривая все звуки.</w:t>
      </w:r>
      <w:r w:rsidR="003300F5" w:rsidRPr="004435E0">
        <w:rPr>
          <w:rFonts w:ascii="Times New Roman" w:hAnsi="Times New Roman" w:cs="Times New Roman"/>
          <w:sz w:val="28"/>
          <w:szCs w:val="28"/>
        </w:rPr>
        <w:t xml:space="preserve"> Но где же здесь понимание?</w:t>
      </w:r>
      <w:r w:rsidR="00AE340E" w:rsidRPr="004435E0">
        <w:rPr>
          <w:rFonts w:ascii="Times New Roman" w:hAnsi="Times New Roman" w:cs="Times New Roman"/>
          <w:sz w:val="28"/>
          <w:szCs w:val="28"/>
        </w:rPr>
        <w:t xml:space="preserve"> </w:t>
      </w:r>
      <w:r w:rsidR="004D48CD">
        <w:rPr>
          <w:rFonts w:ascii="Times New Roman" w:hAnsi="Times New Roman" w:cs="Times New Roman"/>
          <w:sz w:val="28"/>
          <w:szCs w:val="28"/>
        </w:rPr>
        <w:t>Чтение вслух, в данной методике</w:t>
      </w:r>
      <w:r w:rsidR="00AE340E" w:rsidRPr="004435E0">
        <w:rPr>
          <w:rFonts w:ascii="Times New Roman" w:hAnsi="Times New Roman" w:cs="Times New Roman"/>
          <w:sz w:val="28"/>
          <w:szCs w:val="28"/>
        </w:rPr>
        <w:t>,</w:t>
      </w:r>
      <w:r w:rsidR="0048206E">
        <w:rPr>
          <w:rFonts w:ascii="Times New Roman" w:hAnsi="Times New Roman" w:cs="Times New Roman"/>
          <w:sz w:val="28"/>
          <w:szCs w:val="28"/>
        </w:rPr>
        <w:t xml:space="preserve"> </w:t>
      </w:r>
      <w:r w:rsidR="007425C7" w:rsidRPr="004435E0">
        <w:rPr>
          <w:rFonts w:ascii="Times New Roman" w:hAnsi="Times New Roman" w:cs="Times New Roman"/>
          <w:sz w:val="28"/>
          <w:szCs w:val="28"/>
        </w:rPr>
        <w:t xml:space="preserve">является неотъемлемой частью обучения чтению и </w:t>
      </w:r>
      <w:proofErr w:type="spellStart"/>
      <w:r w:rsidR="007425C7" w:rsidRPr="004435E0">
        <w:rPr>
          <w:rFonts w:ascii="Times New Roman" w:hAnsi="Times New Roman" w:cs="Times New Roman"/>
          <w:sz w:val="28"/>
          <w:szCs w:val="28"/>
        </w:rPr>
        <w:t>скорочтению</w:t>
      </w:r>
      <w:proofErr w:type="spellEnd"/>
      <w:r w:rsidR="007425C7" w:rsidRPr="004435E0">
        <w:rPr>
          <w:rFonts w:ascii="Times New Roman" w:hAnsi="Times New Roman" w:cs="Times New Roman"/>
          <w:sz w:val="28"/>
          <w:szCs w:val="28"/>
        </w:rPr>
        <w:t xml:space="preserve"> </w:t>
      </w:r>
      <w:r w:rsidR="00AE340E" w:rsidRPr="004435E0">
        <w:rPr>
          <w:rFonts w:ascii="Times New Roman" w:hAnsi="Times New Roman" w:cs="Times New Roman"/>
          <w:sz w:val="28"/>
          <w:szCs w:val="28"/>
        </w:rPr>
        <w:t>и основное внимание будет уделяется умению правильно пр</w:t>
      </w:r>
      <w:r w:rsidR="00FB29FF" w:rsidRPr="004435E0">
        <w:rPr>
          <w:rFonts w:ascii="Times New Roman" w:hAnsi="Times New Roman" w:cs="Times New Roman"/>
          <w:sz w:val="28"/>
          <w:szCs w:val="28"/>
        </w:rPr>
        <w:t>оговаривать слова</w:t>
      </w:r>
      <w:r w:rsidRPr="004435E0">
        <w:rPr>
          <w:rFonts w:ascii="Times New Roman" w:hAnsi="Times New Roman" w:cs="Times New Roman"/>
          <w:sz w:val="28"/>
          <w:szCs w:val="28"/>
        </w:rPr>
        <w:t xml:space="preserve">. </w:t>
      </w:r>
      <w:r w:rsidR="00FB29FF" w:rsidRPr="004435E0">
        <w:rPr>
          <w:rFonts w:ascii="Times New Roman" w:hAnsi="Times New Roman" w:cs="Times New Roman"/>
          <w:sz w:val="28"/>
          <w:szCs w:val="28"/>
        </w:rPr>
        <w:t xml:space="preserve">Но  </w:t>
      </w:r>
      <w:r w:rsidR="00AE340E" w:rsidRPr="004435E0">
        <w:rPr>
          <w:rFonts w:ascii="Times New Roman" w:hAnsi="Times New Roman" w:cs="Times New Roman"/>
          <w:sz w:val="28"/>
          <w:szCs w:val="28"/>
        </w:rPr>
        <w:t xml:space="preserve"> скорость чтения </w:t>
      </w:r>
      <w:r w:rsidR="00FB29FF" w:rsidRPr="004435E0">
        <w:rPr>
          <w:rFonts w:ascii="Times New Roman" w:hAnsi="Times New Roman" w:cs="Times New Roman"/>
          <w:sz w:val="28"/>
          <w:szCs w:val="28"/>
        </w:rPr>
        <w:t>проверяется только при чтении про себя, и все усилия будут направлены на то, чтобы ребенок читал про себя и лучше понимал прочитанное именно при таком чтении.</w:t>
      </w:r>
    </w:p>
    <w:p w:rsidR="00CD3F9C" w:rsidRPr="004435E0" w:rsidRDefault="00BE34FF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D3F9C" w:rsidRPr="004435E0">
        <w:rPr>
          <w:rFonts w:ascii="Times New Roman" w:hAnsi="Times New Roman" w:cs="Times New Roman"/>
          <w:sz w:val="28"/>
          <w:szCs w:val="28"/>
        </w:rPr>
        <w:t>Чтение- это сложный процесс и в его реализации участвует больше десяти различных областей мозга.</w:t>
      </w:r>
      <w:r w:rsidR="00FA1177" w:rsidRPr="004435E0">
        <w:rPr>
          <w:rFonts w:ascii="Times New Roman" w:hAnsi="Times New Roman" w:cs="Times New Roman"/>
          <w:sz w:val="28"/>
          <w:szCs w:val="28"/>
        </w:rPr>
        <w:t xml:space="preserve"> </w:t>
      </w:r>
      <w:r w:rsidR="00CD3F9C" w:rsidRPr="004435E0">
        <w:rPr>
          <w:rFonts w:ascii="Times New Roman" w:hAnsi="Times New Roman" w:cs="Times New Roman"/>
          <w:sz w:val="28"/>
          <w:szCs w:val="28"/>
        </w:rPr>
        <w:t xml:space="preserve">И если какая -то </w:t>
      </w:r>
      <w:r w:rsidR="00FA1177" w:rsidRPr="004435E0">
        <w:rPr>
          <w:rFonts w:ascii="Times New Roman" w:hAnsi="Times New Roman" w:cs="Times New Roman"/>
          <w:sz w:val="28"/>
          <w:szCs w:val="28"/>
        </w:rPr>
        <w:t xml:space="preserve">из этих областей </w:t>
      </w:r>
      <w:r w:rsidR="004D48CD">
        <w:rPr>
          <w:rFonts w:ascii="Times New Roman" w:hAnsi="Times New Roman" w:cs="Times New Roman"/>
          <w:sz w:val="28"/>
          <w:szCs w:val="28"/>
        </w:rPr>
        <w:t>у ребенка еще не сформировалась</w:t>
      </w:r>
      <w:r w:rsidR="00FA1177" w:rsidRPr="004435E0">
        <w:rPr>
          <w:rFonts w:ascii="Times New Roman" w:hAnsi="Times New Roman" w:cs="Times New Roman"/>
          <w:sz w:val="28"/>
          <w:szCs w:val="28"/>
        </w:rPr>
        <w:t>, то хорошо читать он не сможет. Области мозга, которые участвуют в процессе чтения, формируются обычно к 6-7 годам</w:t>
      </w:r>
      <w:r w:rsidR="00CE194B" w:rsidRPr="004435E0">
        <w:rPr>
          <w:rFonts w:ascii="Times New Roman" w:hAnsi="Times New Roman" w:cs="Times New Roman"/>
          <w:sz w:val="28"/>
          <w:szCs w:val="28"/>
        </w:rPr>
        <w:t xml:space="preserve">, и </w:t>
      </w:r>
      <w:proofErr w:type="gramStart"/>
      <w:r w:rsidR="00CE194B" w:rsidRPr="004435E0">
        <w:rPr>
          <w:rFonts w:ascii="Times New Roman" w:hAnsi="Times New Roman" w:cs="Times New Roman"/>
          <w:sz w:val="28"/>
          <w:szCs w:val="28"/>
        </w:rPr>
        <w:t>в  этом</w:t>
      </w:r>
      <w:proofErr w:type="gramEnd"/>
      <w:r w:rsidR="00CE194B" w:rsidRPr="004435E0">
        <w:rPr>
          <w:rFonts w:ascii="Times New Roman" w:hAnsi="Times New Roman" w:cs="Times New Roman"/>
          <w:sz w:val="28"/>
          <w:szCs w:val="28"/>
        </w:rPr>
        <w:t xml:space="preserve"> возрасте практически все дети уже умеют читать.</w:t>
      </w:r>
    </w:p>
    <w:p w:rsidR="0048206E" w:rsidRDefault="00BE34FF" w:rsidP="0048206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8206E" w:rsidRDefault="0048206E" w:rsidP="004820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206E" w:rsidRPr="004435E0" w:rsidRDefault="0048206E" w:rsidP="0048206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E34FF" w:rsidRPr="004435E0">
        <w:rPr>
          <w:rFonts w:ascii="Times New Roman" w:hAnsi="Times New Roman" w:cs="Times New Roman"/>
          <w:sz w:val="28"/>
          <w:szCs w:val="28"/>
        </w:rPr>
        <w:t xml:space="preserve"> </w:t>
      </w:r>
      <w:r w:rsidR="00CE194B" w:rsidRPr="004435E0">
        <w:rPr>
          <w:rFonts w:ascii="Times New Roman" w:hAnsi="Times New Roman" w:cs="Times New Roman"/>
          <w:sz w:val="28"/>
          <w:szCs w:val="28"/>
        </w:rPr>
        <w:t>Рассмотрим основные причины, п</w:t>
      </w:r>
      <w:r>
        <w:rPr>
          <w:rFonts w:ascii="Times New Roman" w:hAnsi="Times New Roman" w:cs="Times New Roman"/>
          <w:sz w:val="28"/>
          <w:szCs w:val="28"/>
        </w:rPr>
        <w:t>очему дети медленно читают и не понимают прочитанное.</w:t>
      </w:r>
    </w:p>
    <w:p w:rsidR="00CE194B" w:rsidRPr="004435E0" w:rsidRDefault="00BE34FF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 xml:space="preserve">      </w:t>
      </w:r>
      <w:r w:rsidR="00CE194B" w:rsidRPr="004435E0">
        <w:rPr>
          <w:rFonts w:ascii="Times New Roman" w:hAnsi="Times New Roman" w:cs="Times New Roman"/>
          <w:sz w:val="28"/>
          <w:szCs w:val="28"/>
        </w:rPr>
        <w:t>1.Направил</w:t>
      </w:r>
      <w:r w:rsidR="00434EAC" w:rsidRPr="004435E0">
        <w:rPr>
          <w:rFonts w:ascii="Times New Roman" w:hAnsi="Times New Roman" w:cs="Times New Roman"/>
          <w:sz w:val="28"/>
          <w:szCs w:val="28"/>
        </w:rPr>
        <w:t>ьное движение глаз при чтении (</w:t>
      </w:r>
      <w:r w:rsidR="00CE194B" w:rsidRPr="004435E0">
        <w:rPr>
          <w:rFonts w:ascii="Times New Roman" w:hAnsi="Times New Roman" w:cs="Times New Roman"/>
          <w:sz w:val="28"/>
          <w:szCs w:val="28"/>
        </w:rPr>
        <w:t>дви</w:t>
      </w:r>
      <w:r w:rsidR="004D48CD">
        <w:rPr>
          <w:rFonts w:ascii="Times New Roman" w:hAnsi="Times New Roman" w:cs="Times New Roman"/>
          <w:sz w:val="28"/>
          <w:szCs w:val="28"/>
        </w:rPr>
        <w:t>жения глаз должны быть плавными</w:t>
      </w:r>
      <w:r w:rsidR="00CE194B" w:rsidRPr="004435E0">
        <w:rPr>
          <w:rFonts w:ascii="Times New Roman" w:hAnsi="Times New Roman" w:cs="Times New Roman"/>
          <w:sz w:val="28"/>
          <w:szCs w:val="28"/>
        </w:rPr>
        <w:t>, без скачков).</w:t>
      </w:r>
    </w:p>
    <w:p w:rsidR="00CE194B" w:rsidRPr="004435E0" w:rsidRDefault="00BE34FF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 xml:space="preserve">      </w:t>
      </w:r>
      <w:r w:rsidR="00CE194B" w:rsidRPr="004435E0">
        <w:rPr>
          <w:rFonts w:ascii="Times New Roman" w:hAnsi="Times New Roman" w:cs="Times New Roman"/>
          <w:sz w:val="28"/>
          <w:szCs w:val="28"/>
        </w:rPr>
        <w:t>2.Артикуляция</w:t>
      </w:r>
      <w:r w:rsidR="006175A6" w:rsidRPr="004435E0">
        <w:rPr>
          <w:rFonts w:ascii="Times New Roman" w:hAnsi="Times New Roman" w:cs="Times New Roman"/>
          <w:sz w:val="28"/>
          <w:szCs w:val="28"/>
        </w:rPr>
        <w:t>.</w:t>
      </w:r>
      <w:r w:rsidR="00434EAC" w:rsidRPr="004435E0">
        <w:rPr>
          <w:rFonts w:ascii="Times New Roman" w:hAnsi="Times New Roman" w:cs="Times New Roman"/>
          <w:sz w:val="28"/>
          <w:szCs w:val="28"/>
        </w:rPr>
        <w:t xml:space="preserve"> </w:t>
      </w:r>
      <w:r w:rsidR="006175A6" w:rsidRPr="004435E0">
        <w:rPr>
          <w:rFonts w:ascii="Times New Roman" w:hAnsi="Times New Roman" w:cs="Times New Roman"/>
          <w:sz w:val="28"/>
          <w:szCs w:val="28"/>
        </w:rPr>
        <w:t>Это движение губ,</w:t>
      </w:r>
      <w:r w:rsidR="00434EAC" w:rsidRPr="004435E0">
        <w:rPr>
          <w:rFonts w:ascii="Times New Roman" w:hAnsi="Times New Roman" w:cs="Times New Roman"/>
          <w:sz w:val="28"/>
          <w:szCs w:val="28"/>
        </w:rPr>
        <w:t xml:space="preserve"> </w:t>
      </w:r>
      <w:r w:rsidR="006175A6" w:rsidRPr="004435E0">
        <w:rPr>
          <w:rFonts w:ascii="Times New Roman" w:hAnsi="Times New Roman" w:cs="Times New Roman"/>
          <w:sz w:val="28"/>
          <w:szCs w:val="28"/>
        </w:rPr>
        <w:t>языка, челюстей.</w:t>
      </w:r>
      <w:r w:rsidR="00903CA2" w:rsidRPr="004435E0">
        <w:rPr>
          <w:rFonts w:ascii="Times New Roman" w:hAnsi="Times New Roman" w:cs="Times New Roman"/>
          <w:sz w:val="28"/>
          <w:szCs w:val="28"/>
        </w:rPr>
        <w:t xml:space="preserve"> </w:t>
      </w:r>
      <w:r w:rsidR="006175A6" w:rsidRPr="004435E0">
        <w:rPr>
          <w:rFonts w:ascii="Times New Roman" w:hAnsi="Times New Roman" w:cs="Times New Roman"/>
          <w:sz w:val="28"/>
          <w:szCs w:val="28"/>
        </w:rPr>
        <w:t>Однако под артикуляцией понимается не только движение губ, но и мысленное проговаривание слов, происходящее в голове.</w:t>
      </w:r>
      <w:r w:rsidR="00903CA2" w:rsidRPr="004435E0">
        <w:rPr>
          <w:rFonts w:ascii="Times New Roman" w:hAnsi="Times New Roman" w:cs="Times New Roman"/>
          <w:sz w:val="28"/>
          <w:szCs w:val="28"/>
        </w:rPr>
        <w:t xml:space="preserve"> </w:t>
      </w:r>
      <w:r w:rsidR="006175A6" w:rsidRPr="004435E0">
        <w:rPr>
          <w:rFonts w:ascii="Times New Roman" w:hAnsi="Times New Roman" w:cs="Times New Roman"/>
          <w:sz w:val="28"/>
          <w:szCs w:val="28"/>
        </w:rPr>
        <w:t>У ребенка должна быть правильная артикуляция.</w:t>
      </w:r>
    </w:p>
    <w:p w:rsidR="00903CA2" w:rsidRPr="004435E0" w:rsidRDefault="00BE34FF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 xml:space="preserve">      </w:t>
      </w:r>
      <w:r w:rsidR="00903CA2" w:rsidRPr="004435E0">
        <w:rPr>
          <w:rFonts w:ascii="Times New Roman" w:hAnsi="Times New Roman" w:cs="Times New Roman"/>
          <w:sz w:val="28"/>
          <w:szCs w:val="28"/>
        </w:rPr>
        <w:t>3.Регрессия- это возвратное движение глаз при чтении.</w:t>
      </w:r>
      <w:r w:rsidR="00E52BF9" w:rsidRPr="004435E0">
        <w:rPr>
          <w:rFonts w:ascii="Times New Roman" w:hAnsi="Times New Roman" w:cs="Times New Roman"/>
          <w:sz w:val="28"/>
          <w:szCs w:val="28"/>
        </w:rPr>
        <w:t xml:space="preserve"> </w:t>
      </w:r>
      <w:r w:rsidR="00434EAC" w:rsidRPr="004435E0">
        <w:rPr>
          <w:rFonts w:ascii="Times New Roman" w:hAnsi="Times New Roman" w:cs="Times New Roman"/>
          <w:sz w:val="28"/>
          <w:szCs w:val="28"/>
        </w:rPr>
        <w:t>Наши глаза при медленном чтении несколько раз возвращаются назад, перечитывая одно и тоже.</w:t>
      </w:r>
      <w:r w:rsidR="004D48CD">
        <w:rPr>
          <w:rFonts w:ascii="Times New Roman" w:hAnsi="Times New Roman" w:cs="Times New Roman"/>
          <w:sz w:val="28"/>
          <w:szCs w:val="28"/>
        </w:rPr>
        <w:t xml:space="preserve"> </w:t>
      </w:r>
      <w:r w:rsidR="00103776" w:rsidRPr="004435E0">
        <w:rPr>
          <w:rFonts w:ascii="Times New Roman" w:hAnsi="Times New Roman" w:cs="Times New Roman"/>
          <w:sz w:val="28"/>
          <w:szCs w:val="28"/>
        </w:rPr>
        <w:t>Нужно читать про себя ведя пальцем под строкой.</w:t>
      </w:r>
    </w:p>
    <w:p w:rsidR="00103776" w:rsidRPr="004435E0" w:rsidRDefault="00BE34FF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 xml:space="preserve">      </w:t>
      </w:r>
      <w:r w:rsidR="00103776" w:rsidRPr="004435E0">
        <w:rPr>
          <w:rFonts w:ascii="Times New Roman" w:hAnsi="Times New Roman" w:cs="Times New Roman"/>
          <w:sz w:val="28"/>
          <w:szCs w:val="28"/>
        </w:rPr>
        <w:t>4.Узкое поле зрения – маленький участок ясного видения. Р</w:t>
      </w:r>
      <w:r w:rsidR="004D48CD">
        <w:rPr>
          <w:rFonts w:ascii="Times New Roman" w:hAnsi="Times New Roman" w:cs="Times New Roman"/>
          <w:sz w:val="28"/>
          <w:szCs w:val="28"/>
        </w:rPr>
        <w:t>ебенок. который читает медленно</w:t>
      </w:r>
      <w:r w:rsidR="00103776" w:rsidRPr="004435E0">
        <w:rPr>
          <w:rFonts w:ascii="Times New Roman" w:hAnsi="Times New Roman" w:cs="Times New Roman"/>
          <w:sz w:val="28"/>
          <w:szCs w:val="28"/>
        </w:rPr>
        <w:t>,</w:t>
      </w:r>
      <w:r w:rsidR="004D48CD">
        <w:rPr>
          <w:rFonts w:ascii="Times New Roman" w:hAnsi="Times New Roman" w:cs="Times New Roman"/>
          <w:sz w:val="28"/>
          <w:szCs w:val="28"/>
        </w:rPr>
        <w:t xml:space="preserve"> </w:t>
      </w:r>
      <w:r w:rsidR="00103776" w:rsidRPr="004435E0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4D48CD">
        <w:rPr>
          <w:rFonts w:ascii="Times New Roman" w:hAnsi="Times New Roman" w:cs="Times New Roman"/>
          <w:sz w:val="28"/>
          <w:szCs w:val="28"/>
        </w:rPr>
        <w:t xml:space="preserve">видит от двух до шести символов     </w:t>
      </w:r>
      <w:proofErr w:type="gramStart"/>
      <w:r w:rsidR="004D48CD">
        <w:rPr>
          <w:rFonts w:ascii="Times New Roman" w:hAnsi="Times New Roman" w:cs="Times New Roman"/>
          <w:sz w:val="28"/>
          <w:szCs w:val="28"/>
        </w:rPr>
        <w:t xml:space="preserve">   </w:t>
      </w:r>
      <w:r w:rsidR="00103776" w:rsidRPr="004435E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03776" w:rsidRPr="004435E0">
        <w:rPr>
          <w:rFonts w:ascii="Times New Roman" w:hAnsi="Times New Roman" w:cs="Times New Roman"/>
          <w:sz w:val="28"/>
          <w:szCs w:val="28"/>
        </w:rPr>
        <w:t xml:space="preserve"> букв).После тренировок – от 8 до 20 символов и воспринимают их все сразу.</w:t>
      </w:r>
    </w:p>
    <w:p w:rsidR="00103776" w:rsidRPr="004435E0" w:rsidRDefault="00BE34FF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 xml:space="preserve">       </w:t>
      </w:r>
      <w:r w:rsidR="00103776" w:rsidRPr="004435E0">
        <w:rPr>
          <w:rFonts w:ascii="Times New Roman" w:hAnsi="Times New Roman" w:cs="Times New Roman"/>
          <w:sz w:val="28"/>
          <w:szCs w:val="28"/>
        </w:rPr>
        <w:t>5.Неустойчивое внимание</w:t>
      </w:r>
      <w:r w:rsidR="00C732B7" w:rsidRPr="004435E0">
        <w:rPr>
          <w:rFonts w:ascii="Times New Roman" w:hAnsi="Times New Roman" w:cs="Times New Roman"/>
          <w:sz w:val="28"/>
          <w:szCs w:val="28"/>
        </w:rPr>
        <w:t>. Для того чтобы не отвлекаться при чтении, нужно работать на</w:t>
      </w:r>
      <w:r w:rsidR="004D48CD">
        <w:rPr>
          <w:rFonts w:ascii="Times New Roman" w:hAnsi="Times New Roman" w:cs="Times New Roman"/>
          <w:sz w:val="28"/>
          <w:szCs w:val="28"/>
        </w:rPr>
        <w:t>д навыком концентрации внимания</w:t>
      </w:r>
      <w:r w:rsidR="00C732B7" w:rsidRPr="004435E0">
        <w:rPr>
          <w:rFonts w:ascii="Times New Roman" w:hAnsi="Times New Roman" w:cs="Times New Roman"/>
          <w:sz w:val="28"/>
          <w:szCs w:val="28"/>
        </w:rPr>
        <w:t>.</w:t>
      </w:r>
    </w:p>
    <w:p w:rsidR="00C732B7" w:rsidRPr="004435E0" w:rsidRDefault="00BE34FF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 xml:space="preserve">      </w:t>
      </w:r>
      <w:r w:rsidR="00C92B11" w:rsidRPr="004435E0">
        <w:rPr>
          <w:rFonts w:ascii="Times New Roman" w:hAnsi="Times New Roman" w:cs="Times New Roman"/>
          <w:sz w:val="28"/>
          <w:szCs w:val="28"/>
        </w:rPr>
        <w:t>6.Маленький словарный запас</w:t>
      </w:r>
      <w:r w:rsidR="00C732B7" w:rsidRPr="004435E0">
        <w:rPr>
          <w:rFonts w:ascii="Times New Roman" w:hAnsi="Times New Roman" w:cs="Times New Roman"/>
          <w:sz w:val="28"/>
          <w:szCs w:val="28"/>
        </w:rPr>
        <w:t>.</w:t>
      </w:r>
      <w:r w:rsidR="00C92B11" w:rsidRPr="004435E0">
        <w:rPr>
          <w:rFonts w:ascii="Times New Roman" w:hAnsi="Times New Roman" w:cs="Times New Roman"/>
          <w:sz w:val="28"/>
          <w:szCs w:val="28"/>
        </w:rPr>
        <w:t xml:space="preserve"> </w:t>
      </w:r>
      <w:r w:rsidR="00C732B7" w:rsidRPr="004435E0">
        <w:rPr>
          <w:rFonts w:ascii="Times New Roman" w:hAnsi="Times New Roman" w:cs="Times New Roman"/>
          <w:sz w:val="28"/>
          <w:szCs w:val="28"/>
        </w:rPr>
        <w:t>Мозг воспринимает каждое прочитанное слово цели</w:t>
      </w:r>
      <w:r w:rsidR="00C92B11" w:rsidRPr="004435E0">
        <w:rPr>
          <w:rFonts w:ascii="Times New Roman" w:hAnsi="Times New Roman" w:cs="Times New Roman"/>
          <w:sz w:val="28"/>
          <w:szCs w:val="28"/>
        </w:rPr>
        <w:t>ком и проверяет его наличие в «</w:t>
      </w:r>
      <w:r w:rsidR="00C732B7" w:rsidRPr="004435E0">
        <w:rPr>
          <w:rFonts w:ascii="Times New Roman" w:hAnsi="Times New Roman" w:cs="Times New Roman"/>
          <w:sz w:val="28"/>
          <w:szCs w:val="28"/>
        </w:rPr>
        <w:t>базе данных».</w:t>
      </w:r>
      <w:r w:rsidR="004D48CD">
        <w:rPr>
          <w:rFonts w:ascii="Times New Roman" w:hAnsi="Times New Roman" w:cs="Times New Roman"/>
          <w:sz w:val="28"/>
          <w:szCs w:val="28"/>
        </w:rPr>
        <w:t xml:space="preserve"> Чем </w:t>
      </w:r>
      <w:proofErr w:type="gramStart"/>
      <w:r w:rsidR="00C92B11" w:rsidRPr="004435E0">
        <w:rPr>
          <w:rFonts w:ascii="Times New Roman" w:hAnsi="Times New Roman" w:cs="Times New Roman"/>
          <w:sz w:val="28"/>
          <w:szCs w:val="28"/>
        </w:rPr>
        <w:t>« база</w:t>
      </w:r>
      <w:proofErr w:type="gramEnd"/>
      <w:r w:rsidR="00C92B11" w:rsidRPr="004435E0">
        <w:rPr>
          <w:rFonts w:ascii="Times New Roman" w:hAnsi="Times New Roman" w:cs="Times New Roman"/>
          <w:sz w:val="28"/>
          <w:szCs w:val="28"/>
        </w:rPr>
        <w:t>» больше, чем лучше .Стратегия : быстрое прочтение и заучивание.</w:t>
      </w:r>
    </w:p>
    <w:p w:rsidR="00C92B11" w:rsidRPr="004435E0" w:rsidRDefault="0067169D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 xml:space="preserve">        </w:t>
      </w:r>
      <w:r w:rsidR="00C92B11" w:rsidRPr="004435E0">
        <w:rPr>
          <w:rFonts w:ascii="Times New Roman" w:hAnsi="Times New Roman" w:cs="Times New Roman"/>
          <w:sz w:val="28"/>
          <w:szCs w:val="28"/>
        </w:rPr>
        <w:t>7.Отсутствие стратеги</w:t>
      </w:r>
      <w:r w:rsidR="00327DB2" w:rsidRPr="004435E0">
        <w:rPr>
          <w:rFonts w:ascii="Times New Roman" w:hAnsi="Times New Roman" w:cs="Times New Roman"/>
          <w:sz w:val="28"/>
          <w:szCs w:val="28"/>
        </w:rPr>
        <w:t>и</w:t>
      </w:r>
      <w:r w:rsidR="00C92B11" w:rsidRPr="004435E0">
        <w:rPr>
          <w:rFonts w:ascii="Times New Roman" w:hAnsi="Times New Roman" w:cs="Times New Roman"/>
          <w:sz w:val="28"/>
          <w:szCs w:val="28"/>
        </w:rPr>
        <w:t xml:space="preserve"> чтения.</w:t>
      </w:r>
      <w:r w:rsidR="00327DB2" w:rsidRPr="004435E0">
        <w:rPr>
          <w:rFonts w:ascii="Times New Roman" w:hAnsi="Times New Roman" w:cs="Times New Roman"/>
          <w:sz w:val="28"/>
          <w:szCs w:val="28"/>
        </w:rPr>
        <w:t xml:space="preserve"> Цель чтения- -понимание прочитанного. Этого можно добиться тогда, ко</w:t>
      </w:r>
      <w:r w:rsidRPr="004435E0">
        <w:rPr>
          <w:rFonts w:ascii="Times New Roman" w:hAnsi="Times New Roman" w:cs="Times New Roman"/>
          <w:sz w:val="28"/>
          <w:szCs w:val="28"/>
        </w:rPr>
        <w:t xml:space="preserve">гда ребенок будет читать текст </w:t>
      </w:r>
      <w:r w:rsidR="00327DB2" w:rsidRPr="004435E0">
        <w:rPr>
          <w:rFonts w:ascii="Times New Roman" w:hAnsi="Times New Roman" w:cs="Times New Roman"/>
          <w:sz w:val="28"/>
          <w:szCs w:val="28"/>
        </w:rPr>
        <w:t xml:space="preserve">с мыслью, </w:t>
      </w:r>
      <w:r w:rsidR="004D48CD">
        <w:rPr>
          <w:rFonts w:ascii="Times New Roman" w:hAnsi="Times New Roman" w:cs="Times New Roman"/>
          <w:sz w:val="28"/>
          <w:szCs w:val="28"/>
        </w:rPr>
        <w:t xml:space="preserve">что он должен будет суметь его </w:t>
      </w:r>
      <w:r w:rsidR="00327DB2" w:rsidRPr="004435E0">
        <w:rPr>
          <w:rFonts w:ascii="Times New Roman" w:hAnsi="Times New Roman" w:cs="Times New Roman"/>
          <w:sz w:val="28"/>
          <w:szCs w:val="28"/>
        </w:rPr>
        <w:t>понять и пересказать.</w:t>
      </w:r>
    </w:p>
    <w:p w:rsidR="0048206E" w:rsidRDefault="0048206E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D48CD">
        <w:rPr>
          <w:rFonts w:ascii="Times New Roman" w:hAnsi="Times New Roman" w:cs="Times New Roman"/>
          <w:sz w:val="28"/>
          <w:szCs w:val="28"/>
        </w:rPr>
        <w:t>Надеюсь, что я</w:t>
      </w:r>
      <w:r w:rsidR="00E52BF9" w:rsidRPr="004435E0">
        <w:rPr>
          <w:rFonts w:ascii="Times New Roman" w:hAnsi="Times New Roman" w:cs="Times New Roman"/>
          <w:sz w:val="28"/>
          <w:szCs w:val="28"/>
        </w:rPr>
        <w:t>,</w:t>
      </w:r>
      <w:r w:rsidR="004D48CD">
        <w:rPr>
          <w:rFonts w:ascii="Times New Roman" w:hAnsi="Times New Roman" w:cs="Times New Roman"/>
          <w:sz w:val="28"/>
          <w:szCs w:val="28"/>
        </w:rPr>
        <w:t xml:space="preserve"> уважаемые </w:t>
      </w:r>
      <w:r w:rsidR="00327DB2" w:rsidRPr="004435E0">
        <w:rPr>
          <w:rFonts w:ascii="Times New Roman" w:hAnsi="Times New Roman" w:cs="Times New Roman"/>
          <w:sz w:val="28"/>
          <w:szCs w:val="28"/>
        </w:rPr>
        <w:t>читател</w:t>
      </w:r>
      <w:r w:rsidR="004D48CD">
        <w:rPr>
          <w:rFonts w:ascii="Times New Roman" w:hAnsi="Times New Roman" w:cs="Times New Roman"/>
          <w:sz w:val="28"/>
          <w:szCs w:val="28"/>
        </w:rPr>
        <w:t>и</w:t>
      </w:r>
      <w:r w:rsidR="00327DB2" w:rsidRPr="004435E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убедила </w:t>
      </w:r>
      <w:r w:rsidR="00E52BF9" w:rsidRPr="004435E0">
        <w:rPr>
          <w:rFonts w:ascii="Times New Roman" w:hAnsi="Times New Roman" w:cs="Times New Roman"/>
          <w:sz w:val="28"/>
          <w:szCs w:val="28"/>
        </w:rPr>
        <w:t xml:space="preserve">Вас заняться </w:t>
      </w:r>
      <w:proofErr w:type="gramStart"/>
      <w:r w:rsidR="00E52BF9" w:rsidRPr="004435E0">
        <w:rPr>
          <w:rFonts w:ascii="Times New Roman" w:hAnsi="Times New Roman" w:cs="Times New Roman"/>
          <w:sz w:val="28"/>
          <w:szCs w:val="28"/>
        </w:rPr>
        <w:t>развитием  интеллекта</w:t>
      </w:r>
      <w:proofErr w:type="gramEnd"/>
      <w:r w:rsidR="00E52BF9" w:rsidRPr="004435E0">
        <w:rPr>
          <w:rFonts w:ascii="Times New Roman" w:hAnsi="Times New Roman" w:cs="Times New Roman"/>
          <w:sz w:val="28"/>
          <w:szCs w:val="28"/>
        </w:rPr>
        <w:t>, памяти и внимания своих детей.</w:t>
      </w:r>
      <w:r w:rsidR="00201E16" w:rsidRPr="004435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206E" w:rsidRDefault="0048206E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206E" w:rsidRDefault="0048206E" w:rsidP="004820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7DB2" w:rsidRPr="004435E0" w:rsidRDefault="00201E16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>Это в свою очередь даст у</w:t>
      </w:r>
      <w:r w:rsidR="0067169D" w:rsidRPr="004435E0">
        <w:rPr>
          <w:rFonts w:ascii="Times New Roman" w:hAnsi="Times New Roman" w:cs="Times New Roman"/>
          <w:sz w:val="28"/>
          <w:szCs w:val="28"/>
        </w:rPr>
        <w:t xml:space="preserve">стойчивый фундамент образованию и успешный старт </w:t>
      </w:r>
      <w:r w:rsidR="00761656" w:rsidRPr="004435E0">
        <w:rPr>
          <w:rFonts w:ascii="Times New Roman" w:hAnsi="Times New Roman" w:cs="Times New Roman"/>
          <w:sz w:val="28"/>
          <w:szCs w:val="28"/>
        </w:rPr>
        <w:t>на марафоне под названием жизнь.</w:t>
      </w:r>
    </w:p>
    <w:p w:rsidR="00E52BF9" w:rsidRDefault="00E52BF9" w:rsidP="00BE34F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5E0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:rsidR="00003516" w:rsidRPr="004435E0" w:rsidRDefault="00003516" w:rsidP="0000351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Ходченкова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Нина Юрьевна</w:t>
      </w:r>
    </w:p>
    <w:p w:rsidR="00D15178" w:rsidRDefault="00D15178" w:rsidP="00AF2CCC">
      <w:pPr>
        <w:rPr>
          <w:rFonts w:ascii="Times New Roman" w:hAnsi="Times New Roman" w:cs="Times New Roman"/>
          <w:sz w:val="28"/>
          <w:szCs w:val="28"/>
        </w:rPr>
      </w:pPr>
    </w:p>
    <w:p w:rsidR="00AA0DEF" w:rsidRDefault="00AA0DEF" w:rsidP="00AF2C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Литература:</w:t>
      </w:r>
    </w:p>
    <w:p w:rsidR="00AA0DEF" w:rsidRDefault="00AA0DEF" w:rsidP="00AF2CCC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Абдулова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8551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Скорочтение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детей</w:t>
      </w:r>
      <w:r w:rsidR="008551D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51D2">
        <w:rPr>
          <w:rFonts w:ascii="Times New Roman" w:hAnsi="Times New Roman" w:cs="Times New Roman"/>
          <w:sz w:val="28"/>
          <w:szCs w:val="28"/>
        </w:rPr>
        <w:t>Москва: Издательство АСТ, 2020 -255</w:t>
      </w:r>
    </w:p>
    <w:p w:rsidR="008551D2" w:rsidRDefault="008551D2" w:rsidP="00AF2C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Ахмадуллин Ш.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Скорочтение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детей. </w:t>
      </w:r>
      <w:r w:rsidR="00BE4B4B">
        <w:rPr>
          <w:rFonts w:ascii="Times New Roman" w:hAnsi="Times New Roman" w:cs="Times New Roman"/>
          <w:sz w:val="28"/>
          <w:szCs w:val="28"/>
        </w:rPr>
        <w:t xml:space="preserve">Издательский дом НЕВА </w:t>
      </w:r>
      <w:r>
        <w:rPr>
          <w:rFonts w:ascii="Times New Roman" w:hAnsi="Times New Roman" w:cs="Times New Roman"/>
          <w:sz w:val="28"/>
          <w:szCs w:val="28"/>
        </w:rPr>
        <w:t>Москва 2020</w:t>
      </w:r>
    </w:p>
    <w:p w:rsidR="00BE4B4B" w:rsidRPr="008551D2" w:rsidRDefault="00BE4B4B" w:rsidP="00AF2C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 ресурсы</w:t>
      </w:r>
    </w:p>
    <w:sectPr w:rsidR="00BE4B4B" w:rsidRPr="008551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1D2" w:rsidRDefault="008551D2" w:rsidP="00680612">
      <w:pPr>
        <w:spacing w:after="0" w:line="240" w:lineRule="auto"/>
      </w:pPr>
      <w:r>
        <w:separator/>
      </w:r>
    </w:p>
  </w:endnote>
  <w:endnote w:type="continuationSeparator" w:id="0">
    <w:p w:rsidR="008551D2" w:rsidRDefault="008551D2" w:rsidP="00680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1D2" w:rsidRDefault="008551D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7898483"/>
      <w:docPartObj>
        <w:docPartGallery w:val="Page Numbers (Bottom of Page)"/>
        <w:docPartUnique/>
      </w:docPartObj>
    </w:sdtPr>
    <w:sdtEndPr/>
    <w:sdtContent>
      <w:p w:rsidR="008551D2" w:rsidRDefault="008551D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26A8">
          <w:rPr>
            <w:noProof/>
          </w:rPr>
          <w:t>1</w:t>
        </w:r>
        <w:r>
          <w:fldChar w:fldCharType="end"/>
        </w:r>
      </w:p>
    </w:sdtContent>
  </w:sdt>
  <w:p w:rsidR="008551D2" w:rsidRDefault="008551D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1D2" w:rsidRDefault="008551D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1D2" w:rsidRDefault="008551D2" w:rsidP="00680612">
      <w:pPr>
        <w:spacing w:after="0" w:line="240" w:lineRule="auto"/>
      </w:pPr>
      <w:r>
        <w:separator/>
      </w:r>
    </w:p>
  </w:footnote>
  <w:footnote w:type="continuationSeparator" w:id="0">
    <w:p w:rsidR="008551D2" w:rsidRDefault="008551D2" w:rsidP="00680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1D2" w:rsidRDefault="008551D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1D2" w:rsidRDefault="008551D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1D2" w:rsidRDefault="008551D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657"/>
    <w:rsid w:val="00003516"/>
    <w:rsid w:val="00036657"/>
    <w:rsid w:val="000C15F2"/>
    <w:rsid w:val="00103776"/>
    <w:rsid w:val="00104B17"/>
    <w:rsid w:val="0012680F"/>
    <w:rsid w:val="00193217"/>
    <w:rsid w:val="001C3A5C"/>
    <w:rsid w:val="00201E16"/>
    <w:rsid w:val="002746FF"/>
    <w:rsid w:val="0029416C"/>
    <w:rsid w:val="00327DB2"/>
    <w:rsid w:val="003300F5"/>
    <w:rsid w:val="00434EAC"/>
    <w:rsid w:val="004435E0"/>
    <w:rsid w:val="0048206E"/>
    <w:rsid w:val="004D48CD"/>
    <w:rsid w:val="00597777"/>
    <w:rsid w:val="005B1A88"/>
    <w:rsid w:val="005D190D"/>
    <w:rsid w:val="006175A6"/>
    <w:rsid w:val="0067169D"/>
    <w:rsid w:val="00680612"/>
    <w:rsid w:val="007425C7"/>
    <w:rsid w:val="00761656"/>
    <w:rsid w:val="008551D2"/>
    <w:rsid w:val="00903CA2"/>
    <w:rsid w:val="00944A18"/>
    <w:rsid w:val="00970E0F"/>
    <w:rsid w:val="009926A8"/>
    <w:rsid w:val="009C529B"/>
    <w:rsid w:val="00A17C7F"/>
    <w:rsid w:val="00A46453"/>
    <w:rsid w:val="00AA0DEF"/>
    <w:rsid w:val="00AE340E"/>
    <w:rsid w:val="00AF2CCC"/>
    <w:rsid w:val="00BE34FF"/>
    <w:rsid w:val="00BE4B4B"/>
    <w:rsid w:val="00C732B7"/>
    <w:rsid w:val="00C92B11"/>
    <w:rsid w:val="00CA7C61"/>
    <w:rsid w:val="00CD3F9C"/>
    <w:rsid w:val="00CE194B"/>
    <w:rsid w:val="00D15178"/>
    <w:rsid w:val="00D242F3"/>
    <w:rsid w:val="00D6676C"/>
    <w:rsid w:val="00D73589"/>
    <w:rsid w:val="00DC7753"/>
    <w:rsid w:val="00E06F01"/>
    <w:rsid w:val="00E52BF9"/>
    <w:rsid w:val="00E86F35"/>
    <w:rsid w:val="00EC320B"/>
    <w:rsid w:val="00F1210D"/>
    <w:rsid w:val="00F92D7C"/>
    <w:rsid w:val="00FA1177"/>
    <w:rsid w:val="00FB29FF"/>
    <w:rsid w:val="00FB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BF4EBC9"/>
  <w15:chartTrackingRefBased/>
  <w15:docId w15:val="{C7668439-B3A5-49B7-AD26-10F9780A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4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A7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7C61"/>
    <w:rPr>
      <w:rFonts w:ascii="Segoe UI" w:hAnsi="Segoe UI" w:cs="Segoe UI"/>
      <w:sz w:val="18"/>
      <w:szCs w:val="18"/>
    </w:rPr>
  </w:style>
  <w:style w:type="character" w:customStyle="1" w:styleId="inqyif">
    <w:name w:val="inqyif"/>
    <w:basedOn w:val="a0"/>
    <w:rsid w:val="00D73589"/>
  </w:style>
  <w:style w:type="character" w:styleId="a6">
    <w:name w:val="Hyperlink"/>
    <w:basedOn w:val="a0"/>
    <w:uiPriority w:val="99"/>
    <w:unhideWhenUsed/>
    <w:rsid w:val="00D73589"/>
    <w:rPr>
      <w:color w:val="0000FF"/>
      <w:u w:val="single"/>
    </w:rPr>
  </w:style>
  <w:style w:type="character" w:styleId="a7">
    <w:name w:val="Strong"/>
    <w:basedOn w:val="a0"/>
    <w:uiPriority w:val="22"/>
    <w:qFormat/>
    <w:rsid w:val="00D6676C"/>
    <w:rPr>
      <w:b/>
      <w:bCs/>
    </w:rPr>
  </w:style>
  <w:style w:type="paragraph" w:styleId="a8">
    <w:name w:val="header"/>
    <w:basedOn w:val="a"/>
    <w:link w:val="a9"/>
    <w:uiPriority w:val="99"/>
    <w:unhideWhenUsed/>
    <w:rsid w:val="00680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80612"/>
  </w:style>
  <w:style w:type="paragraph" w:styleId="aa">
    <w:name w:val="footer"/>
    <w:basedOn w:val="a"/>
    <w:link w:val="ab"/>
    <w:uiPriority w:val="99"/>
    <w:unhideWhenUsed/>
    <w:rsid w:val="00680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80612"/>
  </w:style>
  <w:style w:type="paragraph" w:styleId="ac">
    <w:name w:val="No Spacing"/>
    <w:link w:val="ad"/>
    <w:uiPriority w:val="1"/>
    <w:qFormat/>
    <w:rsid w:val="00680612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68061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nina_trunova_1976@mail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1D1F1-6BBF-464D-8573-BFDA006A5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2771</TotalTime>
  <Pages>4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Первая Московская гимназия</Company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Трунова Н.Ю.</dc:creator>
  <cp:keywords/>
  <dc:description/>
  <cp:lastModifiedBy>Трунова Н.Ю.</cp:lastModifiedBy>
  <cp:revision>9</cp:revision>
  <cp:lastPrinted>2025-11-24T06:53:00Z</cp:lastPrinted>
  <dcterms:created xsi:type="dcterms:W3CDTF">2025-11-24T06:49:00Z</dcterms:created>
  <dcterms:modified xsi:type="dcterms:W3CDTF">2026-09-30T06:37:00Z</dcterms:modified>
</cp:coreProperties>
</file>