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32" w:rsidRDefault="000C6032" w:rsidP="000C60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Оксана Леонидовна, воспитатель</w:t>
      </w:r>
    </w:p>
    <w:p w:rsidR="000C6032" w:rsidRDefault="000C6032" w:rsidP="000C60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№25»</w:t>
      </w:r>
    </w:p>
    <w:p w:rsidR="000C6032" w:rsidRDefault="000C6032" w:rsidP="004C71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ЗАТО-Северск</w:t>
      </w:r>
    </w:p>
    <w:p w:rsidR="000C6032" w:rsidRDefault="000C6032" w:rsidP="004C71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032" w:rsidRDefault="000C6032" w:rsidP="004C71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032" w:rsidRDefault="000C6032" w:rsidP="004C71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71B7" w:rsidRPr="004C71B7" w:rsidRDefault="004C71B7" w:rsidP="000C603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Роль семьи в воспитании 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1B7" w:rsidRDefault="004C71B7" w:rsidP="004C71B7">
      <w:pPr>
        <w:jc w:val="both"/>
      </w:pPr>
    </w:p>
    <w:p w:rsid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Дошкольный возраст — от трёх до семи лет — это уникальный и критически важный период в жизни человека. В это время закладывается фундамент личности, формируются основы характера, мышления и отношения к миру. И главным архитектором этого фундамента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семья.</w:t>
      </w:r>
    </w:p>
    <w:p w:rsidR="004C71B7" w:rsidRP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Роль семьи невозможно переоценить или полностью передать другим социальным институтам, таким как детский сад или развивающие центры. Именно семейная среда становится для ребёнка первой и самой влиятельной моделью мира.</w:t>
      </w:r>
    </w:p>
    <w:p w:rsidR="004C71B7" w:rsidRPr="00E32503" w:rsidRDefault="004C71B7" w:rsidP="00E32503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503">
        <w:rPr>
          <w:rFonts w:ascii="Times New Roman" w:hAnsi="Times New Roman" w:cs="Times New Roman"/>
          <w:i/>
          <w:sz w:val="28"/>
          <w:szCs w:val="28"/>
        </w:rPr>
        <w:t>Семья как первая социальная среда.</w:t>
      </w:r>
    </w:p>
    <w:p w:rsid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Для дошкольника мир начинается с дома. Здесь он получает первый опыт общения, учится доверять, любить, сопереживать. Наблюдая за взаимоотношениями между родителями, ребёнок усваивает не столько слова, сколько модели поведения:</w:t>
      </w:r>
    </w:p>
    <w:p w:rsidR="004C71B7" w:rsidRPr="004C71B7" w:rsidRDefault="004C71B7" w:rsidP="004C71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- Умение общаться: то, как взрослые разговаривают друг с другом и с ребёнком (с уважением, на повышенных тонах, игнорируя), становится для него эталоном коммуникации.</w:t>
      </w:r>
    </w:p>
    <w:p w:rsidR="004C71B7" w:rsidRPr="004C71B7" w:rsidRDefault="004C71B7" w:rsidP="004C71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- Разрешение конфликтов: видит ли ребёнок, как родители ищут компромисс, или любая ссора превращается в скандал? Этот паттерн он заберёт с собой в общение со сверстниками.</w:t>
      </w:r>
    </w:p>
    <w:p w:rsidR="004C71B7" w:rsidRPr="004C71B7" w:rsidRDefault="004C71B7" w:rsidP="004C71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- Эмоциональный интеллект: способность понимать и называть свои чувства напрямую зависит от того, помогают ли в семье ребёнку разобраться в его эмоциях («Ты злишься, потому что башня сломалась», «Тебе грустно прощаться с бабушкой»).</w:t>
      </w:r>
    </w:p>
    <w:p w:rsidR="004C71B7" w:rsidRP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Дети — это зеркала, которые отражают наше лицо. Они впитывают не то, чему мы их учим, а то, кто мы есть.</w:t>
      </w:r>
    </w:p>
    <w:p w:rsidR="004C71B7" w:rsidRPr="004C71B7" w:rsidRDefault="004C71B7" w:rsidP="004C71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Нравственные ориентиры и ценности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1B7" w:rsidRP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 xml:space="preserve">Понятия «хорошо» и «плохо» ребёнок познаёт через призму семейных правил и реакций близких. Доброта, честность, ответственность, трудолюбие </w:t>
      </w:r>
      <w:r w:rsidRPr="004C71B7">
        <w:rPr>
          <w:rFonts w:ascii="Times New Roman" w:hAnsi="Times New Roman" w:cs="Times New Roman"/>
          <w:sz w:val="28"/>
          <w:szCs w:val="28"/>
        </w:rPr>
        <w:lastRenderedPageBreak/>
        <w:t>— всё это не абстрактные понятия, а конкретные действия мамы, папы, бабушки и дедушки.</w:t>
      </w:r>
      <w:r>
        <w:rPr>
          <w:rFonts w:ascii="Times New Roman" w:hAnsi="Times New Roman" w:cs="Times New Roman"/>
          <w:sz w:val="28"/>
          <w:szCs w:val="28"/>
        </w:rPr>
        <w:t xml:space="preserve"> Когда</w:t>
      </w:r>
      <w:r w:rsidRPr="004C71B7">
        <w:rPr>
          <w:rFonts w:ascii="Times New Roman" w:hAnsi="Times New Roman" w:cs="Times New Roman"/>
          <w:sz w:val="28"/>
          <w:szCs w:val="28"/>
        </w:rPr>
        <w:t xml:space="preserve"> ребёнок видит, что папа помогает пожилому соседу, мама извиняется, если была неправа, а все члены семьи вместе убирают игрушки, эти сцены формируют его внутренний моральный кодекс гораздо эффективнее любых нравоучений. Семейные традиции — будь то совместное чтение книги перед сном, воскресные обеды или украшение ёлки — создают у ребёнка чувство стабильности, принадлежности и защищённости.</w:t>
      </w:r>
    </w:p>
    <w:p w:rsidR="004C71B7" w:rsidRPr="004C71B7" w:rsidRDefault="004C71B7" w:rsidP="004C71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503">
        <w:rPr>
          <w:rFonts w:ascii="Times New Roman" w:hAnsi="Times New Roman" w:cs="Times New Roman"/>
          <w:i/>
          <w:sz w:val="28"/>
          <w:szCs w:val="28"/>
        </w:rPr>
        <w:t>Интеллектуальное и творческое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1B7" w:rsidRP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Семья — это главный стимулятор познавательной активности. Неиссякаемые вопросы «почему?» и «зачем?» требуют терпеливых ответов. Совместные прогулки в парке превращаются в уроки биологии, приготовление ужина — в занятие по математике, а починка велосипеда — в основы физики.</w:t>
      </w:r>
      <w:r>
        <w:rPr>
          <w:rFonts w:ascii="Times New Roman" w:hAnsi="Times New Roman" w:cs="Times New Roman"/>
          <w:sz w:val="28"/>
          <w:szCs w:val="28"/>
        </w:rPr>
        <w:t xml:space="preserve"> Именно </w:t>
      </w:r>
      <w:r w:rsidRPr="004C71B7">
        <w:rPr>
          <w:rFonts w:ascii="Times New Roman" w:hAnsi="Times New Roman" w:cs="Times New Roman"/>
          <w:sz w:val="28"/>
          <w:szCs w:val="28"/>
        </w:rPr>
        <w:t>родители поддерживают первые творческие порывы: вешают на холодильник рисунки, строят замки из подушек, аплодируют первым стихам, рассказанным на стуле. Эта поддержка формирует у ребёнка уверенность в себе и желание исследовать мир дальше.</w:t>
      </w:r>
    </w:p>
    <w:p w:rsidR="004C71B7" w:rsidRPr="004C71B7" w:rsidRDefault="004C71B7" w:rsidP="004C71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503">
        <w:rPr>
          <w:rFonts w:ascii="Times New Roman" w:hAnsi="Times New Roman" w:cs="Times New Roman"/>
          <w:i/>
          <w:sz w:val="28"/>
          <w:szCs w:val="28"/>
        </w:rPr>
        <w:t>Сотрудничество с детским садом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71B7" w:rsidRPr="004C71B7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Детский сад — важное дополнение семейного воспитания, но не его замена. Гармоничное развитие ребёнка возможно только при условии единства требований и подходов семьи и образовательного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Родителям </w:t>
      </w:r>
      <w:r w:rsidRPr="004C71B7">
        <w:rPr>
          <w:rFonts w:ascii="Times New Roman" w:hAnsi="Times New Roman" w:cs="Times New Roman"/>
          <w:sz w:val="28"/>
          <w:szCs w:val="28"/>
        </w:rPr>
        <w:t>важно поддерживать авторитет воспитателя, интересоваться жизнью ребёнка в группе и продолжать дома те образовательные и поведенческие линии, которые задаются в саду. Если в детском саду учат убирать за собой посуду, этот навык должен находить подкрепление и дома. Разобщённость требований («в саду нельзя, а дома можно») дезориентирует ребёнка и подрывает воспитательный процесс.</w:t>
      </w:r>
    </w:p>
    <w:p w:rsidR="004C71B7" w:rsidRPr="00E32503" w:rsidRDefault="004C71B7" w:rsidP="004C71B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2503">
        <w:rPr>
          <w:rFonts w:ascii="Times New Roman" w:hAnsi="Times New Roman" w:cs="Times New Roman"/>
          <w:i/>
          <w:sz w:val="28"/>
          <w:szCs w:val="28"/>
        </w:rPr>
        <w:t>Заключение.</w:t>
      </w:r>
    </w:p>
    <w:p w:rsidR="00A50ACB" w:rsidRDefault="004C71B7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1B7">
        <w:rPr>
          <w:rFonts w:ascii="Times New Roman" w:hAnsi="Times New Roman" w:cs="Times New Roman"/>
          <w:sz w:val="28"/>
          <w:szCs w:val="28"/>
        </w:rPr>
        <w:t>Быть родителем дошкольника — это огромный труд, требующий времени, терпения и душевных сил. Это работа над собой даже больше, чем над ребёнком. Инвестиции, сделанные в личность ребёнка в эти несколько коротких лет, окупятся сторицей. Заложенная семьёй основа станет тем внутренним стержнем, который поможет ему вырасти уверенным, добрым и счастливым человеком, способным строить здоровые отношения и успешно идти по жизни.</w:t>
      </w:r>
    </w:p>
    <w:p w:rsidR="00D473D9" w:rsidRDefault="00D473D9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3D9" w:rsidRDefault="00D473D9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3D9" w:rsidRDefault="00D473D9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73D9" w:rsidRDefault="00D473D9" w:rsidP="004C71B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7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C2"/>
    <w:rsid w:val="000C6032"/>
    <w:rsid w:val="004C71B7"/>
    <w:rsid w:val="004E3C9E"/>
    <w:rsid w:val="00584471"/>
    <w:rsid w:val="00663B09"/>
    <w:rsid w:val="00A50ACB"/>
    <w:rsid w:val="00AF3168"/>
    <w:rsid w:val="00BE1586"/>
    <w:rsid w:val="00CC2CEA"/>
    <w:rsid w:val="00D473D9"/>
    <w:rsid w:val="00E32503"/>
    <w:rsid w:val="00E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D6F2"/>
  <w15:chartTrackingRefBased/>
  <w15:docId w15:val="{A6846A1E-9175-49B0-88CD-26C790EE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Орлова</dc:creator>
  <cp:keywords/>
  <dc:description/>
  <cp:lastModifiedBy>Оксана Орлова</cp:lastModifiedBy>
  <cp:revision>10</cp:revision>
  <dcterms:created xsi:type="dcterms:W3CDTF">2026-08-02T06:24:00Z</dcterms:created>
  <dcterms:modified xsi:type="dcterms:W3CDTF">2026-08-02T07:08:00Z</dcterms:modified>
</cp:coreProperties>
</file>