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«Детский сад N69 «Радуга»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highlight w:val="yellow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КОНСПЕКТ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итогового занятия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по образовательным областям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«Речевое развитие», «Познавательное развитие»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с детьми средней группы № 8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на тему: 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«Поможем спасти Весну от злого волшебника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Воспитатель: Стефанова Н.П.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г.Набережные Челны, 2026 г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  <w:t xml:space="preserve">Цель: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выявление и обобщение уровня знаний, умений и навыков у детей на конец учебного года по образовательным областям «Речевое развитие» и «Познавательное развитие».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rFonts w:eastAsia="Calibri"/>
          <w:b/>
          <w:bCs/>
          <w:u w:val="single"/>
        </w:rPr>
      </w:pPr>
      <w:r>
        <w:rPr>
          <w:rFonts w:eastAsia="Calibri"/>
          <w:b/>
          <w:bCs/>
          <w:u w:val="single"/>
        </w:rPr>
        <w:t xml:space="preserve">Образовательные:</w:t>
      </w:r>
      <w:r>
        <w:rPr>
          <w:rFonts w:eastAsia="Calibri"/>
          <w:b/>
          <w:bCs/>
          <w:u w:val="single"/>
        </w:rPr>
      </w:r>
      <w:r>
        <w:rPr>
          <w:rFonts w:eastAsia="Calibri"/>
          <w:b/>
          <w:bCs/>
          <w:u w:val="single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Закрепить представления о весне и ее приметах;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Уточнить, расширить и активизировать словарь по теме «Весна», «Дикие животные», «Насекомые», «Цветы», «Деревья», «Транспорт»;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t xml:space="preserve">Закрепить умение образовывать форму множественного числа существительных, обозначающих детенышей животных, употреблять эти существительные в именительном и винительном падежах;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Закрепить навыки образования относительных прилагательных в словах;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 </w:t>
      </w:r>
      <w:r>
        <w:t xml:space="preserve">Закрепить умение образовывать слова при помощи суффиксов с уменьшительно-ласкательным значением;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t xml:space="preserve">Закрепить умение употреблять существительные с обобщающим значением</w:t>
      </w:r>
      <w:r>
        <w:rPr>
          <w:color w:val="000000" w:themeColor="text1"/>
        </w:rPr>
        <w:t xml:space="preserve">;</w:t>
      </w:r>
      <w:r>
        <w:rPr>
          <w:color w:val="000000" w:themeColor="text1"/>
          <w:shd w:val="clear" w:color="auto" w:fill="ffffff"/>
        </w:rPr>
        <w:t xml:space="preserve"> умение соотносить родовые и видовые понятия</w:t>
      </w:r>
      <w:r>
        <w:rPr>
          <w:color w:val="000000" w:themeColor="text1"/>
        </w:rPr>
        <w:t xml:space="preserve">;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t xml:space="preserve">Закрепить умение определять и называть местоположение предмета;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Закрепить умение подбирать определения к существительным;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numPr>
          <w:ilvl w:val="0"/>
          <w:numId w:val="6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t xml:space="preserve">Закрепить правильное произношение изолированного звука [ш], умение выделять этот звук в словах, произносить чистоговорку отчетливо с разной громкостью и темпом;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Развивающие:</w:t>
      </w:r>
      <w:r>
        <w:rPr>
          <w:rFonts w:ascii="Times New Roman" w:hAnsi="Times New Roman"/>
          <w:b/>
          <w:bCs/>
          <w:sz w:val="24"/>
          <w:szCs w:val="24"/>
          <w:u w:val="single"/>
        </w:rPr>
      </w: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849"/>
        <w:numPr>
          <w:ilvl w:val="0"/>
          <w:numId w:val="4"/>
        </w:numPr>
        <w:ind w:left="714" w:hanging="357"/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у детей диалогическую речь;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4"/>
        </w:numPr>
        <w:ind w:left="714" w:hanging="357"/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зрительное и слуховое внимание, мышление;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4"/>
        </w:numPr>
        <w:ind w:left="714" w:hanging="357"/>
        <w:jc w:val="both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у детей </w:t>
      </w:r>
      <w:r>
        <w:rPr>
          <w:rFonts w:ascii="Times New Roman" w:hAnsi="Times New Roman"/>
          <w:sz w:val="24"/>
          <w:szCs w:val="24"/>
        </w:rPr>
        <w:t xml:space="preserve">фонематический слух,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артикуляционный аппарат, интонационную выразительность речи;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849"/>
        <w:numPr>
          <w:ilvl w:val="0"/>
          <w:numId w:val="4"/>
        </w:numPr>
        <w:ind w:left="714" w:hanging="357"/>
        <w:jc w:val="both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Развивать общую и мелкую моторику.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Воспитательные:</w:t>
      </w:r>
      <w:r>
        <w:rPr>
          <w:rFonts w:ascii="Times New Roman" w:hAnsi="Times New Roman"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  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9"/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Воспитывать у детей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навыки сотрудничества, взаимопонимания, доброжелательности, самостоятельности, ответственности;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pStyle w:val="849"/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Воспитывать умение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внимательно слушать друг друга, дополнять ответы.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pStyle w:val="849"/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Воспитывать любовь и бережное отношение к природе.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  <w:t xml:space="preserve">Интеграция образовательных областей: </w:t>
      </w: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</w:r>
    </w:p>
    <w:p>
      <w:pPr>
        <w:pStyle w:val="849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«Познавательное развитие» (приобщение к социокультурным ценностям, ознакомление с миром природы);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849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«Речевое развитие» (развитие речи, художественная литература);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849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«Социально-коммуникативное развитие»;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pStyle w:val="849"/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«Художественно-эстетическое развитие» (музыка)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Место проведения: групповая комната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Количество детей: 10-12 человек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6122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966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Виды детской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122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Форма 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966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Игровая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122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Игра – приветствие «Здравствуй небо голубое»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Дидактическая игра «От какой ветки детки?»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Дидактическая игра «Угадай звук»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Игра с мячом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Кто твои детеныши?»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Style w:val="850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Игровое упражнение «Солнышко весной»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Словесная игра «Назови ласково»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«Четвертый лишний»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966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Коммуникативная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122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Чтение стихотворения «Посмотреть на мир ты хочешь»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Чтение письма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Вопросы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Загадывание загадок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Заучивание чистоговорки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3966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Двигательная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122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Физкультминутка – массаж «Солнце»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360" w:lineRule="auto"/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  <w:t xml:space="preserve">Материал и оборудование:</w:t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Демонстрационный: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дидактическое пособие к игре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какой ветки де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тки» (изображение деревьев: ель, сосна, рябина, береза, дуб, клен), иллюстрации с изображением дороги, гор и моря, транспорта (наземного, воздушного, водного), картинка с изображением солнышка, насекомых, диких животных, мяч, декорации к занятию, </w:t>
      </w:r>
      <w:r>
        <w:rPr>
          <w:rFonts w:ascii="Times New Roman" w:hAnsi="Times New Roman"/>
          <w:color w:val="000000"/>
          <w:sz w:val="24"/>
          <w:szCs w:val="24"/>
        </w:rPr>
        <w:t xml:space="preserve">компьютер, </w:t>
      </w:r>
      <w:r>
        <w:rPr>
          <w:rFonts w:ascii="Times New Roman" w:hAnsi="Times New Roman"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аудиозапись с музыкой, колонка. 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sz w:val="24"/>
          <w:szCs w:val="24"/>
          <w:lang w:eastAsia="ru-RU"/>
        </w:rPr>
        <w:t xml:space="preserve">Раздаточный: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прищепки,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лучики,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картинки с изображением веток с листьями.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  <w:t xml:space="preserve">Ход</w:t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  <w:t xml:space="preserve">1 этап: Организация детей, создание мотива</w:t>
      </w:r>
      <w:r>
        <w:rPr>
          <w:rFonts w:ascii="Times New Roman" w:hAnsi="Times New Roman" w:eastAsia="Times New Roman"/>
          <w:b/>
          <w:color w:val="000000"/>
          <w:sz w:val="24"/>
          <w:szCs w:val="24"/>
          <w:u w:val="single"/>
          <w:lang w:eastAsia="ru-RU"/>
        </w:rPr>
        <w:t xml:space="preserve">ции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«Приветствие»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color w:val="000000" w:themeColor="text1"/>
          <w:sz w:val="24"/>
          <w:szCs w:val="24"/>
          <w:lang w:eastAsia="ru-RU"/>
        </w:rPr>
        <w:t xml:space="preserve">Дети заходят в группу, здороваются с гостями и встают в полукруг</w:t>
      </w:r>
      <w:r>
        <w:rPr>
          <w:rFonts w:ascii="Times New Roman" w:hAnsi="Times New Roman" w:eastAsia="Times New Roman"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color w:val="000000" w:themeColor="text1"/>
          <w:sz w:val="24"/>
          <w:szCs w:val="24"/>
          <w:lang w:eastAsia="ru-RU"/>
        </w:rPr>
      </w:r>
    </w:p>
    <w:p>
      <w:pPr>
        <w:pStyle w:val="851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850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Воспитатель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Встаньте рядышком друг с другом, словно месяц, полукругом! Ребята, посмотрите какое чудесное весеннее утро. Давайте поприветствуем друг друга словами: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Здравствуй, небо голубое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тянут руки вверх)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Здравствуй, солнце золотое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(очерчивают круг руками)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Здравствуй, легкий ветерок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покачивают руками над головой)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Здравствуй маленький цветок,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Здравствуй утро, здравствуй день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 xml:space="preserve">Нам здороваться не лень.</w:t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Style w:val="850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Воспитатель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Ребята, скажите какое сейчас время года?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Дети: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Весна!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В: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По каким признакам вы опередили, что весна?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rStyle w:val="854"/>
          <w:iCs/>
        </w:rPr>
      </w:pPr>
      <w:r>
        <w:rPr>
          <w:b/>
          <w:bCs/>
          <w:color w:val="000000" w:themeColor="text1"/>
          <w:shd w:val="clear" w:color="auto" w:fill="ffffff"/>
        </w:rPr>
        <w:t xml:space="preserve">Д</w:t>
      </w:r>
      <w:r>
        <w:rPr>
          <w:b/>
          <w:bCs/>
          <w:color w:val="000000" w:themeColor="text1"/>
          <w:shd w:val="clear" w:color="auto" w:fill="ffffff"/>
        </w:rPr>
        <w:t xml:space="preserve">:</w:t>
      </w:r>
      <w:r>
        <w:rPr>
          <w:bCs/>
          <w:color w:val="000000" w:themeColor="text1"/>
          <w:shd w:val="clear" w:color="auto" w:fill="ffffff"/>
        </w:rPr>
        <w:t xml:space="preserve"> Растаял</w:t>
      </w:r>
      <w:r>
        <w:rPr>
          <w:rStyle w:val="854"/>
          <w:iCs/>
        </w:rPr>
        <w:t xml:space="preserve"> снег, солнце греет, набухли почки, прилетели птицы, расцвели весенние цветы, проснулись насекомые (показ иллюстрации с признаками весны).</w:t>
      </w:r>
      <w:r>
        <w:rPr>
          <w:rStyle w:val="854"/>
          <w:iCs/>
        </w:rPr>
      </w:r>
      <w:r>
        <w:rPr>
          <w:rStyle w:val="854"/>
          <w:iCs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rStyle w:val="854"/>
          <w:iCs/>
        </w:rPr>
      </w:pPr>
      <w:r>
        <w:rPr>
          <w:rStyle w:val="854"/>
          <w:b/>
          <w:iCs/>
        </w:rPr>
        <w:t xml:space="preserve">В</w:t>
      </w:r>
      <w:r>
        <w:rPr>
          <w:rStyle w:val="854"/>
          <w:iCs/>
        </w:rPr>
        <w:t xml:space="preserve">: А какие первые весенние цветы вы знаете?</w:t>
      </w:r>
      <w:r>
        <w:rPr>
          <w:rStyle w:val="854"/>
          <w:iCs/>
        </w:rPr>
      </w:r>
      <w:r>
        <w:rPr>
          <w:rStyle w:val="854"/>
          <w:iCs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rStyle w:val="854"/>
        </w:rPr>
      </w:pPr>
      <w:r>
        <w:rPr>
          <w:rStyle w:val="854"/>
          <w:b/>
          <w:iCs/>
        </w:rPr>
        <w:t xml:space="preserve">Д:</w:t>
      </w:r>
      <w:r>
        <w:rPr>
          <w:rStyle w:val="854"/>
          <w:iCs/>
        </w:rPr>
        <w:t xml:space="preserve"> </w:t>
      </w:r>
      <w:r>
        <w:rPr>
          <w:shd w:val="clear" w:color="auto" w:fill="ffffff"/>
        </w:rPr>
        <w:t xml:space="preserve">Подснежник, мать и мачеха, одуванчики, первоцветы</w:t>
      </w:r>
      <w:r>
        <w:rPr>
          <w:shd w:val="clear" w:color="auto" w:fill="ffffff"/>
        </w:rPr>
        <w:t xml:space="preserve"> (показ картинок с цветами).</w:t>
      </w:r>
      <w:r>
        <w:rPr>
          <w:shd w:val="clear" w:color="auto" w:fill="ffffff"/>
        </w:rPr>
      </w:r>
      <w:r>
        <w:rPr>
          <w:rStyle w:val="854"/>
        </w:rPr>
      </w:r>
    </w:p>
    <w:p>
      <w:pPr>
        <w:pStyle w:val="855"/>
        <w:jc w:val="both"/>
        <w:spacing w:before="0" w:beforeAutospacing="0" w:after="0" w:afterAutospacing="0" w:line="360" w:lineRule="auto"/>
      </w:pPr>
      <w:r>
        <w:rPr>
          <w:rStyle w:val="854"/>
          <w:b/>
        </w:rPr>
        <w:t xml:space="preserve">В:</w:t>
      </w:r>
      <w:r>
        <w:rPr>
          <w:rStyle w:val="854"/>
        </w:rPr>
        <w:t xml:space="preserve"> Ребята,</w:t>
      </w:r>
      <w:r>
        <w:rPr>
          <w:color w:val="000000" w:themeColor="text1"/>
        </w:rPr>
        <w:t xml:space="preserve"> сегодня утром, когда я шла в детский сад, мимо пролетела ворона и из её клюва выпал конверт, я не стала его читать без вас</w:t>
      </w:r>
      <w:r>
        <w:rPr>
          <w:color w:val="000000" w:themeColor="text1"/>
        </w:rPr>
        <w:t xml:space="preserve">! Хотите узнать</w:t>
      </w:r>
      <w:r>
        <w:rPr>
          <w:color w:val="000000" w:themeColor="text1"/>
        </w:rPr>
        <w:t xml:space="preserve">, что же в нём написано</w:t>
      </w:r>
      <w:r>
        <w:rPr>
          <w:color w:val="000000" w:themeColor="text1"/>
        </w:rPr>
        <w:t xml:space="preserve">? </w:t>
      </w:r>
      <w:r/>
    </w:p>
    <w:p>
      <w:pPr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: Да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! Конечно!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тогда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давайте я вам его прочитаю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!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(Дети садятся на стульчики. Чтение письма)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color w:val="000000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</w:t>
      </w:r>
      <w:r>
        <w:t xml:space="preserve">«Дорогие, ребята! Пишет вам Весна-красна. </w:t>
      </w:r>
      <w:r>
        <w:rPr>
          <w:color w:val="000000"/>
        </w:rPr>
        <w:t xml:space="preserve">Злой волшебник заколдовал все мое весеннее царство</w:t>
      </w:r>
      <w:r>
        <w:rPr>
          <w:color w:val="000000"/>
        </w:rPr>
        <w:t xml:space="preserve">, </w:t>
      </w:r>
      <w:r>
        <w:rPr>
          <w:color w:val="000000"/>
        </w:rPr>
        <w:t xml:space="preserve">а, чтобы снять колдовские чары, нужно</w:t>
      </w:r>
      <w:r>
        <w:rPr>
          <w:color w:val="000000"/>
        </w:rPr>
        <w:t xml:space="preserve"> найти злого </w:t>
      </w:r>
      <w:r>
        <w:rPr>
          <w:color w:val="000000"/>
        </w:rPr>
        <w:t xml:space="preserve">волшебника </w:t>
      </w:r>
      <w:r>
        <w:rPr>
          <w:color w:val="000000"/>
        </w:rPr>
        <w:t xml:space="preserve">.</w:t>
      </w:r>
      <w:r>
        <w:rPr>
          <w:color w:val="000000"/>
        </w:rPr>
        <w:t xml:space="preserve"> Ребята, помогите мне пожалуйста». </w:t>
      </w:r>
      <w:r>
        <w:rPr>
          <w:color w:val="000000"/>
        </w:rPr>
      </w:r>
      <w:r>
        <w:rPr>
          <w:color w:val="000000"/>
        </w:rPr>
      </w:r>
    </w:p>
    <w:p>
      <w:pPr>
        <w:pStyle w:val="85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Ребята, поможем Весне, снять колдовские чары с ее весеннего</w:t>
      </w:r>
      <w:r>
        <w:rPr>
          <w:color w:val="000000"/>
        </w:rPr>
        <w:t xml:space="preserve"> </w:t>
      </w:r>
      <w:r>
        <w:rPr>
          <w:color w:val="000000"/>
        </w:rPr>
        <w:t xml:space="preserve">царства?</w:t>
      </w:r>
      <w:r>
        <w:rPr>
          <w:rStyle w:val="850"/>
        </w:rPr>
        <w:t xml:space="preserve"> </w:t>
      </w:r>
      <w:r/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Д</w:t>
      </w:r>
      <w:r>
        <w:rPr>
          <w:b/>
          <w:color w:val="000000"/>
        </w:rPr>
        <w:t xml:space="preserve">:</w:t>
      </w:r>
      <w:r>
        <w:rPr>
          <w:color w:val="000000"/>
        </w:rPr>
        <w:t xml:space="preserve"> Да</w:t>
      </w:r>
      <w:r>
        <w:rPr>
          <w:color w:val="000000"/>
        </w:rPr>
        <w:t xml:space="preserve">!</w:t>
      </w:r>
      <w:r>
        <w:rPr>
          <w:color w:val="000000"/>
        </w:rPr>
      </w:r>
      <w:r>
        <w:rPr>
          <w:color w:val="000000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В</w:t>
      </w:r>
      <w:r>
        <w:rPr>
          <w:color w:val="000000"/>
        </w:rPr>
        <w:t xml:space="preserve">: А теперь пора в путь в царство! </w:t>
      </w:r>
      <w:r>
        <w:t xml:space="preserve">Только на чём же мы будем путешествовать? </w:t>
      </w:r>
      <w:r>
        <w:rPr>
          <w:color w:val="000000"/>
        </w:rPr>
      </w:r>
      <w:r>
        <w:rPr>
          <w:color w:val="000000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</w:pPr>
      <w:r>
        <w:rPr>
          <w:i/>
          <w:color w:val="000000" w:themeColor="text1"/>
        </w:rPr>
        <w:t xml:space="preserve">Посмотреть весь мир ты хочешь,</w:t>
      </w:r>
      <w:r/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i/>
          <w:color w:val="000000" w:themeColor="text1"/>
        </w:rPr>
      </w:pPr>
      <w:r>
        <w:rPr>
          <w:i/>
          <w:color w:val="000000" w:themeColor="text1"/>
        </w:rPr>
        <w:t xml:space="preserve">Смело отправляйся в путь,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i/>
          <w:color w:val="000000" w:themeColor="text1"/>
        </w:rPr>
      </w:pPr>
      <w:r>
        <w:rPr>
          <w:i/>
          <w:color w:val="000000" w:themeColor="text1"/>
        </w:rPr>
        <w:t xml:space="preserve">Чтобы двигаться быстрее,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Выбрать транспорт не забудь!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Посмотрите</w:t>
      </w:r>
      <w:r>
        <w:rPr>
          <w:color w:val="000000" w:themeColor="text1"/>
        </w:rPr>
        <w:t xml:space="preserve">, что изображе</w:t>
      </w:r>
      <w:r>
        <w:rPr>
          <w:color w:val="000000" w:themeColor="text1"/>
        </w:rPr>
        <w:t xml:space="preserve">но </w:t>
      </w:r>
      <w:r>
        <w:rPr>
          <w:color w:val="000000" w:themeColor="text1"/>
        </w:rPr>
        <w:t xml:space="preserve">на </w:t>
      </w:r>
      <w:r>
        <w:rPr>
          <w:color w:val="000000" w:themeColor="text1"/>
        </w:rPr>
        <w:t xml:space="preserve">рисунке</w:t>
      </w:r>
      <w:r>
        <w:rPr>
          <w:color w:val="000000" w:themeColor="text1"/>
        </w:rPr>
        <w:t xml:space="preserve">?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(Показ </w:t>
      </w:r>
      <w:r>
        <w:rPr>
          <w:b/>
          <w:i/>
          <w:color w:val="000000" w:themeColor="text1"/>
        </w:rPr>
        <w:t xml:space="preserve">иллюстрации</w:t>
      </w:r>
      <w:r>
        <w:rPr>
          <w:b/>
          <w:i/>
          <w:color w:val="000000" w:themeColor="text1"/>
        </w:rPr>
        <w:t xml:space="preserve"> с изображением дороги)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Д:</w:t>
      </w:r>
      <w:r>
        <w:rPr>
          <w:color w:val="000000" w:themeColor="text1"/>
        </w:rPr>
        <w:t xml:space="preserve"> Мы видим дорогу!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чём можно отправиться по ровной поверхности?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автобусе, на машине, на поезде!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(Показ 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иллюстрации 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 с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 изображением наземного транспорта)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Как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называется такой вид транспорта?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Наземный.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Почему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так называется?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: Потому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что он едет по земле.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Ребята, посмотрите, что сейчас перед вами?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(Показ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иллюстрации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изображением гор)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Горы!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Ребята, а как перебраться через высокие горы. На чём, подскажите мне?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самолете, вертолете.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Показ 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иллюстрации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 с изображением воздушного транспорта)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Правильно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а как называется этот вид транспорта?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Воздушный!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Почему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он так называется?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Потому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что передвигается по воздуху!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</w:rPr>
        <w:t xml:space="preserve">В</w:t>
      </w:r>
      <w:r>
        <w:rPr>
          <w:b/>
        </w:rPr>
        <w:t xml:space="preserve">: </w:t>
      </w:r>
      <w:r>
        <w:rPr>
          <w:color w:val="000000" w:themeColor="text1"/>
        </w:rPr>
        <w:t xml:space="preserve">Сейчас</w:t>
      </w:r>
      <w:r>
        <w:rPr>
          <w:color w:val="000000" w:themeColor="text1"/>
        </w:rPr>
        <w:t xml:space="preserve"> послушайте внимательно и попробуйте отгадать что это?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(аудиозапись «Шум моря»)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Д:</w:t>
      </w:r>
      <w:r>
        <w:rPr>
          <w:color w:val="000000" w:themeColor="text1"/>
        </w:rPr>
        <w:t xml:space="preserve"> Море!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(Показ </w:t>
      </w:r>
      <w:r>
        <w:rPr>
          <w:b/>
          <w:i/>
          <w:color w:val="000000" w:themeColor="text1"/>
        </w:rPr>
        <w:t xml:space="preserve">иллюстрации</w:t>
      </w:r>
      <w:r>
        <w:rPr>
          <w:b/>
          <w:i/>
          <w:color w:val="000000" w:themeColor="text1"/>
        </w:rPr>
        <w:t xml:space="preserve"> с изображением моря) 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 </w:t>
      </w:r>
      <w:r>
        <w:rPr>
          <w:color w:val="000000" w:themeColor="text1"/>
        </w:rPr>
        <w:t xml:space="preserve">Ребята, скажите, как нам можно перебраться через море?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На</w:t>
      </w:r>
      <w:r>
        <w:rPr>
          <w:color w:val="000000" w:themeColor="text1"/>
        </w:rPr>
        <w:t xml:space="preserve"> пароходе, теплоходе</w:t>
      </w:r>
      <w:r>
        <w:rPr>
          <w:color w:val="000000" w:themeColor="text1"/>
        </w:rPr>
        <w:t xml:space="preserve">, корабле</w:t>
      </w:r>
      <w:r>
        <w:rPr>
          <w:color w:val="000000" w:themeColor="text1"/>
        </w:rPr>
        <w:t xml:space="preserve">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(Показ 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иллюстрации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 с изображением водного транспорта)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Правильно</w:t>
      </w:r>
      <w:r>
        <w:rPr>
          <w:color w:val="000000" w:themeColor="text1"/>
        </w:rPr>
        <w:t xml:space="preserve">, как называют такой вид транспорта?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Д:</w:t>
      </w:r>
      <w:r>
        <w:rPr>
          <w:color w:val="000000" w:themeColor="text1"/>
        </w:rPr>
        <w:t xml:space="preserve"> Водный транспорт.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Ребята, а я предлагаю отправится в путешествие пешком.</w:t>
      </w:r>
      <w:r>
        <w:rPr>
          <w:color w:val="2d2a2a"/>
        </w:rPr>
        <w:t xml:space="preserve"> </w:t>
      </w:r>
      <w:r>
        <w:rPr>
          <w:color w:val="000000" w:themeColor="text1"/>
        </w:rPr>
        <w:t xml:space="preserve">Скажите, как нужно вести себя в</w:t>
      </w:r>
      <w:r>
        <w:rPr>
          <w:color w:val="000000" w:themeColor="text1"/>
        </w:rPr>
        <w:t xml:space="preserve">ести на улице, в городе, лесу, дома</w:t>
      </w:r>
      <w:r>
        <w:rPr>
          <w:color w:val="000000" w:themeColor="text1"/>
        </w:rPr>
        <w:t xml:space="preserve">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Возьмите за руки, чтоб никто не потерялся, отправимся по </w:t>
      </w:r>
      <w:r>
        <w:rPr>
          <w:color w:val="000000" w:themeColor="text1"/>
        </w:rPr>
        <w:t xml:space="preserve">дорожке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b/>
          <w:i/>
          <w:sz w:val="24"/>
          <w:szCs w:val="24"/>
        </w:rPr>
        <w:t xml:space="preserve">Идут по группе змейкой и останавливаются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Посмотрите</w:t>
      </w:r>
      <w:r>
        <w:rPr>
          <w:color w:val="000000" w:themeColor="text1"/>
        </w:rPr>
        <w:t xml:space="preserve"> вот мы и </w:t>
      </w:r>
      <w:r>
        <w:rPr>
          <w:color w:val="000000" w:themeColor="text1"/>
        </w:rPr>
        <w:t xml:space="preserve">пришли в </w:t>
      </w:r>
      <w:r>
        <w:rPr>
          <w:color w:val="000000" w:themeColor="text1"/>
        </w:rPr>
        <w:t xml:space="preserve">Весеннее царство, но оно заколдованно, </w:t>
      </w:r>
      <w:r>
        <w:rPr>
          <w:color w:val="000000" w:themeColor="text1"/>
        </w:rPr>
        <w:t xml:space="preserve">Все мрачное, нет ни растений, не зверей, всё поникло.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П</w:t>
      </w:r>
      <w:r>
        <w:rPr>
          <w:color w:val="000000" w:themeColor="text1"/>
        </w:rPr>
        <w:t xml:space="preserve">осмотрите ребята нет никакой записки или письма?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Д</w:t>
      </w:r>
      <w:r>
        <w:rPr>
          <w:b/>
          <w:bCs/>
          <w:color w:val="000000" w:themeColor="text1"/>
        </w:rPr>
        <w:t xml:space="preserve">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Вот</w:t>
      </w:r>
      <w:r>
        <w:rPr>
          <w:color w:val="000000" w:themeColor="text1"/>
        </w:rPr>
        <w:t xml:space="preserve"> конверт.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В: Давайте прочитаем его, </w:t>
      </w:r>
      <w:r>
        <w:rPr>
          <w:color w:val="000000" w:themeColor="text1"/>
        </w:rPr>
        <w:t xml:space="preserve">ого ребята а здесь флешка, давайте её подключим к колонке и послушаем, может что-то важное на ней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Здесь запись:</w:t>
      </w:r>
      <w:r>
        <w:rPr>
          <w:color w:val="000000" w:themeColor="text1"/>
        </w:rPr>
        <w:t xml:space="preserve"> Ха-ха-ха вот вы и попались маленькие детки </w:t>
      </w:r>
      <w:r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конфетки! Я для вас приготовил 5 очень важных заданий, только после выполнения всех заданий я расколдую это царство.</w:t>
      </w:r>
      <w:r>
        <w:rPr>
          <w:color w:val="000000" w:themeColor="text1"/>
        </w:rPr>
        <w:t xml:space="preserve"> За каждое выполненное задания вы будете получать одну звезду.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В: </w:t>
      </w:r>
      <w:r>
        <w:rPr>
          <w:color w:val="000000" w:themeColor="text1"/>
        </w:rPr>
        <w:t xml:space="preserve">Ребята </w:t>
      </w:r>
      <w:r>
        <w:rPr>
          <w:color w:val="000000" w:themeColor="text1"/>
        </w:rPr>
        <w:t xml:space="preserve">злой волшебник все никак не может успокоиться, а давайте выполним все его задания правильно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и я надеюсь, хоть он хоть и злой, но честный волшебник,  расколдует Весеннее царство.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 xml:space="preserve">1 задание</w:t>
      </w:r>
      <w:r>
        <w:rPr>
          <w:b/>
          <w:bCs/>
          <w:color w:val="000000" w:themeColor="text1"/>
          <w:u w:val="single"/>
        </w:rPr>
        <w:t xml:space="preserve">: </w:t>
      </w:r>
      <w:r>
        <w:rPr>
          <w:b/>
          <w:bCs/>
          <w:color w:val="000000" w:themeColor="text1"/>
          <w:u w:val="single"/>
        </w:rPr>
      </w:r>
      <w:r>
        <w:rPr>
          <w:b/>
          <w:bCs/>
          <w:color w:val="000000" w:themeColor="text1"/>
          <w:u w:val="single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Посмотрите</w:t>
      </w:r>
      <w:r>
        <w:rPr>
          <w:color w:val="000000" w:themeColor="text1"/>
        </w:rPr>
        <w:t xml:space="preserve">, злой волшебник заколдовал деревья, перепутал все листочки. Мы постараемся поставить всё на свои места.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(Дети рассматривают на </w:t>
      </w:r>
      <w:r>
        <w:rPr>
          <w:b/>
          <w:i/>
          <w:color w:val="000000" w:themeColor="text1"/>
        </w:rPr>
        <w:t xml:space="preserve">доске </w:t>
      </w:r>
      <w:r>
        <w:rPr>
          <w:b/>
          <w:i/>
          <w:color w:val="000000" w:themeColor="text1"/>
        </w:rPr>
        <w:t xml:space="preserve"> картинки</w:t>
      </w:r>
      <w:r>
        <w:rPr>
          <w:b/>
          <w:i/>
          <w:color w:val="000000" w:themeColor="text1"/>
        </w:rPr>
        <w:t xml:space="preserve"> деревьев, называют их названия)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color w:val="000000" w:themeColor="text1"/>
        </w:rPr>
        <w:t xml:space="preserve">: Какие деревья вы здесь видите?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Д:</w:t>
      </w:r>
      <w:r>
        <w:rPr>
          <w:color w:val="000000" w:themeColor="text1"/>
        </w:rPr>
        <w:t xml:space="preserve"> Ель, сосна, рябина, берёза, </w:t>
      </w:r>
      <w:r>
        <w:rPr>
          <w:color w:val="000000" w:themeColor="text1"/>
        </w:rPr>
        <w:t xml:space="preserve">дуб, </w:t>
      </w:r>
      <w:r>
        <w:rPr>
          <w:color w:val="000000" w:themeColor="text1"/>
        </w:rPr>
        <w:t xml:space="preserve">клён.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Вам нужно понять, с какого дерева веточка и листочек, изображённые на картинках. Проговорить и прикрепить к соответствующему дереву, например, у меня лист от берёзы – березовый лист, я прикреплю его к берёзе.</w:t>
      </w:r>
      <w:r>
        <w:t xml:space="preserve"> </w:t>
      </w:r>
      <w:r/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 Дидактическая игра «От какой ветки детки?»</w:t>
      </w:r>
      <w:r>
        <w:rPr>
          <w:b/>
          <w:color w:val="000000" w:themeColor="text1"/>
          <w:u w:val="single"/>
        </w:rPr>
      </w:r>
      <w:r>
        <w:rPr>
          <w:b/>
          <w:color w:val="000000" w:themeColor="text1"/>
          <w:u w:val="single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Молодцы, вот наши деревья зашумели листвой, а как шумят деревья?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Ш-ш-ш-ш.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 давайте поиграем. Если в моём слове вы услышите, как шумит дерево, то хлопните в ладошки, а если нет, то скажите – «Нет, нет, нет…»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Дидактическая игра «Угадай звук» </w:t>
      </w:r>
      <w:r>
        <w:rPr>
          <w:b/>
          <w:color w:val="000000" w:themeColor="text1"/>
          <w:u w:val="single"/>
        </w:rPr>
      </w:r>
      <w:r>
        <w:rPr>
          <w:b/>
          <w:color w:val="000000" w:themeColor="text1"/>
          <w:u w:val="single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 </w:t>
      </w:r>
      <w:r>
        <w:rPr>
          <w:color w:val="000000" w:themeColor="text1"/>
        </w:rPr>
        <w:t xml:space="preserve">Послушайте скороговорку: шелест шелестит листвой. Скажите эту скороговорку тихо-тихо, громче, а теперь медленно, скажите быстро.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(Дети произносят чистоговорку регулируя темп и силу голоса)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</w:t>
      </w:r>
      <w:r>
        <w:rPr>
          <w:b/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Молодцы, с заданием мы справились.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480" w:lineRule="auto"/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b/>
          <w:i/>
          <w:sz w:val="24"/>
          <w:szCs w:val="24"/>
        </w:rPr>
        <w:t xml:space="preserve">Идут </w:t>
      </w:r>
      <w:r>
        <w:rPr>
          <w:rFonts w:ascii="Times New Roman" w:hAnsi="Times New Roman"/>
          <w:b/>
          <w:i/>
          <w:sz w:val="24"/>
          <w:szCs w:val="24"/>
        </w:rPr>
        <w:t xml:space="preserve">к другому заданию)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jc w:val="both"/>
        <w:spacing w:after="0" w:line="480" w:lineRule="auto"/>
        <w:shd w:val="clear" w:color="auto" w:fill="ffffff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2 задание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:</w:t>
      </w: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u w:val="single"/>
        </w:rPr>
      </w:r>
      <w:r>
        <w:rPr>
          <w:rFonts w:ascii="Times New Roman" w:hAnsi="Times New Roman"/>
          <w:b/>
          <w:iCs/>
          <w:sz w:val="24"/>
          <w:szCs w:val="24"/>
          <w:u w:val="single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</w:rPr>
        <w:t xml:space="preserve">В</w:t>
      </w:r>
      <w:r>
        <w:rPr>
          <w:b/>
        </w:rPr>
        <w:t xml:space="preserve">: </w:t>
      </w:r>
      <w:r>
        <w:t xml:space="preserve">Вот</w:t>
      </w:r>
      <w:r>
        <w:t xml:space="preserve"> лесная полянка. </w:t>
      </w:r>
      <w:r>
        <w:rPr>
          <w:color w:val="000000" w:themeColor="text1"/>
        </w:rPr>
        <w:t xml:space="preserve">Ребята, а вы заметили, что </w:t>
      </w:r>
      <w:r>
        <w:rPr>
          <w:color w:val="000000" w:themeColor="text1"/>
        </w:rPr>
        <w:t xml:space="preserve">в царстве </w:t>
      </w:r>
      <w:r>
        <w:rPr>
          <w:color w:val="000000" w:themeColor="text1"/>
        </w:rPr>
        <w:t xml:space="preserve">очень тихо, куда же злой волшебник подевал всех лесных зверей? Мы постараемся снять колдовство и вернуть зверей. Я буду загадывать загадки, а вы постарайтесь отгадать название зверя.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after="0" w:line="360" w:lineRule="auto"/>
        <w:shd w:val="clear" w:color="auto" w:fill="ffffff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(Воспитатель загадывает загадки про животных)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i/>
          <w:color w:val="000000" w:themeColor="text1"/>
        </w:rPr>
      </w:pPr>
      <w:r>
        <w:rPr>
          <w:i/>
          <w:color w:val="000000" w:themeColor="text1"/>
        </w:rPr>
        <w:t xml:space="preserve">«Комочек пуха – длинное ухо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i/>
          <w:color w:val="000000" w:themeColor="text1"/>
        </w:rPr>
      </w:pPr>
      <w:r>
        <w:rPr>
          <w:i/>
          <w:color w:val="000000" w:themeColor="text1"/>
        </w:rPr>
        <w:t xml:space="preserve">Прыгает ловко, любит морковку» 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Д: </w:t>
      </w:r>
      <w:r>
        <w:rPr>
          <w:color w:val="000000" w:themeColor="text1"/>
        </w:rPr>
        <w:t xml:space="preserve">Заяц!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color w:val="000000" w:themeColor="text1"/>
        </w:rPr>
        <w:t xml:space="preserve">: Правильно</w:t>
      </w:r>
      <w:r>
        <w:rPr>
          <w:color w:val="000000" w:themeColor="text1"/>
        </w:rPr>
        <w:t xml:space="preserve">, заяц, а теперь расположите зайчика, так чтобы он находился справа от дерева.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Хитрая плутовка,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Рыжая головка,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Хвост пушистый — краса!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А зовут её ...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240" w:lineRule="atLeast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Д: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Лиса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В: </w:t>
      </w:r>
      <w:r>
        <w:rPr>
          <w:color w:val="000000" w:themeColor="text1"/>
        </w:rPr>
        <w:t xml:space="preserve">Правильно, </w:t>
      </w:r>
      <w:r>
        <w:rPr>
          <w:color w:val="000000" w:themeColor="text1"/>
        </w:rPr>
        <w:t xml:space="preserve">лиса 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а теперь расположите </w:t>
      </w:r>
      <w:r>
        <w:rPr>
          <w:color w:val="000000" w:themeColor="text1"/>
        </w:rPr>
        <w:t xml:space="preserve">лису</w:t>
      </w:r>
      <w:r>
        <w:rPr>
          <w:color w:val="000000" w:themeColor="text1"/>
        </w:rPr>
        <w:t xml:space="preserve">, так чтобы она находилась слева от дерева.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Косолапый и большой,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Спит в берлоге он зимой.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Любит шишки, любит мёд,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Ну-ка, кто же назовет?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Медведь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Сердитый недотрога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Живёт в глуши лесной.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Иголок очень много,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А нитки не одной.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240" w:lineRule="atLeast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Ежик.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(Воспитатель достает игрушку и предлагает расположить ее в определенное место, дети отгадывают загадки и располагают игрушки по просьбе воспитателя)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color w:val="000000" w:themeColor="text1"/>
        </w:rPr>
        <w:t xml:space="preserve">: Молодцы, мы с вами вернули всех зверей в лес. А теперь мы поиграем, я буду бросать мяч, покажу животное на картинке, а вы назовёте животное, и кто у него детеныши!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  <w:rPr>
          <w:b/>
          <w:u w:val="single"/>
        </w:rPr>
      </w:pPr>
      <w:r>
        <w:rPr>
          <w:b/>
          <w:color w:val="000000" w:themeColor="text1"/>
          <w:u w:val="single"/>
        </w:rPr>
        <w:t xml:space="preserve">Игра с мячом «</w:t>
      </w:r>
      <w:r>
        <w:rPr>
          <w:b/>
          <w:u w:val="single"/>
        </w:rPr>
        <w:t xml:space="preserve">Кто ты? Кто твои детеныши?»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</w:pPr>
      <w:r>
        <w:rPr>
          <w:b/>
        </w:rPr>
        <w:t xml:space="preserve">В</w:t>
      </w:r>
      <w:r>
        <w:rPr>
          <w:b/>
        </w:rPr>
        <w:t xml:space="preserve">: </w:t>
      </w:r>
      <w:r>
        <w:t xml:space="preserve">Замечательно</w:t>
      </w:r>
      <w:r>
        <w:t xml:space="preserve"> и с этим заданием вы справились</w:t>
      </w:r>
      <w:r/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В</w:t>
      </w:r>
      <w:r>
        <w:rPr>
          <w:color w:val="000000" w:themeColor="text1"/>
        </w:rPr>
        <w:t xml:space="preserve">: В</w:t>
      </w:r>
      <w:r>
        <w:rPr>
          <w:color w:val="000000" w:themeColor="text1"/>
        </w:rPr>
        <w:t xml:space="preserve">ы, наверное, устали, тогда в круг все дружно встали!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tabs>
          <w:tab w:val="left" w:pos="1134" w:leader="none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Физкультминутка - массаж «Солнце»</w:t>
      </w:r>
      <w:r>
        <w:rPr>
          <w:b/>
          <w:color w:val="000000" w:themeColor="text1"/>
          <w:u w:val="single"/>
        </w:rPr>
      </w:r>
      <w:r>
        <w:rPr>
          <w:b/>
          <w:color w:val="000000" w:themeColor="text1"/>
          <w:u w:val="single"/>
        </w:rPr>
      </w:r>
    </w:p>
    <w:p>
      <w:pPr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Солнце утром рано встало. Всех детишек приласкало.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(Поднять руки вверх, потянуться, делая руками «фонарики»)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грудку,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(Массировать «дорожку» на груди снизу вверх).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шейку,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(Поглаживать шею сверху вниз).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носик,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(Кулачками растирать крылья носа).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лоб,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(Проводить пальцами от середины лба к вискам).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ушки </w:t>
      </w:r>
      <w:r>
        <w:rPr>
          <w:rFonts w:ascii="Times New Roman" w:hAnsi="Times New Roman"/>
          <w:i/>
          <w:sz w:val="24"/>
          <w:szCs w:val="24"/>
        </w:rPr>
        <w:t xml:space="preserve">(растирать мочки ушей),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Гладит ручки </w:t>
      </w:r>
      <w:r>
        <w:rPr>
          <w:rFonts w:ascii="Times New Roman" w:hAnsi="Times New Roman"/>
          <w:i/>
          <w:sz w:val="24"/>
          <w:szCs w:val="24"/>
        </w:rPr>
        <w:t xml:space="preserve">(растирать ладони)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Загорают дети. Вот! </w:t>
      </w:r>
      <w:r>
        <w:rPr>
          <w:rFonts w:ascii="Times New Roman" w:hAnsi="Times New Roman"/>
          <w:i/>
          <w:sz w:val="24"/>
          <w:szCs w:val="24"/>
        </w:rPr>
        <w:t xml:space="preserve">(Поднять руки вверх)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</w:rPr>
        <w:t xml:space="preserve"> Какое доброе и хорошее солнышко, нас всех приласкало.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(Показ солнышка на мольберте без лучиков)</w:t>
      </w:r>
      <w:r>
        <w:rPr>
          <w:b/>
          <w:i/>
          <w:color w:val="000000" w:themeColor="text1"/>
        </w:rPr>
      </w:r>
      <w:r>
        <w:rPr>
          <w:b/>
          <w:i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</w:rPr>
      </w:pPr>
      <w:r>
        <w:rPr>
          <w:b/>
          <w:color w:val="000000" w:themeColor="text1"/>
        </w:rPr>
        <w:t xml:space="preserve">В</w:t>
      </w:r>
      <w:r>
        <w:rPr>
          <w:b/>
          <w:color w:val="000000" w:themeColor="text1"/>
        </w:rPr>
        <w:t xml:space="preserve">:</w:t>
      </w:r>
      <w:r>
        <w:rPr>
          <w:color w:val="000000" w:themeColor="text1"/>
        </w:rPr>
        <w:t xml:space="preserve"> Ой</w:t>
      </w:r>
      <w:r>
        <w:rPr>
          <w:color w:val="000000" w:themeColor="text1"/>
        </w:rPr>
        <w:t xml:space="preserve">, а лучики то рассыпались. Поможем солнышку, соберем лучики и расскажем, какое у нас солнышко!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3 задание: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color w:val="000000" w:themeColor="text1"/>
          <w:u w:val="single"/>
        </w:rPr>
      </w:pPr>
      <w:r>
        <w:rPr>
          <w:rStyle w:val="850"/>
          <w:color w:val="000000" w:themeColor="text1"/>
          <w:u w:val="single"/>
        </w:rPr>
        <w:t xml:space="preserve">Игровое упражнение «Солнышко весной»</w:t>
      </w:r>
      <w:r>
        <w:rPr>
          <w:color w:val="000000" w:themeColor="text1"/>
          <w:u w:val="single"/>
        </w:rPr>
      </w:r>
      <w:r>
        <w:rPr>
          <w:color w:val="000000" w:themeColor="text1"/>
          <w:u w:val="single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color w:val="000000" w:themeColor="text1"/>
        </w:rPr>
      </w:pPr>
      <w:r>
        <w:rPr>
          <w:rStyle w:val="853"/>
          <w:b/>
          <w:color w:val="000000" w:themeColor="text1"/>
        </w:rPr>
        <w:t xml:space="preserve">(Дети прикрепляют лучики- прищепки к солнцу подбирая прилагательные:</w:t>
      </w:r>
      <w:r>
        <w:rPr>
          <w:b/>
          <w:color w:val="000000" w:themeColor="text1"/>
        </w:rPr>
        <w:t xml:space="preserve"> </w:t>
      </w:r>
      <w:r>
        <w:rPr>
          <w:rStyle w:val="853"/>
          <w:b/>
          <w:color w:val="000000" w:themeColor="text1"/>
        </w:rPr>
        <w:t xml:space="preserve">солнце жёлтое, круглое, ласковое, теплое, радостное, желтое, веселое, румяное, лучистое)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color w:val="000000"/>
        </w:rPr>
      </w:pPr>
      <w:r>
        <w:rPr>
          <w:rStyle w:val="850"/>
          <w:color w:val="333333"/>
        </w:rPr>
        <w:t xml:space="preserve">В: </w:t>
      </w:r>
      <w:r>
        <w:rPr>
          <w:color w:val="000000"/>
        </w:rPr>
        <w:t xml:space="preserve">Вот какое солнышко у нас получилось, сразу стало ярче и </w:t>
      </w:r>
      <w:r>
        <w:rPr>
          <w:color w:val="000000"/>
        </w:rPr>
        <w:t xml:space="preserve">теплее..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</w:pPr>
      <w:r>
        <w:t xml:space="preserve">Продолжаем</w:t>
      </w:r>
      <w:r>
        <w:t xml:space="preserve"> выполнять задания злого волшебника</w:t>
      </w:r>
      <w:r>
        <w:t xml:space="preserve">. Посмотрите, кто здесь?</w:t>
      </w:r>
      <w:r/>
    </w:p>
    <w:p>
      <w:pPr>
        <w:pStyle w:val="848"/>
        <w:jc w:val="both"/>
        <w:spacing w:before="0" w:beforeAutospacing="0" w:after="0" w:afterAutospacing="0" w:line="360" w:lineRule="auto"/>
        <w:shd w:val="clear" w:color="auto" w:fill="ffffff"/>
        <w:rPr>
          <w:b/>
          <w:bCs/>
          <w:color w:val="000000"/>
          <w:u w:val="single"/>
        </w:rPr>
      </w:pPr>
      <w:r>
        <w:rPr>
          <w:b/>
          <w:bCs/>
          <w:u w:val="single"/>
        </w:rPr>
        <w:t xml:space="preserve">4 задание:</w:t>
      </w:r>
      <w:r>
        <w:rPr>
          <w:b/>
          <w:bCs/>
          <w:color w:val="000000"/>
          <w:u w:val="single"/>
        </w:rPr>
      </w:r>
      <w:r>
        <w:rPr>
          <w:b/>
          <w:bCs/>
          <w:color w:val="000000"/>
          <w:u w:val="single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Д:</w:t>
      </w:r>
      <w:r>
        <w:rPr>
          <w:rFonts w:ascii="Times New Roman" w:hAnsi="Times New Roman"/>
          <w:sz w:val="24"/>
          <w:szCs w:val="24"/>
        </w:rPr>
        <w:t xml:space="preserve"> Бабочка, жук, паук, гусеница!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b/>
          <w:i/>
          <w:sz w:val="24"/>
          <w:szCs w:val="24"/>
        </w:rPr>
        <w:t xml:space="preserve">Дети подходят к мольберту, на мольберте прикреплены картинки с изображением насекомых)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Как</w:t>
      </w:r>
      <w:r>
        <w:rPr>
          <w:rFonts w:ascii="Times New Roman" w:hAnsi="Times New Roman"/>
          <w:sz w:val="24"/>
          <w:szCs w:val="24"/>
        </w:rPr>
        <w:t xml:space="preserve"> назвать одним словом?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Д: </w:t>
      </w:r>
      <w:r>
        <w:rPr>
          <w:rFonts w:ascii="Times New Roman" w:hAnsi="Times New Roman"/>
          <w:sz w:val="24"/>
          <w:szCs w:val="24"/>
        </w:rPr>
        <w:t xml:space="preserve">Насекомые!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: А теперь давайте поиграем в игру «Назови ласково», я буду называть насекомых, а вы должны назвать их ласково.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Словесная игра «Назови ласково»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jc w:val="both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 задание: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55"/>
        <w:jc w:val="both"/>
        <w:spacing w:before="0" w:beforeAutospacing="0" w:after="0" w:afterAutospacing="0" w:line="360" w:lineRule="auto"/>
      </w:pPr>
      <w:r>
        <w:rPr>
          <w:b/>
        </w:rPr>
        <w:t xml:space="preserve">В</w:t>
      </w:r>
      <w:r>
        <w:rPr>
          <w:b/>
        </w:rPr>
        <w:t xml:space="preserve">: </w:t>
      </w:r>
      <w:r>
        <w:rPr>
          <w:rStyle w:val="854"/>
        </w:rPr>
        <w:t xml:space="preserve">И</w:t>
      </w:r>
      <w:r>
        <w:rPr>
          <w:rStyle w:val="854"/>
        </w:rPr>
        <w:t xml:space="preserve"> последнее задание, после которого, я думаю, волшебник подобреет и его злые чары рассеются. Посмотрите, </w:t>
      </w:r>
      <w:r>
        <w:t xml:space="preserve">на </w:t>
      </w:r>
      <w:r>
        <w:t xml:space="preserve">картинке</w:t>
      </w:r>
      <w:r>
        <w:t xml:space="preserve"> показ</w:t>
      </w:r>
      <w:r>
        <w:t xml:space="preserve">аны </w:t>
      </w:r>
      <w:r>
        <w:t xml:space="preserve">предметами, вы должны объяснить какой предмет лишний и почему. Готовы? </w:t>
      </w:r>
      <w:r/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: Да</w:t>
      </w:r>
      <w:r>
        <w:rPr>
          <w:rFonts w:ascii="Times New Roman" w:hAnsi="Times New Roman"/>
          <w:sz w:val="24"/>
          <w:szCs w:val="24"/>
        </w:rPr>
        <w:t xml:space="preserve">!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Игра «Четвертый лишний»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48"/>
        <w:jc w:val="center"/>
        <w:spacing w:before="0" w:beforeAutospacing="0" w:after="0" w:afterAutospacing="0" w:line="360" w:lineRule="auto"/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3 этап: Рефлексия, подведение итогов</w:t>
      </w:r>
      <w:r>
        <w:rPr>
          <w:b/>
          <w:color w:val="000000"/>
          <w:u w:val="single"/>
        </w:rPr>
      </w:r>
      <w:r>
        <w:rPr>
          <w:b/>
          <w:color w:val="000000"/>
          <w:u w:val="single"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rStyle w:val="854"/>
        </w:rPr>
      </w:pPr>
      <w:r>
        <w:rPr>
          <w:b/>
        </w:rPr>
        <w:t xml:space="preserve">В:</w:t>
      </w:r>
      <w:r>
        <w:rPr>
          <w:rStyle w:val="850"/>
        </w:rPr>
        <w:t xml:space="preserve"> </w:t>
      </w:r>
      <w:r>
        <w:rPr>
          <w:rStyle w:val="854"/>
        </w:rPr>
        <w:t xml:space="preserve">Молодцы, ребята, все задания вы выполнили. Посмотрите</w:t>
      </w:r>
      <w:r>
        <w:rPr>
          <w:rStyle w:val="854"/>
        </w:rPr>
        <w:t xml:space="preserve"> Весеннее царство засияло красками.  </w:t>
      </w:r>
      <w:r>
        <w:rPr>
          <w:rStyle w:val="854"/>
        </w:rPr>
        <w:t xml:space="preserve">Ребята, посмотрите, а вот и сама Весна-красна, она очень благодарна вам, что вы ей помогли снять колдовство с весеннего   </w:t>
      </w:r>
      <w:r>
        <w:rPr>
          <w:rStyle w:val="854"/>
        </w:rPr>
        <w:t xml:space="preserve">царства.</w:t>
      </w:r>
      <w:r>
        <w:rPr>
          <w:rStyle w:val="854"/>
        </w:rPr>
      </w:r>
      <w:r>
        <w:rPr>
          <w:rStyle w:val="854"/>
        </w:rPr>
      </w:r>
    </w:p>
    <w:p>
      <w:pPr>
        <w:pStyle w:val="855"/>
        <w:jc w:val="center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</w:rPr>
        <w:t xml:space="preserve">(Показ </w:t>
      </w:r>
      <w:r>
        <w:rPr>
          <w:b/>
          <w:i/>
        </w:rPr>
        <w:t xml:space="preserve">иллюстрации</w:t>
      </w:r>
      <w:r>
        <w:rPr>
          <w:b/>
          <w:i/>
        </w:rPr>
        <w:t xml:space="preserve"> с изображением Весны)</w:t>
      </w:r>
      <w:r>
        <w:rPr>
          <w:b/>
          <w:i/>
        </w:rPr>
      </w:r>
      <w:r>
        <w:rPr>
          <w:b/>
          <w:i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>
        <w:rPr>
          <w:b/>
        </w:rPr>
        <w:t xml:space="preserve">Весна: </w:t>
      </w:r>
      <w:r>
        <w:rPr>
          <w:color w:val="000000" w:themeColor="text1"/>
        </w:rPr>
        <w:t xml:space="preserve">«Ребята, я очень благодарна, что вы спасли мое весеннее царство от злого волшебника. </w:t>
      </w:r>
      <w:r>
        <w:rPr>
          <w:color w:val="000000" w:themeColor="text1"/>
          <w:shd w:val="clear" w:color="auto" w:fill="ffffff"/>
        </w:rPr>
        <w:t xml:space="preserve">Вы очень сильные и смелые, и сможете, стать хорошими друзьями природы, и будете ее беречь и защищать. Спасибо вам ребята. До скорых встреч!».</w:t>
      </w: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</w:p>
    <w:p>
      <w:pPr>
        <w:pStyle w:val="855"/>
        <w:jc w:val="both"/>
        <w:spacing w:before="0" w:beforeAutospacing="0" w:after="0" w:afterAutospacing="0" w:line="360" w:lineRule="auto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 xml:space="preserve">В:</w:t>
      </w:r>
      <w:r>
        <w:rPr>
          <w:color w:val="000000" w:themeColor="text1"/>
          <w:shd w:val="clear" w:color="auto" w:fill="ffffff"/>
        </w:rPr>
        <w:t xml:space="preserve"> Наше путешествие закончилось и с вами оказались в детском саду. Вам понравилось наше путешествие? </w:t>
      </w:r>
      <w:r>
        <w:rPr>
          <w:color w:val="000000" w:themeColor="text1"/>
        </w:rPr>
        <w:t xml:space="preserve">В какое время года мы с вами путешествовали? В какие игры играли? Что вам особенно понравилось в путешествии? Что было интересно?</w:t>
      </w:r>
      <w:r>
        <w:rPr>
          <w:color w:val="000000" w:themeColor="text1"/>
          <w:shd w:val="clear" w:color="auto" w:fill="ffffff"/>
        </w:rPr>
      </w:r>
      <w:r>
        <w:rPr>
          <w:color w:val="000000" w:themeColor="text1"/>
          <w:shd w:val="clear" w:color="auto" w:fill="ffffff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(Ответы детей)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:lang w:eastAsia="ru-RU"/>
        </w:rPr>
        <w:t xml:space="preserve">В: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Мне очень понравилось с вами путешествовать. Вы сегодня были очень внимательны, очень хорошо мне помогали. В знак благодарности Весна вам дарит раскраски.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  <w:t xml:space="preserve">(Вручение подарков)</w:t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i/>
          <w:color w:val="000000" w:themeColor="text1"/>
          <w:sz w:val="24"/>
          <w:szCs w:val="24"/>
          <w:lang w:eastAsia="ru-RU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5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5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Normal (Web)"/>
    <w:basedOn w:val="8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9">
    <w:name w:val="List Paragraph"/>
    <w:basedOn w:val="844"/>
    <w:uiPriority w:val="34"/>
    <w:qFormat/>
    <w:pPr>
      <w:contextualSpacing/>
      <w:ind w:left="720"/>
    </w:pPr>
  </w:style>
  <w:style w:type="character" w:styleId="850">
    <w:name w:val="Strong"/>
    <w:uiPriority w:val="22"/>
    <w:qFormat/>
    <w:rPr>
      <w:b/>
      <w:bCs/>
    </w:rPr>
  </w:style>
  <w:style w:type="paragraph" w:styleId="851">
    <w:name w:val="No Spacing"/>
    <w:link w:val="852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52" w:customStyle="1">
    <w:name w:val="Без интервала Знак"/>
    <w:link w:val="851"/>
    <w:uiPriority w:val="1"/>
    <w:rPr>
      <w:rFonts w:ascii="Calibri" w:hAnsi="Calibri" w:eastAsia="Calibri" w:cs="Times New Roman"/>
    </w:rPr>
  </w:style>
  <w:style w:type="character" w:styleId="853">
    <w:name w:val="Emphasis"/>
    <w:uiPriority w:val="20"/>
    <w:qFormat/>
    <w:rPr>
      <w:i/>
      <w:iCs/>
    </w:rPr>
  </w:style>
  <w:style w:type="character" w:styleId="854" w:customStyle="1">
    <w:name w:val="c4"/>
    <w:basedOn w:val="845"/>
  </w:style>
  <w:style w:type="paragraph" w:styleId="855" w:customStyle="1">
    <w:name w:val="c3"/>
    <w:basedOn w:val="84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2D570-CE88-46AE-98B4-957AC99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Тихонова</dc:creator>
  <cp:keywords/>
  <dc:description/>
  <cp:lastModifiedBy>Наталья  Стефанова</cp:lastModifiedBy>
  <cp:revision>14</cp:revision>
  <dcterms:created xsi:type="dcterms:W3CDTF">2021-05-09T14:23:00Z</dcterms:created>
  <dcterms:modified xsi:type="dcterms:W3CDTF">2026-04-26T10:18:36Z</dcterms:modified>
</cp:coreProperties>
</file>