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40" w:rsidRDefault="000F0840" w:rsidP="000F0840">
      <w:pPr>
        <w:pStyle w:val="a4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ДОНЕЦКАЯ НАРОДНАЯ РЕСПУБЛИКА</w:t>
      </w:r>
    </w:p>
    <w:p w:rsidR="000F0840" w:rsidRDefault="000F0840" w:rsidP="000F0840">
      <w:pPr>
        <w:pStyle w:val="a4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МИНИСТЕРСТВО ОБРАЗОВАНИЯ И НАУКИ</w:t>
      </w:r>
    </w:p>
    <w:p w:rsidR="000F0840" w:rsidRDefault="000F0840" w:rsidP="000F0840">
      <w:pPr>
        <w:pStyle w:val="a4"/>
        <w:jc w:val="center"/>
        <w:rPr>
          <w:rFonts w:ascii="Times New Roman" w:hAnsi="Times New Roman"/>
        </w:rPr>
      </w:pPr>
      <w:r w:rsidRPr="004A44D9">
        <w:rPr>
          <w:rFonts w:ascii="Times New Roman" w:hAnsi="Times New Roman"/>
        </w:rPr>
        <w:t>ГОСУДАРСТВЕННОЕ КАЗЕННОЕ ДОШКОЛЬНОЕ</w:t>
      </w:r>
    </w:p>
    <w:p w:rsidR="000F0840" w:rsidRPr="004A44D9" w:rsidRDefault="000F0840" w:rsidP="000F0840">
      <w:pPr>
        <w:pStyle w:val="a4"/>
        <w:jc w:val="center"/>
        <w:rPr>
          <w:rFonts w:ascii="Times New Roman" w:hAnsi="Times New Roman"/>
        </w:rPr>
      </w:pPr>
      <w:r w:rsidRPr="004A44D9">
        <w:rPr>
          <w:rFonts w:ascii="Times New Roman" w:hAnsi="Times New Roman"/>
        </w:rPr>
        <w:t>ОБРАЗОВАТЕЛЬНОЕ УЧРЕЖДЕНИЕ</w:t>
      </w:r>
    </w:p>
    <w:p w:rsidR="000F0840" w:rsidRPr="004A44D9" w:rsidRDefault="000F0840" w:rsidP="000F0840">
      <w:pPr>
        <w:pStyle w:val="a4"/>
        <w:jc w:val="center"/>
        <w:rPr>
          <w:rFonts w:ascii="Times New Roman" w:hAnsi="Times New Roman"/>
        </w:rPr>
      </w:pPr>
      <w:r w:rsidRPr="004A44D9">
        <w:rPr>
          <w:rFonts w:ascii="Times New Roman" w:hAnsi="Times New Roman"/>
        </w:rPr>
        <w:t>«ДЕТСКИЙ САД № 4 «РОДНИЧОК» КОМБИНИРОВАННОГО  ВИДА</w:t>
      </w:r>
    </w:p>
    <w:p w:rsidR="000F0840" w:rsidRPr="004A44D9" w:rsidRDefault="000F0840" w:rsidP="000F0840">
      <w:pPr>
        <w:pStyle w:val="a4"/>
        <w:jc w:val="center"/>
        <w:rPr>
          <w:rFonts w:ascii="Times New Roman" w:hAnsi="Times New Roman"/>
        </w:rPr>
      </w:pPr>
      <w:r w:rsidRPr="004A44D9">
        <w:rPr>
          <w:rFonts w:ascii="Times New Roman" w:hAnsi="Times New Roman"/>
        </w:rPr>
        <w:t xml:space="preserve"> ГОРОДСКОГО ОКРУГА ЕНАКИЕВО»</w:t>
      </w:r>
    </w:p>
    <w:p w:rsidR="000F0840" w:rsidRPr="004A44D9" w:rsidRDefault="000F0840" w:rsidP="000F0840">
      <w:pPr>
        <w:pStyle w:val="a4"/>
        <w:jc w:val="center"/>
        <w:rPr>
          <w:rFonts w:ascii="Times New Roman" w:hAnsi="Times New Roman"/>
        </w:rPr>
      </w:pPr>
      <w:r w:rsidRPr="004A44D9">
        <w:rPr>
          <w:rFonts w:ascii="Times New Roman" w:hAnsi="Times New Roman"/>
        </w:rPr>
        <w:t xml:space="preserve"> ДОНЕЦКОЙ НАРОДНОЙ РЕСПУБЛИКИ</w:t>
      </w:r>
    </w:p>
    <w:p w:rsidR="000F0840" w:rsidRPr="004A44D9" w:rsidRDefault="000F0840" w:rsidP="000F0840">
      <w:pPr>
        <w:pStyle w:val="a4"/>
        <w:jc w:val="center"/>
        <w:rPr>
          <w:rFonts w:ascii="Times New Roman" w:hAnsi="Times New Roman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</w:t>
      </w:r>
    </w:p>
    <w:p w:rsidR="000F0840" w:rsidRPr="000F0840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0F0840">
        <w:rPr>
          <w:rFonts w:ascii="Times New Roman" w:hAnsi="Times New Roman"/>
          <w:b/>
          <w:sz w:val="36"/>
          <w:szCs w:val="36"/>
          <w:lang w:eastAsia="ru-RU"/>
        </w:rPr>
        <w:t>для воспитателей</w:t>
      </w: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0F0840" w:rsidRDefault="000F0840" w:rsidP="000F084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840">
        <w:rPr>
          <w:rFonts w:ascii="Times New Roman" w:hAnsi="Times New Roman" w:cs="Times New Roman"/>
          <w:b/>
          <w:sz w:val="36"/>
          <w:szCs w:val="36"/>
        </w:rPr>
        <w:t>Условия формирования читательской грамотности</w:t>
      </w:r>
    </w:p>
    <w:p w:rsidR="000F0840" w:rsidRPr="000F0840" w:rsidRDefault="000F0840" w:rsidP="000F084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840">
        <w:rPr>
          <w:rFonts w:ascii="Times New Roman" w:hAnsi="Times New Roman" w:cs="Times New Roman"/>
          <w:b/>
          <w:sz w:val="36"/>
          <w:szCs w:val="36"/>
        </w:rPr>
        <w:t xml:space="preserve"> у детей дошкольного возраста.</w:t>
      </w:r>
    </w:p>
    <w:p w:rsidR="000F0840" w:rsidRPr="000F0840" w:rsidRDefault="000F0840" w:rsidP="000F0840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4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Подготовила </w:t>
      </w: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4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A44D9">
        <w:rPr>
          <w:rFonts w:ascii="Times New Roman" w:hAnsi="Times New Roman"/>
          <w:sz w:val="28"/>
          <w:szCs w:val="28"/>
          <w:lang w:eastAsia="ru-RU"/>
        </w:rPr>
        <w:t xml:space="preserve"> воспитатель   </w:t>
      </w:r>
    </w:p>
    <w:p w:rsidR="000F0840" w:rsidRPr="004A44D9" w:rsidRDefault="000F0840" w:rsidP="000F0840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4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120497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>Шилова Е.В.</w:t>
      </w:r>
    </w:p>
    <w:p w:rsidR="000F0840" w:rsidRDefault="000F0840" w:rsidP="000F0840">
      <w:pPr>
        <w:pStyle w:val="Default"/>
        <w:spacing w:line="276" w:lineRule="auto"/>
        <w:ind w:left="284"/>
        <w:jc w:val="center"/>
        <w:rPr>
          <w:b/>
          <w:sz w:val="28"/>
          <w:szCs w:val="28"/>
        </w:rPr>
      </w:pPr>
    </w:p>
    <w:p w:rsidR="000F0840" w:rsidRDefault="000F0840" w:rsidP="000F0840">
      <w:pPr>
        <w:pStyle w:val="Default"/>
        <w:spacing w:line="276" w:lineRule="auto"/>
        <w:ind w:left="284"/>
        <w:jc w:val="center"/>
        <w:rPr>
          <w:b/>
          <w:sz w:val="28"/>
          <w:szCs w:val="28"/>
        </w:rPr>
      </w:pPr>
    </w:p>
    <w:p w:rsidR="000F0840" w:rsidRDefault="000F0840" w:rsidP="000F0840">
      <w:pPr>
        <w:pStyle w:val="Default"/>
        <w:spacing w:line="276" w:lineRule="auto"/>
        <w:ind w:left="284"/>
        <w:jc w:val="center"/>
        <w:rPr>
          <w:b/>
          <w:sz w:val="28"/>
          <w:szCs w:val="28"/>
        </w:rPr>
      </w:pPr>
    </w:p>
    <w:p w:rsidR="000F0840" w:rsidRDefault="000F0840" w:rsidP="000F0840">
      <w:pPr>
        <w:pStyle w:val="Default"/>
        <w:spacing w:line="276" w:lineRule="auto"/>
        <w:ind w:left="284"/>
        <w:jc w:val="center"/>
        <w:rPr>
          <w:b/>
          <w:sz w:val="28"/>
          <w:szCs w:val="28"/>
        </w:rPr>
      </w:pPr>
    </w:p>
    <w:p w:rsidR="000F0840" w:rsidRDefault="000F0840" w:rsidP="000F0840">
      <w:pPr>
        <w:pStyle w:val="Default"/>
        <w:spacing w:line="276" w:lineRule="auto"/>
        <w:ind w:left="284"/>
        <w:jc w:val="center"/>
        <w:rPr>
          <w:b/>
          <w:sz w:val="28"/>
          <w:szCs w:val="28"/>
        </w:rPr>
      </w:pPr>
    </w:p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40" w:rsidRDefault="000F0840" w:rsidP="00196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652" w:rsidRDefault="00196652" w:rsidP="00196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652" w:rsidRDefault="00196652" w:rsidP="0019665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Если вы хотите, чтобы ваши дети были умны, читайте им сказки. Если вы хотите, чтобы они были еще умнее, читайте им еще больше сказок».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652" w:rsidRDefault="00196652" w:rsidP="0019665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196652">
        <w:rPr>
          <w:rFonts w:ascii="Times New Roman" w:hAnsi="Times New Roman" w:cs="Times New Roman"/>
          <w:sz w:val="28"/>
          <w:szCs w:val="28"/>
        </w:rPr>
        <w:t xml:space="preserve">Альберт Эйнштейн. </w:t>
      </w:r>
    </w:p>
    <w:p w:rsidR="00196652" w:rsidRDefault="00196652" w:rsidP="0019665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3CF" w:rsidRDefault="00816CBA" w:rsidP="00321B6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последнее время, в результате огромного количества перемен в жизни общества, проблема формирования читательской грамотности у подрастающего поколения стала наиболее острой. Мы живем в эпоху компьютерных технологий, обилия информации, которую очень сложно дифференцировать. </w:t>
      </w:r>
    </w:p>
    <w:p w:rsidR="00DB1ABD" w:rsidRPr="00DB1ABD" w:rsidRDefault="00816CBA" w:rsidP="00321B6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Современные дети — это больше </w:t>
      </w:r>
      <w:r>
        <w:rPr>
          <w:rStyle w:val="c0"/>
          <w:i/>
          <w:iCs/>
          <w:color w:val="000000"/>
          <w:sz w:val="28"/>
          <w:szCs w:val="28"/>
        </w:rPr>
        <w:t>«зрители»</w:t>
      </w:r>
      <w:r>
        <w:rPr>
          <w:rStyle w:val="c3"/>
          <w:color w:val="000000"/>
          <w:sz w:val="28"/>
          <w:szCs w:val="28"/>
        </w:rPr>
        <w:t>, которые хотят воспринимать </w:t>
      </w:r>
      <w:r>
        <w:rPr>
          <w:rStyle w:val="c0"/>
          <w:i/>
          <w:iCs/>
          <w:color w:val="000000"/>
          <w:sz w:val="28"/>
          <w:szCs w:val="28"/>
        </w:rPr>
        <w:t>«красивую картинку»</w:t>
      </w:r>
      <w:r>
        <w:rPr>
          <w:rStyle w:val="c2"/>
          <w:color w:val="000000"/>
          <w:sz w:val="28"/>
          <w:szCs w:val="28"/>
        </w:rPr>
        <w:t>. Чтение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 читательской грамотности, культуры и образования в целом.</w:t>
      </w:r>
    </w:p>
    <w:p w:rsidR="00DB1ABD" w:rsidRDefault="00DB1ABD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ABD">
        <w:rPr>
          <w:rFonts w:ascii="Times New Roman" w:hAnsi="Times New Roman" w:cs="Times New Roman"/>
          <w:sz w:val="28"/>
          <w:szCs w:val="28"/>
        </w:rPr>
        <w:t>«</w:t>
      </w:r>
      <w:r w:rsidRPr="00DB1ABD">
        <w:rPr>
          <w:rFonts w:ascii="Times New Roman" w:hAnsi="Times New Roman" w:cs="Times New Roman"/>
          <w:bCs/>
          <w:sz w:val="28"/>
          <w:szCs w:val="28"/>
        </w:rPr>
        <w:t>Читательская грамотность</w:t>
      </w:r>
      <w:r w:rsidRPr="00DB1ABD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умений и навыков, </w:t>
      </w:r>
      <w:r w:rsidRPr="00DB1ABD">
        <w:rPr>
          <w:rFonts w:ascii="Times New Roman" w:hAnsi="Times New Roman" w:cs="Times New Roman"/>
          <w:sz w:val="28"/>
          <w:szCs w:val="28"/>
        </w:rPr>
        <w:t>отражающих: потребность в </w:t>
      </w:r>
      <w:r w:rsidRPr="00DB1ABD">
        <w:rPr>
          <w:rFonts w:ascii="Times New Roman" w:hAnsi="Times New Roman" w:cs="Times New Roman"/>
          <w:bCs/>
          <w:sz w:val="28"/>
          <w:szCs w:val="28"/>
        </w:rPr>
        <w:t>читательской</w:t>
      </w:r>
      <w:r w:rsidRPr="00DB1ABD">
        <w:rPr>
          <w:rFonts w:ascii="Times New Roman" w:hAnsi="Times New Roman" w:cs="Times New Roman"/>
          <w:sz w:val="28"/>
          <w:szCs w:val="28"/>
        </w:rPr>
        <w:t> деятельности с целью успешной социализации, дальнейшего образования, саморазвития; </w:t>
      </w:r>
      <w:r w:rsidRPr="00DB1ABD">
        <w:rPr>
          <w:rFonts w:ascii="Times New Roman" w:hAnsi="Times New Roman" w:cs="Times New Roman"/>
          <w:bCs/>
          <w:sz w:val="28"/>
          <w:szCs w:val="28"/>
        </w:rPr>
        <w:t>готовность к смысловому чтению</w:t>
      </w:r>
      <w:r w:rsidRPr="00DB1ABD">
        <w:rPr>
          <w:rFonts w:ascii="Times New Roman" w:hAnsi="Times New Roman" w:cs="Times New Roman"/>
          <w:sz w:val="28"/>
          <w:szCs w:val="28"/>
        </w:rPr>
        <w:t>: восприятию письменных текстов, анализу, оценке, интерпретации и обобщению представленной в них информации; способность извлекать необходимую информацию для ее преобразования в соответствии с учебной задачей; ориентироваться с помощью различной текстовой информации в жизненных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7CBA" w:rsidRPr="00A07CBA" w:rsidRDefault="00A07CBA" w:rsidP="00A07C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A07CBA">
        <w:rPr>
          <w:rStyle w:val="c2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Компоненты читательской грамотности:</w:t>
      </w:r>
    </w:p>
    <w:p w:rsidR="00A07CBA" w:rsidRPr="00A07CBA" w:rsidRDefault="00A07CBA" w:rsidP="00A07C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7CBA">
        <w:rPr>
          <w:rStyle w:val="c0"/>
          <w:rFonts w:ascii="Times New Roman" w:hAnsi="Times New Roman" w:cs="Times New Roman"/>
          <w:color w:val="000000"/>
          <w:sz w:val="28"/>
          <w:szCs w:val="28"/>
        </w:rPr>
        <w:t> - нахождение и извлечение информации;</w:t>
      </w:r>
    </w:p>
    <w:p w:rsidR="00A07CBA" w:rsidRPr="00A07CBA" w:rsidRDefault="00A07CBA" w:rsidP="00A07C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7C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интегрирование и интерпретирование информации;</w:t>
      </w:r>
    </w:p>
    <w:p w:rsidR="00A07CBA" w:rsidRDefault="00A07CBA" w:rsidP="00A07C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7CBA">
        <w:rPr>
          <w:rStyle w:val="c0"/>
          <w:rFonts w:ascii="Times New Roman" w:hAnsi="Times New Roman" w:cs="Times New Roman"/>
          <w:color w:val="000000"/>
          <w:sz w:val="28"/>
          <w:szCs w:val="28"/>
        </w:rPr>
        <w:t>- осмысление и оценивание информации, то есть способность понимать, использовать и анализировать.</w:t>
      </w:r>
    </w:p>
    <w:p w:rsidR="0084155C" w:rsidRPr="00DB1ABD" w:rsidRDefault="00DB1ABD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BD">
        <w:rPr>
          <w:rFonts w:ascii="Times New Roman" w:hAnsi="Times New Roman" w:cs="Times New Roman"/>
          <w:sz w:val="28"/>
          <w:szCs w:val="28"/>
        </w:rPr>
        <w:t>Работу над словом необходимо начинать с раннего возраста детей. Дошкольный возраст самый активный для включения ребенка в </w:t>
      </w:r>
      <w:r w:rsidRPr="00DB1ABD">
        <w:rPr>
          <w:rFonts w:ascii="Times New Roman" w:hAnsi="Times New Roman" w:cs="Times New Roman"/>
          <w:bCs/>
          <w:sz w:val="28"/>
          <w:szCs w:val="28"/>
        </w:rPr>
        <w:t>читательскую деятельность</w:t>
      </w:r>
      <w:r w:rsidRPr="00DB1ABD">
        <w:rPr>
          <w:rFonts w:ascii="Times New Roman" w:hAnsi="Times New Roman" w:cs="Times New Roman"/>
          <w:sz w:val="28"/>
          <w:szCs w:val="28"/>
        </w:rPr>
        <w:t>. В эти годы ребенок приобретает первоначальные знания об окружающей </w:t>
      </w:r>
      <w:r w:rsidRPr="00DB1ABD">
        <w:rPr>
          <w:rFonts w:ascii="Times New Roman" w:hAnsi="Times New Roman" w:cs="Times New Roman"/>
          <w:bCs/>
          <w:sz w:val="28"/>
          <w:szCs w:val="28"/>
        </w:rPr>
        <w:t>среде</w:t>
      </w:r>
      <w:r w:rsidRPr="00DB1ABD">
        <w:rPr>
          <w:rFonts w:ascii="Times New Roman" w:hAnsi="Times New Roman" w:cs="Times New Roman"/>
          <w:sz w:val="28"/>
          <w:szCs w:val="28"/>
        </w:rPr>
        <w:t>, вырабатываются навыки, привычки, характер. У него формируется интерес к книге, закладываются основы разносторонней </w:t>
      </w:r>
      <w:r w:rsidRPr="00DB1ABD">
        <w:rPr>
          <w:rFonts w:ascii="Times New Roman" w:hAnsi="Times New Roman" w:cs="Times New Roman"/>
          <w:bCs/>
          <w:sz w:val="28"/>
          <w:szCs w:val="28"/>
        </w:rPr>
        <w:t>читательской деятельности</w:t>
      </w:r>
      <w:r w:rsidRPr="00DB1ABD">
        <w:rPr>
          <w:rFonts w:ascii="Times New Roman" w:hAnsi="Times New Roman" w:cs="Times New Roman"/>
          <w:sz w:val="28"/>
          <w:szCs w:val="28"/>
        </w:rPr>
        <w:t>.</w:t>
      </w:r>
    </w:p>
    <w:p w:rsidR="005C03CF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Перед педагогами стоит задача: создать условия для формирования читательской грамотности. </w:t>
      </w:r>
    </w:p>
    <w:p w:rsidR="00AE46A3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1. Создание развивающей предметно-пространственной среды: </w:t>
      </w:r>
    </w:p>
    <w:p w:rsidR="00AE46A3" w:rsidRDefault="00196652" w:rsidP="00321B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>оформление книжного уголка (книжных центров), для драматизации литературных произведений</w:t>
      </w:r>
      <w:r w:rsidR="00DB1ABD">
        <w:rPr>
          <w:rFonts w:ascii="Times New Roman" w:hAnsi="Times New Roman" w:cs="Times New Roman"/>
          <w:sz w:val="28"/>
          <w:szCs w:val="28"/>
        </w:rPr>
        <w:t>;</w:t>
      </w:r>
      <w:r w:rsidRPr="0019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6A3" w:rsidRDefault="00196652" w:rsidP="00321B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оформление театральных уголков с различными видами театра; использование различных дидактических игр: </w:t>
      </w:r>
      <w:proofErr w:type="gramStart"/>
      <w:r w:rsidRPr="00196652">
        <w:rPr>
          <w:rFonts w:ascii="Times New Roman" w:hAnsi="Times New Roman" w:cs="Times New Roman"/>
          <w:sz w:val="28"/>
          <w:szCs w:val="28"/>
        </w:rPr>
        <w:t xml:space="preserve">«Сочиняем сказку», «Что сначала, что потом», «Герои заблудились», </w:t>
      </w:r>
      <w:r w:rsidRPr="00196652">
        <w:rPr>
          <w:rFonts w:ascii="Times New Roman" w:hAnsi="Times New Roman" w:cs="Times New Roman"/>
          <w:sz w:val="28"/>
          <w:szCs w:val="28"/>
        </w:rPr>
        <w:lastRenderedPageBreak/>
        <w:t xml:space="preserve">сказочные пазлы, лото, домино по мотивам фольклорных и авторских произведений; </w:t>
      </w:r>
      <w:proofErr w:type="gramEnd"/>
    </w:p>
    <w:p w:rsidR="00AE46A3" w:rsidRPr="00AE46A3" w:rsidRDefault="00196652" w:rsidP="00321B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использование музыкальных инструментов: деревянные ложки, барабан, металлофон, погремушки. </w:t>
      </w:r>
    </w:p>
    <w:p w:rsidR="00AE46A3" w:rsidRPr="00AE46A3" w:rsidRDefault="00AE46A3" w:rsidP="00321B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книжном уголке в соответствии с программой и комплексно-тематическим планированием должны быть представлены научно-популярные книги для детей, классическая литература, книги о природе, сборники произведений разных жанров фольклора, литературной прозы и поэзии.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необходимо предусмотреть разные виды книг. Для развлечения и забавы детей: книжки-игрушки, книжки-картинки, книжки-панорамы, книжки малышки. Для знакомства дошкольников с книгой, как самоценным видом искусства — классический тип книги.</w:t>
      </w:r>
    </w:p>
    <w:p w:rsidR="00AE46A3" w:rsidRDefault="00AE46A3" w:rsidP="00321B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Периодически в группе организуются выставки книг, на тему «Моя самая любимая книга». Каждая тема недели должна быть отражена в книгах, иллюстрациях, развивающих играх, чтобы дети могли в свободное время более подробно рассмотреть материалы, представленные на занятиях. Оформляются выставки детских рисунков по прочитанным произведениям</w:t>
      </w:r>
      <w:r w:rsidR="004209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46A3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2. Использование технического оборудования.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3. Проведение непосредственно-образовательной деятельности по художественно-эстетическому развитию: дети получают первоначальные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 (композиция, средства языковой выразительности); «речевое развитие», которое включает в себя как приоритет: "Знакомство с книжной культурой, детской литературой, понимание на слух текстов разных жанров детской литературы". </w:t>
      </w:r>
    </w:p>
    <w:p w:rsidR="00AE46A3" w:rsidRPr="00AE46A3" w:rsidRDefault="00AE46A3" w:rsidP="00321B6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Среди </w:t>
      </w:r>
      <w:r w:rsidRPr="00BE15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множества </w:t>
      </w:r>
      <w:r w:rsidRPr="00BE15F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методов и приемов формирования читательской грамотности</w:t>
      </w:r>
      <w:r w:rsidRPr="00BE15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дошкольн</w:t>
      </w: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иков, можно выделить наиболее распространенные: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педагогом по книге или наизусть, при котором происходит дословная передача текста;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прослушивание записей народного творчества и просмотр видеоматериалов;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по прочитанному, которая способствует более глубокому восприятию литературного текста детьми, выражению своего отношения </w:t>
      </w:r>
      <w:proofErr w:type="gramStart"/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услышанному;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 продолжением, развивающее у детей устойчивый интерес к книге, вызывающее радость от встречи с полюбившимися героями;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стихотворений;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и рассказывание с использованием наглядного материала;</w:t>
      </w:r>
    </w:p>
    <w:p w:rsidR="00AE46A3" w:rsidRPr="00AE46A3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проектная деятельность (изготовление книжек-самоделок с рисунками о произведениях, создание тематических журналов и детских энциклопедий на основе знакомства с литературными произведениями, в ходе которой совершенствуются умения детей отражать результаты восприятия </w:t>
      </w: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произведений в разных видах художественно-речевой и изобразительной деятельности;</w:t>
      </w:r>
    </w:p>
    <w:p w:rsidR="00AE46A3" w:rsidRPr="00BE15FB" w:rsidRDefault="00AE46A3" w:rsidP="00321B6B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568"/>
        <w:rPr>
          <w:rFonts w:ascii="Calibri" w:eastAsia="Times New Roman" w:hAnsi="Calibri" w:cs="Arial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самостоятельное обсуждение прочитанного, в ходе которого дети могут делиться своими впечатлениями;</w:t>
      </w:r>
    </w:p>
    <w:p w:rsidR="002F14C4" w:rsidRPr="00DB1ABD" w:rsidRDefault="00BE15FB" w:rsidP="00321B6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</w:rPr>
        <w:t xml:space="preserve">4. </w:t>
      </w:r>
      <w:r w:rsidR="002F14C4">
        <w:rPr>
          <w:rStyle w:val="c2"/>
          <w:color w:val="000000"/>
          <w:sz w:val="28"/>
          <w:szCs w:val="28"/>
        </w:rPr>
        <w:t>В режимных моментах, на прогулке, во время наблюдений  используется художественное слово. В  дошкольном возрасте ребенок живет чувствами и с их помощью воспринимает, открывает и понимает окружающий мир. Через искусство слова дети познают, осмысливают и обобщают красоту родной природы.</w:t>
      </w:r>
    </w:p>
    <w:p w:rsidR="00AE46A3" w:rsidRPr="00AE46A3" w:rsidRDefault="00AE46A3" w:rsidP="00321B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 ежедневное чтение художественной литературы: сказок, рассказов, стихов, былин, самостоятельное рассматривание книг и обсуждение иллюстраций;</w:t>
      </w:r>
    </w:p>
    <w:p w:rsidR="00AE46A3" w:rsidRPr="00BE15FB" w:rsidRDefault="00531FE7" w:rsidP="00321B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="00AE46A3" w:rsidRPr="00AE46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всего учебного года с детьми проводятся экскурсии в библиотеку, где ребята знакомятся с самим понятием: «библиотека», для чего люди создают библиотеки. Проводятся литературные викторины, досуги, где дети с радостью берут на себя роли героев ска</w:t>
      </w:r>
      <w:r w:rsidR="002F14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зок.</w:t>
      </w:r>
    </w:p>
    <w:p w:rsidR="00196652" w:rsidRDefault="00531FE7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4C4">
        <w:rPr>
          <w:rFonts w:ascii="Times New Roman" w:hAnsi="Times New Roman" w:cs="Times New Roman"/>
          <w:sz w:val="28"/>
          <w:szCs w:val="28"/>
        </w:rPr>
        <w:t>.</w:t>
      </w:r>
      <w:r w:rsidR="00196652" w:rsidRPr="00196652">
        <w:rPr>
          <w:rFonts w:ascii="Times New Roman" w:hAnsi="Times New Roman" w:cs="Times New Roman"/>
          <w:sz w:val="28"/>
          <w:szCs w:val="28"/>
        </w:rPr>
        <w:t xml:space="preserve"> Проведение внеучебных мероприятий: выставки книг, рисунков по прочитанным произведениям, лепка по мотивам сказок; творческие встречи, литературные развлечения, литературная гостиная, игровые занятия «Библиотека», мастерская по ремонту книг, "Книжкина больница". </w:t>
      </w:r>
    </w:p>
    <w:p w:rsidR="00294638" w:rsidRDefault="00531FE7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15FB">
        <w:rPr>
          <w:rFonts w:ascii="Times New Roman" w:hAnsi="Times New Roman" w:cs="Times New Roman"/>
          <w:sz w:val="28"/>
          <w:szCs w:val="28"/>
        </w:rPr>
        <w:t xml:space="preserve">. </w:t>
      </w:r>
      <w:r w:rsidR="00196652" w:rsidRPr="00196652">
        <w:rPr>
          <w:rFonts w:ascii="Times New Roman" w:hAnsi="Times New Roman" w:cs="Times New Roman"/>
          <w:sz w:val="28"/>
          <w:szCs w:val="28"/>
        </w:rPr>
        <w:t xml:space="preserve">Акция Буккроссинг - «движение книг» от человека к человеку. </w:t>
      </w:r>
    </w:p>
    <w:p w:rsidR="00294638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· содействует формированию благоприятной, доступной детям и родителям среды для развития интереса к чтению, </w:t>
      </w:r>
    </w:p>
    <w:p w:rsidR="00294638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>· способствует разнообразию прочитываемой литературы, продвижению лучших образцов литературы в широкие слои читателей,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 · способствует созданию положительных и привлекательных образов читающего человека. </w:t>
      </w:r>
    </w:p>
    <w:p w:rsidR="00196652" w:rsidRDefault="00531FE7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96652" w:rsidRPr="00196652">
        <w:rPr>
          <w:rFonts w:ascii="Times New Roman" w:hAnsi="Times New Roman" w:cs="Times New Roman"/>
          <w:sz w:val="28"/>
          <w:szCs w:val="28"/>
        </w:rPr>
        <w:t xml:space="preserve">Литературная викторина такая форма работы с дошкольниками, которая требует от детей проявления определенных читательских знаний. Это игра в ответы на вопросы по сюжетам книг. </w:t>
      </w:r>
    </w:p>
    <w:p w:rsidR="00196652" w:rsidRDefault="00531FE7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196652" w:rsidRPr="00196652">
        <w:rPr>
          <w:rFonts w:ascii="Times New Roman" w:hAnsi="Times New Roman" w:cs="Times New Roman"/>
          <w:sz w:val="28"/>
          <w:szCs w:val="28"/>
        </w:rPr>
        <w:t>Литературный</w:t>
      </w:r>
      <w:proofErr w:type="gramEnd"/>
      <w:r w:rsidR="00196652" w:rsidRPr="00196652">
        <w:rPr>
          <w:rFonts w:ascii="Times New Roman" w:hAnsi="Times New Roman" w:cs="Times New Roman"/>
          <w:sz w:val="28"/>
          <w:szCs w:val="28"/>
        </w:rPr>
        <w:t xml:space="preserve"> брейн-ринг - игра, состоящая из нескольких литературных «боев», блоков заданий. В ходе таких игр дошкольники демонстрируют умение свободно ориентироваться в многочисленных источниках информации, продуктивно работать с этой информацией, вне зависимости от вида источника.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Чтение стихотворений сопровождается выразительными движениями рук и пальцев. Этот вид деятельности – прекрасная возможность проявить детское творчество, снять зажатость и неуверенность у ребёнка. Часто, для удобства рассказывания, содержание произведения дети отображают в </w:t>
      </w:r>
      <w:proofErr w:type="gramStart"/>
      <w:r w:rsidRPr="00196652">
        <w:rPr>
          <w:rFonts w:ascii="Times New Roman" w:hAnsi="Times New Roman" w:cs="Times New Roman"/>
          <w:sz w:val="28"/>
          <w:szCs w:val="28"/>
        </w:rPr>
        <w:t>продуктивной</w:t>
      </w:r>
      <w:proofErr w:type="gramEnd"/>
      <w:r w:rsidRPr="00196652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Драматизация и театрализованная деятельность стимулирует активную речь дошкольников за счет расширения словарного запаса, ребенок усваивает богатство родного языка, старается говорить четко, понятно для окружающих, формируется диалогическая речь, дети лучше усваивают </w:t>
      </w:r>
      <w:r w:rsidRPr="0019665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произведения, усваивают элементы невербального общения, что благоприятно способствует формированию социального поведения.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Конкурс чтецов позволяет воспитывать у дошкольников положительное эмоциональное отношение к литературным поэтическим произведениям, формировать выразительность речи у детей посредством художественно-поэтического слова.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7. Особое внимание в формировании читательской грамотности у детей дошкольного возраста  необходимо уделять работе с педагогами. Наиболее успешными являются интерактивные формы, которые помогают уточнить и систематизировать знания педагогов по детской литературе, повысить их профессиональную компетентность; помогают поддержать интерес педагогов к дальнейшему изучению данной темы и поиску новых идей, методов и приемов работы с детьми дошкольного возраста. </w:t>
      </w:r>
    </w:p>
    <w:p w:rsidR="00F450E1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>8. Р</w:t>
      </w:r>
      <w:r w:rsidR="00294638">
        <w:rPr>
          <w:rFonts w:ascii="Times New Roman" w:hAnsi="Times New Roman" w:cs="Times New Roman"/>
          <w:sz w:val="28"/>
          <w:szCs w:val="28"/>
        </w:rPr>
        <w:t>абота с родителями.</w:t>
      </w:r>
      <w:r w:rsidRPr="0019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01A" w:rsidRPr="0056701A" w:rsidRDefault="0056701A" w:rsidP="00321B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701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Ни для кого не секрет, что желание читать, стойкий интерес к чтению и литературный вкус формируется в семье.</w:t>
      </w:r>
      <w:r w:rsidRPr="005670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701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Дети нуждаются в чтении вслух, но многие родители из-за нехватки времени уделяют этому мало внимания. Многие сами не любят читать или относятся к книге как к развлечению, а некоторые не знают, как организовать чтение дома. По данным российских СМИ, только 15% родителей стараются формировать книжную культуру детей, а 60% - не читают им вообще.</w:t>
      </w:r>
      <w:r w:rsidRPr="005670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701A">
        <w:rPr>
          <w:rStyle w:val="c5"/>
          <w:rFonts w:ascii="Times New Roman" w:hAnsi="Times New Roman" w:cs="Times New Roman"/>
          <w:bCs/>
          <w:sz w:val="28"/>
          <w:szCs w:val="28"/>
          <w:shd w:val="clear" w:color="auto" w:fill="FFFFFF"/>
        </w:rPr>
        <w:t>Как следствие, дошкольники в таких семьях также не проявляют интерес к книгам.</w:t>
      </w:r>
      <w:r w:rsidRPr="0056701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Поэтому</w:t>
      </w:r>
      <w:r w:rsidRPr="005670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701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потребности в чтении и навыков понимания текста</w:t>
      </w:r>
      <w:r w:rsidRPr="0056701A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 у дошкольников становится важной задачей для педагогов и родителей.</w:t>
      </w:r>
    </w:p>
    <w:p w:rsidR="0056701A" w:rsidRPr="0056701A" w:rsidRDefault="0056701A" w:rsidP="00321B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аспектами взаимодействия с семьей по приобщению дошкольников к чтению</w:t>
      </w:r>
      <w:r w:rsidRPr="00567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6701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 и формированию читательской грамотности являются:</w:t>
      </w:r>
    </w:p>
    <w:p w:rsidR="0056701A" w:rsidRPr="0056701A" w:rsidRDefault="0056701A" w:rsidP="00321B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Pr="00567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овышение уровня компетентности родителей в воспитании грамотного читателя;</w:t>
      </w:r>
    </w:p>
    <w:p w:rsidR="0056701A" w:rsidRPr="0056701A" w:rsidRDefault="0056701A" w:rsidP="00321B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567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озрождение традиции семейного чтения, осознание родителями ценности чтения, как эффективного средства развития личности, обучения и воспитания ребенка;</w:t>
      </w:r>
    </w:p>
    <w:p w:rsidR="0056701A" w:rsidRPr="0056701A" w:rsidRDefault="0056701A" w:rsidP="00321B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</w:t>
      </w:r>
      <w:r w:rsidRPr="00567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асширение представлений родителей о детской литературе.</w:t>
      </w:r>
    </w:p>
    <w:p w:rsidR="0056701A" w:rsidRDefault="0056701A" w:rsidP="00321B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701A">
        <w:rPr>
          <w:rStyle w:val="c5"/>
          <w:rFonts w:ascii="Times New Roman" w:hAnsi="Times New Roman" w:cs="Times New Roman"/>
          <w:bCs/>
          <w:iCs/>
          <w:sz w:val="28"/>
          <w:szCs w:val="28"/>
        </w:rPr>
        <w:t>Это возможно через оформление</w:t>
      </w:r>
      <w:r w:rsidRPr="0056701A">
        <w:rPr>
          <w:rStyle w:val="c0"/>
          <w:rFonts w:ascii="Times New Roman" w:hAnsi="Times New Roman" w:cs="Times New Roman"/>
          <w:sz w:val="28"/>
          <w:szCs w:val="28"/>
        </w:rPr>
        <w:t> информационных стендов, уголка для родителей «Читаем дома», где можно рекомендовать списки литературы для</w:t>
      </w:r>
      <w:r w:rsidRPr="0056701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6701A">
        <w:rPr>
          <w:rStyle w:val="c0"/>
          <w:rFonts w:ascii="Times New Roman" w:hAnsi="Times New Roman" w:cs="Times New Roman"/>
          <w:sz w:val="28"/>
          <w:szCs w:val="28"/>
        </w:rPr>
        <w:t>прочтения ребенку данного возраста; консультации,</w:t>
      </w:r>
      <w:r w:rsidRPr="0056701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6701A">
        <w:rPr>
          <w:rStyle w:val="c11"/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56701A">
        <w:rPr>
          <w:rStyle w:val="c12"/>
          <w:rFonts w:ascii="Times New Roman" w:hAnsi="Times New Roman" w:cs="Times New Roman"/>
          <w:sz w:val="28"/>
          <w:szCs w:val="28"/>
        </w:rPr>
        <w:t>: «Что детям читать дома», «Где живут сказки», «Учим с ребенком стихи», информационные листы «Растим будущего читателя», «Советы, как приобщить детей к книге».</w:t>
      </w:r>
    </w:p>
    <w:p w:rsidR="00196652" w:rsidRDefault="0056701A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96652" w:rsidRPr="00196652">
        <w:rPr>
          <w:rFonts w:ascii="Times New Roman" w:hAnsi="Times New Roman" w:cs="Times New Roman"/>
          <w:sz w:val="28"/>
          <w:szCs w:val="28"/>
        </w:rPr>
        <w:t xml:space="preserve">Среди множества методов и приемов формирования читательской грамотности дошкольников, можно выделить наиболее распространенные: </w:t>
      </w:r>
    </w:p>
    <w:p w:rsidR="00196652" w:rsidRDefault="00F450E1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</w:t>
      </w:r>
      <w:r w:rsidR="00196652" w:rsidRPr="00196652">
        <w:rPr>
          <w:rFonts w:ascii="Times New Roman" w:hAnsi="Times New Roman" w:cs="Times New Roman"/>
          <w:sz w:val="28"/>
          <w:szCs w:val="28"/>
        </w:rPr>
        <w:t xml:space="preserve"> по книге или наизусть, при котором происходит дословная передача текста;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прослушивание записей народного творчества и просмотр видеоматериалов; - беседа по прочитанному, которая способствует более </w:t>
      </w:r>
      <w:r w:rsidRPr="00196652">
        <w:rPr>
          <w:rFonts w:ascii="Times New Roman" w:hAnsi="Times New Roman" w:cs="Times New Roman"/>
          <w:sz w:val="28"/>
          <w:szCs w:val="28"/>
        </w:rPr>
        <w:lastRenderedPageBreak/>
        <w:t xml:space="preserve">глубокому восприятию литературного текста детьми, выражению своего отношения </w:t>
      </w:r>
      <w:proofErr w:type="gramStart"/>
      <w:r w:rsidRPr="001966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6652">
        <w:rPr>
          <w:rFonts w:ascii="Times New Roman" w:hAnsi="Times New Roman" w:cs="Times New Roman"/>
          <w:sz w:val="28"/>
          <w:szCs w:val="28"/>
        </w:rPr>
        <w:t xml:space="preserve"> услышанному;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>- чтение с продолжением, развивающее у детей устойчивый интерес к книге, вызывающее радость от встречи с полюбившимися героями;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 - разучивание стихотворений;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чтение и рассказывание с использованием наглядного материала; - проектная деятельность (изготовление книжек-самоделок с рисунками о произведениях);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самостоятельное обсуждение прочитанного, в ходе которого дети могут делиться своими впечатлениями.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 образом, ф</w:t>
      </w:r>
      <w:r w:rsidRPr="00196652">
        <w:rPr>
          <w:rFonts w:ascii="Times New Roman" w:hAnsi="Times New Roman" w:cs="Times New Roman"/>
          <w:sz w:val="28"/>
          <w:szCs w:val="28"/>
        </w:rPr>
        <w:t xml:space="preserve">ормирование основ читательской грамотности будет эффективным при соблюдении следующих условий: </w:t>
      </w:r>
    </w:p>
    <w:p w:rsidR="005C03CF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организация системы работы по формированию у дошкольников правильной читательской деятельности; 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="005C03CF"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Pr="00196652">
        <w:rPr>
          <w:rFonts w:ascii="Times New Roman" w:hAnsi="Times New Roman" w:cs="Times New Roman"/>
          <w:sz w:val="28"/>
          <w:szCs w:val="28"/>
        </w:rPr>
        <w:t>, нестандартных форм работы, типов заданий, позволяющих развивать читательскую компетентность, самостоятельность читателя, его познавательную мотивацию, умения и навыки работы с художественными и информационными текстами;</w:t>
      </w:r>
    </w:p>
    <w:p w:rsidR="00196652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</w:t>
      </w:r>
      <w:r w:rsidR="0056701A">
        <w:rPr>
          <w:rFonts w:ascii="Times New Roman" w:hAnsi="Times New Roman" w:cs="Times New Roman"/>
          <w:sz w:val="28"/>
          <w:szCs w:val="28"/>
        </w:rPr>
        <w:t xml:space="preserve"> </w:t>
      </w:r>
      <w:r w:rsidRPr="00196652">
        <w:rPr>
          <w:rFonts w:ascii="Times New Roman" w:hAnsi="Times New Roman" w:cs="Times New Roman"/>
          <w:sz w:val="28"/>
          <w:szCs w:val="28"/>
        </w:rPr>
        <w:t xml:space="preserve">создание единого книжного окружения и книжных интересов детей и родителей как основы успешного формирования грамотного читателя в семье; </w:t>
      </w:r>
    </w:p>
    <w:p w:rsidR="0056701A" w:rsidRDefault="00196652" w:rsidP="00321B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652">
        <w:rPr>
          <w:rFonts w:ascii="Times New Roman" w:hAnsi="Times New Roman" w:cs="Times New Roman"/>
          <w:sz w:val="28"/>
          <w:szCs w:val="28"/>
        </w:rPr>
        <w:t xml:space="preserve">- </w:t>
      </w:r>
      <w:r w:rsidR="0056701A">
        <w:rPr>
          <w:rFonts w:ascii="Times New Roman" w:hAnsi="Times New Roman" w:cs="Times New Roman"/>
          <w:sz w:val="28"/>
          <w:szCs w:val="28"/>
        </w:rPr>
        <w:t xml:space="preserve">  </w:t>
      </w:r>
      <w:r w:rsidRPr="00196652">
        <w:rPr>
          <w:rFonts w:ascii="Times New Roman" w:hAnsi="Times New Roman" w:cs="Times New Roman"/>
          <w:sz w:val="28"/>
          <w:szCs w:val="28"/>
        </w:rPr>
        <w:t>учет возрастных, психологических особенностей развития ребенка</w:t>
      </w:r>
      <w:r w:rsidR="0056701A">
        <w:rPr>
          <w:rFonts w:ascii="Times New Roman" w:hAnsi="Times New Roman" w:cs="Times New Roman"/>
          <w:sz w:val="28"/>
          <w:szCs w:val="28"/>
        </w:rPr>
        <w:t>;</w:t>
      </w:r>
    </w:p>
    <w:p w:rsidR="003B2983" w:rsidRDefault="0056701A" w:rsidP="00321B6B">
      <w:pPr>
        <w:pStyle w:val="a4"/>
        <w:ind w:firstLine="708"/>
        <w:jc w:val="both"/>
        <w:rPr>
          <w:rFonts w:ascii="MS Mincho" w:eastAsia="MS Mincho" w:hAnsi="MS Mincho" w:cs="MS Mincho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567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овышение уровня компетентности родителей в воспитании грамотного читателя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E46A3" w:rsidRDefault="00AE46A3" w:rsidP="00196652">
      <w:pPr>
        <w:pStyle w:val="a4"/>
        <w:spacing w:line="276" w:lineRule="auto"/>
        <w:ind w:firstLine="708"/>
        <w:jc w:val="both"/>
        <w:rPr>
          <w:rFonts w:ascii="MS Mincho" w:eastAsia="MS Mincho" w:hAnsi="MS Mincho" w:cs="MS Mincho"/>
        </w:rPr>
      </w:pPr>
    </w:p>
    <w:p w:rsidR="00AE46A3" w:rsidRDefault="00AE46A3" w:rsidP="00196652">
      <w:pPr>
        <w:pStyle w:val="a4"/>
        <w:spacing w:line="276" w:lineRule="auto"/>
        <w:ind w:firstLine="708"/>
        <w:jc w:val="both"/>
        <w:rPr>
          <w:rFonts w:ascii="MS Mincho" w:eastAsia="MS Mincho" w:hAnsi="MS Mincho" w:cs="MS Mincho"/>
        </w:rPr>
      </w:pPr>
    </w:p>
    <w:p w:rsidR="00AE46A3" w:rsidRDefault="00AE46A3" w:rsidP="00196652">
      <w:pPr>
        <w:pStyle w:val="a4"/>
        <w:spacing w:line="276" w:lineRule="auto"/>
        <w:ind w:firstLine="708"/>
        <w:jc w:val="both"/>
        <w:rPr>
          <w:rFonts w:ascii="MS Mincho" w:eastAsia="MS Mincho" w:hAnsi="MS Mincho" w:cs="MS Mincho"/>
        </w:rPr>
      </w:pPr>
    </w:p>
    <w:p w:rsidR="00AE46A3" w:rsidRPr="00AE46A3" w:rsidRDefault="00AE46A3" w:rsidP="00196652">
      <w:pPr>
        <w:pStyle w:val="a4"/>
        <w:spacing w:line="276" w:lineRule="auto"/>
        <w:ind w:firstLine="708"/>
        <w:jc w:val="both"/>
      </w:pPr>
    </w:p>
    <w:sectPr w:rsidR="00AE46A3" w:rsidRPr="00AE46A3" w:rsidSect="003B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48A5"/>
    <w:multiLevelType w:val="hybridMultilevel"/>
    <w:tmpl w:val="2D4AD67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F892D46"/>
    <w:multiLevelType w:val="multilevel"/>
    <w:tmpl w:val="214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applyBreakingRules/>
  </w:compat>
  <w:rsids>
    <w:rsidRoot w:val="00196652"/>
    <w:rsid w:val="000F0840"/>
    <w:rsid w:val="00120497"/>
    <w:rsid w:val="00196652"/>
    <w:rsid w:val="001B149F"/>
    <w:rsid w:val="001C11DB"/>
    <w:rsid w:val="00233E5D"/>
    <w:rsid w:val="00294638"/>
    <w:rsid w:val="002F14C4"/>
    <w:rsid w:val="00321B6B"/>
    <w:rsid w:val="003632D1"/>
    <w:rsid w:val="003B2983"/>
    <w:rsid w:val="003C3608"/>
    <w:rsid w:val="003F4B4B"/>
    <w:rsid w:val="00406FD6"/>
    <w:rsid w:val="0042094F"/>
    <w:rsid w:val="00531FE7"/>
    <w:rsid w:val="00560751"/>
    <w:rsid w:val="0056701A"/>
    <w:rsid w:val="005C03CF"/>
    <w:rsid w:val="00816CBA"/>
    <w:rsid w:val="0084155C"/>
    <w:rsid w:val="00974527"/>
    <w:rsid w:val="00A07CBA"/>
    <w:rsid w:val="00AA1C04"/>
    <w:rsid w:val="00AE46A3"/>
    <w:rsid w:val="00BE15FB"/>
    <w:rsid w:val="00C23FFC"/>
    <w:rsid w:val="00DB1ABD"/>
    <w:rsid w:val="00F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652"/>
    <w:rPr>
      <w:color w:val="0000FF"/>
      <w:u w:val="single"/>
    </w:rPr>
  </w:style>
  <w:style w:type="paragraph" w:styleId="a4">
    <w:name w:val="No Spacing"/>
    <w:uiPriority w:val="1"/>
    <w:qFormat/>
    <w:rsid w:val="00196652"/>
    <w:pPr>
      <w:spacing w:after="0" w:line="240" w:lineRule="auto"/>
    </w:pPr>
  </w:style>
  <w:style w:type="paragraph" w:customStyle="1" w:styleId="c1">
    <w:name w:val="c1"/>
    <w:basedOn w:val="a"/>
    <w:rsid w:val="0081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6CBA"/>
  </w:style>
  <w:style w:type="character" w:customStyle="1" w:styleId="c3">
    <w:name w:val="c3"/>
    <w:basedOn w:val="a0"/>
    <w:rsid w:val="00816CBA"/>
  </w:style>
  <w:style w:type="character" w:customStyle="1" w:styleId="c0">
    <w:name w:val="c0"/>
    <w:basedOn w:val="a0"/>
    <w:rsid w:val="00816CBA"/>
  </w:style>
  <w:style w:type="paragraph" w:customStyle="1" w:styleId="c16">
    <w:name w:val="c16"/>
    <w:basedOn w:val="a"/>
    <w:rsid w:val="0084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155C"/>
  </w:style>
  <w:style w:type="paragraph" w:customStyle="1" w:styleId="c22">
    <w:name w:val="c22"/>
    <w:basedOn w:val="a"/>
    <w:rsid w:val="00AE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6A3"/>
  </w:style>
  <w:style w:type="character" w:customStyle="1" w:styleId="c5">
    <w:name w:val="c5"/>
    <w:basedOn w:val="a0"/>
    <w:rsid w:val="0056701A"/>
  </w:style>
  <w:style w:type="character" w:customStyle="1" w:styleId="c10">
    <w:name w:val="c10"/>
    <w:basedOn w:val="a0"/>
    <w:rsid w:val="0056701A"/>
  </w:style>
  <w:style w:type="paragraph" w:customStyle="1" w:styleId="c8">
    <w:name w:val="c8"/>
    <w:basedOn w:val="a"/>
    <w:rsid w:val="0056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6701A"/>
  </w:style>
  <w:style w:type="character" w:customStyle="1" w:styleId="c11">
    <w:name w:val="c11"/>
    <w:basedOn w:val="a0"/>
    <w:rsid w:val="0056701A"/>
  </w:style>
  <w:style w:type="paragraph" w:customStyle="1" w:styleId="Default">
    <w:name w:val="Default"/>
    <w:rsid w:val="000F0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Donbass2</dc:creator>
  <cp:keywords/>
  <dc:description/>
  <cp:lastModifiedBy>Donbass2</cp:lastModifiedBy>
  <cp:revision>19</cp:revision>
  <cp:lastPrinted>2025-02-13T08:49:00Z</cp:lastPrinted>
  <dcterms:created xsi:type="dcterms:W3CDTF">2024-12-10T10:53:00Z</dcterms:created>
  <dcterms:modified xsi:type="dcterms:W3CDTF">2025-02-13T08:51:00Z</dcterms:modified>
</cp:coreProperties>
</file>