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076C" w14:textId="47F949B6" w:rsidR="007838AD" w:rsidRPr="00F1522B" w:rsidRDefault="007838AD" w:rsidP="007838A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1522B">
        <w:rPr>
          <w:rFonts w:ascii="Times New Roman" w:hAnsi="Times New Roman" w:cs="Times New Roman"/>
          <w:b/>
          <w:sz w:val="40"/>
          <w:szCs w:val="32"/>
        </w:rPr>
        <w:t xml:space="preserve">Консультация для </w:t>
      </w:r>
      <w:r w:rsidR="00DA140D">
        <w:rPr>
          <w:rFonts w:ascii="Times New Roman" w:hAnsi="Times New Roman" w:cs="Times New Roman"/>
          <w:b/>
          <w:sz w:val="40"/>
          <w:szCs w:val="32"/>
        </w:rPr>
        <w:t>педагогов</w:t>
      </w:r>
      <w:r w:rsidRPr="00F1522B">
        <w:rPr>
          <w:rFonts w:ascii="Times New Roman" w:hAnsi="Times New Roman" w:cs="Times New Roman"/>
          <w:b/>
          <w:sz w:val="40"/>
          <w:szCs w:val="32"/>
        </w:rPr>
        <w:t>:</w:t>
      </w:r>
    </w:p>
    <w:p w14:paraId="106F7C66" w14:textId="77777777" w:rsidR="007838AD" w:rsidRPr="00F1522B" w:rsidRDefault="007838AD" w:rsidP="007838A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1522B">
        <w:rPr>
          <w:rFonts w:ascii="Times New Roman" w:hAnsi="Times New Roman" w:cs="Times New Roman"/>
          <w:b/>
          <w:sz w:val="40"/>
          <w:szCs w:val="32"/>
        </w:rPr>
        <w:t>«Организация работы в группах ЗПР»</w:t>
      </w:r>
    </w:p>
    <w:p w14:paraId="100A308E" w14:textId="77777777" w:rsidR="007838AD" w:rsidRDefault="007838AD" w:rsidP="007838A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6EA05BEA" w14:textId="77777777" w:rsidR="007838AD" w:rsidRDefault="007838AD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12EFD0CD" w14:textId="71F567E9" w:rsidR="00C11444" w:rsidRDefault="00C11444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11444">
        <w:rPr>
          <w:b/>
          <w:bCs/>
          <w:color w:val="000000"/>
        </w:rPr>
        <w:t>Что такое задержка психического развития?</w:t>
      </w:r>
    </w:p>
    <w:p w14:paraId="1529F163" w14:textId="77777777" w:rsidR="00C11444" w:rsidRPr="00C11444" w:rsidRDefault="00C11444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14:paraId="2A8F6796" w14:textId="5A85A3E8" w:rsidR="007838AD" w:rsidRPr="007838AD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11444">
        <w:rPr>
          <w:color w:val="000000"/>
        </w:rPr>
        <w:t>ЗПР относится к разряду слабовыраженных отклонений в психическом развитии и занимает промежуточное место между нормой и патологией. Дети с задержкой психического развития не имеют таких тяжелых отклонений в развитии, как умственная отсталость, первичное недоразвитие речи, слуха, зрения, двигательной системы. Основные трудности, которые они испытывают, связаны прежде всего с социальной (в том числе школьной) адаптацией и обучением.</w:t>
      </w:r>
    </w:p>
    <w:p w14:paraId="6F527315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Дети с ЗПР </w:t>
      </w:r>
      <w:r>
        <w:rPr>
          <w:rStyle w:val="c0"/>
          <w:b/>
          <w:bCs/>
          <w:color w:val="000000"/>
        </w:rPr>
        <w:t>(</w:t>
      </w:r>
      <w:r>
        <w:rPr>
          <w:rStyle w:val="c0"/>
          <w:color w:val="000000"/>
        </w:rPr>
        <w:t>задержкой психологического развития), как правило, не больны врожденно и органических причин в их нарушениях нет.</w:t>
      </w:r>
    </w:p>
    <w:p w14:paraId="67D923A1" w14:textId="77777777" w:rsidR="007838AD" w:rsidRDefault="007838AD" w:rsidP="007838A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4915D2C2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целом же, современные психологи считают, что дети с ЗПР делятся на 4 основных типа:</w:t>
      </w:r>
    </w:p>
    <w:p w14:paraId="65432621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 Дети с ЗПР, обусловленной конституциональными причинами, например, наследственными.</w:t>
      </w:r>
    </w:p>
    <w:p w14:paraId="5C1AAF08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 Дети с ЗПР, вызванной соматогенными причинами  - перенесенные ребенком инфекционные болезни, или хронические  заболевания матери.</w:t>
      </w:r>
    </w:p>
    <w:p w14:paraId="06B9A718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 Дети с ЗПР, причины которой кроются в ранних психологических травмах или неправильном воспитании.</w:t>
      </w:r>
    </w:p>
    <w:p w14:paraId="1B4BE763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 Дети с ЗПР из-за незрелости нервной системы ребенка.</w:t>
      </w:r>
    </w:p>
    <w:p w14:paraId="49F88620" w14:textId="77777777" w:rsidR="00BB1796" w:rsidRDefault="00BB1796" w:rsidP="007838A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Среди биологических причин ЗПР можно также назвать неблагополучную беременность, недоношенность и травмы при родах.</w:t>
      </w:r>
    </w:p>
    <w:p w14:paraId="5E3E4633" w14:textId="77777777" w:rsidR="00BB1796" w:rsidRDefault="00BB1796" w:rsidP="00EA00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161804CC" w14:textId="77777777" w:rsidR="00EA0098" w:rsidRPr="00C11444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327CB9A9" w14:textId="77777777" w:rsidR="00EA0098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A0098">
        <w:rPr>
          <w:b/>
          <w:bCs/>
          <w:color w:val="000000"/>
        </w:rPr>
        <w:t xml:space="preserve">Можно выделить следующие важнейшие направления </w:t>
      </w:r>
    </w:p>
    <w:p w14:paraId="75EB6108" w14:textId="77777777" w:rsidR="00EA0098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A0098">
        <w:rPr>
          <w:b/>
          <w:bCs/>
          <w:color w:val="000000"/>
        </w:rPr>
        <w:t>коррекционно-развивающей работы с детьми</w:t>
      </w:r>
    </w:p>
    <w:p w14:paraId="61F66B89" w14:textId="77777777" w:rsidR="00EA0098" w:rsidRPr="00EA0098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14:paraId="45885BE2" w14:textId="77777777" w:rsidR="00EA0098" w:rsidRPr="00EA0098" w:rsidRDefault="00EA0098" w:rsidP="007838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A0098">
        <w:rPr>
          <w:color w:val="000000"/>
        </w:rPr>
        <w:t>Оздоровительное направление. Полноценное развитие ребенка возможно лишь при условии физического благополучия. К этому же направлению можно отнести задачи упорядочения жизни ребенка</w:t>
      </w:r>
      <w:r>
        <w:rPr>
          <w:color w:val="000000"/>
        </w:rPr>
        <w:t xml:space="preserve">: </w:t>
      </w:r>
      <w:r w:rsidRPr="00EA0098">
        <w:rPr>
          <w:color w:val="000000"/>
        </w:rPr>
        <w:t>введение рационального режима дня, создание оптимального двигательного режима и т.д.</w:t>
      </w:r>
    </w:p>
    <w:p w14:paraId="0A5267D2" w14:textId="77777777" w:rsidR="00DA140D" w:rsidRPr="00DA140D" w:rsidRDefault="00DA140D" w:rsidP="007838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DA140D">
        <w:rPr>
          <w:color w:val="000000"/>
          <w:shd w:val="clear" w:color="auto" w:fill="FFFFFF"/>
        </w:rPr>
        <w:t>Коррекция и компенсация нарушений развития высших психических функций методами нейропсихологии. Уровень развития современной детской нейропсихологии позволяет достичь высоких результатов в коррекции познавательной деятельности, школьных навыков (счет, письмо, чтение), нарушений поведения (целенаправленность, контроль).</w:t>
      </w:r>
    </w:p>
    <w:p w14:paraId="65666874" w14:textId="7A863955" w:rsidR="00EA0098" w:rsidRPr="00EA0098" w:rsidRDefault="00EA0098" w:rsidP="007838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A0098">
        <w:rPr>
          <w:color w:val="000000"/>
        </w:rPr>
        <w:t>Развитие сенсорной и моторной сферы. Особенно важно это направление при работе с детьми, имеющими сенсорные дефекты и нарушения опорно-</w:t>
      </w:r>
      <w:r w:rsidRPr="00EA0098">
        <w:rPr>
          <w:color w:val="000000"/>
        </w:rPr>
        <w:lastRenderedPageBreak/>
        <w:t>двигательного аппарата. Стимуляция сенсорного развития очень важна и в целях формирования творческих способностей детей.</w:t>
      </w:r>
    </w:p>
    <w:p w14:paraId="24C20C60" w14:textId="77777777" w:rsidR="00EA0098" w:rsidRPr="00EA0098" w:rsidRDefault="00EA0098" w:rsidP="007838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A0098">
        <w:rPr>
          <w:color w:val="000000"/>
        </w:rPr>
        <w:t>Развитие познавательной деятельности. 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 является наиболее разработанной и широко должна использоваться в практике.</w:t>
      </w:r>
    </w:p>
    <w:p w14:paraId="0D2D4FB5" w14:textId="2BACE573" w:rsidR="00F1522B" w:rsidRPr="00DA140D" w:rsidRDefault="00EA0098" w:rsidP="00EA0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0098">
        <w:rPr>
          <w:color w:val="000000"/>
        </w:rPr>
        <w:t>Развитие эмоциональной сферы.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</w:t>
      </w:r>
    </w:p>
    <w:p w14:paraId="1E577E37" w14:textId="77777777" w:rsidR="00EA0098" w:rsidRPr="00EA0098" w:rsidRDefault="00EA0098" w:rsidP="00DA14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A0098">
        <w:rPr>
          <w:color w:val="000000"/>
        </w:rPr>
        <w:t>Формирование видов деятельности, свойственных тому или иному возрастному этапу: игровой, продуктивных видов (рисование, конструирование), учебной, общения, подготовки к трудовой деятельности. Особенно следует выделить специальную работу по формированию учебной деятельности у детей, испытывающих трудности при обучении.</w:t>
      </w:r>
    </w:p>
    <w:p w14:paraId="1D91C4F2" w14:textId="77777777" w:rsidR="00EA0098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7C3D3DE5" w14:textId="77777777" w:rsidR="00EA0098" w:rsidRPr="00EA0098" w:rsidRDefault="00EA0098" w:rsidP="00EA00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47C6D0E" w14:textId="77777777" w:rsidR="00C11444" w:rsidRDefault="00C11444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11444">
        <w:rPr>
          <w:b/>
          <w:bCs/>
          <w:color w:val="000000"/>
        </w:rPr>
        <w:t>Несколько специфических методов в работе с детьми с ЗПР:</w:t>
      </w:r>
    </w:p>
    <w:p w14:paraId="44709D75" w14:textId="77777777" w:rsidR="00C11444" w:rsidRPr="00C11444" w:rsidRDefault="00C11444" w:rsidP="00EA00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14:paraId="2F557682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1. Детям с ЗПР свойственна низкая степень устойчивости внимания, поэтому необходимо специально организовывать и направлять внимание детей. Полезны все упражнения, развивающие все формы внимания.</w:t>
      </w:r>
    </w:p>
    <w:p w14:paraId="7CB02D5E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2. 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14:paraId="0DC96EAE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Например, вместо инструкции «Составь рассказ по картинке» целесообразно сказать следующее: «Посмотри на эту картинку. Кто здесь нарисован? Что они делают? Что с ними происходит? Расскажи».</w:t>
      </w:r>
    </w:p>
    <w:p w14:paraId="03A7C2AF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4. Высокая степень истощаемости детей с ЗПР может принимать форму как утомления, так и излишнего возбуждения. Поэтому нежелательно принуждать ребенка продолжать деятельность после наступления утомления. Однако многие дети с ЗПР склонны манипулировать взрослыми, используя собственную утомляемость как предлог для избегания ситуаций, требующих от них произвольного поведения,</w:t>
      </w:r>
    </w:p>
    <w:p w14:paraId="55E47343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5. Чтобы усталость не закрепилась у ребенка как негативный итог общения с педагогом, обязательна церемония «прощания» с демонстрацией важного положительного итога работы. В среднем длительность этапа работы для одного ребенка не должна превышать 10 минут.</w:t>
      </w:r>
    </w:p>
    <w:p w14:paraId="3826BA51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6. Любое проявление искреннего интереса к личности такого ребенка ценится им особенно высоко, так как оказывается одним из немногих источников чувства собственной значимости, необходимого для формирования позитивного восприятия себя и других.</w:t>
      </w:r>
    </w:p>
    <w:p w14:paraId="197377E8" w14:textId="317FF7E6" w:rsidR="00BB1796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11444">
        <w:rPr>
          <w:color w:val="000000"/>
        </w:rPr>
        <w:t xml:space="preserve">7. В качестве основного метода положительного воздействия на ЗПР можно выделить работу с семьей этого ребенка. Родители данных детей страдают повышенной </w:t>
      </w:r>
      <w:r w:rsidRPr="00C11444">
        <w:rPr>
          <w:color w:val="000000"/>
        </w:rPr>
        <w:lastRenderedPageBreak/>
        <w:t>эмоциональной ранимостью, тревожностью, внутренней конфликтностью. Родителей детей с ЗПР необходимо обучить, как и чему учить ребенка дома.</w:t>
      </w:r>
    </w:p>
    <w:p w14:paraId="7DCBCC74" w14:textId="77777777" w:rsidR="00BB1796" w:rsidRPr="00C11444" w:rsidRDefault="00BB1796" w:rsidP="00EA00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0E6F81CB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Каждое занятие строится по определенной постоянной схеме: гимнастика, которая проводится с целью создания хорошего настроения у детей, кроме того, способствует улучшению мозгового кровообращения, повышает энергетику и активность ребенка,</w:t>
      </w:r>
    </w:p>
    <w:p w14:paraId="66D301C4" w14:textId="77777777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Основная часть, которая включает упражнения и задания, направленные преимущественно на развитие одного какого-либо психического процесса (3-4 задания), и 1-2 упражнения, направленных на другие психические функции. Предлагаемые упражнения разнообразны по способам выполнения, материалу (подвижные игры, задания с предметами, игрушкам, спортивными снарядами).</w:t>
      </w:r>
    </w:p>
    <w:p w14:paraId="47F79ECF" w14:textId="77777777" w:rsid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11444">
        <w:rPr>
          <w:color w:val="000000"/>
        </w:rPr>
        <w:t>Заключительная часть - продуктивная деятельность ребенка: рисование, аппликация, конструирование из бумаги и т.д.</w:t>
      </w:r>
    </w:p>
    <w:p w14:paraId="0194468A" w14:textId="77777777" w:rsidR="00BB1796" w:rsidRPr="00C11444" w:rsidRDefault="00BB1796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062DFB8" w14:textId="645F8F91" w:rsidR="00C11444" w:rsidRPr="00C11444" w:rsidRDefault="00C11444" w:rsidP="007838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11444">
        <w:rPr>
          <w:color w:val="000000"/>
        </w:rPr>
        <w:t>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безусловна, но у них сохраняется низкая способность к обучению.</w:t>
      </w:r>
      <w:r w:rsidR="007838AD">
        <w:rPr>
          <w:color w:val="000000"/>
        </w:rPr>
        <w:t xml:space="preserve"> </w:t>
      </w:r>
      <w:proofErr w:type="gramStart"/>
      <w:r w:rsidRPr="00C11444">
        <w:rPr>
          <w:color w:val="000000"/>
        </w:rPr>
        <w:t>Но</w:t>
      </w:r>
      <w:proofErr w:type="gramEnd"/>
      <w:r w:rsidRPr="00C11444">
        <w:rPr>
          <w:color w:val="000000"/>
        </w:rPr>
        <w:t>, наша задача в дошкольном мире – привить такому ребенку умение к социальной адаптации.</w:t>
      </w:r>
    </w:p>
    <w:p w14:paraId="5C2D698A" w14:textId="77777777" w:rsidR="00AF0BF6" w:rsidRDefault="00AF0BF6" w:rsidP="00EA0098">
      <w:pPr>
        <w:rPr>
          <w:sz w:val="24"/>
          <w:szCs w:val="24"/>
        </w:rPr>
      </w:pPr>
    </w:p>
    <w:p w14:paraId="5536B45A" w14:textId="77777777" w:rsidR="00F1522B" w:rsidRDefault="00F1522B" w:rsidP="00EA0098">
      <w:pPr>
        <w:rPr>
          <w:sz w:val="24"/>
          <w:szCs w:val="24"/>
        </w:rPr>
      </w:pPr>
    </w:p>
    <w:p w14:paraId="2EB1C15B" w14:textId="77777777" w:rsidR="00F1522B" w:rsidRDefault="00F1522B" w:rsidP="00EA0098">
      <w:pPr>
        <w:rPr>
          <w:sz w:val="24"/>
          <w:szCs w:val="24"/>
        </w:rPr>
      </w:pPr>
    </w:p>
    <w:p w14:paraId="74537FAB" w14:textId="77777777" w:rsidR="00F1522B" w:rsidRDefault="00F1522B" w:rsidP="00EA0098">
      <w:pPr>
        <w:rPr>
          <w:sz w:val="24"/>
          <w:szCs w:val="24"/>
        </w:rPr>
      </w:pPr>
    </w:p>
    <w:p w14:paraId="4255CB7E" w14:textId="77777777" w:rsidR="00F1522B" w:rsidRDefault="00F1522B" w:rsidP="00EA0098">
      <w:pPr>
        <w:rPr>
          <w:sz w:val="24"/>
          <w:szCs w:val="24"/>
        </w:rPr>
      </w:pPr>
    </w:p>
    <w:p w14:paraId="706C6ABA" w14:textId="77777777" w:rsidR="00F1522B" w:rsidRDefault="00F1522B" w:rsidP="00EA0098">
      <w:pPr>
        <w:rPr>
          <w:sz w:val="24"/>
          <w:szCs w:val="24"/>
        </w:rPr>
      </w:pPr>
    </w:p>
    <w:p w14:paraId="0A474621" w14:textId="77777777" w:rsidR="00F1522B" w:rsidRDefault="00F1522B" w:rsidP="00EA0098">
      <w:pPr>
        <w:rPr>
          <w:sz w:val="24"/>
          <w:szCs w:val="24"/>
        </w:rPr>
      </w:pPr>
    </w:p>
    <w:p w14:paraId="6B5A0A78" w14:textId="77777777" w:rsidR="00F1522B" w:rsidRDefault="00F1522B" w:rsidP="00EA0098">
      <w:pPr>
        <w:rPr>
          <w:sz w:val="24"/>
          <w:szCs w:val="24"/>
        </w:rPr>
      </w:pPr>
    </w:p>
    <w:p w14:paraId="78509D6B" w14:textId="77777777" w:rsidR="00F1522B" w:rsidRDefault="00F1522B" w:rsidP="00EA0098">
      <w:pPr>
        <w:rPr>
          <w:sz w:val="24"/>
          <w:szCs w:val="24"/>
        </w:rPr>
      </w:pPr>
    </w:p>
    <w:p w14:paraId="47B40D94" w14:textId="77777777" w:rsidR="00F1522B" w:rsidRDefault="00F1522B" w:rsidP="00EA0098">
      <w:pPr>
        <w:rPr>
          <w:sz w:val="24"/>
          <w:szCs w:val="24"/>
        </w:rPr>
      </w:pPr>
    </w:p>
    <w:p w14:paraId="6179BC68" w14:textId="77777777" w:rsidR="00F1522B" w:rsidRDefault="00F1522B" w:rsidP="00EA0098">
      <w:pPr>
        <w:rPr>
          <w:sz w:val="24"/>
          <w:szCs w:val="24"/>
        </w:rPr>
      </w:pPr>
    </w:p>
    <w:p w14:paraId="163DD33A" w14:textId="77777777" w:rsidR="00F1522B" w:rsidRDefault="00F1522B" w:rsidP="00EA0098">
      <w:pPr>
        <w:rPr>
          <w:sz w:val="24"/>
          <w:szCs w:val="24"/>
        </w:rPr>
      </w:pPr>
    </w:p>
    <w:p w14:paraId="5CDD0BB2" w14:textId="77777777" w:rsidR="00F1522B" w:rsidRDefault="00F1522B" w:rsidP="00EA0098">
      <w:pPr>
        <w:rPr>
          <w:sz w:val="24"/>
          <w:szCs w:val="24"/>
        </w:rPr>
      </w:pPr>
    </w:p>
    <w:p w14:paraId="27168B46" w14:textId="77777777" w:rsidR="00F1522B" w:rsidRDefault="00F1522B" w:rsidP="00EA0098">
      <w:pPr>
        <w:rPr>
          <w:sz w:val="24"/>
          <w:szCs w:val="24"/>
        </w:rPr>
      </w:pPr>
    </w:p>
    <w:p w14:paraId="26E9CD94" w14:textId="77777777" w:rsidR="00F1522B" w:rsidRDefault="00F1522B" w:rsidP="00EA0098">
      <w:pPr>
        <w:rPr>
          <w:sz w:val="24"/>
          <w:szCs w:val="24"/>
        </w:rPr>
      </w:pPr>
    </w:p>
    <w:p w14:paraId="0C33DB65" w14:textId="77777777" w:rsidR="00F1522B" w:rsidRDefault="00F1522B" w:rsidP="007838AD">
      <w:pPr>
        <w:rPr>
          <w:rFonts w:ascii="Times New Roman" w:hAnsi="Times New Roman" w:cs="Times New Roman"/>
          <w:b/>
          <w:sz w:val="32"/>
          <w:szCs w:val="32"/>
        </w:rPr>
      </w:pPr>
    </w:p>
    <w:sectPr w:rsidR="00F1522B" w:rsidSect="00AF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5D89"/>
    <w:multiLevelType w:val="hybridMultilevel"/>
    <w:tmpl w:val="F35A4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22318"/>
    <w:multiLevelType w:val="multilevel"/>
    <w:tmpl w:val="62CA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593076">
    <w:abstractNumId w:val="1"/>
  </w:num>
  <w:num w:numId="2" w16cid:durableId="117148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444"/>
    <w:rsid w:val="002D36A1"/>
    <w:rsid w:val="007838AD"/>
    <w:rsid w:val="00AF0BF6"/>
    <w:rsid w:val="00BB1796"/>
    <w:rsid w:val="00C11444"/>
    <w:rsid w:val="00DA140D"/>
    <w:rsid w:val="00EA0098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C844"/>
  <w15:docId w15:val="{C4CC050C-A85B-4D7C-A285-1A56A322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1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1444"/>
  </w:style>
  <w:style w:type="paragraph" w:styleId="a3">
    <w:name w:val="Normal (Web)"/>
    <w:basedOn w:val="a"/>
    <w:uiPriority w:val="99"/>
    <w:semiHidden/>
    <w:unhideWhenUsed/>
    <w:rsid w:val="00C1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Чебаненко</dc:creator>
  <cp:keywords/>
  <dc:description/>
  <cp:lastModifiedBy>Александр Чебаненко</cp:lastModifiedBy>
  <cp:revision>5</cp:revision>
  <dcterms:created xsi:type="dcterms:W3CDTF">2020-11-09T19:47:00Z</dcterms:created>
  <dcterms:modified xsi:type="dcterms:W3CDTF">2025-11-09T18:32:00Z</dcterms:modified>
</cp:coreProperties>
</file>