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C3293">
      <w:pPr>
        <w:pStyle w:val="4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 w:type="textWrapping"/>
      </w:r>
      <w:r>
        <w:rPr>
          <w:b/>
          <w:bCs/>
          <w:color w:val="000000"/>
          <w:sz w:val="36"/>
          <w:szCs w:val="36"/>
        </w:rPr>
        <w:t>Проект в подготовительной к школе группе</w:t>
      </w:r>
    </w:p>
    <w:p w14:paraId="282D0387">
      <w:pPr>
        <w:pStyle w:val="4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«Осень разноцветная».</w:t>
      </w:r>
    </w:p>
    <w:p w14:paraId="2A970AC2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Составила: Сабурова Т. Н.</w:t>
      </w:r>
    </w:p>
    <w:p w14:paraId="5CCDC2C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Тип и вид проекта: </w:t>
      </w:r>
      <w:r>
        <w:rPr>
          <w:color w:val="000000"/>
          <w:sz w:val="28"/>
          <w:szCs w:val="28"/>
        </w:rPr>
        <w:t>творческий, групповой, краткосрочный.</w:t>
      </w:r>
      <w:bookmarkStart w:id="0" w:name="_GoBack"/>
      <w:bookmarkEnd w:id="0"/>
    </w:p>
    <w:p w14:paraId="5CB5524F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Участники проекта:</w:t>
      </w:r>
      <w:r>
        <w:rPr>
          <w:color w:val="000000"/>
          <w:sz w:val="28"/>
          <w:szCs w:val="28"/>
        </w:rPr>
        <w:t> воспитатель, дети, родители.</w:t>
      </w:r>
    </w:p>
    <w:p w14:paraId="332385A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Возраст детей</w:t>
      </w:r>
      <w:r>
        <w:rPr>
          <w:color w:val="000000"/>
          <w:sz w:val="28"/>
          <w:szCs w:val="28"/>
        </w:rPr>
        <w:t>: 6-7 лет.</w:t>
      </w:r>
    </w:p>
    <w:p w14:paraId="74CA3EA9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Продолжительность:</w:t>
      </w:r>
      <w:r>
        <w:rPr>
          <w:color w:val="000000"/>
          <w:sz w:val="28"/>
          <w:szCs w:val="28"/>
        </w:rPr>
        <w:t xml:space="preserve"> октябрь </w:t>
      </w:r>
    </w:p>
    <w:p w14:paraId="0DD2DD0C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Актуальность</w:t>
      </w:r>
      <w:r>
        <w:rPr>
          <w:color w:val="000000"/>
          <w:sz w:val="28"/>
          <w:szCs w:val="28"/>
        </w:rPr>
        <w:t>:</w:t>
      </w:r>
    </w:p>
    <w:p w14:paraId="6D76CE6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14:paraId="01D841D9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14:paraId="6062D6CE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эстетическое восприятие окружающего мира и способствовать творческому и речевому развитию детей.</w:t>
      </w:r>
    </w:p>
    <w:p w14:paraId="4AD786C9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проекта:</w:t>
      </w:r>
    </w:p>
    <w:p w14:paraId="495AB7B8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14:paraId="3846DA7F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Совершенствовать изобразительные навыки и умения.</w:t>
      </w:r>
    </w:p>
    <w:p w14:paraId="11390D03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Активизировать речь детей.</w:t>
      </w:r>
    </w:p>
    <w:p w14:paraId="54B4DB8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Воспитывать чуткость к художественному слову, любовь и бережное отношение к природе.</w:t>
      </w:r>
    </w:p>
    <w:p w14:paraId="3956565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Сформировать активность и заинтересованность родителей в педагогическом процессе.</w:t>
      </w:r>
    </w:p>
    <w:p w14:paraId="403ACCA0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Ожидаемые результаты проекта по образовательным областям:</w:t>
      </w:r>
    </w:p>
    <w:p w14:paraId="2AC8F67C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познавательное развитие: расширение знаний о сезонных изменениях в природе, об их причинах; совершенствовать знания о видах изобразительного искусства.</w:t>
      </w:r>
    </w:p>
    <w:p w14:paraId="7AA4BD2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 знание стихотворений об осени.</w:t>
      </w:r>
    </w:p>
    <w:p w14:paraId="1CF94D4C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14:paraId="2317251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художественно-эстетическое развитие: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14:paraId="49F5C97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физическое развитие: повышение эмоционального, психологического, физического благополучия детей.</w:t>
      </w:r>
    </w:p>
    <w:p w14:paraId="753E3D88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Этапы реализации проекта.</w:t>
      </w:r>
    </w:p>
    <w:p w14:paraId="6FCB74CD">
      <w:pPr>
        <w:pStyle w:val="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  <w:u w:val="single"/>
        </w:rPr>
        <w:t>1. Подготовительный.</w:t>
      </w:r>
    </w:p>
    <w:p w14:paraId="6B4CD9FA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Выбор темы проекта;</w:t>
      </w:r>
    </w:p>
    <w:p w14:paraId="7E532F3F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цели и задач проекта;</w:t>
      </w:r>
    </w:p>
    <w:p w14:paraId="5848859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Составление плана работы;</w:t>
      </w:r>
    </w:p>
    <w:p w14:paraId="7139B583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методической литературы;</w:t>
      </w:r>
    </w:p>
    <w:p w14:paraId="4DF5639E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 оборудования, материалов;</w:t>
      </w:r>
    </w:p>
    <w:p w14:paraId="59FB762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Предварительная работа с родителями.</w:t>
      </w:r>
    </w:p>
    <w:p w14:paraId="034C0795">
      <w:pPr>
        <w:pStyle w:val="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  <w:u w:val="single"/>
        </w:rPr>
        <w:t>2. Практический этап.</w:t>
      </w:r>
    </w:p>
    <w:p w14:paraId="16CB84E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одержание деятельности по образовательным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областям:</w:t>
      </w:r>
    </w:p>
    <w:p w14:paraId="1B367C9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Познавательное развитие.</w:t>
      </w:r>
    </w:p>
    <w:p w14:paraId="145653D2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НОД «Как растения готовятся к зиме»;</w:t>
      </w:r>
    </w:p>
    <w:p w14:paraId="18EBFB8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НОД «Путешествие в осенний лес»</w:t>
      </w:r>
    </w:p>
    <w:p w14:paraId="4EDA642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цикл наблюдений «Изучаем жизнь природы осенью»;</w:t>
      </w:r>
    </w:p>
    <w:p w14:paraId="2B40DCDF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экскурсия по территории ДОУ;</w:t>
      </w:r>
    </w:p>
    <w:p w14:paraId="7266336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экспериментальная деятельность с осенними листьями;</w:t>
      </w:r>
    </w:p>
    <w:p w14:paraId="55CEA878">
      <w:pPr>
        <w:pStyle w:val="4"/>
        <w:spacing w:before="0" w:beforeAutospacing="0" w:after="150" w:afterAutospacing="0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д/и «С какого дерева листок», «Кто больше знает примет осени?»</w:t>
      </w:r>
      <w:r>
        <w:rPr>
          <w:rFonts w:hint="default"/>
          <w:color w:val="000000"/>
          <w:sz w:val="28"/>
          <w:szCs w:val="28"/>
          <w:lang w:val="ru-RU"/>
        </w:rPr>
        <w:t>, «Посчитай»</w:t>
      </w:r>
    </w:p>
    <w:p w14:paraId="7421EA5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Речевое развитие.</w:t>
      </w:r>
    </w:p>
    <w:p w14:paraId="542726C0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С. Пушкин «Уж небо осенью дышало…»;</w:t>
      </w:r>
    </w:p>
    <w:p w14:paraId="7D06815E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А. Бунин «Лес, точно терем расписной…»;</w:t>
      </w:r>
    </w:p>
    <w:p w14:paraId="7D9DE962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 Бальмонт «Осень»;</w:t>
      </w:r>
    </w:p>
    <w:p w14:paraId="2E0F46B8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Майков «Осенние листья»;</w:t>
      </w:r>
    </w:p>
    <w:p w14:paraId="1B18CCE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 Трутнева «Листопад», «Улетает лето»;</w:t>
      </w:r>
    </w:p>
    <w:p w14:paraId="2179550B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загадки, пословицы, поговорки;</w:t>
      </w:r>
    </w:p>
    <w:p w14:paraId="46C0576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рассказов об осени из личного опыта и по картинам и иллюстрациям;</w:t>
      </w:r>
    </w:p>
    <w:p w14:paraId="5BE593B5">
      <w:pPr>
        <w:pStyle w:val="4"/>
        <w:spacing w:before="0" w:beforeAutospacing="0" w:after="150" w:afterAutospacing="0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Дидактические игры «С какой ветки детки?», «Что лишнее?», «Какая бывает осень?», «Угадай по описанию»</w:t>
      </w:r>
      <w:r>
        <w:rPr>
          <w:rFonts w:hint="default"/>
          <w:color w:val="000000"/>
          <w:sz w:val="28"/>
          <w:szCs w:val="28"/>
          <w:lang w:val="ru-RU"/>
        </w:rPr>
        <w:t>, «Скажи наоборот»</w:t>
      </w:r>
    </w:p>
    <w:p w14:paraId="116074AD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Социально-коммуникативное развитие.</w:t>
      </w:r>
    </w:p>
    <w:p w14:paraId="3C68D63B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Сюжетно-ролевые игры «На прогулке в осеннем лесу»;</w:t>
      </w:r>
    </w:p>
    <w:p w14:paraId="1CEF76EB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д/и «Угадай, что где </w:t>
      </w:r>
      <w:r>
        <w:rPr>
          <w:color w:val="000000"/>
          <w:sz w:val="28"/>
          <w:szCs w:val="28"/>
          <w:lang w:val="ru-RU"/>
        </w:rPr>
        <w:t>растёт</w:t>
      </w:r>
      <w:r>
        <w:rPr>
          <w:color w:val="000000"/>
          <w:sz w:val="28"/>
          <w:szCs w:val="28"/>
        </w:rPr>
        <w:t>?», «Осенние слова», «Найди дерево по описанию», «Найди пару»;</w:t>
      </w:r>
    </w:p>
    <w:p w14:paraId="29B1D4E9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«То, что раст</w:t>
      </w:r>
      <w:r>
        <w:rPr>
          <w:color w:val="000000"/>
          <w:sz w:val="28"/>
          <w:szCs w:val="28"/>
          <w:lang w:val="ru-RU"/>
        </w:rPr>
        <w:t>ё</w:t>
      </w:r>
      <w:r>
        <w:rPr>
          <w:color w:val="000000"/>
          <w:sz w:val="28"/>
          <w:szCs w:val="28"/>
        </w:rPr>
        <w:t>т живое»,</w:t>
      </w:r>
    </w:p>
    <w:p w14:paraId="2641C9AF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«Сколько красок у осени?».</w:t>
      </w:r>
    </w:p>
    <w:p w14:paraId="44E30CA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Художественно-эстетическое развитие.</w:t>
      </w:r>
    </w:p>
    <w:p w14:paraId="5569207C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НОД. Рисование «Разноцветный клён». </w:t>
      </w:r>
    </w:p>
    <w:p w14:paraId="3D10094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НОД. Рисование «Лес, точно терем расписной…» (штампование листьями);</w:t>
      </w:r>
    </w:p>
    <w:p w14:paraId="5E29CE4E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НОД. Аппликация «Осенний </w:t>
      </w:r>
      <w:r>
        <w:rPr>
          <w:color w:val="000000"/>
          <w:sz w:val="28"/>
          <w:szCs w:val="28"/>
          <w:lang w:val="ru-RU"/>
        </w:rPr>
        <w:t>ковёр</w:t>
      </w:r>
      <w:r>
        <w:rPr>
          <w:color w:val="000000"/>
          <w:sz w:val="28"/>
          <w:szCs w:val="28"/>
        </w:rPr>
        <w:t>»;</w:t>
      </w:r>
    </w:p>
    <w:p w14:paraId="04DC5ED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д/и «Найди самый красивый листок»,</w:t>
      </w:r>
    </w:p>
    <w:p w14:paraId="152EB25A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 репродукций картин:</w:t>
      </w:r>
    </w:p>
    <w:p w14:paraId="3B7CD72D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С. Остроухов «Золотая осень»,</w:t>
      </w:r>
    </w:p>
    <w:p w14:paraId="3F57A0D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И. Левитан «Золотая осень»,</w:t>
      </w:r>
    </w:p>
    <w:p w14:paraId="1FC1C9CC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Шишкин «Осень»,</w:t>
      </w:r>
    </w:p>
    <w:p w14:paraId="4617CB7B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Прослушивание музыкальных произведений:</w:t>
      </w:r>
    </w:p>
    <w:p w14:paraId="19E6105E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Чайковский «Времена года»,</w:t>
      </w:r>
    </w:p>
    <w:p w14:paraId="2A0EA218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Вивальди «Времена года»,</w:t>
      </w:r>
    </w:p>
    <w:p w14:paraId="0E6D3230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Физическое развитие.</w:t>
      </w:r>
    </w:p>
    <w:p w14:paraId="0E2B092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Пальчиковая гимнастка «Вышел дождик погулять», «Листочки»;</w:t>
      </w:r>
    </w:p>
    <w:p w14:paraId="240AA2A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физкультминутка «Мы – осенние листочки», «Ветерок»;</w:t>
      </w:r>
    </w:p>
    <w:p w14:paraId="470E2B0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дыхательная гимнастика «Ветерок»;</w:t>
      </w:r>
    </w:p>
    <w:p w14:paraId="05953690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хороводная игра «К нам осень пришла», «Урожайная»</w:t>
      </w:r>
    </w:p>
    <w:p w14:paraId="485ADA53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п/и «У медведя во бору», «Совушка», «</w:t>
      </w:r>
      <w:r>
        <w:rPr>
          <w:color w:val="000000"/>
          <w:sz w:val="28"/>
          <w:szCs w:val="28"/>
          <w:lang w:val="ru-RU"/>
        </w:rPr>
        <w:t>Перелёт</w:t>
      </w:r>
      <w:r>
        <w:rPr>
          <w:color w:val="000000"/>
          <w:sz w:val="28"/>
          <w:szCs w:val="28"/>
        </w:rPr>
        <w:t xml:space="preserve"> птиц», «Раз, два, три, названный лист бери»;</w:t>
      </w:r>
    </w:p>
    <w:p w14:paraId="551A5BDA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эстафета «Соберем осенний букет».</w:t>
      </w:r>
    </w:p>
    <w:p w14:paraId="3C79D13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Взаимодействие с родителями.</w:t>
      </w:r>
    </w:p>
    <w:p w14:paraId="285B9986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природного материала,</w:t>
      </w:r>
    </w:p>
    <w:p w14:paraId="4E710C5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выставке «Дары осени», в ярмарке.</w:t>
      </w:r>
    </w:p>
    <w:p w14:paraId="61F2C157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работы использовались разнообразные методы и приемы: игровые, наглядные, словесные, наблюдения; использовались технологии: здоровьесберегающие, информационно-коммуникативные, исследовательская деятельность.</w:t>
      </w:r>
    </w:p>
    <w:p w14:paraId="38F003BE">
      <w:pPr>
        <w:pStyle w:val="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3. Заключительный этап.</w:t>
      </w:r>
    </w:p>
    <w:p w14:paraId="6ACC6165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 Подведение итогов проекта.</w:t>
      </w:r>
    </w:p>
    <w:p w14:paraId="3DC14392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 проектной деятельности:</w:t>
      </w:r>
    </w:p>
    <w:p w14:paraId="486239FC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лепбук «Осень»</w:t>
      </w:r>
    </w:p>
    <w:p w14:paraId="3A4A16D3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выставка работ «Дары осени»,</w:t>
      </w:r>
    </w:p>
    <w:p w14:paraId="475A6DE0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музыкально-тематический праздник «Ярмарка»,</w:t>
      </w:r>
    </w:p>
    <w:p w14:paraId="73360051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оформление раздевалки с использованием работ детей.</w:t>
      </w:r>
    </w:p>
    <w:p w14:paraId="79B70A60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 Анализ результатов работы.</w:t>
      </w:r>
    </w:p>
    <w:p w14:paraId="7E15F4E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реализации проекта у детей:</w:t>
      </w:r>
    </w:p>
    <w:p w14:paraId="2B60BDF3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развивались творческие способности,</w:t>
      </w:r>
    </w:p>
    <w:p w14:paraId="3963D52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углубились знания о природе, укрепилось представление о необходимости бережного отношения к ней,</w:t>
      </w:r>
    </w:p>
    <w:p w14:paraId="45F492F4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14:paraId="52B6826A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расширился и активизировался словарный запас,</w:t>
      </w:r>
    </w:p>
    <w:p w14:paraId="3EB60C4D">
      <w:pPr>
        <w:pStyle w:val="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родителей появился интерес к проектной деятельности, они с удовольствием принимали участие в оформлении выставки.</w:t>
      </w:r>
    </w:p>
    <w:p w14:paraId="00EFBA28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panose1 w:val="020B0606030504020204"/>
    <w:charset w:val="CC"/>
    <w:family w:val="swiss"/>
    <w:pitch w:val="default"/>
    <w:sig w:usb0="E00002EF" w:usb1="4000205B" w:usb2="00000028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A3"/>
    <w:rsid w:val="00004AA4"/>
    <w:rsid w:val="00015AFB"/>
    <w:rsid w:val="00053032"/>
    <w:rsid w:val="00073F4A"/>
    <w:rsid w:val="000B09BC"/>
    <w:rsid w:val="00122117"/>
    <w:rsid w:val="00131104"/>
    <w:rsid w:val="001564C3"/>
    <w:rsid w:val="00173CC8"/>
    <w:rsid w:val="001C0D37"/>
    <w:rsid w:val="001D2948"/>
    <w:rsid w:val="00207ADD"/>
    <w:rsid w:val="002534A1"/>
    <w:rsid w:val="002B2FB7"/>
    <w:rsid w:val="002C3B84"/>
    <w:rsid w:val="002D635B"/>
    <w:rsid w:val="002F02FD"/>
    <w:rsid w:val="00367861"/>
    <w:rsid w:val="00373819"/>
    <w:rsid w:val="00397550"/>
    <w:rsid w:val="003B22AC"/>
    <w:rsid w:val="003C2E1C"/>
    <w:rsid w:val="00473A76"/>
    <w:rsid w:val="00493B84"/>
    <w:rsid w:val="0049781C"/>
    <w:rsid w:val="004C0F92"/>
    <w:rsid w:val="00523A19"/>
    <w:rsid w:val="005501EE"/>
    <w:rsid w:val="005C6B1C"/>
    <w:rsid w:val="005E1831"/>
    <w:rsid w:val="006726E9"/>
    <w:rsid w:val="00682D31"/>
    <w:rsid w:val="006B4E85"/>
    <w:rsid w:val="006C7F90"/>
    <w:rsid w:val="006D7785"/>
    <w:rsid w:val="006D79A6"/>
    <w:rsid w:val="00717B2A"/>
    <w:rsid w:val="007207B5"/>
    <w:rsid w:val="00731718"/>
    <w:rsid w:val="007C05F8"/>
    <w:rsid w:val="007E23BF"/>
    <w:rsid w:val="007E7277"/>
    <w:rsid w:val="00862192"/>
    <w:rsid w:val="00873CBF"/>
    <w:rsid w:val="00896DB5"/>
    <w:rsid w:val="008B0A37"/>
    <w:rsid w:val="008E3404"/>
    <w:rsid w:val="00953035"/>
    <w:rsid w:val="009700E7"/>
    <w:rsid w:val="009711D0"/>
    <w:rsid w:val="009E0534"/>
    <w:rsid w:val="00A178DD"/>
    <w:rsid w:val="00A83F43"/>
    <w:rsid w:val="00AB7E10"/>
    <w:rsid w:val="00AC2616"/>
    <w:rsid w:val="00AE5531"/>
    <w:rsid w:val="00B135D3"/>
    <w:rsid w:val="00B20537"/>
    <w:rsid w:val="00B51CDF"/>
    <w:rsid w:val="00B67897"/>
    <w:rsid w:val="00B94DE2"/>
    <w:rsid w:val="00B95D2E"/>
    <w:rsid w:val="00C0433D"/>
    <w:rsid w:val="00C11824"/>
    <w:rsid w:val="00C223A9"/>
    <w:rsid w:val="00C4350A"/>
    <w:rsid w:val="00C52E8B"/>
    <w:rsid w:val="00C534A3"/>
    <w:rsid w:val="00C54AD5"/>
    <w:rsid w:val="00CD2B70"/>
    <w:rsid w:val="00CE32A7"/>
    <w:rsid w:val="00CF6A86"/>
    <w:rsid w:val="00D701A4"/>
    <w:rsid w:val="00DE3655"/>
    <w:rsid w:val="00E42053"/>
    <w:rsid w:val="00E6254D"/>
    <w:rsid w:val="00EA020D"/>
    <w:rsid w:val="00F45BEF"/>
    <w:rsid w:val="00F478AF"/>
    <w:rsid w:val="00F84287"/>
    <w:rsid w:val="00F8593E"/>
    <w:rsid w:val="00FA547B"/>
    <w:rsid w:val="00FC61B6"/>
    <w:rsid w:val="00FE4B62"/>
    <w:rsid w:val="00FF60F8"/>
    <w:rsid w:val="1E9D7C77"/>
    <w:rsid w:val="3A32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731</Words>
  <Characters>4169</Characters>
  <Lines>34</Lines>
  <Paragraphs>9</Paragraphs>
  <TotalTime>53</TotalTime>
  <ScaleCrop>false</ScaleCrop>
  <LinksUpToDate>false</LinksUpToDate>
  <CharactersWithSpaces>4891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2017-10-25T07:00:00Z</dcterms:created>
  <dc:creator>Сергей Сабуров</dc:creator>
  <cp:lastModifiedBy>Сергей</cp:lastModifiedBy>
  <dcterms:modified xsi:type="dcterms:W3CDTF">2025-10-13T18:42:31Z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52AC9458236141BBA8B1E912FAF191EA_12</vt:lpwstr>
  </property>
</Properties>
</file>