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AA" w:rsidRPr="007C559B" w:rsidRDefault="00F41E7D" w:rsidP="00011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7C559B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r w:rsidR="000118AA" w:rsidRPr="007C55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EE3" w:rsidRPr="007C559B" w:rsidRDefault="00BB7EE3" w:rsidP="00BB7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59B">
        <w:rPr>
          <w:rFonts w:ascii="Times New Roman" w:hAnsi="Times New Roman" w:cs="Times New Roman"/>
          <w:sz w:val="24"/>
          <w:szCs w:val="24"/>
        </w:rPr>
        <w:t xml:space="preserve">«Конструкт </w:t>
      </w:r>
    </w:p>
    <w:p w:rsidR="00BB7EE3" w:rsidRPr="007C559B" w:rsidRDefault="00BB7EE3" w:rsidP="00BB7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59B">
        <w:rPr>
          <w:rFonts w:ascii="Times New Roman" w:hAnsi="Times New Roman" w:cs="Times New Roman"/>
          <w:sz w:val="24"/>
          <w:szCs w:val="24"/>
        </w:rPr>
        <w:t xml:space="preserve">по организации образовательной деятельности </w:t>
      </w:r>
    </w:p>
    <w:p w:rsidR="00BB7EE3" w:rsidRPr="007C559B" w:rsidRDefault="00BB7EE3" w:rsidP="00BB7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59B">
        <w:rPr>
          <w:rFonts w:ascii="Times New Roman" w:hAnsi="Times New Roman" w:cs="Times New Roman"/>
          <w:sz w:val="24"/>
          <w:szCs w:val="24"/>
        </w:rPr>
        <w:t xml:space="preserve">в области «Познавательное развитие» </w:t>
      </w:r>
    </w:p>
    <w:p w:rsidR="00BB7EE3" w:rsidRPr="007C559B" w:rsidRDefault="00BB7EE3" w:rsidP="00BB7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59B">
        <w:rPr>
          <w:rFonts w:ascii="Times New Roman" w:hAnsi="Times New Roman" w:cs="Times New Roman"/>
          <w:sz w:val="24"/>
          <w:szCs w:val="24"/>
        </w:rPr>
        <w:t>«Путешествие по родному городу»</w:t>
      </w:r>
    </w:p>
    <w:p w:rsidR="00FF5684" w:rsidRPr="007C559B" w:rsidRDefault="00FF5684" w:rsidP="00FF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7C559B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Номинация 1</w:t>
      </w:r>
      <w:r w:rsidRPr="007C559B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</w:p>
    <w:p w:rsidR="00F41E7D" w:rsidRPr="007C559B" w:rsidRDefault="00FF5684" w:rsidP="00FF56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9B">
        <w:rPr>
          <w:rFonts w:ascii="Times New Roman" w:hAnsi="Times New Roman" w:cs="Times New Roman"/>
          <w:sz w:val="24"/>
          <w:szCs w:val="26"/>
        </w:rPr>
        <w:t>«Лучшая методическая разработка с использованием современных технологий, средств обучения, воспитания, социализации, активных форм работы с родителями в дошкольном образовании»</w:t>
      </w:r>
    </w:p>
    <w:p w:rsidR="00F41E7D" w:rsidRPr="007C559B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AA" w:rsidRDefault="000118AA" w:rsidP="00F41E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Pr="007C559B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F4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7D" w:rsidRDefault="00F41E7D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03C" w:rsidRDefault="007D703C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03C" w:rsidRDefault="007D703C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03C" w:rsidRDefault="007D703C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03C" w:rsidRDefault="007D703C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03C" w:rsidRDefault="007D703C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03C" w:rsidRDefault="007D703C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6F86" w:rsidRDefault="004C6F86" w:rsidP="0001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684" w:rsidRDefault="00FF5684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8AB" w:rsidRDefault="00A208AB" w:rsidP="00BB7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559B" w:rsidRPr="007C559B" w:rsidRDefault="00BB7EE3" w:rsidP="004C6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59B">
        <w:rPr>
          <w:rFonts w:ascii="Times New Roman" w:hAnsi="Times New Roman" w:cs="Times New Roman"/>
          <w:sz w:val="24"/>
          <w:szCs w:val="24"/>
        </w:rPr>
        <w:t>Камышлов, 2025</w:t>
      </w:r>
    </w:p>
    <w:p w:rsidR="00821B6C" w:rsidRDefault="002712D4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C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Конструкт </w:t>
      </w:r>
    </w:p>
    <w:p w:rsidR="00222AE2" w:rsidRDefault="00222AE2" w:rsidP="0022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организации образовательной деятельности</w:t>
      </w:r>
      <w:r w:rsidR="002712D4" w:rsidRPr="00C44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12D4" w:rsidRPr="00C44CED" w:rsidRDefault="00222AE2" w:rsidP="0022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«Познавательное развитие»</w:t>
      </w:r>
    </w:p>
    <w:p w:rsidR="002712D4" w:rsidRPr="00C44CED" w:rsidRDefault="002712D4" w:rsidP="00B7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CED">
        <w:rPr>
          <w:rFonts w:ascii="Times New Roman" w:hAnsi="Times New Roman" w:cs="Times New Roman"/>
          <w:b/>
          <w:sz w:val="24"/>
          <w:szCs w:val="24"/>
        </w:rPr>
        <w:t>Тема:</w:t>
      </w:r>
      <w:r w:rsidR="00C44CED" w:rsidRPr="00C44CED">
        <w:rPr>
          <w:rFonts w:ascii="Times New Roman" w:hAnsi="Times New Roman" w:cs="Times New Roman"/>
          <w:sz w:val="24"/>
          <w:szCs w:val="24"/>
        </w:rPr>
        <w:t xml:space="preserve"> </w:t>
      </w:r>
      <w:r w:rsidRPr="00C44CED">
        <w:rPr>
          <w:rFonts w:ascii="Times New Roman" w:hAnsi="Times New Roman" w:cs="Times New Roman"/>
          <w:sz w:val="24"/>
          <w:szCs w:val="24"/>
        </w:rPr>
        <w:t>«</w:t>
      </w:r>
      <w:r w:rsidR="00222AE2">
        <w:rPr>
          <w:rFonts w:ascii="Times New Roman" w:hAnsi="Times New Roman" w:cs="Times New Roman"/>
          <w:sz w:val="24"/>
          <w:szCs w:val="24"/>
        </w:rPr>
        <w:t>Путешествие по родному городу</w:t>
      </w:r>
      <w:r w:rsidRPr="00C44CED">
        <w:rPr>
          <w:rFonts w:ascii="Times New Roman" w:hAnsi="Times New Roman" w:cs="Times New Roman"/>
          <w:sz w:val="24"/>
          <w:szCs w:val="24"/>
        </w:rPr>
        <w:t>»</w:t>
      </w:r>
    </w:p>
    <w:p w:rsidR="002712D4" w:rsidRPr="00C44CED" w:rsidRDefault="002712D4" w:rsidP="00B7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CED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C44CED">
        <w:rPr>
          <w:rFonts w:ascii="Times New Roman" w:hAnsi="Times New Roman" w:cs="Times New Roman"/>
          <w:sz w:val="24"/>
          <w:szCs w:val="24"/>
        </w:rPr>
        <w:t xml:space="preserve"> старшая группа, дети шестого года жизни</w:t>
      </w:r>
    </w:p>
    <w:p w:rsidR="002712D4" w:rsidRPr="00C44CED" w:rsidRDefault="002712D4" w:rsidP="00B7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CED">
        <w:rPr>
          <w:rFonts w:ascii="Times New Roman" w:hAnsi="Times New Roman" w:cs="Times New Roman"/>
          <w:b/>
          <w:sz w:val="24"/>
          <w:szCs w:val="24"/>
        </w:rPr>
        <w:t>Форма совместной деятельности:</w:t>
      </w:r>
      <w:r w:rsidR="00222AE2">
        <w:rPr>
          <w:rFonts w:ascii="Times New Roman" w:hAnsi="Times New Roman" w:cs="Times New Roman"/>
          <w:sz w:val="24"/>
          <w:szCs w:val="24"/>
        </w:rPr>
        <w:t xml:space="preserve"> групповая</w:t>
      </w:r>
    </w:p>
    <w:p w:rsidR="002712D4" w:rsidRPr="00C44CED" w:rsidRDefault="002712D4" w:rsidP="00B72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CED">
        <w:rPr>
          <w:rFonts w:ascii="Times New Roman" w:hAnsi="Times New Roman" w:cs="Times New Roman"/>
          <w:b/>
          <w:sz w:val="24"/>
          <w:szCs w:val="24"/>
        </w:rPr>
        <w:t xml:space="preserve">Средства: </w:t>
      </w:r>
    </w:p>
    <w:p w:rsidR="00821B6C" w:rsidRPr="00C44CED" w:rsidRDefault="002712D4" w:rsidP="00B7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CED">
        <w:rPr>
          <w:rFonts w:ascii="Times New Roman" w:hAnsi="Times New Roman" w:cs="Times New Roman"/>
          <w:sz w:val="24"/>
          <w:szCs w:val="24"/>
        </w:rPr>
        <w:t xml:space="preserve">- зрительный ряд: </w:t>
      </w:r>
      <w:r w:rsidR="00222AE2">
        <w:rPr>
          <w:rFonts w:ascii="Times New Roman" w:hAnsi="Times New Roman" w:cs="Times New Roman"/>
          <w:sz w:val="24"/>
          <w:szCs w:val="24"/>
        </w:rPr>
        <w:t>фотографии</w:t>
      </w:r>
      <w:r w:rsidR="00B72AE7">
        <w:rPr>
          <w:rFonts w:ascii="Times New Roman" w:hAnsi="Times New Roman" w:cs="Times New Roman"/>
          <w:sz w:val="24"/>
          <w:szCs w:val="24"/>
        </w:rPr>
        <w:t xml:space="preserve"> с изображением</w:t>
      </w:r>
      <w:r w:rsidR="00B72AE7" w:rsidRPr="00C44CED">
        <w:rPr>
          <w:rFonts w:ascii="Times New Roman" w:hAnsi="Times New Roman" w:cs="Times New Roman"/>
          <w:sz w:val="24"/>
          <w:szCs w:val="24"/>
        </w:rPr>
        <w:t xml:space="preserve"> </w:t>
      </w:r>
      <w:r w:rsidR="00222AE2">
        <w:rPr>
          <w:rFonts w:ascii="Times New Roman" w:hAnsi="Times New Roman" w:cs="Times New Roman"/>
          <w:sz w:val="24"/>
          <w:szCs w:val="24"/>
        </w:rPr>
        <w:t>достопримечательностей Камышлова, фотоальбом «Мой любимый город»</w:t>
      </w:r>
      <w:r w:rsidR="00B72AE7">
        <w:rPr>
          <w:rFonts w:ascii="Times New Roman" w:hAnsi="Times New Roman" w:cs="Times New Roman"/>
          <w:sz w:val="24"/>
          <w:szCs w:val="24"/>
        </w:rPr>
        <w:t>;</w:t>
      </w:r>
    </w:p>
    <w:p w:rsidR="002712D4" w:rsidRPr="00C44CED" w:rsidRDefault="002712D4" w:rsidP="00B7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CED">
        <w:rPr>
          <w:rFonts w:ascii="Times New Roman" w:hAnsi="Times New Roman" w:cs="Times New Roman"/>
          <w:sz w:val="24"/>
          <w:szCs w:val="24"/>
        </w:rPr>
        <w:t>- мультимедийные, цифровые ресурсы: проектор, ноутбук, презентация «</w:t>
      </w:r>
      <w:r w:rsidR="00222AE2">
        <w:rPr>
          <w:rFonts w:ascii="Times New Roman" w:hAnsi="Times New Roman" w:cs="Times New Roman"/>
          <w:sz w:val="24"/>
          <w:szCs w:val="24"/>
        </w:rPr>
        <w:t>Виртуальная экскурсия по Камышлову</w:t>
      </w:r>
      <w:r w:rsidRPr="00C44CED">
        <w:rPr>
          <w:rFonts w:ascii="Times New Roman" w:hAnsi="Times New Roman" w:cs="Times New Roman"/>
          <w:sz w:val="24"/>
          <w:szCs w:val="24"/>
        </w:rPr>
        <w:t>»</w:t>
      </w:r>
      <w:r w:rsidR="00B72AE7">
        <w:rPr>
          <w:rFonts w:ascii="Times New Roman" w:hAnsi="Times New Roman" w:cs="Times New Roman"/>
          <w:sz w:val="24"/>
          <w:szCs w:val="24"/>
        </w:rPr>
        <w:t>.</w:t>
      </w:r>
    </w:p>
    <w:p w:rsidR="002712D4" w:rsidRPr="00BB3C1C" w:rsidRDefault="002712D4" w:rsidP="00B72AE7">
      <w:pPr>
        <w:spacing w:after="0" w:line="240" w:lineRule="auto"/>
      </w:pPr>
      <w:r w:rsidRPr="00C44CED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C44CED">
        <w:rPr>
          <w:rFonts w:ascii="Times New Roman" w:hAnsi="Times New Roman" w:cs="Times New Roman"/>
          <w:sz w:val="24"/>
          <w:szCs w:val="24"/>
        </w:rPr>
        <w:t xml:space="preserve"> </w:t>
      </w:r>
      <w:r w:rsidR="00222AE2">
        <w:rPr>
          <w:rFonts w:ascii="Times New Roman" w:hAnsi="Times New Roman" w:cs="Times New Roman"/>
          <w:sz w:val="24"/>
          <w:szCs w:val="24"/>
        </w:rPr>
        <w:t>фотографии с изображением городских улиц</w:t>
      </w:r>
      <w:r w:rsidR="00BB3C1C">
        <w:rPr>
          <w:rFonts w:ascii="Times New Roman" w:hAnsi="Times New Roman" w:cs="Times New Roman"/>
          <w:sz w:val="24"/>
          <w:szCs w:val="24"/>
        </w:rPr>
        <w:t xml:space="preserve"> и достопримечательностей,</w:t>
      </w:r>
      <w:r w:rsidR="00BB3C1C" w:rsidRPr="00BB3C1C">
        <w:rPr>
          <w:color w:val="000000"/>
          <w:szCs w:val="28"/>
        </w:rPr>
        <w:t xml:space="preserve"> </w:t>
      </w:r>
      <w:r w:rsidR="00BB3C1C">
        <w:rPr>
          <w:rFonts w:ascii="Times New Roman" w:hAnsi="Times New Roman" w:cs="Times New Roman"/>
          <w:color w:val="000000"/>
          <w:sz w:val="24"/>
          <w:szCs w:val="28"/>
        </w:rPr>
        <w:t>Развивающие</w:t>
      </w:r>
      <w:r w:rsidR="00BB3C1C" w:rsidRPr="00BB3C1C">
        <w:rPr>
          <w:rFonts w:ascii="Times New Roman" w:hAnsi="Times New Roman" w:cs="Times New Roman"/>
          <w:color w:val="000000"/>
          <w:sz w:val="24"/>
          <w:szCs w:val="28"/>
        </w:rPr>
        <w:t xml:space="preserve"> Игр</w:t>
      </w:r>
      <w:r w:rsidR="00BB3C1C">
        <w:rPr>
          <w:rFonts w:ascii="Times New Roman" w:hAnsi="Times New Roman" w:cs="Times New Roman"/>
          <w:color w:val="000000"/>
          <w:sz w:val="24"/>
          <w:szCs w:val="28"/>
        </w:rPr>
        <w:t>ы</w:t>
      </w:r>
      <w:r w:rsidR="00BB3C1C" w:rsidRPr="00BB3C1C">
        <w:rPr>
          <w:rFonts w:ascii="Times New Roman" w:hAnsi="Times New Roman" w:cs="Times New Roman"/>
          <w:color w:val="000000"/>
          <w:sz w:val="24"/>
          <w:szCs w:val="28"/>
        </w:rPr>
        <w:t xml:space="preserve"> Воскобовича – «Чудо-крестики-1», «Чудо-соты-1», «Чудо-крестики-3»</w:t>
      </w:r>
      <w:r w:rsidR="00BB3C1C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2712D4" w:rsidRDefault="009B4621" w:rsidP="00B7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2712D4" w:rsidRPr="00C44CED">
        <w:rPr>
          <w:rFonts w:ascii="Times New Roman" w:hAnsi="Times New Roman" w:cs="Times New Roman"/>
          <w:sz w:val="24"/>
          <w:szCs w:val="24"/>
        </w:rPr>
        <w:t xml:space="preserve"> Рассматривание</w:t>
      </w:r>
      <w:r w:rsidR="00222AE2">
        <w:rPr>
          <w:rFonts w:ascii="Times New Roman" w:hAnsi="Times New Roman" w:cs="Times New Roman"/>
          <w:sz w:val="24"/>
          <w:szCs w:val="24"/>
        </w:rPr>
        <w:t xml:space="preserve"> фотографий</w:t>
      </w:r>
      <w:r w:rsidR="002712D4" w:rsidRPr="00C44CED">
        <w:rPr>
          <w:rFonts w:ascii="Times New Roman" w:hAnsi="Times New Roman" w:cs="Times New Roman"/>
          <w:sz w:val="24"/>
          <w:szCs w:val="24"/>
        </w:rPr>
        <w:t xml:space="preserve"> с изображением </w:t>
      </w:r>
      <w:r w:rsidR="00222AE2">
        <w:rPr>
          <w:rFonts w:ascii="Times New Roman" w:hAnsi="Times New Roman" w:cs="Times New Roman"/>
          <w:sz w:val="24"/>
          <w:szCs w:val="24"/>
        </w:rPr>
        <w:t xml:space="preserve">улиц родного города, беседа «Я живу в Камышлове», </w:t>
      </w:r>
      <w:r w:rsidR="00222AE2">
        <w:rPr>
          <w:rStyle w:val="c0"/>
          <w:rFonts w:ascii="Times New Roman" w:hAnsi="Times New Roman" w:cs="Times New Roman"/>
          <w:color w:val="000000"/>
          <w:sz w:val="24"/>
          <w:szCs w:val="28"/>
        </w:rPr>
        <w:t>чт</w:t>
      </w:r>
      <w:r w:rsidR="00222AE2" w:rsidRPr="00222AE2">
        <w:rPr>
          <w:rStyle w:val="c0"/>
          <w:rFonts w:ascii="Times New Roman" w:hAnsi="Times New Roman" w:cs="Times New Roman"/>
          <w:color w:val="000000"/>
          <w:sz w:val="24"/>
          <w:szCs w:val="28"/>
        </w:rPr>
        <w:t>ение стихотворений о родном городе.</w:t>
      </w:r>
    </w:p>
    <w:p w:rsidR="00222AE2" w:rsidRPr="00C44CED" w:rsidRDefault="00222AE2" w:rsidP="00B7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AE2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222AE2">
        <w:rPr>
          <w:rStyle w:val="c0"/>
          <w:rFonts w:ascii="Times New Roman" w:hAnsi="Times New Roman" w:cs="Times New Roman"/>
          <w:color w:val="000000"/>
          <w:sz w:val="24"/>
          <w:szCs w:val="28"/>
        </w:rPr>
        <w:t>р</w:t>
      </w:r>
      <w:r>
        <w:rPr>
          <w:rStyle w:val="c0"/>
          <w:rFonts w:ascii="Times New Roman" w:hAnsi="Times New Roman" w:cs="Times New Roman"/>
          <w:color w:val="000000"/>
          <w:sz w:val="24"/>
          <w:szCs w:val="28"/>
        </w:rPr>
        <w:t>огулки по улицам города</w:t>
      </w:r>
      <w:r w:rsidR="009108C3">
        <w:rPr>
          <w:rStyle w:val="c0"/>
          <w:rFonts w:ascii="Times New Roman" w:hAnsi="Times New Roman" w:cs="Times New Roman"/>
          <w:color w:val="000000"/>
          <w:sz w:val="24"/>
          <w:szCs w:val="28"/>
        </w:rPr>
        <w:t>; посещение экскурсий в Краеведческом музее; посещение библиотеки</w:t>
      </w:r>
      <w:r w:rsidR="00F64BC0">
        <w:rPr>
          <w:rStyle w:val="c0"/>
          <w:rFonts w:ascii="Times New Roman" w:hAnsi="Times New Roman" w:cs="Times New Roman"/>
          <w:color w:val="000000"/>
          <w:sz w:val="24"/>
          <w:szCs w:val="28"/>
        </w:rPr>
        <w:t>, экскурсии на Аллею славы</w:t>
      </w:r>
      <w:r w:rsidR="009108C3">
        <w:rPr>
          <w:rStyle w:val="c0"/>
          <w:rFonts w:ascii="Times New Roman" w:hAnsi="Times New Roman" w:cs="Times New Roman"/>
          <w:color w:val="000000"/>
          <w:sz w:val="24"/>
          <w:szCs w:val="28"/>
        </w:rPr>
        <w:t>.</w:t>
      </w:r>
    </w:p>
    <w:p w:rsidR="002712D4" w:rsidRPr="007E3818" w:rsidRDefault="002712D4" w:rsidP="00B72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3818">
        <w:rPr>
          <w:rFonts w:ascii="Times New Roman" w:hAnsi="Times New Roman" w:cs="Times New Roman"/>
          <w:b/>
          <w:sz w:val="24"/>
        </w:rPr>
        <w:t>Технологическая карта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802"/>
        <w:gridCol w:w="6832"/>
      </w:tblGrid>
      <w:tr w:rsidR="002712D4" w:rsidTr="004D3E8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7E3818" w:rsidRDefault="002712D4" w:rsidP="00B72A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3818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C44CED" w:rsidRDefault="002712D4" w:rsidP="00222A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ED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="002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развитию познавательного интереса </w:t>
            </w:r>
          </w:p>
        </w:tc>
      </w:tr>
      <w:tr w:rsidR="002712D4" w:rsidTr="004D3E8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4" w:rsidRPr="007E3818" w:rsidRDefault="002712D4" w:rsidP="00B72A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3818">
              <w:rPr>
                <w:rFonts w:ascii="Times New Roman" w:hAnsi="Times New Roman" w:cs="Times New Roman"/>
                <w:b/>
                <w:sz w:val="24"/>
              </w:rPr>
              <w:t xml:space="preserve">Задачи </w:t>
            </w:r>
          </w:p>
          <w:p w:rsidR="002712D4" w:rsidRPr="007E3818" w:rsidRDefault="002712D4" w:rsidP="00B72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712D4" w:rsidRPr="007E3818" w:rsidRDefault="002712D4" w:rsidP="00B72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4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Обучающие: </w:t>
            </w:r>
          </w:p>
          <w:p w:rsidR="00F06163" w:rsidRDefault="00F06163" w:rsidP="00F0616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 w:rsidRPr="00F06163">
              <w:rPr>
                <w:rStyle w:val="c0"/>
                <w:color w:val="000000"/>
                <w:szCs w:val="28"/>
              </w:rPr>
              <w:t>- Закрепить знания детей о родном городе, его истории.</w:t>
            </w:r>
            <w:r w:rsidRPr="00222AE2">
              <w:rPr>
                <w:rStyle w:val="c0"/>
                <w:color w:val="000000"/>
                <w:szCs w:val="28"/>
              </w:rPr>
              <w:t xml:space="preserve"> </w:t>
            </w:r>
          </w:p>
          <w:p w:rsidR="00F06163" w:rsidRPr="00222AE2" w:rsidRDefault="00F06163" w:rsidP="00F0616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- Продолжать поддерживать познавательный</w:t>
            </w:r>
            <w:r w:rsidRPr="00222AE2">
              <w:rPr>
                <w:rStyle w:val="c0"/>
                <w:color w:val="000000"/>
                <w:szCs w:val="28"/>
              </w:rPr>
              <w:t xml:space="preserve"> и</w:t>
            </w:r>
            <w:r>
              <w:rPr>
                <w:rStyle w:val="c0"/>
                <w:color w:val="000000"/>
                <w:szCs w:val="28"/>
              </w:rPr>
              <w:t>нтерес к истории родного города;</w:t>
            </w:r>
          </w:p>
          <w:p w:rsidR="002712D4" w:rsidRDefault="00C44CED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Обогащать </w:t>
            </w:r>
            <w:r w:rsidR="002712D4">
              <w:rPr>
                <w:rFonts w:ascii="Times New Roman" w:hAnsi="Times New Roman" w:cs="Times New Roman"/>
                <w:sz w:val="24"/>
                <w:szCs w:val="28"/>
              </w:rPr>
              <w:t>сл</w:t>
            </w:r>
            <w:r w:rsidR="004D3E84">
              <w:rPr>
                <w:rFonts w:ascii="Times New Roman" w:hAnsi="Times New Roman" w:cs="Times New Roman"/>
                <w:sz w:val="24"/>
                <w:szCs w:val="28"/>
              </w:rPr>
              <w:t>оварный запас детей новыми словами по теме</w:t>
            </w:r>
            <w:r w:rsidR="00F0616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712D4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Развивающие:</w:t>
            </w:r>
          </w:p>
          <w:p w:rsidR="00F06163" w:rsidRPr="00F06163" w:rsidRDefault="00F06163" w:rsidP="00F0616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F06163">
              <w:rPr>
                <w:rStyle w:val="c0"/>
                <w:color w:val="000000"/>
                <w:szCs w:val="28"/>
              </w:rPr>
              <w:t>- Развивать умение ориентироваться по карте-схеме города, его достопримечательностям, улицам;</w:t>
            </w:r>
          </w:p>
          <w:p w:rsidR="004D3E84" w:rsidRPr="006A0EA8" w:rsidRDefault="004D3E84" w:rsidP="00B72AE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73B32">
              <w:rPr>
                <w:rFonts w:ascii="Times New Roman" w:hAnsi="Times New Roman" w:cs="Times New Roman"/>
                <w:sz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</w:rPr>
              <w:t xml:space="preserve"> познавательную активность детей в процессе формирования представлений о</w:t>
            </w:r>
            <w:r w:rsidR="00F06163">
              <w:rPr>
                <w:rFonts w:ascii="Times New Roman" w:hAnsi="Times New Roman" w:cs="Times New Roman"/>
                <w:sz w:val="24"/>
              </w:rPr>
              <w:t xml:space="preserve"> родном городе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2712D4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7B3">
              <w:rPr>
                <w:rFonts w:ascii="Times New Roman" w:hAnsi="Times New Roman" w:cs="Times New Roman"/>
                <w:sz w:val="20"/>
              </w:rPr>
              <w:t>-</w:t>
            </w:r>
            <w:r w:rsidRPr="000C47B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D3E84">
              <w:rPr>
                <w:rFonts w:ascii="Times New Roman" w:hAnsi="Times New Roman" w:cs="Times New Roman"/>
                <w:sz w:val="24"/>
                <w:szCs w:val="28"/>
              </w:rPr>
              <w:t xml:space="preserve">Способствовать развитию </w:t>
            </w:r>
            <w:r w:rsidRPr="000C47B3"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самостоятельности </w:t>
            </w:r>
            <w:r w:rsidR="004D3E84">
              <w:rPr>
                <w:rFonts w:ascii="Times New Roman" w:hAnsi="Times New Roman" w:cs="Times New Roman"/>
                <w:sz w:val="24"/>
                <w:szCs w:val="28"/>
              </w:rPr>
              <w:t>в процессе выполнения заданий</w:t>
            </w:r>
            <w:r w:rsidRPr="000C47B3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F06163" w:rsidRPr="00F06163" w:rsidRDefault="002712D4" w:rsidP="00B7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47B3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0C47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вать </w:t>
            </w:r>
            <w:r w:rsidR="004D3E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диалогическое и коммуник</w:t>
            </w:r>
            <w:r w:rsidR="00F061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ативное общение в процессе игры.</w:t>
            </w:r>
          </w:p>
          <w:p w:rsidR="002712D4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Воспитательные:</w:t>
            </w:r>
          </w:p>
          <w:p w:rsidR="00222AE2" w:rsidRPr="00222AE2" w:rsidRDefault="00222AE2" w:rsidP="00222AE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222AE2">
              <w:rPr>
                <w:rStyle w:val="c0"/>
                <w:color w:val="000000"/>
                <w:szCs w:val="28"/>
              </w:rPr>
              <w:t>- Пр</w:t>
            </w:r>
            <w:r>
              <w:rPr>
                <w:rStyle w:val="c0"/>
                <w:color w:val="000000"/>
                <w:szCs w:val="28"/>
              </w:rPr>
              <w:t>ививать любовь к родному городу;</w:t>
            </w:r>
            <w:r w:rsidRPr="00222AE2">
              <w:rPr>
                <w:rStyle w:val="c3"/>
                <w:rFonts w:ascii="Calibri" w:hAnsi="Calibri" w:cs="Arial"/>
                <w:color w:val="000000"/>
                <w:szCs w:val="28"/>
              </w:rPr>
              <w:t> </w:t>
            </w:r>
          </w:p>
          <w:p w:rsidR="00222AE2" w:rsidRPr="00222AE2" w:rsidRDefault="00222AE2" w:rsidP="00222AE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222AE2">
              <w:rPr>
                <w:rStyle w:val="c9"/>
                <w:color w:val="000000"/>
                <w:szCs w:val="28"/>
              </w:rPr>
              <w:t>- Воспитание у детей чувства гордости, уважения и любви к родному городу.</w:t>
            </w:r>
          </w:p>
        </w:tc>
      </w:tr>
    </w:tbl>
    <w:p w:rsidR="002712D4" w:rsidRDefault="002712D4" w:rsidP="00B72AE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1559"/>
        <w:gridCol w:w="1559"/>
      </w:tblGrid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Этап совместной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tabs>
                <w:tab w:val="left" w:pos="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b/>
                <w:sz w:val="24"/>
                <w:szCs w:val="24"/>
              </w:rPr>
              <w:t>1.Мотивация к деятельности</w:t>
            </w:r>
          </w:p>
          <w:p w:rsidR="002712D4" w:rsidRPr="00F73B32" w:rsidRDefault="002712D4" w:rsidP="00B72AE7">
            <w:pPr>
              <w:tabs>
                <w:tab w:val="left" w:pos="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Цель: включение детей в деятельность на личностно-значимом уровне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63" w:rsidRDefault="00345696" w:rsidP="00F0616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 w:rsidRPr="00F06163">
              <w:rPr>
                <w:color w:val="000000"/>
                <w:sz w:val="22"/>
              </w:rPr>
              <w:t xml:space="preserve">- </w:t>
            </w:r>
            <w:r w:rsidR="00F06163" w:rsidRPr="00F06163">
              <w:rPr>
                <w:color w:val="000000"/>
                <w:szCs w:val="28"/>
              </w:rPr>
              <w:t xml:space="preserve"> </w:t>
            </w:r>
            <w:r w:rsidR="00F06163" w:rsidRPr="00F06163">
              <w:rPr>
                <w:rStyle w:val="c0"/>
                <w:color w:val="000000"/>
                <w:szCs w:val="28"/>
              </w:rPr>
              <w:t>Ребята, мы знаем, что наша стана Россия очень большая</w:t>
            </w:r>
            <w:r w:rsidR="00F06163">
              <w:rPr>
                <w:rStyle w:val="c0"/>
                <w:color w:val="000000"/>
                <w:szCs w:val="28"/>
              </w:rPr>
              <w:t>,</w:t>
            </w:r>
            <w:r w:rsidR="00F06163" w:rsidRPr="00F06163">
              <w:rPr>
                <w:rStyle w:val="c0"/>
                <w:color w:val="000000"/>
                <w:szCs w:val="28"/>
              </w:rPr>
              <w:t xml:space="preserve"> и в России много городов (показать политическую карту России). </w:t>
            </w:r>
          </w:p>
          <w:p w:rsidR="00F06163" w:rsidRDefault="00F06163" w:rsidP="00F0616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 xml:space="preserve">- </w:t>
            </w:r>
            <w:r w:rsidRPr="00F06163">
              <w:rPr>
                <w:rStyle w:val="c0"/>
                <w:color w:val="000000"/>
                <w:szCs w:val="28"/>
              </w:rPr>
              <w:t xml:space="preserve">Какие города вы знаете? </w:t>
            </w:r>
            <w:r>
              <w:rPr>
                <w:rStyle w:val="c0"/>
                <w:color w:val="000000"/>
                <w:szCs w:val="28"/>
              </w:rPr>
              <w:t xml:space="preserve">(ответы детей) </w:t>
            </w:r>
          </w:p>
          <w:p w:rsidR="00F06163" w:rsidRDefault="00F06163" w:rsidP="00F0616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lastRenderedPageBreak/>
              <w:t xml:space="preserve">- </w:t>
            </w:r>
            <w:r w:rsidRPr="00F06163">
              <w:rPr>
                <w:rStyle w:val="c0"/>
                <w:color w:val="000000"/>
                <w:szCs w:val="28"/>
              </w:rPr>
              <w:t>И наша область тоже большая</w:t>
            </w:r>
            <w:r>
              <w:rPr>
                <w:rStyle w:val="c0"/>
                <w:color w:val="000000"/>
                <w:szCs w:val="28"/>
              </w:rPr>
              <w:t xml:space="preserve"> (карта Свердловской области на экране)</w:t>
            </w:r>
            <w:r w:rsidRPr="00F06163">
              <w:rPr>
                <w:rStyle w:val="c0"/>
                <w:color w:val="000000"/>
                <w:szCs w:val="28"/>
              </w:rPr>
              <w:t>. Кто знает, как она называется?</w:t>
            </w:r>
          </w:p>
          <w:p w:rsidR="00F06163" w:rsidRPr="00F06163" w:rsidRDefault="00F06163" w:rsidP="00F061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- На карте я покажу вам город, в котором мы живем. А к</w:t>
            </w:r>
            <w:r w:rsidRPr="00F06163">
              <w:rPr>
                <w:rStyle w:val="c0"/>
                <w:color w:val="000000"/>
                <w:szCs w:val="28"/>
              </w:rPr>
              <w:t xml:space="preserve">ак называется </w:t>
            </w:r>
            <w:r>
              <w:rPr>
                <w:rStyle w:val="c0"/>
                <w:color w:val="000000"/>
                <w:szCs w:val="28"/>
              </w:rPr>
              <w:t>наш родной город</w:t>
            </w:r>
            <w:r w:rsidRPr="00F06163">
              <w:rPr>
                <w:rStyle w:val="c0"/>
                <w:color w:val="000000"/>
                <w:szCs w:val="28"/>
              </w:rPr>
              <w:t>? (дети отвечают)</w:t>
            </w:r>
          </w:p>
          <w:p w:rsidR="007371AE" w:rsidRDefault="00F06163" w:rsidP="007371A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- </w:t>
            </w:r>
            <w:r w:rsidR="00345696">
              <w:rPr>
                <w:color w:val="000000"/>
              </w:rPr>
              <w:t xml:space="preserve">Сегодня я предлагаю вам отправиться </w:t>
            </w:r>
            <w:r>
              <w:rPr>
                <w:color w:val="000000"/>
              </w:rPr>
              <w:t>в виртуальное путешествие по нашему городу.</w:t>
            </w:r>
            <w:r w:rsidR="007371AE">
              <w:rPr>
                <w:color w:val="000000"/>
              </w:rPr>
              <w:t xml:space="preserve"> </w:t>
            </w:r>
            <w:r w:rsidR="007371AE" w:rsidRPr="002C7398">
              <w:rPr>
                <w:color w:val="000000"/>
                <w:sz w:val="28"/>
                <w:szCs w:val="28"/>
              </w:rPr>
              <w:t xml:space="preserve"> </w:t>
            </w:r>
          </w:p>
          <w:p w:rsidR="007371AE" w:rsidRDefault="007371AE" w:rsidP="007371A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7371AE">
              <w:rPr>
                <w:rStyle w:val="c0"/>
                <w:color w:val="000000"/>
                <w:szCs w:val="28"/>
              </w:rPr>
              <w:t>На чём можно путешествовать? (ответы детей)</w:t>
            </w:r>
          </w:p>
          <w:p w:rsidR="00BB3C1C" w:rsidRDefault="00BB3C1C" w:rsidP="00BB3C1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Cs w:val="28"/>
              </w:rPr>
            </w:pPr>
            <w:r w:rsidRPr="00BB3C1C">
              <w:rPr>
                <w:rStyle w:val="c0"/>
                <w:b/>
                <w:color w:val="000000"/>
                <w:szCs w:val="28"/>
              </w:rPr>
              <w:t xml:space="preserve">Развивающая игра </w:t>
            </w:r>
          </w:p>
          <w:p w:rsidR="00BB3C1C" w:rsidRPr="00BB3C1C" w:rsidRDefault="00BB3C1C" w:rsidP="00BB3C1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Cs w:val="28"/>
              </w:rPr>
            </w:pPr>
            <w:r w:rsidRPr="00BB3C1C">
              <w:rPr>
                <w:rStyle w:val="c0"/>
                <w:b/>
                <w:color w:val="000000"/>
                <w:szCs w:val="28"/>
              </w:rPr>
              <w:t>«Собери фигурку»</w:t>
            </w:r>
          </w:p>
          <w:p w:rsidR="00BB3C1C" w:rsidRPr="00BB3C1C" w:rsidRDefault="00BB3C1C" w:rsidP="00BB3C1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BB3C1C">
              <w:rPr>
                <w:color w:val="000000"/>
                <w:szCs w:val="28"/>
              </w:rPr>
              <w:t xml:space="preserve">(дети </w:t>
            </w:r>
            <w:r>
              <w:rPr>
                <w:color w:val="000000"/>
                <w:szCs w:val="28"/>
              </w:rPr>
              <w:t>собирают разные виды транспорта по схемам с помощью Развивающих Игр Воскобовича – «Чудо-крестики-1», «Чудо-соты-1», «Чудо-крестики-3»)</w:t>
            </w:r>
          </w:p>
          <w:p w:rsidR="007371AE" w:rsidRDefault="00BB3C1C" w:rsidP="007371A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- Молодцы! Как вы думаете, на чем удобнее</w:t>
            </w:r>
            <w:r w:rsidR="007371AE" w:rsidRPr="007371AE">
              <w:rPr>
                <w:rStyle w:val="c0"/>
                <w:color w:val="000000"/>
                <w:szCs w:val="28"/>
              </w:rPr>
              <w:t xml:space="preserve"> </w:t>
            </w:r>
            <w:r>
              <w:rPr>
                <w:rStyle w:val="c0"/>
                <w:color w:val="000000"/>
                <w:szCs w:val="28"/>
              </w:rPr>
              <w:t>путешествовать по нашему городу? (ответы детей)</w:t>
            </w:r>
          </w:p>
          <w:p w:rsidR="002712D4" w:rsidRPr="009E10CB" w:rsidRDefault="007371AE" w:rsidP="007371A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  <w:szCs w:val="28"/>
              </w:rPr>
              <w:t xml:space="preserve">- </w:t>
            </w:r>
            <w:r w:rsidRPr="007371AE">
              <w:rPr>
                <w:rStyle w:val="c0"/>
                <w:color w:val="000000"/>
                <w:szCs w:val="28"/>
              </w:rPr>
              <w:t>Занимайте места в автобусе</w:t>
            </w:r>
            <w:r>
              <w:rPr>
                <w:rStyle w:val="c0"/>
                <w:color w:val="000000"/>
                <w:szCs w:val="28"/>
              </w:rPr>
              <w:t>, поехали!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дет</w:t>
            </w:r>
            <w:r w:rsidR="00F73B32">
              <w:rPr>
                <w:rFonts w:ascii="Times New Roman" w:hAnsi="Times New Roman" w:cs="Times New Roman"/>
                <w:sz w:val="24"/>
                <w:szCs w:val="24"/>
              </w:rPr>
              <w:t xml:space="preserve">ей, концентрирует их внимание, </w:t>
            </w: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включает в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Сосредотачивают внимание, определяют проблемную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дети проявляют инициативу в общении, познавательно-исследовательской деятельности;</w:t>
            </w:r>
          </w:p>
          <w:p w:rsidR="002712D4" w:rsidRPr="00F73B32" w:rsidRDefault="00F73B32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воспитанники обладают </w:t>
            </w:r>
            <w:r w:rsidR="002712D4" w:rsidRPr="00F73B32">
              <w:rPr>
                <w:rFonts w:ascii="Times New Roman" w:hAnsi="Times New Roman" w:cs="Times New Roman"/>
                <w:sz w:val="24"/>
                <w:szCs w:val="24"/>
              </w:rPr>
              <w:t>начальными знаниями о социальном мире, в котором живут</w:t>
            </w:r>
          </w:p>
        </w:tc>
      </w:tr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Поиск проблемы</w:t>
            </w:r>
          </w:p>
          <w:p w:rsidR="002712D4" w:rsidRPr="00F73B32" w:rsidRDefault="002712D4" w:rsidP="009F7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Цель: опора детей на необходимые знания, умения для «открытия нового знания»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9E10CB" w:rsidRDefault="00345696" w:rsidP="00B72AE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E10CB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9E10CB" w:rsidRPr="009E10C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9E10CB" w:rsidRPr="009E10C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Наш город очень красивый, потому что здесь много памятников архитектуры, парков, цветников (одновременно с рассказом </w:t>
            </w:r>
            <w:r w:rsidR="00BB3C1C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педагог показывает</w:t>
            </w:r>
            <w:r w:rsidR="009E10CB" w:rsidRPr="009E10C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фотографии видов города). Хорошо ли вы знаете свой город?</w:t>
            </w:r>
          </w:p>
          <w:p w:rsidR="009E10CB" w:rsidRDefault="009E10CB" w:rsidP="00B72AE7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9E10C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У нашего города есть отличительный знак – герб.</w:t>
            </w:r>
            <w:r w:rsidRPr="009E10C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</w:rPr>
              <w:t> </w:t>
            </w:r>
            <w:r w:rsidR="00FF5684">
              <w:rPr>
                <w:rStyle w:val="c9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Городской герб чаще всего отображает </w:t>
            </w:r>
            <w:r w:rsidRPr="009E10CB">
              <w:rPr>
                <w:rStyle w:val="c9"/>
                <w:rFonts w:ascii="Times New Roman" w:hAnsi="Times New Roman" w:cs="Times New Roman"/>
                <w:color w:val="000000"/>
                <w:sz w:val="24"/>
                <w:szCs w:val="28"/>
              </w:rPr>
              <w:t>особенность края, заботы, которыми живет население.</w:t>
            </w:r>
            <w:r w:rsidRPr="009E10C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 Рассм</w:t>
            </w:r>
            <w:r w:rsidR="00FF5684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отрите внимательно и попробуйте</w:t>
            </w:r>
            <w:r w:rsidRPr="009E10C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 назвать, что изображено на гербе города?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(ответы детей)</w:t>
            </w:r>
          </w:p>
          <w:p w:rsidR="00345696" w:rsidRPr="009E10CB" w:rsidRDefault="009E10CB" w:rsidP="0073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У нашего города</w:t>
            </w:r>
            <w:r w:rsidRPr="009E10C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также есть и </w:t>
            </w:r>
            <w:r w:rsidRPr="009E10C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флаг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на</w:t>
            </w:r>
            <w:r w:rsidRPr="009E10C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9E10CB"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зеленом</w:t>
            </w:r>
            <w:r w:rsidRPr="009E10C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9E10CB"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поле</w:t>
            </w:r>
            <w:r w:rsidRPr="009E10C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золо</w:t>
            </w:r>
            <w:r w:rsidRPr="009E10CB"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тый</w:t>
            </w:r>
            <w:proofErr w:type="spellEnd"/>
            <w:r w:rsidRPr="009E10C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9E10CB"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стог</w:t>
            </w:r>
            <w:r w:rsidRPr="009E10C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9E10CB"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хлеба</w:t>
            </w:r>
            <w:r w:rsidR="007371AE"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серебряные серп и цеп, эти орудия предназначены для сбора и обмолота зерна с </w:t>
            </w:r>
            <w:proofErr w:type="gramStart"/>
            <w:r w:rsidR="007371AE">
              <w:rPr>
                <w:rStyle w:val="w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колосьев</w:t>
            </w:r>
            <w:r w:rsidR="00FF568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Стимулирует общение, любознательность детей.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Поощряет детей к высказываниям.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Эмоционально вовлекает детей в обсуждение.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Комментирует высказывания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Обсуждают способы решения проблемы, выстраивая полный ответ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воспитанники способны к принятию собственных решений, опираясь на свои знания и умения в различных видах деятельности</w:t>
            </w:r>
          </w:p>
        </w:tc>
      </w:tr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Планирование деятельности. Совместное обсуждение решения проблемы</w:t>
            </w:r>
          </w:p>
          <w:p w:rsidR="002712D4" w:rsidRPr="00F73B32" w:rsidRDefault="002712D4" w:rsidP="00B72AE7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совместное определение конкретных действий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C5" w:rsidRDefault="00A656C5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="007371AE">
              <w:rPr>
                <w:color w:val="000000"/>
              </w:rPr>
              <w:t xml:space="preserve">Первая остановка (слайд с изображением Покровского собора). Кто знает, что это? (ответы детей) </w:t>
            </w:r>
          </w:p>
          <w:p w:rsidR="007371AE" w:rsidRDefault="007371AE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Cs w:val="28"/>
              </w:rPr>
            </w:pPr>
            <w:r w:rsidRPr="00BB3C1C">
              <w:rPr>
                <w:rStyle w:val="c9"/>
                <w:b/>
                <w:color w:val="000000"/>
                <w:szCs w:val="28"/>
              </w:rPr>
              <w:t>Покровский собор</w:t>
            </w:r>
            <w:r>
              <w:rPr>
                <w:rStyle w:val="c9"/>
                <w:color w:val="000000"/>
                <w:szCs w:val="28"/>
              </w:rPr>
              <w:t>, его еще называют храм</w:t>
            </w:r>
            <w:r w:rsidRPr="007371AE">
              <w:rPr>
                <w:rStyle w:val="c9"/>
                <w:color w:val="000000"/>
                <w:szCs w:val="28"/>
              </w:rPr>
              <w:t xml:space="preserve"> – символ города Камышлова. </w:t>
            </w:r>
            <w:r>
              <w:rPr>
                <w:rStyle w:val="c9"/>
                <w:color w:val="000000"/>
                <w:szCs w:val="28"/>
              </w:rPr>
              <w:t xml:space="preserve">Раньше в старину он был </w:t>
            </w:r>
            <w:r w:rsidR="00826F92">
              <w:rPr>
                <w:rStyle w:val="c9"/>
                <w:color w:val="000000"/>
                <w:szCs w:val="28"/>
              </w:rPr>
              <w:t xml:space="preserve">деревянным, а потом началось строительство храма из камня над речкой </w:t>
            </w:r>
            <w:proofErr w:type="spellStart"/>
            <w:r w:rsidR="00826F92">
              <w:rPr>
                <w:rStyle w:val="c9"/>
                <w:color w:val="000000"/>
                <w:szCs w:val="28"/>
              </w:rPr>
              <w:t>Камышловкой</w:t>
            </w:r>
            <w:proofErr w:type="spellEnd"/>
            <w:r w:rsidR="00826F92">
              <w:rPr>
                <w:rStyle w:val="c9"/>
                <w:color w:val="000000"/>
                <w:szCs w:val="28"/>
              </w:rPr>
              <w:t>.</w:t>
            </w:r>
          </w:p>
          <w:p w:rsidR="007371AE" w:rsidRDefault="007371AE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Cs w:val="28"/>
              </w:rPr>
            </w:pPr>
            <w:r w:rsidRPr="007371AE">
              <w:rPr>
                <w:rStyle w:val="c9"/>
                <w:color w:val="000000"/>
                <w:szCs w:val="28"/>
              </w:rPr>
              <w:t>Его изображение можно увидеть на этикетках минеральной воды.</w:t>
            </w:r>
          </w:p>
          <w:p w:rsidR="009108C3" w:rsidRDefault="00826F92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Cs w:val="28"/>
              </w:rPr>
            </w:pPr>
            <w:r>
              <w:rPr>
                <w:rStyle w:val="c9"/>
                <w:color w:val="000000"/>
                <w:szCs w:val="28"/>
              </w:rPr>
              <w:t xml:space="preserve">- Едем дальше и видим еще одно знаменитое старинное здание, которое является памятником архитектуры (слайд с изображением Центральной библиотеки). 100 лет назад в этом доме жил купец Иван Бойцов. А теперь тут находится </w:t>
            </w:r>
            <w:r w:rsidRPr="00BB3C1C">
              <w:rPr>
                <w:rStyle w:val="c9"/>
                <w:b/>
                <w:color w:val="000000"/>
                <w:szCs w:val="28"/>
              </w:rPr>
              <w:t>Центральная библиотека</w:t>
            </w:r>
            <w:r>
              <w:rPr>
                <w:rStyle w:val="c9"/>
                <w:color w:val="000000"/>
                <w:szCs w:val="28"/>
              </w:rPr>
              <w:t xml:space="preserve"> Камышлова. </w:t>
            </w:r>
          </w:p>
          <w:p w:rsidR="009108C3" w:rsidRDefault="009108C3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Cs w:val="28"/>
              </w:rPr>
            </w:pPr>
            <w:r>
              <w:rPr>
                <w:rStyle w:val="c9"/>
                <w:color w:val="000000"/>
                <w:szCs w:val="28"/>
              </w:rPr>
              <w:t>- Что такое библиотека и для чего она нужна? (ответы детей)</w:t>
            </w:r>
          </w:p>
          <w:p w:rsidR="00826F92" w:rsidRDefault="009108C3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Cs w:val="28"/>
              </w:rPr>
            </w:pPr>
            <w:r>
              <w:rPr>
                <w:rStyle w:val="c9"/>
                <w:color w:val="000000"/>
                <w:szCs w:val="28"/>
              </w:rPr>
              <w:t xml:space="preserve">Не так давно возле здания библиотеки открыли самый большой в России памятник из бронзы известному уральскому писателю и сказочнику </w:t>
            </w:r>
            <w:proofErr w:type="spellStart"/>
            <w:r>
              <w:rPr>
                <w:rStyle w:val="c9"/>
                <w:color w:val="000000"/>
                <w:szCs w:val="28"/>
              </w:rPr>
              <w:t>П.П.Бажову</w:t>
            </w:r>
            <w:proofErr w:type="spellEnd"/>
            <w:r w:rsidR="00FF5684">
              <w:rPr>
                <w:rStyle w:val="c9"/>
                <w:color w:val="000000"/>
                <w:szCs w:val="28"/>
              </w:rPr>
              <w:t xml:space="preserve"> </w:t>
            </w:r>
            <w:r>
              <w:rPr>
                <w:rStyle w:val="c9"/>
                <w:color w:val="000000"/>
                <w:szCs w:val="28"/>
              </w:rPr>
              <w:t xml:space="preserve">(слайд с фотографией памятника </w:t>
            </w:r>
            <w:proofErr w:type="spellStart"/>
            <w:r>
              <w:rPr>
                <w:rStyle w:val="c9"/>
                <w:color w:val="000000"/>
                <w:szCs w:val="28"/>
              </w:rPr>
              <w:t>П.П.Бажову</w:t>
            </w:r>
            <w:proofErr w:type="spellEnd"/>
            <w:r>
              <w:rPr>
                <w:rStyle w:val="c9"/>
                <w:color w:val="000000"/>
                <w:szCs w:val="28"/>
              </w:rPr>
              <w:t xml:space="preserve">). Сказы Бажова мы знаем и любим. </w:t>
            </w:r>
          </w:p>
          <w:p w:rsidR="00BB3C1C" w:rsidRDefault="00BB3C1C" w:rsidP="00BB3C1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b/>
                <w:color w:val="000000"/>
                <w:szCs w:val="28"/>
              </w:rPr>
            </w:pPr>
            <w:r w:rsidRPr="00BB7EE3">
              <w:rPr>
                <w:rStyle w:val="c9"/>
                <w:b/>
                <w:color w:val="000000"/>
                <w:szCs w:val="28"/>
              </w:rPr>
              <w:t>Викто</w:t>
            </w:r>
            <w:r w:rsidRPr="00BB3C1C">
              <w:rPr>
                <w:rStyle w:val="c9"/>
                <w:b/>
                <w:color w:val="000000"/>
                <w:szCs w:val="28"/>
              </w:rPr>
              <w:t>р</w:t>
            </w:r>
            <w:r w:rsidRPr="00BB7EE3">
              <w:rPr>
                <w:rStyle w:val="c9"/>
                <w:b/>
                <w:color w:val="000000"/>
                <w:szCs w:val="28"/>
              </w:rPr>
              <w:t>ина</w:t>
            </w:r>
            <w:r w:rsidRPr="00BB3C1C">
              <w:rPr>
                <w:rStyle w:val="c9"/>
                <w:b/>
                <w:color w:val="000000"/>
                <w:szCs w:val="28"/>
              </w:rPr>
              <w:t xml:space="preserve"> </w:t>
            </w:r>
          </w:p>
          <w:p w:rsidR="00BB3C1C" w:rsidRDefault="00BB3C1C" w:rsidP="00BB3C1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b/>
                <w:color w:val="000000"/>
                <w:szCs w:val="28"/>
              </w:rPr>
            </w:pPr>
            <w:r w:rsidRPr="00BB3C1C">
              <w:rPr>
                <w:rStyle w:val="c9"/>
                <w:b/>
                <w:color w:val="000000"/>
                <w:szCs w:val="28"/>
              </w:rPr>
              <w:t>«Сказы Бажова»</w:t>
            </w:r>
          </w:p>
          <w:p w:rsidR="00BB3C1C" w:rsidRPr="00BB3C1C" w:rsidRDefault="00A208AB" w:rsidP="00BB3C1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1"/>
              </w:rPr>
            </w:pPr>
            <w:hyperlink r:id="rId4" w:history="1">
              <w:r w:rsidR="00BB3C1C" w:rsidRPr="0086323F">
                <w:rPr>
                  <w:rStyle w:val="a6"/>
                  <w:rFonts w:ascii="Arial" w:hAnsi="Arial" w:cs="Arial"/>
                  <w:b/>
                  <w:sz w:val="20"/>
                  <w:szCs w:val="21"/>
                </w:rPr>
                <w:t>https://learningapps.org/watch?v=poz1cyy8t25</w:t>
              </w:r>
            </w:hyperlink>
            <w:r w:rsidR="00BB3C1C">
              <w:rPr>
                <w:rFonts w:ascii="Arial" w:hAnsi="Arial" w:cs="Arial"/>
                <w:b/>
                <w:color w:val="000000"/>
                <w:sz w:val="20"/>
                <w:szCs w:val="21"/>
              </w:rPr>
              <w:t xml:space="preserve"> </w:t>
            </w:r>
          </w:p>
          <w:p w:rsidR="00F64BC0" w:rsidRDefault="009F7990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>- П</w:t>
            </w:r>
            <w:r w:rsidR="00F64BC0">
              <w:rPr>
                <w:szCs w:val="21"/>
              </w:rPr>
              <w:t>родолжае</w:t>
            </w:r>
            <w:r w:rsidR="00323914">
              <w:rPr>
                <w:szCs w:val="21"/>
              </w:rPr>
              <w:t>м</w:t>
            </w:r>
            <w:r w:rsidR="00F64BC0">
              <w:rPr>
                <w:szCs w:val="21"/>
              </w:rPr>
              <w:t xml:space="preserve"> наше путешествие</w:t>
            </w:r>
            <w:r w:rsidR="00323914">
              <w:rPr>
                <w:szCs w:val="21"/>
              </w:rPr>
              <w:t xml:space="preserve">. </w:t>
            </w:r>
            <w:r w:rsidR="00F64BC0">
              <w:rPr>
                <w:szCs w:val="21"/>
              </w:rPr>
              <w:t xml:space="preserve">И мы приехали в значимое место нашего города – на </w:t>
            </w:r>
            <w:r w:rsidR="00F64BC0" w:rsidRPr="00BB3C1C">
              <w:rPr>
                <w:b/>
                <w:szCs w:val="21"/>
              </w:rPr>
              <w:t>Аллею славы</w:t>
            </w:r>
            <w:r w:rsidR="00F64BC0">
              <w:rPr>
                <w:szCs w:val="21"/>
              </w:rPr>
              <w:t xml:space="preserve"> (слайд с изображением Аллеи славы).</w:t>
            </w:r>
          </w:p>
          <w:p w:rsidR="00F64BC0" w:rsidRPr="0077248C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4BC0">
              <w:rPr>
                <w:sz w:val="22"/>
                <w:szCs w:val="21"/>
              </w:rPr>
              <w:t xml:space="preserve">- </w:t>
            </w:r>
            <w:r w:rsidRPr="00F64BC0">
              <w:rPr>
                <w:color w:val="000000"/>
                <w:szCs w:val="28"/>
              </w:rPr>
              <w:t xml:space="preserve"> </w:t>
            </w:r>
            <w:r w:rsidRPr="00F64BC0">
              <w:rPr>
                <w:rStyle w:val="c0"/>
                <w:color w:val="000000"/>
                <w:szCs w:val="28"/>
              </w:rPr>
              <w:t>Кто знает, зачем такая аллея нужна?</w:t>
            </w:r>
            <w:r>
              <w:rPr>
                <w:rStyle w:val="c0"/>
                <w:color w:val="000000"/>
                <w:szCs w:val="28"/>
              </w:rPr>
              <w:t xml:space="preserve"> (ответы детей)</w:t>
            </w:r>
            <w:r w:rsidRPr="009108C3">
              <w:rPr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9108C3">
              <w:rPr>
                <w:color w:val="000000" w:themeColor="text1"/>
                <w:szCs w:val="28"/>
              </w:rPr>
              <w:t xml:space="preserve"> </w:t>
            </w:r>
          </w:p>
          <w:p w:rsidR="00F64BC0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 xml:space="preserve">- На этой Аллее установлены бюсты героев Великой Отечественной войны. На мраморных плитах мемориала вписаны имена всех погибших </w:t>
            </w:r>
            <w:proofErr w:type="spellStart"/>
            <w:r>
              <w:rPr>
                <w:rStyle w:val="c0"/>
                <w:color w:val="000000"/>
                <w:szCs w:val="28"/>
              </w:rPr>
              <w:t>камышловцев</w:t>
            </w:r>
            <w:proofErr w:type="spellEnd"/>
            <w:r>
              <w:rPr>
                <w:rStyle w:val="c0"/>
                <w:color w:val="000000"/>
                <w:szCs w:val="28"/>
              </w:rPr>
              <w:t xml:space="preserve"> в военное </w:t>
            </w:r>
            <w:r>
              <w:rPr>
                <w:rStyle w:val="c0"/>
                <w:color w:val="000000"/>
                <w:szCs w:val="28"/>
              </w:rPr>
              <w:lastRenderedPageBreak/>
              <w:t>время. Каждый год 9 мая жители нашего города возлагают цветы к памятникам на Аллее славы. Люди помнят и чтят каждого героя!</w:t>
            </w:r>
          </w:p>
          <w:p w:rsidR="00F64BC0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 w:rsidRPr="009108C3">
              <w:rPr>
                <w:rStyle w:val="c0"/>
                <w:color w:val="000000"/>
                <w:szCs w:val="28"/>
              </w:rPr>
              <w:t>Итак, мы отправляемся дальше. Наша следующая остановка</w:t>
            </w:r>
            <w:r>
              <w:rPr>
                <w:rStyle w:val="c0"/>
                <w:color w:val="000000"/>
                <w:szCs w:val="28"/>
              </w:rPr>
              <w:t xml:space="preserve"> (слайд с изображением музея г.</w:t>
            </w:r>
            <w:r w:rsidR="00FF5684">
              <w:rPr>
                <w:rStyle w:val="c0"/>
                <w:color w:val="000000"/>
                <w:szCs w:val="28"/>
              </w:rPr>
              <w:t xml:space="preserve"> </w:t>
            </w:r>
            <w:r>
              <w:rPr>
                <w:rStyle w:val="c0"/>
                <w:color w:val="000000"/>
                <w:szCs w:val="28"/>
              </w:rPr>
              <w:t>Камышлова).</w:t>
            </w:r>
          </w:p>
          <w:p w:rsidR="00F64BC0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 xml:space="preserve">- Это </w:t>
            </w:r>
            <w:r w:rsidRPr="00BB3C1C">
              <w:rPr>
                <w:rStyle w:val="c0"/>
                <w:b/>
                <w:color w:val="000000"/>
                <w:szCs w:val="28"/>
              </w:rPr>
              <w:t>Камышловский краеведческий музей</w:t>
            </w:r>
            <w:r>
              <w:rPr>
                <w:rStyle w:val="c0"/>
                <w:color w:val="000000"/>
                <w:szCs w:val="28"/>
              </w:rPr>
              <w:t>. Что такое музей?</w:t>
            </w:r>
          </w:p>
          <w:p w:rsidR="00F64BC0" w:rsidRPr="009108C3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FF0000"/>
                <w:sz w:val="22"/>
                <w:szCs w:val="21"/>
              </w:rPr>
            </w:pPr>
            <w:r>
              <w:rPr>
                <w:rStyle w:val="c0"/>
                <w:color w:val="000000"/>
                <w:szCs w:val="28"/>
              </w:rPr>
              <w:t xml:space="preserve">- В музее хранятся предметы старины – посуда, мебель, документы, фотографии, коллекции и много разных удивительных вещей. </w:t>
            </w:r>
          </w:p>
          <w:p w:rsidR="00F64BC0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  <w:szCs w:val="21"/>
              </w:rPr>
              <w:t>-</w:t>
            </w:r>
            <w:r>
              <w:rPr>
                <w:b/>
                <w:bCs/>
                <w:color w:val="000000"/>
              </w:rPr>
              <w:t xml:space="preserve">  </w:t>
            </w:r>
            <w:r w:rsidRPr="00B447FA">
              <w:rPr>
                <w:bCs/>
                <w:color w:val="000000"/>
              </w:rPr>
              <w:t>Устали? Предлагаю немного отдохнуть и поиграть.</w:t>
            </w:r>
            <w:r>
              <w:rPr>
                <w:b/>
                <w:bCs/>
                <w:color w:val="000000"/>
              </w:rPr>
              <w:t xml:space="preserve">                                  </w:t>
            </w:r>
          </w:p>
          <w:p w:rsidR="00F64BC0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Физкультминутка </w:t>
            </w:r>
          </w:p>
          <w:p w:rsidR="00F64BC0" w:rsidRPr="00F64BC0" w:rsidRDefault="00F64BC0" w:rsidP="00F64BC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«Путешественники»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Поддерживает детскую инициативу.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Актуализирует возможности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Участвуют в планировании собственной деятельности.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Осуществляют выбор форм, содержания, последовательности, способа решения.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дети овладеваю основными культурными способами деятельности, проявляют инициативу в общении, познавательно-исследовательской деятельности;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дети способны выбирать себе род занятий</w:t>
            </w:r>
          </w:p>
        </w:tc>
      </w:tr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«Открытие» ребенком нового знания, освоение способа деятельности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конструировать по собственному замыслу и представлению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23" w:rsidRDefault="0077248C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0B23">
              <w:rPr>
                <w:rFonts w:ascii="Times New Roman" w:hAnsi="Times New Roman" w:cs="Times New Roman"/>
                <w:sz w:val="24"/>
                <w:szCs w:val="24"/>
              </w:rPr>
              <w:t>Вот и закончилось наше путешествие. Мы побывали в разных местах нашего замечательного города. А какие еще здания вам бы хотелось увидеть в нашем городе?</w:t>
            </w:r>
          </w:p>
          <w:p w:rsidR="007B0B23" w:rsidRDefault="007B0B23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(ответы детей) </w:t>
            </w:r>
          </w:p>
          <w:p w:rsidR="007B0B23" w:rsidRDefault="007B0B23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Предлагаю вам сконструировать различные здания, которые вы сами придумали.</w:t>
            </w:r>
          </w:p>
          <w:p w:rsidR="00E37C8E" w:rsidRDefault="007B0B23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C8E" w:rsidRPr="0077248C" w:rsidRDefault="007B0B23" w:rsidP="007B0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делятся на</w:t>
            </w:r>
            <w:r w:rsidR="00E37C8E">
              <w:rPr>
                <w:rFonts w:ascii="Times New Roman" w:hAnsi="Times New Roman" w:cs="Times New Roman"/>
                <w:sz w:val="24"/>
                <w:szCs w:val="24"/>
              </w:rPr>
              <w:t xml:space="preserve"> группы. Из </w:t>
            </w:r>
            <w:r w:rsidR="00FF5684">
              <w:rPr>
                <w:rFonts w:ascii="Times New Roman" w:hAnsi="Times New Roman" w:cs="Times New Roman"/>
                <w:sz w:val="24"/>
                <w:szCs w:val="24"/>
              </w:rPr>
              <w:t>деревянного конструктора дети</w:t>
            </w:r>
            <w:r w:rsidR="00E37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сооружают постройки и рассказывают о них остальным детям.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Согласовывает с детьми действия, их последовательность.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детей в самостоятельную </w:t>
            </w:r>
            <w:r w:rsidR="00821B6C">
              <w:rPr>
                <w:rFonts w:ascii="Times New Roman" w:hAnsi="Times New Roman" w:cs="Times New Roman"/>
                <w:sz w:val="24"/>
                <w:szCs w:val="24"/>
              </w:rPr>
              <w:t xml:space="preserve">игровую </w:t>
            </w: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Наблюдает за детьми во время выполнения задания.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</w:t>
            </w:r>
            <w:r w:rsidR="00025F63" w:rsidRPr="00F73B32">
              <w:rPr>
                <w:rFonts w:ascii="Times New Roman" w:hAnsi="Times New Roman" w:cs="Times New Roman"/>
                <w:sz w:val="24"/>
                <w:szCs w:val="24"/>
              </w:rPr>
              <w:t>с раздаточными</w:t>
            </w:r>
            <w:r w:rsidR="00E37C8E"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C8E">
              <w:rPr>
                <w:rFonts w:ascii="Times New Roman" w:hAnsi="Times New Roman" w:cs="Times New Roman"/>
                <w:sz w:val="24"/>
                <w:szCs w:val="24"/>
              </w:rPr>
              <w:t>материалами.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Включаются в продуктивную и конструктивную деятельность.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осознанное решение, активное участие в деятельности и работе </w:t>
            </w:r>
            <w:r w:rsidR="00821B6C" w:rsidRPr="00F73B32">
              <w:rPr>
                <w:rFonts w:ascii="Times New Roman" w:hAnsi="Times New Roman" w:cs="Times New Roman"/>
                <w:sz w:val="24"/>
                <w:szCs w:val="24"/>
              </w:rPr>
              <w:t>с различными</w:t>
            </w: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Используют материалы, которые можно применить для деятельности.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Осваивают последовательность действий.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воспитанники обладают развитым воображением, которое реализуется в различных видах деятельности;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дети могут использовать речь для выражения своих мыслей и желаний, построения речевого высказывания в ситуации общения;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- дети способны к принятию собственных решений, опираясь на свои знания и умения в различных </w:t>
            </w:r>
            <w:r w:rsidRPr="00F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деятельности;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дети способны к волевым усилиям, могут следовать социальным нормам и правилам;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у дошкольников развита мелкая моторика</w:t>
            </w:r>
          </w:p>
        </w:tc>
      </w:tr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Самоконтроль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Default="00025F63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нового вы сегодня узнали?</w:t>
            </w:r>
          </w:p>
          <w:p w:rsidR="00025F63" w:rsidRDefault="00025F63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вас удивило?</w:t>
            </w:r>
          </w:p>
          <w:p w:rsidR="00025F63" w:rsidRPr="00F73B32" w:rsidRDefault="00025F63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больше всего запомнилось?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Привлекает детей к подведению итогов.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Обеспечивает открытость на ориентированную самостоятельную деятельность.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соответствие продукта результату деятельности с намеченным планом.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Переносят полученный опыт в другую деятельность.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Выражают собственное суждение, высказывают эмоциональный отклик.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- дети овладевают основными культурными способами деятельности, проявляют инициативу и самостоятельность в разных видах деятельности</w:t>
            </w:r>
          </w:p>
        </w:tc>
      </w:tr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b/>
                <w:sz w:val="24"/>
                <w:szCs w:val="24"/>
              </w:rPr>
              <w:t>6. Рефлексия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Цель: осознание детьми своей деятельности, самооценка результатов деятельности своей и всей группы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9D" w:rsidRDefault="00771E36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Ребята, посмотрите, вот солнышко, а вот его лучики. Я хочу, чтобы вы подарили эти лучики солнышку, и каждый из вас сказал</w:t>
            </w:r>
            <w:r w:rsidR="004E579D">
              <w:rPr>
                <w:color w:val="000000"/>
              </w:rPr>
              <w:t xml:space="preserve"> какие-нибудь приятные и теплые слова про наш родной город</w:t>
            </w:r>
          </w:p>
          <w:p w:rsidR="00771E36" w:rsidRDefault="004E579D" w:rsidP="004E579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Игра «Мой город</w:t>
            </w:r>
            <w:r w:rsidR="00771E36">
              <w:rPr>
                <w:b/>
                <w:bCs/>
                <w:color w:val="000000"/>
              </w:rPr>
              <w:t>»</w:t>
            </w:r>
          </w:p>
          <w:p w:rsidR="002712D4" w:rsidRPr="009F7990" w:rsidRDefault="00771E36" w:rsidP="004E57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(дети берут по одному лучику и говорят</w:t>
            </w:r>
            <w:r w:rsidR="00FF5684">
              <w:rPr>
                <w:color w:val="000000"/>
              </w:rPr>
              <w:t xml:space="preserve"> «</w:t>
            </w:r>
            <w:proofErr w:type="spellStart"/>
            <w:r w:rsidR="00FF5684">
              <w:rPr>
                <w:color w:val="000000"/>
              </w:rPr>
              <w:t>компли</w:t>
            </w:r>
            <w:r w:rsidR="004E579D">
              <w:rPr>
                <w:color w:val="000000"/>
              </w:rPr>
              <w:t>меты</w:t>
            </w:r>
            <w:proofErr w:type="spellEnd"/>
            <w:r w:rsidR="004E579D">
              <w:rPr>
                <w:color w:val="000000"/>
              </w:rPr>
              <w:t>» про наш город,</w:t>
            </w:r>
            <w:r>
              <w:rPr>
                <w:color w:val="000000"/>
              </w:rPr>
              <w:t xml:space="preserve"> </w:t>
            </w:r>
            <w:r w:rsidR="00E37C8E">
              <w:rPr>
                <w:color w:val="000000"/>
              </w:rPr>
              <w:t>«</w:t>
            </w:r>
            <w:r>
              <w:rPr>
                <w:color w:val="000000"/>
              </w:rPr>
              <w:t>дарят</w:t>
            </w:r>
            <w:r w:rsidR="00E37C8E">
              <w:rPr>
                <w:color w:val="000000"/>
              </w:rPr>
              <w:t>»</w:t>
            </w:r>
            <w:r w:rsidR="009F7990">
              <w:rPr>
                <w:color w:val="000000"/>
              </w:rPr>
              <w:t xml:space="preserve"> свой лучик солнцу</w:t>
            </w:r>
            <w:r w:rsidR="004E579D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Стимулирует детей к самоанализу и самооценке.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детьми оценивает процесс и результат деятельности.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Оценивают свой вклад в достижение результата.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впечатлениями, выражают собственное чувство к проделанной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821B6C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способны договариваться</w:t>
            </w:r>
            <w:r w:rsidR="002712D4"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, учитывая интересы других, сопереживать неудачам и радоваться успехам других </w:t>
            </w:r>
          </w:p>
        </w:tc>
      </w:tr>
      <w:tr w:rsidR="002712D4" w:rsidRPr="00F73B32" w:rsidTr="00821B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Открытость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23" w:rsidRDefault="00771E36" w:rsidP="00B72AE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Ребята, </w:t>
            </w:r>
            <w:r w:rsidR="004E579D">
              <w:rPr>
                <w:color w:val="000000"/>
              </w:rPr>
              <w:t>сегодня мы на занятии мы стали настоящими путешественниками. И конечно, мы продолжим путе</w:t>
            </w:r>
            <w:r w:rsidR="004E579D">
              <w:rPr>
                <w:color w:val="000000"/>
              </w:rPr>
              <w:lastRenderedPageBreak/>
              <w:t>шествовать и дальше по другим красивым городам нашей необъятной России.</w:t>
            </w:r>
          </w:p>
          <w:p w:rsidR="002712D4" w:rsidRPr="009F7990" w:rsidRDefault="004E579D" w:rsidP="004E579D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color w:val="000000"/>
              </w:rPr>
              <w:t>И если вы уже побывали в каком-нибудь другом городе со своими родителями, можно принести в группу фотографии и рассказать о своем путешествии всем друзьям.</w:t>
            </w:r>
            <w:r w:rsidR="007860F1">
              <w:rPr>
                <w:color w:val="00000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Обсуждает с детьми результативность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использование продукта в других видах </w:t>
            </w:r>
            <w:r w:rsidRPr="00F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t>Транслируют умения и знания, приобретенные в своей деятельности с педагогом и опыт самостоятельной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дети используют речь для выражения своих мыслей;</w:t>
            </w:r>
          </w:p>
          <w:p w:rsidR="002712D4" w:rsidRPr="00F73B32" w:rsidRDefault="002712D4" w:rsidP="00B7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дошкольники обладают установкой положительного отношения к миру, другим людям и самому себе</w:t>
            </w:r>
          </w:p>
        </w:tc>
      </w:tr>
    </w:tbl>
    <w:p w:rsidR="00B30CAB" w:rsidRPr="00D26352" w:rsidRDefault="00B30CAB" w:rsidP="00D2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CAB" w:rsidRPr="00D26352" w:rsidSect="002712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52"/>
    <w:rsid w:val="000118AA"/>
    <w:rsid w:val="00025F63"/>
    <w:rsid w:val="000F18B6"/>
    <w:rsid w:val="00137D5C"/>
    <w:rsid w:val="00222AE2"/>
    <w:rsid w:val="002712D4"/>
    <w:rsid w:val="002D3603"/>
    <w:rsid w:val="00323914"/>
    <w:rsid w:val="00342852"/>
    <w:rsid w:val="00345696"/>
    <w:rsid w:val="0045505B"/>
    <w:rsid w:val="004C6F86"/>
    <w:rsid w:val="004D3E84"/>
    <w:rsid w:val="004E579D"/>
    <w:rsid w:val="00555EFF"/>
    <w:rsid w:val="007371AE"/>
    <w:rsid w:val="00771E36"/>
    <w:rsid w:val="0077248C"/>
    <w:rsid w:val="007860F1"/>
    <w:rsid w:val="007B0B23"/>
    <w:rsid w:val="007C559B"/>
    <w:rsid w:val="007D703C"/>
    <w:rsid w:val="007E1043"/>
    <w:rsid w:val="007E3818"/>
    <w:rsid w:val="00821B6C"/>
    <w:rsid w:val="00826F92"/>
    <w:rsid w:val="009108C3"/>
    <w:rsid w:val="009B4621"/>
    <w:rsid w:val="009E10CB"/>
    <w:rsid w:val="009F7990"/>
    <w:rsid w:val="00A208AB"/>
    <w:rsid w:val="00A34510"/>
    <w:rsid w:val="00A422AB"/>
    <w:rsid w:val="00A47896"/>
    <w:rsid w:val="00A656C5"/>
    <w:rsid w:val="00B30CAB"/>
    <w:rsid w:val="00B447FA"/>
    <w:rsid w:val="00B72AE7"/>
    <w:rsid w:val="00BB3C1C"/>
    <w:rsid w:val="00BB7EE3"/>
    <w:rsid w:val="00C44CED"/>
    <w:rsid w:val="00D26352"/>
    <w:rsid w:val="00D81224"/>
    <w:rsid w:val="00D9399F"/>
    <w:rsid w:val="00E37C8E"/>
    <w:rsid w:val="00F06163"/>
    <w:rsid w:val="00F41E7D"/>
    <w:rsid w:val="00F64BC0"/>
    <w:rsid w:val="00F73B32"/>
    <w:rsid w:val="00FC6813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5ACDF-BAD5-47FD-967F-23A7A0A5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2D4"/>
    <w:pPr>
      <w:ind w:left="720"/>
      <w:contextualSpacing/>
    </w:pPr>
  </w:style>
  <w:style w:type="table" w:styleId="a4">
    <w:name w:val="Table Grid"/>
    <w:basedOn w:val="a1"/>
    <w:uiPriority w:val="59"/>
    <w:rsid w:val="0027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4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2391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E1043"/>
    <w:rPr>
      <w:color w:val="954F72" w:themeColor="followedHyperlink"/>
      <w:u w:val="single"/>
    </w:rPr>
  </w:style>
  <w:style w:type="character" w:customStyle="1" w:styleId="c0">
    <w:name w:val="c0"/>
    <w:basedOn w:val="a0"/>
    <w:rsid w:val="00222AE2"/>
  </w:style>
  <w:style w:type="paragraph" w:customStyle="1" w:styleId="c1">
    <w:name w:val="c1"/>
    <w:basedOn w:val="a"/>
    <w:rsid w:val="002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2AE2"/>
  </w:style>
  <w:style w:type="character" w:customStyle="1" w:styleId="c9">
    <w:name w:val="c9"/>
    <w:basedOn w:val="a0"/>
    <w:rsid w:val="00222AE2"/>
  </w:style>
  <w:style w:type="paragraph" w:customStyle="1" w:styleId="c2">
    <w:name w:val="c2"/>
    <w:basedOn w:val="a"/>
    <w:rsid w:val="00F0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10CB"/>
  </w:style>
  <w:style w:type="character" w:customStyle="1" w:styleId="w">
    <w:name w:val="w"/>
    <w:basedOn w:val="a0"/>
    <w:rsid w:val="009E10CB"/>
  </w:style>
  <w:style w:type="paragraph" w:styleId="a8">
    <w:name w:val="Balloon Text"/>
    <w:basedOn w:val="a"/>
    <w:link w:val="a9"/>
    <w:uiPriority w:val="99"/>
    <w:semiHidden/>
    <w:unhideWhenUsed/>
    <w:rsid w:val="00D2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oz1cyy8t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2025-04-10T05:57:00Z</cp:lastPrinted>
  <dcterms:created xsi:type="dcterms:W3CDTF">2025-04-10T07:08:00Z</dcterms:created>
  <dcterms:modified xsi:type="dcterms:W3CDTF">2025-04-10T07:19:00Z</dcterms:modified>
</cp:coreProperties>
</file>