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58C1" w14:textId="21E399D7" w:rsidR="00C15560" w:rsidRPr="00C15560" w:rsidRDefault="00C15560" w:rsidP="00C15560">
      <w:pPr>
        <w:jc w:val="center"/>
        <w:rPr>
          <w:rFonts w:ascii="Times New Roman" w:hAnsi="Times New Roman" w:cs="Times New Roman"/>
          <w:sz w:val="52"/>
          <w:szCs w:val="52"/>
        </w:rPr>
      </w:pPr>
      <w:r w:rsidRPr="00C15560">
        <w:rPr>
          <w:rFonts w:ascii="Times New Roman" w:hAnsi="Times New Roman" w:cs="Times New Roman"/>
          <w:sz w:val="52"/>
          <w:szCs w:val="52"/>
        </w:rPr>
        <w:t xml:space="preserve"> </w:t>
      </w:r>
      <w:r w:rsidR="00AB4A7B">
        <w:rPr>
          <w:rFonts w:ascii="Times New Roman" w:hAnsi="Times New Roman" w:cs="Times New Roman"/>
          <w:sz w:val="52"/>
          <w:szCs w:val="52"/>
        </w:rPr>
        <w:t>П</w:t>
      </w:r>
      <w:r w:rsidRPr="00C15560">
        <w:rPr>
          <w:rFonts w:ascii="Times New Roman" w:hAnsi="Times New Roman" w:cs="Times New Roman"/>
          <w:sz w:val="52"/>
          <w:szCs w:val="52"/>
        </w:rPr>
        <w:t>роект</w:t>
      </w:r>
    </w:p>
    <w:p w14:paraId="0DDC222F" w14:textId="412CC333" w:rsidR="00C15560" w:rsidRPr="00C15560" w:rsidRDefault="00C15560" w:rsidP="00C15560">
      <w:pPr>
        <w:jc w:val="center"/>
        <w:rPr>
          <w:rFonts w:ascii="Times New Roman" w:hAnsi="Times New Roman" w:cs="Times New Roman"/>
          <w:sz w:val="32"/>
          <w:szCs w:val="32"/>
        </w:rPr>
      </w:pPr>
      <w:r w:rsidRPr="00C15560">
        <w:rPr>
          <w:rFonts w:ascii="Times New Roman" w:hAnsi="Times New Roman" w:cs="Times New Roman"/>
          <w:sz w:val="32"/>
          <w:szCs w:val="32"/>
        </w:rPr>
        <w:t>В средней группе</w:t>
      </w:r>
    </w:p>
    <w:p w14:paraId="330355CF" w14:textId="1EC9C5FD" w:rsidR="00C15560" w:rsidRPr="00C15560" w:rsidRDefault="00C15560" w:rsidP="00C1556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15560">
        <w:rPr>
          <w:rFonts w:ascii="Times New Roman" w:hAnsi="Times New Roman" w:cs="Times New Roman"/>
          <w:b/>
          <w:bCs/>
          <w:sz w:val="56"/>
          <w:szCs w:val="56"/>
        </w:rPr>
        <w:t>«В гостях у русской сказки»</w:t>
      </w:r>
    </w:p>
    <w:p w14:paraId="508EE81A" w14:textId="3049AF4D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1B6524">
        <w:rPr>
          <w:rFonts w:ascii="Times New Roman" w:hAnsi="Times New Roman" w:cs="Times New Roman"/>
          <w:sz w:val="28"/>
          <w:szCs w:val="28"/>
        </w:rPr>
        <w:t>дети средней группы, воспитатели, родители воспитанников</w:t>
      </w:r>
    </w:p>
    <w:p w14:paraId="156B1F90" w14:textId="30A3AD2E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1B6524"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14:paraId="49A6A34A" w14:textId="1BD68158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proofErr w:type="gramStart"/>
      <w:r w:rsidRPr="001B65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B6524">
        <w:rPr>
          <w:rFonts w:ascii="Times New Roman" w:hAnsi="Times New Roman" w:cs="Times New Roman"/>
          <w:sz w:val="28"/>
          <w:szCs w:val="28"/>
        </w:rPr>
        <w:t xml:space="preserve"> Формировать</w:t>
      </w:r>
      <w:proofErr w:type="gramEnd"/>
      <w:r w:rsidRPr="001B6524">
        <w:rPr>
          <w:rFonts w:ascii="Times New Roman" w:hAnsi="Times New Roman" w:cs="Times New Roman"/>
          <w:sz w:val="28"/>
          <w:szCs w:val="28"/>
        </w:rPr>
        <w:t xml:space="preserve"> и закреплять знания детей о культурном богатстве русского народа на основе содержания русских народных сказок, воспитывать уважение к традициям</w:t>
      </w:r>
      <w:r w:rsidR="003A030C">
        <w:rPr>
          <w:rFonts w:ascii="Times New Roman" w:hAnsi="Times New Roman" w:cs="Times New Roman"/>
          <w:sz w:val="28"/>
          <w:szCs w:val="28"/>
        </w:rPr>
        <w:t>,</w:t>
      </w:r>
      <w:r w:rsidRPr="001B6524">
        <w:rPr>
          <w:rFonts w:ascii="Times New Roman" w:hAnsi="Times New Roman" w:cs="Times New Roman"/>
          <w:sz w:val="28"/>
          <w:szCs w:val="28"/>
        </w:rPr>
        <w:t xml:space="preserve"> народной культуры.</w:t>
      </w:r>
    </w:p>
    <w:p w14:paraId="18D32EC5" w14:textId="504F615C" w:rsidR="001B6524" w:rsidRPr="001B6524" w:rsidRDefault="001B6524" w:rsidP="001B65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524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14:paraId="78B5E9B8" w14:textId="77777777" w:rsidR="001B6524" w:rsidRPr="001B6524" w:rsidRDefault="001B6524" w:rsidP="001B65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B6524">
        <w:rPr>
          <w:rFonts w:ascii="Times New Roman" w:hAnsi="Times New Roman" w:cs="Times New Roman"/>
          <w:i/>
          <w:iCs/>
          <w:sz w:val="28"/>
          <w:szCs w:val="28"/>
        </w:rPr>
        <w:t>Для детей:</w:t>
      </w:r>
    </w:p>
    <w:p w14:paraId="75D433D9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•Расширять представление детей о сказках;</w:t>
      </w:r>
    </w:p>
    <w:p w14:paraId="68D5FD59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•Расширять кругозор и обогащать словарный запас детей терминами родственных отношений, развивать связную речь;</w:t>
      </w:r>
    </w:p>
    <w:p w14:paraId="7465205C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•Укреплять дружеские отношения в семье;</w:t>
      </w:r>
    </w:p>
    <w:p w14:paraId="6697723D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•Прививать любовь и интерес к русским народным сказкам, традициям.</w:t>
      </w:r>
    </w:p>
    <w:p w14:paraId="5B068213" w14:textId="77777777" w:rsidR="001B6524" w:rsidRPr="001B6524" w:rsidRDefault="001B6524" w:rsidP="001B65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B6524">
        <w:rPr>
          <w:rFonts w:ascii="Times New Roman" w:hAnsi="Times New Roman" w:cs="Times New Roman"/>
          <w:i/>
          <w:iCs/>
          <w:sz w:val="28"/>
          <w:szCs w:val="28"/>
        </w:rPr>
        <w:t>Для родителей:</w:t>
      </w:r>
    </w:p>
    <w:p w14:paraId="23B8ECAB" w14:textId="0064C3CA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•Создание в семье благоприятных условий для развития ребенка, с учетом опыта</w:t>
      </w:r>
      <w:r w:rsidR="00204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52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B6524">
        <w:rPr>
          <w:rFonts w:ascii="Times New Roman" w:hAnsi="Times New Roman" w:cs="Times New Roman"/>
          <w:sz w:val="28"/>
          <w:szCs w:val="28"/>
        </w:rPr>
        <w:t xml:space="preserve"> приобретенного в детском саду;</w:t>
      </w:r>
    </w:p>
    <w:p w14:paraId="085C26D4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•Развитие совместного творчества родителей и детей;</w:t>
      </w:r>
    </w:p>
    <w:p w14:paraId="524A4A29" w14:textId="77777777" w:rsidR="001B6524" w:rsidRPr="001B6524" w:rsidRDefault="001B6524" w:rsidP="001B65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B6524">
        <w:rPr>
          <w:rFonts w:ascii="Times New Roman" w:hAnsi="Times New Roman" w:cs="Times New Roman"/>
          <w:i/>
          <w:iCs/>
          <w:sz w:val="28"/>
          <w:szCs w:val="28"/>
        </w:rPr>
        <w:t>Для педагогов:</w:t>
      </w:r>
    </w:p>
    <w:p w14:paraId="070BFB1D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•Развитие творческого потенциала ребенка;</w:t>
      </w:r>
    </w:p>
    <w:p w14:paraId="71AD3071" w14:textId="77777777" w:rsidR="001B6524" w:rsidRP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sz w:val="28"/>
          <w:szCs w:val="28"/>
        </w:rPr>
        <w:t>•Показать родителям знания и умения детей, приобретенные в ходе реализации проекта.</w:t>
      </w:r>
    </w:p>
    <w:p w14:paraId="1C286600" w14:textId="77777777" w:rsidR="001B6524" w:rsidRDefault="001B6524" w:rsidP="001B6524">
      <w:pPr>
        <w:rPr>
          <w:rFonts w:ascii="Times New Roman" w:hAnsi="Times New Roman" w:cs="Times New Roman"/>
          <w:sz w:val="28"/>
          <w:szCs w:val="28"/>
        </w:rPr>
      </w:pPr>
      <w:r w:rsidRPr="001B6524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1B6524">
        <w:rPr>
          <w:rFonts w:ascii="Times New Roman" w:hAnsi="Times New Roman" w:cs="Times New Roman"/>
          <w:sz w:val="28"/>
          <w:szCs w:val="28"/>
        </w:rPr>
        <w:t xml:space="preserve"> Создания альбомов «Русские народные сказки», выставка книг «Моя любимая сказка».</w:t>
      </w:r>
    </w:p>
    <w:p w14:paraId="789B2CCE" w14:textId="77777777" w:rsidR="00456E6D" w:rsidRDefault="00456E6D" w:rsidP="001B6524">
      <w:pPr>
        <w:rPr>
          <w:rFonts w:ascii="Times New Roman" w:hAnsi="Times New Roman" w:cs="Times New Roman"/>
          <w:sz w:val="28"/>
          <w:szCs w:val="28"/>
        </w:rPr>
      </w:pPr>
    </w:p>
    <w:p w14:paraId="0F4224CC" w14:textId="77777777" w:rsidR="00456E6D" w:rsidRDefault="00456E6D" w:rsidP="001B6524">
      <w:pPr>
        <w:rPr>
          <w:rFonts w:ascii="Times New Roman" w:hAnsi="Times New Roman" w:cs="Times New Roman"/>
          <w:sz w:val="28"/>
          <w:szCs w:val="28"/>
        </w:rPr>
      </w:pPr>
    </w:p>
    <w:p w14:paraId="14B4FD79" w14:textId="77777777" w:rsidR="00456E6D" w:rsidRPr="001B6524" w:rsidRDefault="00456E6D" w:rsidP="001B65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82" w:type="dxa"/>
        <w:tblLook w:val="04A0" w:firstRow="1" w:lastRow="0" w:firstColumn="1" w:lastColumn="0" w:noHBand="0" w:noVBand="1"/>
      </w:tblPr>
      <w:tblGrid>
        <w:gridCol w:w="1799"/>
        <w:gridCol w:w="1807"/>
        <w:gridCol w:w="2130"/>
        <w:gridCol w:w="1954"/>
        <w:gridCol w:w="2312"/>
      </w:tblGrid>
      <w:tr w:rsidR="00C15560" w:rsidRPr="00C15560" w14:paraId="62F49787" w14:textId="77777777" w:rsidTr="00C15560">
        <w:trPr>
          <w:trHeight w:val="930"/>
        </w:trPr>
        <w:tc>
          <w:tcPr>
            <w:tcW w:w="1742" w:type="dxa"/>
          </w:tcPr>
          <w:p w14:paraId="6241992F" w14:textId="77777777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99E812F" w14:textId="27C66F25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061" w:type="dxa"/>
          </w:tcPr>
          <w:p w14:paraId="20CEAB23" w14:textId="2FF7A768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92" w:type="dxa"/>
          </w:tcPr>
          <w:p w14:paraId="338826FF" w14:textId="025A0551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36" w:type="dxa"/>
          </w:tcPr>
          <w:p w14:paraId="094CD0D8" w14:textId="24DB5E6D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15560" w:rsidRPr="00C15560" w14:paraId="3FC12369" w14:textId="77777777" w:rsidTr="00C15560">
        <w:trPr>
          <w:trHeight w:val="930"/>
        </w:trPr>
        <w:tc>
          <w:tcPr>
            <w:tcW w:w="1742" w:type="dxa"/>
          </w:tcPr>
          <w:p w14:paraId="5C660490" w14:textId="09A82FDC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51" w:type="dxa"/>
          </w:tcPr>
          <w:p w14:paraId="50C9DF14" w14:textId="39769F77" w:rsidR="001B6524" w:rsidRPr="00C15560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>Выездная беседа сотрудников библиотеки «В гостях у сказки»</w:t>
            </w:r>
          </w:p>
        </w:tc>
        <w:tc>
          <w:tcPr>
            <w:tcW w:w="2061" w:type="dxa"/>
          </w:tcPr>
          <w:p w14:paraId="6B7FE924" w14:textId="54953425" w:rsidR="001B6524" w:rsidRPr="00C15560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>Беседа на тему: «Кто рисует иллюстрации к сказкам» д/и «Подбери иллюстрацию к сказке»</w:t>
            </w:r>
          </w:p>
        </w:tc>
        <w:tc>
          <w:tcPr>
            <w:tcW w:w="1892" w:type="dxa"/>
          </w:tcPr>
          <w:p w14:paraId="18A7FAE6" w14:textId="3AEFD1F6" w:rsidR="001B6524" w:rsidRPr="001B6524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proofErr w:type="gramStart"/>
            <w:r w:rsidRPr="001B652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r w:rsidR="00E80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C1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B6524">
              <w:rPr>
                <w:rFonts w:ascii="Times New Roman" w:hAnsi="Times New Roman" w:cs="Times New Roman"/>
                <w:sz w:val="28"/>
                <w:szCs w:val="28"/>
              </w:rPr>
              <w:t>Гуси- лебеди»</w:t>
            </w:r>
          </w:p>
          <w:p w14:paraId="251FF2FB" w14:textId="77777777" w:rsidR="001B6524" w:rsidRPr="00C15560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71D4B361" w14:textId="77777777" w:rsidR="001B6524" w:rsidRPr="001B6524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>Просмотр сказки «Вовка в тридевятом царстве»</w:t>
            </w:r>
          </w:p>
          <w:p w14:paraId="55B9460C" w14:textId="77777777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60" w:rsidRPr="00C15560" w14:paraId="70513A78" w14:textId="77777777" w:rsidTr="00C15560">
        <w:trPr>
          <w:trHeight w:val="987"/>
        </w:trPr>
        <w:tc>
          <w:tcPr>
            <w:tcW w:w="1742" w:type="dxa"/>
          </w:tcPr>
          <w:p w14:paraId="6F783FF2" w14:textId="65291790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51" w:type="dxa"/>
          </w:tcPr>
          <w:p w14:paraId="075A6CC7" w14:textId="77777777" w:rsidR="001B6524" w:rsidRPr="001B6524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>Загадки по сказкам</w:t>
            </w:r>
          </w:p>
          <w:p w14:paraId="733A07B8" w14:textId="2CB0B62E" w:rsidR="001B6524" w:rsidRPr="00C15560" w:rsidRDefault="001B6524" w:rsidP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14:paraId="1433CB04" w14:textId="438801CE" w:rsidR="00C15560" w:rsidRPr="00C15560" w:rsidRDefault="001B6524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2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сказке «Три медведя» </w:t>
            </w:r>
          </w:p>
          <w:p w14:paraId="144711C3" w14:textId="1F839085" w:rsidR="001B6524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Рисование по русской народной сказки «Три медведя»</w:t>
            </w:r>
          </w:p>
        </w:tc>
        <w:tc>
          <w:tcPr>
            <w:tcW w:w="1892" w:type="dxa"/>
          </w:tcPr>
          <w:p w14:paraId="05811952" w14:textId="471BB93B" w:rsidR="001B6524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Правила обращения с книгой. Коллективный труд «Ремонтируем книг»</w:t>
            </w:r>
          </w:p>
        </w:tc>
        <w:tc>
          <w:tcPr>
            <w:tcW w:w="2236" w:type="dxa"/>
          </w:tcPr>
          <w:p w14:paraId="0D9DDA10" w14:textId="77777777" w:rsidR="00C15560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Конструирование «Замок для царевны»</w:t>
            </w:r>
          </w:p>
          <w:p w14:paraId="44B50A19" w14:textId="77777777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60" w:rsidRPr="00C15560" w14:paraId="5F53C275" w14:textId="77777777" w:rsidTr="00C15560">
        <w:trPr>
          <w:trHeight w:val="930"/>
        </w:trPr>
        <w:tc>
          <w:tcPr>
            <w:tcW w:w="1742" w:type="dxa"/>
          </w:tcPr>
          <w:p w14:paraId="773D022E" w14:textId="0F4FC85D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51" w:type="dxa"/>
          </w:tcPr>
          <w:p w14:paraId="2C242E36" w14:textId="77777777" w:rsidR="00C15560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Чтение и обыгрывание сказки «Волк и семеро козлят»</w:t>
            </w:r>
          </w:p>
          <w:p w14:paraId="7A8990D3" w14:textId="77777777" w:rsidR="001B6524" w:rsidRPr="00C15560" w:rsidRDefault="001B6524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F4487DC" w14:textId="77777777" w:rsidR="00C15560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Создание альбомов: «Герои русских народных сказок»</w:t>
            </w:r>
          </w:p>
          <w:p w14:paraId="0A85E112" w14:textId="77777777" w:rsidR="001B6524" w:rsidRPr="00C15560" w:rsidRDefault="001B6524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5D79D24" w14:textId="77777777" w:rsidR="00C15560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Настольный театр «Маша и медведь» П/и «У медведя во бору»</w:t>
            </w:r>
          </w:p>
          <w:p w14:paraId="4D18311A" w14:textId="77777777" w:rsidR="001B6524" w:rsidRPr="00C15560" w:rsidRDefault="001B6524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42089D0" w14:textId="0170258E" w:rsidR="001B6524" w:rsidRPr="00C15560" w:rsidRDefault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«Крылатый, мохнатый да масляный» П/и «Раздувайся, пузырь»</w:t>
            </w:r>
          </w:p>
        </w:tc>
      </w:tr>
      <w:tr w:rsidR="00C15560" w:rsidRPr="00C15560" w14:paraId="5463CBCD" w14:textId="77777777" w:rsidTr="00C15560">
        <w:trPr>
          <w:trHeight w:val="930"/>
        </w:trPr>
        <w:tc>
          <w:tcPr>
            <w:tcW w:w="1742" w:type="dxa"/>
          </w:tcPr>
          <w:p w14:paraId="2B57F0CD" w14:textId="31061163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51" w:type="dxa"/>
          </w:tcPr>
          <w:p w14:paraId="67BDAA55" w14:textId="77777777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23E2D9D" w14:textId="77777777" w:rsidR="00C15560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Игра-инсценировка «Теремок»</w:t>
            </w:r>
          </w:p>
          <w:p w14:paraId="723C721E" w14:textId="77777777" w:rsidR="001B6524" w:rsidRPr="00C15560" w:rsidRDefault="001B6524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13F2D0AD" w14:textId="06E21B5E" w:rsidR="001B6524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д/и «Составь сказку». «Что сначала, что потом»</w:t>
            </w:r>
          </w:p>
        </w:tc>
        <w:tc>
          <w:tcPr>
            <w:tcW w:w="2236" w:type="dxa"/>
          </w:tcPr>
          <w:p w14:paraId="653C465A" w14:textId="30BABC9A" w:rsidR="001B6524" w:rsidRPr="00C15560" w:rsidRDefault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Чтение сказки «Сестрица Аленушка и братец Иванушка</w:t>
            </w:r>
          </w:p>
        </w:tc>
      </w:tr>
      <w:tr w:rsidR="00C15560" w:rsidRPr="00C15560" w14:paraId="634A589B" w14:textId="77777777" w:rsidTr="00C15560">
        <w:trPr>
          <w:trHeight w:val="930"/>
        </w:trPr>
        <w:tc>
          <w:tcPr>
            <w:tcW w:w="1742" w:type="dxa"/>
          </w:tcPr>
          <w:p w14:paraId="138E60E6" w14:textId="74DEEB2A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51" w:type="dxa"/>
          </w:tcPr>
          <w:p w14:paraId="582820D5" w14:textId="77777777" w:rsidR="001B6524" w:rsidRPr="00C15560" w:rsidRDefault="001B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6807DF2" w14:textId="5F716A6C" w:rsidR="001B6524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Песенки из сказок</w:t>
            </w:r>
          </w:p>
        </w:tc>
        <w:tc>
          <w:tcPr>
            <w:tcW w:w="1892" w:type="dxa"/>
          </w:tcPr>
          <w:p w14:paraId="1D0C9843" w14:textId="77777777" w:rsidR="00C15560" w:rsidRPr="00C15560" w:rsidRDefault="00C15560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Пересказ сказки «</w:t>
            </w:r>
            <w:proofErr w:type="spellStart"/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C1556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по картинкам.</w:t>
            </w:r>
          </w:p>
          <w:p w14:paraId="5A6C7C56" w14:textId="77777777" w:rsidR="001B6524" w:rsidRPr="00C15560" w:rsidRDefault="001B6524" w:rsidP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0EEADDC4" w14:textId="708ACE17" w:rsidR="001B6524" w:rsidRPr="00C15560" w:rsidRDefault="00C1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60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мероприятие- Совместное развлечение «По страницам сказок»</w:t>
            </w:r>
          </w:p>
        </w:tc>
      </w:tr>
    </w:tbl>
    <w:p w14:paraId="2794A8EB" w14:textId="77777777" w:rsidR="00796E2E" w:rsidRPr="00C15560" w:rsidRDefault="00796E2E">
      <w:pPr>
        <w:rPr>
          <w:rFonts w:ascii="Times New Roman" w:hAnsi="Times New Roman" w:cs="Times New Roman"/>
          <w:sz w:val="28"/>
          <w:szCs w:val="28"/>
        </w:rPr>
      </w:pPr>
    </w:p>
    <w:sectPr w:rsidR="00796E2E" w:rsidRPr="00C1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24"/>
    <w:rsid w:val="00032C6F"/>
    <w:rsid w:val="00072C71"/>
    <w:rsid w:val="0011045F"/>
    <w:rsid w:val="001B6524"/>
    <w:rsid w:val="00204FE3"/>
    <w:rsid w:val="003A030C"/>
    <w:rsid w:val="00456E6D"/>
    <w:rsid w:val="00596618"/>
    <w:rsid w:val="005C1052"/>
    <w:rsid w:val="00796E2E"/>
    <w:rsid w:val="008C55C5"/>
    <w:rsid w:val="00A35FBA"/>
    <w:rsid w:val="00AB4A7B"/>
    <w:rsid w:val="00C15560"/>
    <w:rsid w:val="00E805DE"/>
    <w:rsid w:val="00E87850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F0E6"/>
  <w15:chartTrackingRefBased/>
  <w15:docId w15:val="{2680A37C-EEFB-4E77-B154-66A632A2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5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5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5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652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B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Козлова</dc:creator>
  <cp:keywords/>
  <dc:description/>
  <cp:lastModifiedBy>Мария Козлова</cp:lastModifiedBy>
  <cp:revision>2</cp:revision>
  <dcterms:created xsi:type="dcterms:W3CDTF">2025-08-07T18:23:00Z</dcterms:created>
  <dcterms:modified xsi:type="dcterms:W3CDTF">2025-08-07T18:23:00Z</dcterms:modified>
</cp:coreProperties>
</file>