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29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Конспект НОД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для детей старшего дошкольного возраста</w:t>
      </w:r>
    </w:p>
    <w:p w:rsidR="00D830A4" w:rsidRDefault="00D830A4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Выполнила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Головичер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Ольга Александровна, </w:t>
      </w:r>
    </w:p>
    <w:p w:rsidR="00D830A4" w:rsidRPr="00FF21EC" w:rsidRDefault="00D830A4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 МКДОУ №31 п. Ушаки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Тема:</w:t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«Весенние заботы птиц»</w:t>
      </w:r>
    </w:p>
    <w:p w:rsidR="00C05F20" w:rsidRPr="00FF21EC" w:rsidRDefault="00C05F20" w:rsidP="00B91FF1">
      <w:pPr>
        <w:spacing w:after="200" w:line="276" w:lineRule="auto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p w:rsidR="00C05F20" w:rsidRPr="00FF21EC" w:rsidRDefault="00C05F20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Цель: 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Обо</w:t>
      </w:r>
      <w:r w:rsidR="00DB156B"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б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щить, систематизировать знания детей об изменениях в жизни птиц весной.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u w:val="single"/>
          <w:lang w:eastAsia="ru-RU"/>
        </w:rPr>
        <w:t>Интеграция образовательных областей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: 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Познавательное развитие</w:t>
      </w:r>
      <w:r w:rsidR="00C05F20"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характерными признаками весны (теплое солнце, тает снег, прилетают  птицы, текут ручьи  и т.д.)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ориентироваться в пространстве и на плоскости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представление о том, что следует одеваться по погоде, используя алгоритм действий «Одевание»</w:t>
      </w:r>
    </w:p>
    <w:p w:rsidR="00C05F20" w:rsidRPr="00D830A4" w:rsidRDefault="00CE2A73" w:rsidP="00D830A4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устанавливать простейшие причинно-следственные связи, учить простейшим обобщениям</w:t>
      </w:r>
      <w:bookmarkStart w:id="0" w:name="_GoBack"/>
      <w:bookmarkEnd w:id="0"/>
    </w:p>
    <w:p w:rsidR="00C05F20" w:rsidRPr="00FF21EC" w:rsidRDefault="00C83129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21EC"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  <w:t>Речевое развитие</w:t>
      </w: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</w:t>
      </w:r>
    </w:p>
    <w:p w:rsidR="00CE2A73" w:rsidRPr="00FF21EC" w:rsidRDefault="00CE2A73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связную речь и речевой слух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Активизировать речь детей в назывании  признаков весны  и предметов весенней одежды; расширять словарь детей по данной теме; развивать навык диалогической речи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21EC"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  <w:t>Физическое развитие</w:t>
      </w:r>
      <w:r w:rsidR="00C05F20"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Batang" w:hAnsi="Times New Roman" w:cs="Times New Roman"/>
          <w:sz w:val="24"/>
          <w:szCs w:val="24"/>
          <w:lang w:eastAsia="ru-RU"/>
        </w:rPr>
        <w:t>Воспитывать бережное отношение к своему здоровью</w:t>
      </w:r>
    </w:p>
    <w:p w:rsidR="00CE2A73" w:rsidRPr="00FF21EC" w:rsidRDefault="00CE2A73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Batang" w:hAnsi="Times New Roman" w:cs="Times New Roman"/>
          <w:sz w:val="24"/>
          <w:szCs w:val="24"/>
          <w:lang w:eastAsia="ru-RU"/>
        </w:rPr>
        <w:t>Развивать мелкую моторику рук, слуховое, зрительное внимание, воображение</w:t>
      </w:r>
    </w:p>
    <w:p w:rsidR="00CE2A73" w:rsidRPr="00FF21EC" w:rsidRDefault="00CE2A73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Batang" w:hAnsi="Times New Roman" w:cs="Times New Roman"/>
          <w:sz w:val="24"/>
          <w:szCs w:val="24"/>
          <w:lang w:eastAsia="ru-RU"/>
        </w:rPr>
        <w:t>Развивать умение повторять игровые действия по показу воспитателя (в соответствии с текстом песни или стихотворения),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21EC"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  <w:t>Социально-коммуникативное</w:t>
      </w:r>
      <w:r w:rsidR="00C05F20"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у детей элементарные представления о доброте, взаимопомощи, сотрудничестве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бережное отношение к результатам труда</w:t>
      </w:r>
    </w:p>
    <w:p w:rsidR="00C05F20" w:rsidRPr="00FF21EC" w:rsidRDefault="00C05F20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детей к самостоятельному выполнению элементарных трудовых поручений</w:t>
      </w:r>
    </w:p>
    <w:p w:rsidR="00CE2A73" w:rsidRPr="00FF21EC" w:rsidRDefault="00CE2A73" w:rsidP="00B91FF1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эмоциональную отзывчивость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</w:t>
      </w:r>
      <w:r w:rsidRPr="00FF21EC">
        <w:rPr>
          <w:rFonts w:ascii="Times New Roman" w:eastAsia="Times New Roman CYR" w:hAnsi="Times New Roman" w:cs="Times New Roman"/>
          <w:sz w:val="24"/>
          <w:szCs w:val="24"/>
          <w:u w:val="single"/>
          <w:lang w:eastAsia="ru-RU"/>
        </w:rPr>
        <w:t>Художественно-эстетическое развитие</w:t>
      </w: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CE2A73" w:rsidRPr="00FF21EC" w:rsidRDefault="00CE2A73" w:rsidP="00B91FF1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интерес к нетрадиционной технике по аппликации (украшение всякой всячиной)</w:t>
      </w:r>
    </w:p>
    <w:p w:rsidR="00CE2A73" w:rsidRPr="00FF21EC" w:rsidRDefault="00CE2A73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</w:t>
      </w: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воображения, моторики, творчества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u w:val="single"/>
          <w:lang w:eastAsia="ru-RU"/>
        </w:rPr>
        <w:t>Используемые технологии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: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proofErr w:type="spellStart"/>
      <w:r w:rsidRPr="00FF21E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: </w:t>
      </w:r>
    </w:p>
    <w:p w:rsidR="00C83129" w:rsidRPr="00FF21EC" w:rsidRDefault="00C83129" w:rsidP="00B91FF1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снятие эмоционального и физического напряжения;</w:t>
      </w:r>
    </w:p>
    <w:p w:rsidR="00C83129" w:rsidRPr="00FF21EC" w:rsidRDefault="00C83129" w:rsidP="00B91FF1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развитие у детей способности определять свои эмоциональные состояния;</w:t>
      </w:r>
    </w:p>
    <w:p w:rsidR="00C83129" w:rsidRPr="00FF21EC" w:rsidRDefault="00C83129" w:rsidP="00B91FF1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развитие внимания и эмоциональной памяти;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Игровой деятельности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:</w:t>
      </w:r>
    </w:p>
    <w:p w:rsidR="00C83129" w:rsidRPr="00FF21EC" w:rsidRDefault="00C83129" w:rsidP="00B91FF1">
      <w:pPr>
        <w:numPr>
          <w:ilvl w:val="0"/>
          <w:numId w:val="7"/>
        </w:numPr>
        <w:spacing w:before="100" w:after="100" w:line="276" w:lineRule="auto"/>
        <w:ind w:left="720" w:hanging="360"/>
        <w:jc w:val="both"/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расширение кругозора, познавательной деятельности; </w:t>
      </w:r>
    </w:p>
    <w:p w:rsidR="00C83129" w:rsidRPr="00FF21EC" w:rsidRDefault="00C83129" w:rsidP="00B91FF1">
      <w:pPr>
        <w:numPr>
          <w:ilvl w:val="0"/>
          <w:numId w:val="7"/>
        </w:numPr>
        <w:spacing w:before="100" w:after="100" w:line="276" w:lineRule="auto"/>
        <w:ind w:left="720" w:hanging="360"/>
        <w:jc w:val="both"/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развитие </w:t>
      </w:r>
      <w:proofErr w:type="spellStart"/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коммуникативности</w:t>
      </w:r>
      <w:proofErr w:type="spellEnd"/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;</w:t>
      </w:r>
    </w:p>
    <w:p w:rsidR="00C83129" w:rsidRPr="00FF21EC" w:rsidRDefault="00C83129" w:rsidP="00B91FF1">
      <w:pPr>
        <w:numPr>
          <w:ilvl w:val="0"/>
          <w:numId w:val="7"/>
        </w:numPr>
        <w:spacing w:before="100" w:after="100" w:line="276" w:lineRule="auto"/>
        <w:ind w:left="720" w:hanging="360"/>
        <w:jc w:val="both"/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воспитание самостоятельности; </w:t>
      </w:r>
    </w:p>
    <w:p w:rsidR="00C83129" w:rsidRPr="00FF21EC" w:rsidRDefault="00C83129" w:rsidP="00B91FF1">
      <w:pPr>
        <w:numPr>
          <w:ilvl w:val="0"/>
          <w:numId w:val="7"/>
        </w:numPr>
        <w:spacing w:before="100" w:after="100" w:line="276" w:lineRule="auto"/>
        <w:ind w:left="720" w:hanging="360"/>
        <w:jc w:val="both"/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формирование навыков  сотрудничества;</w:t>
      </w:r>
    </w:p>
    <w:p w:rsidR="00C83129" w:rsidRPr="00FF21EC" w:rsidRDefault="00C83129" w:rsidP="00B91FF1">
      <w:pPr>
        <w:numPr>
          <w:ilvl w:val="0"/>
          <w:numId w:val="7"/>
        </w:numPr>
        <w:spacing w:before="100" w:after="100" w:line="276" w:lineRule="auto"/>
        <w:ind w:left="720" w:hanging="360"/>
        <w:jc w:val="both"/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развитие внимания, памяти, речи, мышления, умений сравнивать, творческих способностей, </w:t>
      </w:r>
      <w:proofErr w:type="spellStart"/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, рефлексии;</w:t>
      </w:r>
    </w:p>
    <w:p w:rsidR="00C83129" w:rsidRPr="00FF21EC" w:rsidRDefault="00C83129" w:rsidP="00B91FF1">
      <w:pPr>
        <w:numPr>
          <w:ilvl w:val="0"/>
          <w:numId w:val="7"/>
        </w:numPr>
        <w:spacing w:before="100" w:after="100" w:line="276" w:lineRule="auto"/>
        <w:ind w:left="720" w:hanging="360"/>
        <w:jc w:val="both"/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социализация;</w:t>
      </w:r>
    </w:p>
    <w:p w:rsidR="00C83129" w:rsidRPr="00FF21EC" w:rsidRDefault="00C83129" w:rsidP="00B91FF1">
      <w:pPr>
        <w:numPr>
          <w:ilvl w:val="0"/>
          <w:numId w:val="7"/>
        </w:numPr>
        <w:spacing w:before="100" w:after="100" w:line="276" w:lineRule="auto"/>
        <w:ind w:left="720" w:hanging="360"/>
        <w:jc w:val="both"/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развитие трудовых навыков.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Проектной деятельности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:</w:t>
      </w:r>
    </w:p>
    <w:p w:rsidR="00C83129" w:rsidRPr="00FF21EC" w:rsidRDefault="00C83129" w:rsidP="00B91FF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вхождение детей в проблемную игровую ситуацию (ведущая роль педагога);</w:t>
      </w:r>
    </w:p>
    <w:p w:rsidR="00C83129" w:rsidRPr="00FF21EC" w:rsidRDefault="00C83129" w:rsidP="00B91FF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C83129" w:rsidRPr="00FF21EC" w:rsidRDefault="00C83129" w:rsidP="00B91FF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обеспечение психологического благополучия и здоровья детей;</w:t>
      </w:r>
    </w:p>
    <w:p w:rsidR="00C83129" w:rsidRPr="00FF21EC" w:rsidRDefault="00C83129" w:rsidP="00B91FF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C83129" w:rsidRPr="00FF21EC" w:rsidRDefault="00C83129" w:rsidP="00B91FF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развитие творческого воображения, развитие творческого мышления;</w:t>
      </w:r>
    </w:p>
    <w:p w:rsidR="00C83129" w:rsidRPr="00FF21EC" w:rsidRDefault="00C83129" w:rsidP="00B91FF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навыков.</w:t>
      </w:r>
    </w:p>
    <w:p w:rsidR="00C83129" w:rsidRPr="00FF21EC" w:rsidRDefault="00C83129" w:rsidP="00B91FF1">
      <w:pPr>
        <w:spacing w:after="200"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Художественно-творческой деятельности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:</w:t>
      </w:r>
    </w:p>
    <w:p w:rsidR="00C83129" w:rsidRPr="00FF21EC" w:rsidRDefault="00C83129" w:rsidP="00B91FF1">
      <w:pPr>
        <w:numPr>
          <w:ilvl w:val="0"/>
          <w:numId w:val="9"/>
        </w:numPr>
        <w:spacing w:before="100" w:after="100" w:line="276" w:lineRule="auto"/>
        <w:ind w:left="720" w:hanging="360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художественного воспитания;</w:t>
      </w:r>
    </w:p>
    <w:p w:rsidR="00C83129" w:rsidRPr="00FF21EC" w:rsidRDefault="00C83129" w:rsidP="00B91FF1">
      <w:pPr>
        <w:numPr>
          <w:ilvl w:val="0"/>
          <w:numId w:val="9"/>
        </w:numPr>
        <w:spacing w:before="100" w:after="100" w:line="276" w:lineRule="auto"/>
        <w:ind w:left="720" w:hanging="360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чувств и эмоций;</w:t>
      </w:r>
    </w:p>
    <w:p w:rsidR="00C83129" w:rsidRPr="00FF21EC" w:rsidRDefault="00C83129" w:rsidP="00B91FF1">
      <w:pPr>
        <w:numPr>
          <w:ilvl w:val="0"/>
          <w:numId w:val="9"/>
        </w:numPr>
        <w:spacing w:before="100" w:after="100" w:line="276" w:lineRule="auto"/>
        <w:ind w:left="720" w:hanging="360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воображения, мышления, памяти и речи ребенка;</w:t>
      </w:r>
    </w:p>
    <w:p w:rsidR="00C83129" w:rsidRPr="00FF21EC" w:rsidRDefault="00C83129" w:rsidP="00B91FF1">
      <w:pPr>
        <w:numPr>
          <w:ilvl w:val="0"/>
          <w:numId w:val="9"/>
        </w:numPr>
        <w:spacing w:before="100" w:after="100" w:line="276" w:lineRule="auto"/>
        <w:ind w:left="720" w:hanging="360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творческих способностей детей;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социально-коммуникативной  деятельности: </w:t>
      </w:r>
    </w:p>
    <w:p w:rsidR="00C83129" w:rsidRPr="00FF21EC" w:rsidRDefault="00C83129" w:rsidP="00B91FF1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Формирование готовности к совместной деятельности со сверстниками;</w:t>
      </w:r>
    </w:p>
    <w:p w:rsidR="00C83129" w:rsidRPr="00FF21EC" w:rsidRDefault="00C83129" w:rsidP="00B91FF1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Развитие коммуникативных навыков;</w:t>
      </w:r>
    </w:p>
    <w:p w:rsidR="00C83129" w:rsidRPr="00FF21EC" w:rsidRDefault="00C83129" w:rsidP="00B91FF1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сопереживания;</w:t>
      </w:r>
    </w:p>
    <w:p w:rsidR="00C83129" w:rsidRPr="00FF21EC" w:rsidRDefault="00C83129" w:rsidP="00B91FF1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Развитие первоначальных предпосылок  к поисково-познавательной деятельности, мыслительной активности; </w:t>
      </w:r>
    </w:p>
    <w:p w:rsidR="00C83129" w:rsidRPr="00FF21EC" w:rsidRDefault="00C83129" w:rsidP="00B91FF1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Формирование позитивных установок к труду, творчеству;</w:t>
      </w:r>
    </w:p>
    <w:p w:rsidR="00C83129" w:rsidRPr="00FF21EC" w:rsidRDefault="00C83129" w:rsidP="00B91FF1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самостоятельности.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организации непосредственно-образовательной деятельности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Ритуал приветствия. Введение в занятие.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Приход </w:t>
      </w:r>
      <w:proofErr w:type="spellStart"/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Введение в проблему.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«А ты кто?»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Проблемная ситуация.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Игровое упражнение «Чьё гнездо?», с использованием презентации.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Физкультминутка для глаз.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Игра «Четвёртый лишний»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Опыты (исследовательская деятельность).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9. Художественное творчество «Украшаем скворечник»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Рефлексия. 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Ритуал прощания.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Материалы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Игрушка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игры «Чье гнездо», «Чем заняты скворцы»; книги о птицах, картинки с изображением птиц, календарь прилета птиц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Предварительная работа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Беседа о птицах и признаках  весны, прослушивание записи с пением птиц; рассматривание иллюстраций с птицами, загадывание загадок, чтение книг о птицах: Т.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Нуждина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«Сова», «Сорока», «Цапля», «Ястреб», «Снегирь», «Кукушка», «Журавли», «Дятел», «Воробьи», «Аист»; А.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Тамбиев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«Кто в кустарниках живет»; Г. Снегирев «Лесная речка»; В. Бианки «Лесные домишки», «Чей нос лучше», «Птичьи разговоры», «Люди», «Синичкин календарь»; З.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Воскресенкая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«Петя-пересмешник»; М.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Алыбаев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«Как птицы спасли дуб»; М. Горький «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Воробьишко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»; В. Астафьев «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Стриженок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Скрип». Наблюдение и зарисовка прилета птиц на протяжении весны; беседа «22 марта – праздник птиц». Совместная работа детей и родителей в создании скворечников для скворцов.    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200" w:line="276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u w:val="single"/>
          <w:lang w:eastAsia="ru-RU"/>
        </w:rPr>
        <w:t>Методы и приемы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:</w:t>
      </w:r>
    </w:p>
    <w:p w:rsidR="00C83129" w:rsidRPr="00FF21EC" w:rsidRDefault="00C83129" w:rsidP="00B91FF1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сюрпризные моменты,</w:t>
      </w:r>
    </w:p>
    <w:p w:rsidR="00C83129" w:rsidRPr="00FF21EC" w:rsidRDefault="00C83129" w:rsidP="00B91FF1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игры, направленные на организацию детской деятельности,</w:t>
      </w:r>
    </w:p>
    <w:p w:rsidR="00C83129" w:rsidRPr="00FF21EC" w:rsidRDefault="00C83129" w:rsidP="00B91FF1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применение выразительных средств речи,</w:t>
      </w:r>
    </w:p>
    <w:p w:rsidR="00C83129" w:rsidRPr="00FF21EC" w:rsidRDefault="00C83129" w:rsidP="00B91FF1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>использование музыкального сопровождения.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Словарная работа</w:t>
      </w:r>
      <w:r w:rsidRPr="00FF21EC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: гнезда, перелетные  птицы, водоплавающие птицы. 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1E6F" w:rsidRPr="00FF21EC" w:rsidRDefault="00311E6F" w:rsidP="00B91FF1">
      <w:pPr>
        <w:spacing w:before="97" w:after="97" w:line="276" w:lineRule="auto"/>
        <w:ind w:firstLine="195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</w:pPr>
    </w:p>
    <w:p w:rsidR="00C83129" w:rsidRDefault="00C83129" w:rsidP="00B91FF1">
      <w:pPr>
        <w:spacing w:after="0" w:line="276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 w:rsidRPr="00FF21EC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Организация  совместной образовательной деятельности:</w:t>
      </w:r>
    </w:p>
    <w:p w:rsidR="00FF21EC" w:rsidRPr="00FF21EC" w:rsidRDefault="00FF21EC" w:rsidP="00B91FF1">
      <w:pPr>
        <w:spacing w:after="0" w:line="276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Организационный момент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положительного эмоционального фона.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Звучит аудиозапись голосов птиц: воробей, синица, дятел, ворона, дрозд. Дети определяют, голоса каких птиц они слышали . (2 мин.)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Ритуал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Придумано кем-то просто и мудро, </w:t>
      </w:r>
    </w:p>
    <w:p w:rsidR="00C83129" w:rsidRPr="00FF21EC" w:rsidRDefault="00261BC0" w:rsidP="00B91FF1">
      <w:pPr>
        <w:spacing w:after="0" w:line="276" w:lineRule="auto"/>
        <w:rPr>
          <w:rFonts w:ascii="Times New Roman" w:eastAsia="Verdana" w:hAnsi="Times New Roman" w:cs="Times New Roman"/>
          <w:color w:val="303F5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При встрече,</w:t>
      </w:r>
      <w:r w:rsidR="00C83129"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здороваться: «Доброе утро»!</w:t>
      </w:r>
      <w:r w:rsidR="00C83129" w:rsidRPr="00FF21EC">
        <w:rPr>
          <w:rFonts w:ascii="Times New Roman" w:eastAsia="Verdana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 xml:space="preserve">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Verdana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Verdana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Verdana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Verdana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Доброе утро солнцу и птицам,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Доброе утро улыбчивым лицам! 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 группе появляется игровой персонаж </w:t>
      </w:r>
      <w:proofErr w:type="spellStart"/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Доброе утро, ребята.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Здравствуй,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Мы очень рады видеть тебя.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Игра «А ты кто?»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(помочь ребенку соотнести себя с различными социальными ролями)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стоит в центре круга с мячом в руках. Бросает по одному из детей и задает вопрос, ребенок отвечает и возвращает мяч </w:t>
      </w:r>
      <w:proofErr w:type="spellStart"/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Карлсону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Вопросы: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Мое имя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ты кто? (ребенок называет свое имя)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мужчина, в полном рассвете сил, а ты кто? (мальчик или девочка)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взрослый, а ты кто? (ребенок)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мамы, папы ты кто? (дочка, сын)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для дедушки и бабушки? (внучка, внук)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своей тети (дяди) ты кто? (племянник, племянница)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Введение в проблемную ситуацию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ты к нам попал?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Вы знаете, во время своей прогулки по крышам я нашел вот эту коробку (посылку), а на ней адрес..., но я не могу разобраться кому она адресована.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давай-ка ребята тебе помогут разобраться.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 конверте модель птицы.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Педагог просит помощи у детей. Ребята распознают модель. 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детей: это птица.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Раскрывают посылку: там веточки, бумажки, перья, вата, тряпочки, проволочки.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как вы думаете, что такое принес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Для чего птицам ветки, тряпочки, соломинки?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Вот посмотрите, что делают птицы.  Собирают всякий мусор. Зачем он им? Не пойму?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детей: птицы строят гнезда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ты знаешь, какая птица какой дом строит?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Дом у меня есть, на крыше у людей, а у птиц... не знаю.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давайте покажем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Карлсону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какие дома строят птицы, они у них все разные, называются они...(гнездами)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Игровое упражнение «Чье гнездо»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 использованием презентации.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разбирают по кучкам материалы из которых строят птицы гнезда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Показ слайдов с птицами и их гнездами. Дети объясняют какой птице принадлежит гнездо.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Слайд 1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Гнездо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грача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напоминает разлохмаченную шапку. Грачи устраивают на деревьях целые колонии. Строят гнезда из сучьев, а внутри – чтобы помягче было будущим птенцам – выстилают сухой травой и тонкими ветками.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Слайд 2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Аист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устраивает гнездо на видном месте – крыше дома, высоком дереве или столбе. Гнездо он складывает из больших прутьев и веток.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FF21E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Физминутка</w:t>
      </w:r>
      <w:proofErr w:type="spellEnd"/>
      <w:r w:rsidRPr="00FF21E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для глаз Игра «Аист»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Покружитесь, покружитесь, в аистов вы превратитесь.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Аист своим длинным любопытным носом рисует </w:t>
      </w: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(все упражнения сопровождаются движениями глаз)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«Солнышко» - мягкие движения носом по кругу.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«Морковка» - повороты головы вправо – влево, носом «рисуем» морковку.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«Дерево» - наклоны вперед – назад, носом «рисуем» дерево.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«Круг» - предложить детям представить себе квадрат. Переводить взгляд из правого верхнего угла в левый нижний, в левый верхний, в правый нижний.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Еще раз одновременно посмотреть в углы воображаемого квадрата.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«Аист» - предложить детям закрыть глаза и посмотреть на кончик своего носа. Воспитатель медленно начинает считать от 1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счетом от 8 до 1, следят за уменьшением носика.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Слайд 3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Осторожная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утка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прячется в зарослях недалеко от воды. Внутри выстилает гнездо пухом.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Слайд 4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Ласточки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гнездятся у рек, под навесом крыш. Гнезда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оии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строят из глины, из комочков сырой земли. Землю находят в лужах, скатывает в шарики, приносит их в клюве к месту постройки и прочно прикрепляет к стене, склеивая собственной </w:t>
      </w:r>
      <w:proofErr w:type="gram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слюной..</w:t>
      </w:r>
      <w:proofErr w:type="gramEnd"/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Arial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br/>
      </w: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какую же пользу птицы нам приносят?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Дети рассказывают </w:t>
      </w:r>
      <w:proofErr w:type="spellStart"/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Карлсону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У рек, где гнездятся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береговые ласточки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даже в самое комариное время можно спокойно удить рыбу и отдыхать, не отмахиваясь от надоедливых комаров. Береговушки выедают их начисто.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Далеко в лесу слышен стук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дятла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Но стучит он не по всякому дереву. Дятел выбирает стволы «больные», зараженные личинками насекомых. Быстро находит вредителей и крепким клювом вытаскивает их из-под коры.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Над полями и степями днем парят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хищные птицы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высматривая полевок и других грызунов. Ночью их сменяют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совы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так все лето и работают птицы, помогая нам сохранить леса и сады, урожай фруктов, овощей, зерна.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Вот почему говорят: птицы – наши помощники и друзья. А кроме того, они украшают леса и озера, сады и поля, радуют нас веселыми звонкими песнями.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 наши лучшие друзья.</w:t>
      </w: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Лучший друг и помощник детворы – это я,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живет на крыше.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не спорю, тебя действительно знает и любит вся детвора. Но мы с детьми наблюдаем за птицами на протяжении весны и узнали очень много интересного о них.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интересно, вы можете узнать птиц, которые прилетели с теплых краев, как они называются.    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Игра «Четвертый лишний»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Показ слайда: 4 птицы – утка, лебедь, чайка, скворец (провокация).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Дети классифицируют: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– в группу водоплавающие птицы (утка, лебедь, чайка), скворец – лишний.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– в группу по признаку «строительства гнезда»: лебедь, утка, чайка строят себе гнезда сами, а скворцу человек делает скворечники.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вы знаете почему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водоплавющие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птицы выходят сухими из воды? Я помогу узнать секрет водоплавающих птиц. Для этого проведем опыт с водой и жиром.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Опыт1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Дети и </w:t>
      </w:r>
      <w:proofErr w:type="spellStart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намазывают руки жиром, опускают их в воду на несколько секунд, затем вынимают и делают выводы вместе со взрослыми: «Что же произошло? Как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вода стекает с рук? Она превратилась в шарики-капельки, которые скатываются с рук. То же происходит с водой на перьях водоплавающих птиц. Их перья покрыты тонким слоем жира, поэтому вода легко скатывается.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почему водоплавающие птицы не тонут?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у них есть еще один секрет, сейчас мы его раскроем.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Опыт 2</w:t>
      </w: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 водой и шариками). «Посмотрите, шарики плавают, почему? Потому что в них воздух, а воздух легче воды. Поэтому шарики не тонут. Вот такие маленькие воздушные мешочки есть под кожей у водоплавающих птиц. Они и удерживают их на воде». 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Физкультминутка «Все умеем мы считать»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семь раз в ладоши хлопнем,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Восемь раз ногами топнем.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Прибавляем три к семи –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Столько мы присесть должны.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(7 хлопков, по 4 раза топнуть каждой ногой, 10 приседаний)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пять раз в ладоши хлопнем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шесть раз ногами топнем.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Прибавляем три к пяти –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Столько мы присесть должны.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(5 хлопков, по 3 раза топнуть каждой ногой, 8 приседаний)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Девять раз в ладоши хлопнем,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Восемь раз ногами топнем.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Прибавляем два к шести – 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Столько мы присесть должны.</w:t>
      </w:r>
    </w:p>
    <w:p w:rsidR="00C83129" w:rsidRPr="00FF21EC" w:rsidRDefault="00C83129" w:rsidP="00B91FF1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(9 хлопков, по 4 раза топнуть каждой ногой, 8 приседаний)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еще чем водоплавающие птицы отличаются от скворца?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Ответы детей. </w:t>
      </w: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Дети классифицируют в группу по признаку «строительства гнезда»: лебедь, утка, чайка строят себе гнезда сами на земле, в траве, а скворцу человек делает скворечники.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вы делаете скворечники? 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показывают сделанные дома со своими родителями домики для скворцов.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F21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Почему они у вас не нарядные? Давайте порадуем скворцов и украсим их. </w:t>
      </w:r>
    </w:p>
    <w:p w:rsidR="00C83129" w:rsidRPr="00FF21EC" w:rsidRDefault="00C83129" w:rsidP="00B91F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Художественное творчество. «Украшение скворечников всякой всячиной»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Детям выбирают материал для творчества (бумага, ткань, бусинки, </w:t>
      </w:r>
      <w:proofErr w:type="spellStart"/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пайетки</w:t>
      </w:r>
      <w:proofErr w:type="spellEnd"/>
      <w:r w:rsidRPr="00FF21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природный материал и т.д.). Работают, используя операционные карты. </w:t>
      </w:r>
    </w:p>
    <w:p w:rsidR="00C83129" w:rsidRPr="00FF21EC" w:rsidRDefault="00C83129" w:rsidP="00B91FF1">
      <w:pPr>
        <w:spacing w:before="292" w:after="29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Рефлексия</w:t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F21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Все дети становятся в круг, берутся за руки и отвечают на вопросы, предложенные педагогом и </w:t>
      </w:r>
      <w:proofErr w:type="spellStart"/>
      <w:r w:rsidRPr="00FF21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Карлсоном</w:t>
      </w:r>
      <w:proofErr w:type="spellEnd"/>
      <w:r w:rsidRPr="00FF21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вам понравилось сегодня делать больше всего? 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Что у тебя получилось лучше всего?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помог тебе сегодня?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 тебя не получилось и почему?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сделаешь, чтобы в следующий раз получилось?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было самым трудным?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было самым интересным?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ещё не получается?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Кого бы ты хотел(а) поблагодарить за работу на занятии? </w:t>
      </w:r>
    </w:p>
    <w:p w:rsidR="00C83129" w:rsidRPr="00FF21EC" w:rsidRDefault="00C83129" w:rsidP="00B91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 вас настроение?</w:t>
      </w:r>
    </w:p>
    <w:p w:rsidR="00C83129" w:rsidRPr="00FF21EC" w:rsidRDefault="00C83129" w:rsidP="00B91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что вам понравилось играть больше всего? 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Ритуал прощания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129" w:rsidRPr="00FF21EC" w:rsidRDefault="00C83129" w:rsidP="00B91F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дружные ребята.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ребята-дошколята.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обижаем.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заботиться, мы знаем.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в беде не бросим.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отнимем, а попросим.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всем будет хорошо,</w:t>
      </w:r>
      <w:r w:rsidRPr="00FF2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радостно светло.</w:t>
      </w:r>
    </w:p>
    <w:p w:rsidR="00C83129" w:rsidRPr="00FF21EC" w:rsidRDefault="00C83129" w:rsidP="00B91F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C83129">
      <w:pPr>
        <w:spacing w:after="0" w:line="40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C83129">
      <w:pPr>
        <w:spacing w:after="0" w:line="40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C83129">
      <w:pPr>
        <w:spacing w:after="0" w:line="40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C83129">
      <w:pPr>
        <w:spacing w:after="0" w:line="40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C83129">
      <w:pPr>
        <w:spacing w:after="0" w:line="40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3129" w:rsidRPr="00FF21EC" w:rsidRDefault="00C83129" w:rsidP="00C83129">
      <w:pPr>
        <w:spacing w:after="0" w:line="40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310F" w:rsidRPr="00FF21EC" w:rsidRDefault="005F310F">
      <w:pPr>
        <w:rPr>
          <w:rFonts w:ascii="Times New Roman" w:hAnsi="Times New Roman" w:cs="Times New Roman"/>
          <w:sz w:val="24"/>
          <w:szCs w:val="24"/>
        </w:rPr>
      </w:pPr>
    </w:p>
    <w:sectPr w:rsidR="005F310F" w:rsidRPr="00FF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7C6"/>
    <w:multiLevelType w:val="multilevel"/>
    <w:tmpl w:val="39361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25119"/>
    <w:multiLevelType w:val="multilevel"/>
    <w:tmpl w:val="D862C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2534C"/>
    <w:multiLevelType w:val="multilevel"/>
    <w:tmpl w:val="8326D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52CC8"/>
    <w:multiLevelType w:val="multilevel"/>
    <w:tmpl w:val="48428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E1487C"/>
    <w:multiLevelType w:val="hybridMultilevel"/>
    <w:tmpl w:val="E768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2B4F"/>
    <w:multiLevelType w:val="hybridMultilevel"/>
    <w:tmpl w:val="AE9A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75B2"/>
    <w:multiLevelType w:val="multilevel"/>
    <w:tmpl w:val="E61EA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C508E"/>
    <w:multiLevelType w:val="multilevel"/>
    <w:tmpl w:val="1E0CF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115EDA"/>
    <w:multiLevelType w:val="multilevel"/>
    <w:tmpl w:val="211A5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D3B73"/>
    <w:multiLevelType w:val="multilevel"/>
    <w:tmpl w:val="F3A6C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87606"/>
    <w:multiLevelType w:val="multilevel"/>
    <w:tmpl w:val="07A0E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6240FC"/>
    <w:multiLevelType w:val="multilevel"/>
    <w:tmpl w:val="AF783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FC6FD6"/>
    <w:multiLevelType w:val="multilevel"/>
    <w:tmpl w:val="DED66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E501BA"/>
    <w:multiLevelType w:val="multilevel"/>
    <w:tmpl w:val="B87AA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5C6C74"/>
    <w:multiLevelType w:val="multilevel"/>
    <w:tmpl w:val="E7D8D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D8"/>
    <w:rsid w:val="00261BC0"/>
    <w:rsid w:val="00311E6F"/>
    <w:rsid w:val="003823D8"/>
    <w:rsid w:val="005F310F"/>
    <w:rsid w:val="00B91FF1"/>
    <w:rsid w:val="00C05F20"/>
    <w:rsid w:val="00C83129"/>
    <w:rsid w:val="00CE2A73"/>
    <w:rsid w:val="00D830A4"/>
    <w:rsid w:val="00DB156B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2FAA"/>
  <w15:docId w15:val="{67735C07-7FE4-4A34-9DE1-38624230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2020-06-02T06:28:00Z</cp:lastPrinted>
  <dcterms:created xsi:type="dcterms:W3CDTF">2020-05-29T09:04:00Z</dcterms:created>
  <dcterms:modified xsi:type="dcterms:W3CDTF">2025-08-07T07:48:00Z</dcterms:modified>
</cp:coreProperties>
</file>