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19" w:rsidRPr="00DA2B19" w:rsidRDefault="00DA2B19" w:rsidP="00DA2B19">
      <w:pPr>
        <w:pStyle w:val="a3"/>
        <w:spacing w:before="154" w:beforeAutospacing="0" w:after="0" w:afterAutospacing="0"/>
        <w:jc w:val="center"/>
        <w:rPr>
          <w:sz w:val="28"/>
          <w:szCs w:val="28"/>
        </w:rPr>
      </w:pPr>
      <w:r w:rsidRPr="00DA2B19">
        <w:rPr>
          <w:rFonts w:eastAsiaTheme="minorEastAsia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Прое</w:t>
      </w:r>
      <w:r w:rsidR="00A5214D">
        <w:rPr>
          <w:rFonts w:eastAsiaTheme="minorEastAsia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кт «По дороге здоровья</w:t>
      </w:r>
      <w:bookmarkStart w:id="0" w:name="_GoBack"/>
      <w:bookmarkEnd w:id="0"/>
      <w:r w:rsidRPr="00DA2B19">
        <w:rPr>
          <w:rFonts w:eastAsiaTheme="minorEastAsia"/>
          <w:kern w:val="24"/>
          <w:sz w:val="28"/>
          <w:szCs w:val="28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»</w:t>
      </w:r>
    </w:p>
    <w:p w:rsidR="00BF2D7B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Вид проекта: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познавательно-творческий, долгосрочный.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Участники проекта: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 воспитанники средней группы; воспитатели; родители воспитанников.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Интеграция образовательных областей: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физическое,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познавательно-коммуникативное, познавательное, речевое, художественно-эстетическое развитие.</w:t>
      </w:r>
    </w:p>
    <w:p w:rsidR="00DA2B19" w:rsidRPr="00DA2B19" w:rsidRDefault="00DA2B19" w:rsidP="00DA2B19">
      <w:pPr>
        <w:pStyle w:val="a3"/>
        <w:spacing w:before="86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2B1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Актуальность: </w:t>
      </w:r>
      <w:r w:rsidRPr="00DA2B19">
        <w:rPr>
          <w:rFonts w:eastAsiaTheme="minorEastAsia"/>
          <w:color w:val="000000" w:themeColor="text1"/>
          <w:kern w:val="24"/>
          <w:sz w:val="28"/>
          <w:szCs w:val="28"/>
        </w:rPr>
        <w:t>Охрана жизни и укрепление физического и психического здоровья детей-одна из основных задач нашего детского сада. Чтобы быть здоровым, нужно научиться сохранять и укреплять здоровье. Этому и должно уделяться как можно больше внимания в дошкольном учреждении, так как именно в этот период у ребёнка закладываются основные навыки в необходимости сохранения своего здоровья и укрепления его посредством здоровье сберегающих технологий и приобщения к здоровому образу жизни.</w:t>
      </w:r>
    </w:p>
    <w:p w:rsidR="00DA2B19" w:rsidRPr="00DA2B19" w:rsidRDefault="00DA2B19" w:rsidP="00DA2B19">
      <w:pPr>
        <w:pStyle w:val="a3"/>
        <w:spacing w:before="86" w:beforeAutospacing="0" w:after="0" w:afterAutospacing="0"/>
        <w:rPr>
          <w:sz w:val="28"/>
          <w:szCs w:val="28"/>
        </w:rPr>
      </w:pPr>
    </w:p>
    <w:p w:rsidR="00DA2B19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Проблема: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Часто взрослые, развивая детей интеллектуально и эстетически, забывают о физическом воспитании, о формировании привычек к здоровому образу жизни, относятся к этому, как к происходящему само по себе. В результате многие старшие дошкольники плохо развиты физически. Серьезной проблемой в последние годы становится малоподвижность детей. Это плохо сказывается на физическом здоровье детей. В связи с этим был разработан данный проект.</w:t>
      </w:r>
    </w:p>
    <w:p w:rsidR="00DA2B19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Цель проекта: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приобщать детей к здоровому образу жизни через систему здоровье сберегающих технологий.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расширять знания детей о здоровом образе жизни и здоровье;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обогащать и закреплять ранее полученные знания о правильном питании, культурно-гигиенических навыках;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развивать творчество, самостоятельность, инициативу в двигательных действиях, осознанное отношение к ним;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формировать интерес и любовь к спорту, представление о значении двигательной активности в жизни человека;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создать благоприятные условия для физического развития детей;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привлечь родителей к совместной деятельности по воспитанию культуры здоровья у детей.</w:t>
      </w:r>
    </w:p>
    <w:p w:rsidR="00DA2B19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Ожидаемые результаты: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 детей сформированы представления о здоровом образе жизни: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дети обогатились знаниями о здоровом питании и соблюдении культурно-гигиенических навыков;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имеют представление двигательной активности в жизни человека;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проявляют творчество, самостоятельность, инициативу в двигательных действиях.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Форма работы: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изучение тематики и подбор материала;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физкультурные занятия;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игры различного характера;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ежедневные беседы по данной теме;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дыхательная гимнастика;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пальчиковая гимнастика;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корригирующая гимнастика;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ритмическая гимнастика;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консультации и беседы для родителей по теме.</w:t>
      </w:r>
    </w:p>
    <w:p w:rsidR="00DA2B19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Этапы реализации проекта: 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1этап-подготовительный 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Определение уровня знаний детей о здоровье и здоровом образе жизни.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Сбор информации по теме «Быть здоровым-это здорово!»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Изучение методической литературы.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Разработка и пополнение методических материалов.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Перспективное планирование.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Выбор форм работы с детьми и родителями</w:t>
      </w:r>
    </w:p>
    <w:p w:rsidR="00DA2B19" w:rsidRPr="00DA2B19" w:rsidRDefault="00DA2B1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2этап-основной (практический)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Беседы: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«Что такое режим дня и из чего он состоит?», «Сохраняй свое здоровье», «Витамины я люблю-быть здоровым я хочу!», «Опасности, которые нас подстерегают».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Презентация: «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Страшилки про микробы».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Игровые ситуации: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«Если ты заболел?», «Полезные и вредные продукты».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Художественная литература: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Т.А. Шорыгиной «Про девочку Таню и о её режиме дня», «Кто с закалкой дружит, никогда не тужит», А.Барто «Девочка-чумазая», К.И.Чуковский «Мойдодыр», «Айболит».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Чтение пословиц и поговорок о здоровье.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Художественно-эстетическое развитие: 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рисование: «Витамины на столе», «Я зарядкой занимаюсь»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лепка: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«Овощи и фрукты»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Игры подвижные, спортивные, сюжетно-ролевые по данной теме.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Физкультурные занятия.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Выставка плакатов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по теме «Здоровое питание»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Спортивный досуг: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«В гости к доктору Айболиту»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Работа с родителями: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консультации, беседы, папки-передвижки</w:t>
      </w:r>
    </w:p>
    <w:p w:rsidR="00DA2B19" w:rsidRPr="00DA2B19" w:rsidRDefault="00DA2B19">
      <w:pPr>
        <w:rPr>
          <w:rFonts w:ascii="Times New Roman" w:hAnsi="Times New Roman" w:cs="Times New Roman"/>
          <w:sz w:val="28"/>
          <w:szCs w:val="28"/>
        </w:rPr>
      </w:pP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3этап-заключительный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Оформление результата проекта.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Проведение итогового спортивного мероприятия. Ознакомление родителей с 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результатом работы.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Используемая литература</w:t>
      </w:r>
      <w:r w:rsidRPr="00DA2B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 «Развивающие занятия по физической культуре и укреплению здоровья у дошкольников» Н.Ф.Дик, Е.В. Жердева Ростов-на-Дону, 2005;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2. «Физкультурно-оздоровительная работа В ДОУ» О.Н.Моргунова ТЦ «Учитель» Воронеж 2005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3. «О здоровье» Методическое пособие Т.А.Шорыгина ТЦ Сфера, Москва 2010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4. «Быть здоровыми хотим» М.Ю.Картушина ТЦ Сфера, Москва 2004</w:t>
      </w:r>
      <w:r w:rsidRPr="00DA2B1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5. «Спортивные праздники в детском саду» З.Ф.Аксенова, Москва 2003</w:t>
      </w:r>
    </w:p>
    <w:sectPr w:rsidR="00DA2B19" w:rsidRPr="00DA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19"/>
    <w:rsid w:val="00A5214D"/>
    <w:rsid w:val="00BF2D7B"/>
    <w:rsid w:val="00D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F295"/>
  <w15:chartTrackingRefBased/>
  <w15:docId w15:val="{72CE5257-E2F4-4C2D-A9F7-DC279C8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2021-02-07T18:04:00Z</dcterms:created>
  <dcterms:modified xsi:type="dcterms:W3CDTF">2025-06-10T11:43:00Z</dcterms:modified>
</cp:coreProperties>
</file>