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0" w:right="0"/>
        <w:jc w:val="left"/>
        <w:rPr>
          <w:rFonts w:ascii="Times New Roman" w:hAnsi="Times New Roman"/>
          <w:b w:val="1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                             </w:t>
      </w:r>
      <w:r>
        <w:rPr>
          <w:rFonts w:ascii="Times New Roman" w:hAnsi="Times New Roman"/>
          <w:b w:val="1"/>
          <w:color w:val="000000"/>
          <w:spacing w:val="0"/>
          <w:sz w:val="28"/>
        </w:rPr>
        <w:t xml:space="preserve">ПРОЕКТ дня здоровья </w:t>
      </w:r>
      <w:r>
        <w:rPr>
          <w:rFonts w:ascii="Times New Roman" w:hAnsi="Times New Roman"/>
          <w:b w:val="1"/>
          <w:color w:val="000000"/>
          <w:spacing w:val="0"/>
          <w:sz w:val="28"/>
        </w:rPr>
        <w:t>«</w:t>
      </w:r>
      <w:r>
        <w:rPr>
          <w:rFonts w:ascii="Times New Roman" w:hAnsi="Times New Roman"/>
          <w:b w:val="1"/>
          <w:color w:val="000000"/>
          <w:spacing w:val="0"/>
          <w:sz w:val="28"/>
        </w:rPr>
        <w:t>Веселый стадион</w:t>
      </w:r>
      <w:r>
        <w:rPr>
          <w:rFonts w:ascii="Times New Roman" w:hAnsi="Times New Roman"/>
          <w:b w:val="1"/>
          <w:color w:val="000000"/>
          <w:spacing w:val="0"/>
          <w:sz w:val="28"/>
        </w:rPr>
        <w:t>»</w:t>
      </w:r>
    </w:p>
    <w:p w14:paraId="02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color w:val="000000"/>
          <w:spacing w:val="0"/>
          <w:sz w:val="28"/>
        </w:rPr>
      </w:pPr>
    </w:p>
    <w:p w14:paraId="03000000">
      <w:pPr>
        <w:spacing w:after="0" w:before="0"/>
        <w:ind w:firstLine="0" w:left="0" w:right="0"/>
        <w:jc w:val="center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 xml:space="preserve">Базисный компонент: </w:t>
      </w:r>
      <w:r>
        <w:rPr>
          <w:rFonts w:ascii="Times New Roman" w:hAnsi="Times New Roman"/>
          <w:color w:val="000000"/>
          <w:spacing w:val="0"/>
          <w:sz w:val="28"/>
        </w:rPr>
        <w:t>инициирован воспитателем группы в связи с Всемирным Днем Здоровья.</w:t>
      </w:r>
    </w:p>
    <w:p w14:paraId="04000000">
      <w:pPr>
        <w:spacing w:after="0" w:before="0"/>
        <w:ind w:firstLine="0" w:left="0" w:right="0"/>
        <w:jc w:val="left"/>
        <w:rPr>
          <w:rFonts w:ascii="Times New Roman" w:hAnsi="Times New Roman"/>
          <w:b w:val="1"/>
          <w:color w:val="000000"/>
          <w:spacing w:val="0"/>
          <w:sz w:val="28"/>
        </w:rPr>
      </w:pPr>
    </w:p>
    <w:p w14:paraId="05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 xml:space="preserve">Участники: </w:t>
      </w:r>
      <w:r>
        <w:rPr>
          <w:rFonts w:ascii="Times New Roman" w:hAnsi="Times New Roman"/>
          <w:color w:val="000000"/>
          <w:spacing w:val="0"/>
          <w:sz w:val="28"/>
        </w:rPr>
        <w:t>дети младшего возраста, воспитатели, родители</w:t>
      </w:r>
    </w:p>
    <w:p w14:paraId="06000000">
      <w:pPr>
        <w:spacing w:after="0" w:before="0"/>
        <w:ind w:firstLine="0" w:left="0" w:right="0"/>
        <w:jc w:val="left"/>
        <w:rPr>
          <w:rFonts w:ascii="Times New Roman" w:hAnsi="Times New Roman"/>
          <w:b w:val="1"/>
          <w:color w:val="000000"/>
          <w:spacing w:val="0"/>
          <w:sz w:val="28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 xml:space="preserve">Тип проекта: </w:t>
      </w:r>
      <w:r>
        <w:rPr>
          <w:rFonts w:ascii="Times New Roman" w:hAnsi="Times New Roman"/>
          <w:color w:val="000000"/>
          <w:spacing w:val="0"/>
          <w:sz w:val="28"/>
        </w:rPr>
        <w:t>познавательно - игровой</w:t>
      </w:r>
    </w:p>
    <w:p w14:paraId="07000000">
      <w:pPr>
        <w:spacing w:after="16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>Продолжительность:</w:t>
      </w:r>
      <w:r>
        <w:rPr>
          <w:rFonts w:ascii="Times New Roman" w:hAnsi="Times New Roman"/>
          <w:color w:val="000000"/>
          <w:spacing w:val="0"/>
          <w:sz w:val="28"/>
        </w:rPr>
        <w:t xml:space="preserve"> однодневный </w:t>
      </w:r>
    </w:p>
    <w:p w14:paraId="08000000">
      <w:pPr>
        <w:spacing w:after="100" w:before="100"/>
        <w:ind w:firstLine="0" w:left="0" w:right="0"/>
        <w:jc w:val="both"/>
        <w:rPr>
          <w:rFonts w:ascii="Verdana" w:hAnsi="Verdana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color w:val="000000"/>
          <w:spacing w:val="0"/>
          <w:sz w:val="28"/>
          <w:highlight w:val="white"/>
        </w:rPr>
        <w:t xml:space="preserve">Актуальность проекта: </w:t>
      </w:r>
      <w:r>
        <w:rPr>
          <w:rFonts w:ascii="Verdana" w:hAnsi="Verdana"/>
          <w:color w:val="000000"/>
          <w:spacing w:val="0"/>
          <w:sz w:val="24"/>
          <w:highlight w:val="white"/>
        </w:rPr>
        <w:t xml:space="preserve">7 апреля </w:t>
      </w:r>
      <w:r>
        <w:rPr>
          <w:rFonts w:ascii="Verdana" w:hAnsi="Verdana"/>
          <w:color w:val="000000"/>
          <w:spacing w:val="0"/>
          <w:sz w:val="24"/>
          <w:highlight w:val="white"/>
        </w:rPr>
        <w:t>–</w:t>
      </w:r>
      <w:r>
        <w:rPr>
          <w:rFonts w:ascii="Verdana" w:hAnsi="Verdana"/>
          <w:color w:val="000000"/>
          <w:spacing w:val="0"/>
          <w:sz w:val="24"/>
          <w:highlight w:val="white"/>
        </w:rPr>
        <w:t xml:space="preserve"> </w:t>
      </w:r>
      <w:r>
        <w:rPr>
          <w:rFonts w:ascii="Verdana" w:hAnsi="Verdana"/>
          <w:color w:val="000000"/>
          <w:spacing w:val="0"/>
          <w:sz w:val="24"/>
          <w:highlight w:val="white"/>
        </w:rPr>
        <w:t xml:space="preserve">Всемирный день здоровья. Ежегодное проведение Дня здоровья стало традицией в нашем детском саду. Так под девизом </w:t>
      </w:r>
      <w:r>
        <w:rPr>
          <w:rFonts w:ascii="Verdana" w:hAnsi="Verdana"/>
          <w:color w:val="000000"/>
          <w:spacing w:val="0"/>
          <w:sz w:val="24"/>
          <w:highlight w:val="white"/>
        </w:rPr>
        <w:t>«</w:t>
      </w:r>
      <w:r>
        <w:rPr>
          <w:rFonts w:ascii="Verdana" w:hAnsi="Verdana"/>
          <w:color w:val="000000"/>
          <w:spacing w:val="0"/>
          <w:sz w:val="24"/>
          <w:highlight w:val="white"/>
        </w:rPr>
        <w:t>Будь, здоров, малыш!</w:t>
      </w:r>
      <w:r>
        <w:rPr>
          <w:rFonts w:ascii="Verdana" w:hAnsi="Verdana"/>
          <w:color w:val="000000"/>
          <w:spacing w:val="0"/>
          <w:sz w:val="24"/>
          <w:highlight w:val="white"/>
        </w:rPr>
        <w:t xml:space="preserve">» </w:t>
      </w:r>
      <w:r>
        <w:rPr>
          <w:rFonts w:ascii="Verdana" w:hAnsi="Verdana"/>
          <w:color w:val="000000"/>
          <w:spacing w:val="0"/>
          <w:sz w:val="24"/>
          <w:highlight w:val="white"/>
        </w:rPr>
        <w:t xml:space="preserve">в нашей группе прошел ряд мероприятий, направленных на укрепление здоровья детей. Целью было развитие двигательной культуры, приобщения детей и родителей к здоровому образу жизни, а также закрепление у детей понятия </w:t>
      </w:r>
      <w:r>
        <w:rPr>
          <w:rFonts w:ascii="Verdana" w:hAnsi="Verdana"/>
          <w:color w:val="000000"/>
          <w:spacing w:val="0"/>
          <w:sz w:val="24"/>
          <w:highlight w:val="white"/>
        </w:rPr>
        <w:t>«</w:t>
      </w:r>
      <w:r>
        <w:rPr>
          <w:rFonts w:ascii="Verdana" w:hAnsi="Verdana"/>
          <w:color w:val="000000"/>
          <w:spacing w:val="0"/>
          <w:sz w:val="24"/>
          <w:highlight w:val="white"/>
        </w:rPr>
        <w:t>здоровый образ жизни</w:t>
      </w:r>
      <w:r>
        <w:rPr>
          <w:rFonts w:ascii="Verdana" w:hAnsi="Verdana"/>
          <w:color w:val="000000"/>
          <w:spacing w:val="0"/>
          <w:sz w:val="24"/>
          <w:highlight w:val="white"/>
        </w:rPr>
        <w:t>».</w:t>
      </w:r>
    </w:p>
    <w:p w14:paraId="09000000">
      <w:pPr>
        <w:spacing w:after="100" w:before="100"/>
        <w:ind w:firstLine="0" w:left="0" w:right="0"/>
        <w:jc w:val="both"/>
        <w:rPr>
          <w:rFonts w:ascii="Verdana" w:hAnsi="Verdana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color w:val="000000"/>
          <w:spacing w:val="0"/>
          <w:sz w:val="28"/>
          <w:highlight w:val="white"/>
        </w:rPr>
        <w:t xml:space="preserve">Проблема проекта: </w:t>
      </w:r>
      <w:r>
        <w:rPr>
          <w:rFonts w:ascii="Times New Roman" w:hAnsi="Times New Roman"/>
          <w:color w:val="000000"/>
          <w:spacing w:val="0"/>
          <w:sz w:val="28"/>
          <w:highlight w:val="white"/>
        </w:rPr>
        <w:t>«</w:t>
      </w:r>
      <w:r>
        <w:rPr>
          <w:rFonts w:ascii="Times New Roman" w:hAnsi="Times New Roman"/>
          <w:color w:val="000000"/>
          <w:spacing w:val="0"/>
          <w:sz w:val="28"/>
          <w:highlight w:val="white"/>
        </w:rPr>
        <w:t>Родители мало уделяют внимания физической культуре и спорту. Считают, что их ребенок еще маленький для занятия спортом, некоторые просто не знают с чего начать приобщение к здоровому образу жизни своего ребенка.</w:t>
      </w:r>
      <w:r>
        <w:rPr>
          <w:rFonts w:ascii="Times New Roman" w:hAnsi="Times New Roman"/>
          <w:color w:val="000000"/>
          <w:spacing w:val="0"/>
          <w:sz w:val="28"/>
          <w:highlight w:val="white"/>
        </w:rPr>
        <w:t>»</w:t>
      </w:r>
    </w:p>
    <w:p w14:paraId="0A000000">
      <w:pPr>
        <w:spacing w:after="160" w:before="0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 xml:space="preserve">Цель: </w:t>
      </w:r>
      <w:r>
        <w:rPr>
          <w:rFonts w:ascii="Times New Roman" w:hAnsi="Times New Roman"/>
          <w:color w:val="000000"/>
          <w:spacing w:val="0"/>
          <w:sz w:val="28"/>
        </w:rPr>
        <w:t>Привлечение родителей к воспитанию здорового образа жизни, повышение интереса их и детей к физической культуре и спорту.</w:t>
      </w:r>
    </w:p>
    <w:p w14:paraId="0B000000">
      <w:pPr>
        <w:spacing w:after="0" w:before="0"/>
        <w:ind w:firstLine="0" w:left="0" w:right="0"/>
        <w:jc w:val="left"/>
        <w:rPr>
          <w:rFonts w:ascii="Times New Roman" w:hAnsi="Times New Roman"/>
          <w:b w:val="1"/>
          <w:color w:val="000000"/>
          <w:spacing w:val="0"/>
          <w:sz w:val="28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 xml:space="preserve">Задачи: </w:t>
      </w:r>
    </w:p>
    <w:p w14:paraId="0C000000">
      <w:pPr>
        <w:spacing w:after="0" w:before="0"/>
        <w:ind w:firstLine="0" w:left="0" w:right="0"/>
        <w:jc w:val="left"/>
        <w:rPr>
          <w:rFonts w:ascii="Times New Roman" w:hAnsi="Times New Roman"/>
          <w:color w:val="181818"/>
          <w:spacing w:val="0"/>
          <w:sz w:val="28"/>
        </w:rPr>
      </w:pPr>
      <w:r>
        <w:rPr>
          <w:rFonts w:ascii="Times New Roman" w:hAnsi="Times New Roman"/>
          <w:b w:val="1"/>
          <w:color w:val="181818"/>
          <w:spacing w:val="0"/>
          <w:sz w:val="28"/>
        </w:rPr>
        <w:t xml:space="preserve">1. </w:t>
      </w:r>
      <w:r>
        <w:rPr>
          <w:rFonts w:ascii="Times New Roman" w:hAnsi="Times New Roman"/>
          <w:color w:val="181818"/>
          <w:spacing w:val="0"/>
          <w:sz w:val="28"/>
        </w:rPr>
        <w:t>Дать представления родителям о значимости совместной двигательной деятельности с детьми.</w:t>
      </w:r>
    </w:p>
    <w:p w14:paraId="0D000000">
      <w:pPr>
        <w:spacing w:after="16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>2.</w:t>
      </w:r>
      <w:r>
        <w:rPr>
          <w:rFonts w:ascii="Times New Roman" w:hAnsi="Times New Roman"/>
          <w:color w:val="000000"/>
          <w:spacing w:val="0"/>
          <w:sz w:val="28"/>
        </w:rPr>
        <w:t>Расширять знания родителей о физических умениях и навыках детей.</w:t>
      </w:r>
    </w:p>
    <w:p w14:paraId="0E000000">
      <w:pPr>
        <w:spacing w:after="16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>3.</w:t>
      </w:r>
      <w:r>
        <w:rPr>
          <w:rFonts w:ascii="Times New Roman" w:hAnsi="Times New Roman"/>
          <w:color w:val="000000"/>
          <w:spacing w:val="0"/>
          <w:sz w:val="28"/>
        </w:rPr>
        <w:t>Повышать педагогическую компетентность родителей по вопросу сохранения и укрепления здоровья ребенка.</w:t>
      </w:r>
    </w:p>
    <w:p w14:paraId="0F000000">
      <w:pPr>
        <w:spacing w:after="16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4.</w:t>
      </w:r>
      <w:r>
        <w:rPr>
          <w:rFonts w:ascii="Times New Roman" w:hAnsi="Times New Roman"/>
          <w:color w:val="000000"/>
          <w:spacing w:val="0"/>
          <w:sz w:val="28"/>
        </w:rPr>
        <w:t>Повышать интерес детей к здоровому образу жизни через разнообразные формы и методы физкультурно - оздоровительной работы.</w:t>
      </w:r>
    </w:p>
    <w:p w14:paraId="10000000">
      <w:pPr>
        <w:spacing w:after="16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5. </w:t>
      </w:r>
      <w:r>
        <w:rPr>
          <w:rFonts w:ascii="Times New Roman" w:hAnsi="Times New Roman"/>
          <w:color w:val="000000"/>
          <w:spacing w:val="0"/>
          <w:sz w:val="28"/>
        </w:rPr>
        <w:t>Укреплять и охранять здоровье детей.</w:t>
      </w:r>
    </w:p>
    <w:p w14:paraId="11000000">
      <w:pPr>
        <w:spacing w:after="16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8"/>
        </w:rPr>
      </w:pPr>
    </w:p>
    <w:p w14:paraId="12000000">
      <w:pPr>
        <w:spacing w:after="0" w:before="0"/>
        <w:ind w:firstLine="0" w:left="0" w:right="0"/>
        <w:jc w:val="left"/>
        <w:rPr>
          <w:rFonts w:ascii="Times New Roman" w:hAnsi="Times New Roman"/>
          <w:b w:val="1"/>
          <w:color w:val="000000"/>
          <w:spacing w:val="0"/>
          <w:sz w:val="28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 xml:space="preserve">Ожидаемый (планируемый) результат по проекту: </w:t>
      </w:r>
    </w:p>
    <w:p w14:paraId="13000000">
      <w:pPr>
        <w:numPr>
          <w:ilvl w:val="0"/>
        </w:numPr>
        <w:spacing w:after="0" w:before="0"/>
        <w:ind w:hanging="360" w:left="720" w:right="0"/>
        <w:jc w:val="left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У детей появится интерес к познавательной деятельности; разовьется мотивация на здоровый образ жизни.</w:t>
      </w:r>
    </w:p>
    <w:p w14:paraId="14000000">
      <w:pPr>
        <w:numPr>
          <w:ilvl w:val="0"/>
        </w:numPr>
        <w:spacing w:after="0" w:before="0"/>
        <w:ind w:hanging="360" w:left="720" w:right="0"/>
        <w:jc w:val="left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У родителей проявится интерес вместе с ребенком глубже заняться здоровым образом жизни.</w:t>
      </w:r>
    </w:p>
    <w:p w14:paraId="15000000">
      <w:pPr>
        <w:numPr>
          <w:ilvl w:val="0"/>
        </w:numPr>
        <w:spacing w:after="0" w:before="0"/>
        <w:ind w:hanging="360" w:left="720" w:right="0"/>
        <w:jc w:val="left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У воспитателя появится мотивация на более углубленное изучение темы и освещение ее новыми интересными материалами для детей и родителей.</w:t>
      </w:r>
    </w:p>
    <w:p w14:paraId="1600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 xml:space="preserve">Форма проведения итогового мероприятия: </w:t>
      </w:r>
      <w:r>
        <w:rPr>
          <w:rFonts w:ascii="Times New Roman" w:hAnsi="Times New Roman"/>
          <w:color w:val="000000"/>
          <w:spacing w:val="0"/>
          <w:sz w:val="28"/>
        </w:rPr>
        <w:t xml:space="preserve">Развлечение </w:t>
      </w:r>
      <w:r>
        <w:rPr>
          <w:rFonts w:ascii="Times New Roman" w:hAnsi="Times New Roman"/>
          <w:color w:val="000000"/>
          <w:spacing w:val="0"/>
          <w:sz w:val="28"/>
        </w:rPr>
        <w:t>«</w:t>
      </w:r>
      <w:r>
        <w:rPr>
          <w:rFonts w:ascii="Times New Roman" w:hAnsi="Times New Roman"/>
          <w:color w:val="000000"/>
          <w:spacing w:val="0"/>
          <w:sz w:val="28"/>
        </w:rPr>
        <w:t>Я здоровье берегу - быть здоровым я хочу</w:t>
      </w:r>
      <w:r>
        <w:rPr>
          <w:rFonts w:ascii="Times New Roman" w:hAnsi="Times New Roman"/>
          <w:color w:val="000000"/>
          <w:spacing w:val="0"/>
          <w:sz w:val="28"/>
        </w:rPr>
        <w:t>»</w:t>
      </w:r>
    </w:p>
    <w:p w14:paraId="17000000">
      <w:pPr>
        <w:spacing w:after="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 xml:space="preserve">Название итогового мероприятия: </w:t>
      </w:r>
      <w:r>
        <w:rPr>
          <w:rFonts w:ascii="Times New Roman" w:hAnsi="Times New Roman"/>
          <w:color w:val="000000"/>
          <w:spacing w:val="0"/>
          <w:sz w:val="28"/>
        </w:rPr>
        <w:t xml:space="preserve">С - р игра </w:t>
      </w:r>
      <w:r>
        <w:rPr>
          <w:rFonts w:ascii="Times New Roman" w:hAnsi="Times New Roman"/>
          <w:color w:val="000000"/>
          <w:spacing w:val="0"/>
          <w:sz w:val="28"/>
        </w:rPr>
        <w:t>«</w:t>
      </w:r>
      <w:r>
        <w:rPr>
          <w:rFonts w:ascii="Times New Roman" w:hAnsi="Times New Roman"/>
          <w:color w:val="000000"/>
          <w:spacing w:val="0"/>
          <w:sz w:val="28"/>
        </w:rPr>
        <w:t>Кукла Ира заболела</w:t>
      </w:r>
      <w:r>
        <w:rPr>
          <w:rFonts w:ascii="Times New Roman" w:hAnsi="Times New Roman"/>
          <w:color w:val="000000"/>
          <w:spacing w:val="0"/>
          <w:sz w:val="28"/>
        </w:rPr>
        <w:t>»</w:t>
      </w:r>
    </w:p>
    <w:p w14:paraId="18000000">
      <w:pPr>
        <w:spacing w:after="0" w:before="0"/>
        <w:ind w:firstLine="0" w:left="0" w:right="0"/>
        <w:jc w:val="left"/>
        <w:rPr>
          <w:rFonts w:ascii="Times New Roman" w:hAnsi="Times New Roman"/>
          <w:b w:val="1"/>
          <w:color w:val="000000"/>
          <w:spacing w:val="0"/>
          <w:sz w:val="28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 xml:space="preserve">Итоговый продукт с детьми: </w:t>
      </w:r>
      <w:r>
        <w:rPr>
          <w:rFonts w:ascii="Times New Roman" w:hAnsi="Times New Roman"/>
          <w:color w:val="000000"/>
          <w:spacing w:val="0"/>
          <w:sz w:val="28"/>
        </w:rPr>
        <w:t xml:space="preserve">фото - коллаж </w:t>
      </w:r>
      <w:r>
        <w:rPr>
          <w:rFonts w:ascii="Times New Roman" w:hAnsi="Times New Roman"/>
          <w:color w:val="000000"/>
          <w:spacing w:val="0"/>
          <w:sz w:val="28"/>
        </w:rPr>
        <w:t>«</w:t>
      </w:r>
      <w:r>
        <w:rPr>
          <w:rFonts w:ascii="Times New Roman" w:hAnsi="Times New Roman"/>
          <w:color w:val="000000"/>
          <w:spacing w:val="0"/>
          <w:sz w:val="28"/>
        </w:rPr>
        <w:t>На зарядку всей семьей</w:t>
      </w:r>
      <w:r>
        <w:rPr>
          <w:rFonts w:ascii="Times New Roman" w:hAnsi="Times New Roman"/>
          <w:color w:val="000000"/>
          <w:spacing w:val="0"/>
          <w:sz w:val="28"/>
        </w:rPr>
        <w:t>»</w:t>
      </w:r>
    </w:p>
    <w:p w14:paraId="19000000">
      <w:pPr>
        <w:spacing w:after="0" w:before="0"/>
        <w:ind w:firstLine="0" w:left="0" w:right="0"/>
        <w:jc w:val="left"/>
        <w:rPr>
          <w:rFonts w:ascii="Times New Roman" w:hAnsi="Times New Roman"/>
          <w:i w:val="1"/>
          <w:color w:val="000000"/>
          <w:spacing w:val="0"/>
          <w:sz w:val="24"/>
        </w:rPr>
      </w:pPr>
    </w:p>
    <w:p w14:paraId="1A000000">
      <w:pPr>
        <w:spacing w:after="0" w:before="0"/>
        <w:ind w:firstLine="0" w:left="0" w:right="0"/>
        <w:jc w:val="left"/>
        <w:rPr>
          <w:rFonts w:ascii="Times New Roman" w:hAnsi="Times New Roman"/>
          <w:b w:val="1"/>
          <w:color w:val="000000"/>
          <w:spacing w:val="0"/>
          <w:sz w:val="24"/>
        </w:rPr>
      </w:pPr>
      <w:r>
        <w:rPr>
          <w:rFonts w:ascii="Times New Roman" w:hAnsi="Times New Roman"/>
          <w:b w:val="1"/>
          <w:color w:val="000000"/>
          <w:spacing w:val="0"/>
          <w:sz w:val="24"/>
        </w:rPr>
        <w:t>Реализация проекта:</w:t>
      </w:r>
    </w:p>
    <w:p w14:paraId="1B000000">
      <w:pPr>
        <w:spacing w:after="0" w:before="0"/>
        <w:ind w:firstLine="0" w:left="0" w:right="0"/>
        <w:jc w:val="left"/>
        <w:rPr>
          <w:rFonts w:ascii="Times New Roman" w:hAnsi="Times New Roman"/>
          <w:b w:val="1"/>
          <w:color w:val="000000"/>
          <w:spacing w:val="0"/>
          <w:sz w:val="24"/>
        </w:rPr>
      </w:pPr>
    </w:p>
    <w:tbl>
      <w:tblPr>
        <w:tblLayout w:type="fixed"/>
      </w:tblPr>
      <w:tblGrid>
        <w:gridCol w:w="2179"/>
        <w:gridCol w:w="1866"/>
        <w:gridCol w:w="2076"/>
        <w:gridCol w:w="1865"/>
        <w:gridCol w:w="2220"/>
      </w:tblGrid>
      <w:tr>
        <w:tc>
          <w:tcPr>
            <w:tcW w:type="dxa" w:w="21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1C000000">
            <w:pPr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Этапы</w:t>
            </w:r>
          </w:p>
        </w:tc>
        <w:tc>
          <w:tcPr>
            <w:tcW w:type="dxa" w:w="18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1D000000">
            <w:pPr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Цель</w:t>
            </w:r>
          </w:p>
        </w:tc>
        <w:tc>
          <w:tcPr>
            <w:tcW w:type="dxa" w:w="616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1E000000">
            <w:pPr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Деятельность участников проекта</w:t>
            </w:r>
          </w:p>
        </w:tc>
      </w:tr>
      <w:tr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18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1F000000">
            <w:pPr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педагог</w:t>
            </w:r>
          </w:p>
        </w:tc>
        <w:tc>
          <w:tcPr>
            <w:tcW w:type="dxa" w:w="1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0000000">
            <w:pPr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дети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1000000">
            <w:pPr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родители</w:t>
            </w:r>
          </w:p>
        </w:tc>
      </w:tr>
      <w:tr>
        <w:tc>
          <w:tcPr>
            <w:tcW w:type="dxa" w:w="2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2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1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этап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–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мотивационный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3000000">
            <w:pPr>
              <w:spacing w:after="0" w:before="0"/>
              <w:ind w:firstLine="0" w:left="0" w:right="0"/>
              <w:jc w:val="left"/>
              <w:rPr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Заинтересовать проблемой, выяснить представления детей о здоровом образе жизни.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4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Задать вопрос детям. </w:t>
            </w:r>
          </w:p>
          <w:p w14:paraId="25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зачем мы делаем утреннюю зарядку?</w:t>
            </w:r>
          </w:p>
          <w:p w14:paraId="26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Хотите ли вы быть здоровыми?</w:t>
            </w:r>
          </w:p>
          <w:p w14:paraId="27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Как вы думаете. Что для этого нужно?</w:t>
            </w:r>
          </w:p>
        </w:tc>
        <w:tc>
          <w:tcPr>
            <w:tcW w:type="dxa" w:w="1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8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Участвуют в беседе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9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Информирование родителей о предстоящем проекте.</w:t>
            </w:r>
          </w:p>
          <w:p w14:paraId="2A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Плакат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«7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апреля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Всемирный День Здоровья!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» </w:t>
            </w:r>
          </w:p>
        </w:tc>
      </w:tr>
      <w:tr>
        <w:tc>
          <w:tcPr>
            <w:tcW w:type="dxa" w:w="2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B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2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этап - организационный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C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Разработка проекта с учетом интеграции 5 ОО и разных видов деятельности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D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Планирование проекта совместно с детьми, подготовка материалов, оборудования, художественной </w:t>
            </w:r>
          </w:p>
          <w:p w14:paraId="2E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литературы, создание развивающей предметно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пространственной среды </w:t>
            </w:r>
          </w:p>
        </w:tc>
        <w:tc>
          <w:tcPr>
            <w:tcW w:type="dxa" w:w="1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2F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Участвуют в разработке проекта вместе с воспитателем (где мы можем узнать или получить информацию)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0000000">
            <w:pPr>
              <w:spacing w:after="160" w:before="0"/>
              <w:ind w:firstLine="0" w:left="0" w:right="0"/>
              <w:jc w:val="left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Папка - передвижка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 здоровом теле. Здоровый дух!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» </w:t>
            </w:r>
          </w:p>
        </w:tc>
      </w:tr>
      <w:tr>
        <w:tc>
          <w:tcPr>
            <w:tcW w:type="dxa" w:w="2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1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3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этап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–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основной (практический)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2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Выяснить, как можно укреплять свое здоровье</w:t>
            </w:r>
          </w:p>
          <w:p w14:paraId="33000000">
            <w:pPr>
              <w:spacing w:after="16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  <w:p w14:paraId="34000000">
            <w:pPr>
              <w:spacing w:after="16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  <w:p w14:paraId="35000000">
            <w:pPr>
              <w:spacing w:after="160" w:before="0"/>
              <w:ind w:firstLine="0" w:left="0" w:right="0"/>
              <w:jc w:val="left"/>
              <w:rPr>
                <w:color w:val="000000"/>
                <w:spacing w:val="0"/>
              </w:rPr>
            </w:pP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6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Проводит мероприятие в рамках 5 ОО через разные виды деятельности (план мероприятия смотри ниже)</w:t>
            </w:r>
          </w:p>
        </w:tc>
        <w:tc>
          <w:tcPr>
            <w:tcW w:type="dxa" w:w="1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7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Участвуют в мероприятиях в рамках 5 ОО через разные виды деятельности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8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Информационно -деловое общение, совместная деятельность в рамках проекта (смотри ниже).</w:t>
            </w:r>
          </w:p>
        </w:tc>
      </w:tr>
      <w:tr>
        <w:tc>
          <w:tcPr>
            <w:tcW w:type="dxa" w:w="2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9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4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этап - заключительный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A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обобщить представления детей о ЗОЖ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B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Проводит итоговое мероприятие  сюжетно -ролевую игру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Кукла Ира заболела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»</w:t>
            </w:r>
          </w:p>
        </w:tc>
        <w:tc>
          <w:tcPr>
            <w:tcW w:type="dxa" w:w="1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C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Участвуют в беседе на основе полученных знаний в ходе проекта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3D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Принимают участие в создании фото - коллажа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На зарядку всей семьей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»</w:t>
            </w:r>
          </w:p>
        </w:tc>
      </w:tr>
    </w:tbl>
    <w:p w14:paraId="3E000000">
      <w:pPr>
        <w:spacing w:after="0" w:before="0"/>
        <w:ind w:firstLine="0" w:left="0" w:right="0"/>
        <w:jc w:val="left"/>
        <w:rPr>
          <w:rFonts w:ascii="Times New Roman" w:hAnsi="Times New Roman"/>
          <w:b w:val="1"/>
          <w:color w:val="000000"/>
          <w:spacing w:val="0"/>
          <w:sz w:val="24"/>
        </w:rPr>
      </w:pPr>
    </w:p>
    <w:p w14:paraId="3F000000">
      <w:pPr>
        <w:spacing w:after="160" w:before="0"/>
        <w:ind w:firstLine="0" w:left="0" w:right="0"/>
        <w:jc w:val="center"/>
        <w:rPr>
          <w:rFonts w:ascii="Times New Roman" w:hAnsi="Times New Roman"/>
          <w:b w:val="1"/>
          <w:color w:val="000000"/>
          <w:spacing w:val="0"/>
          <w:sz w:val="24"/>
        </w:rPr>
      </w:pPr>
      <w:r>
        <w:rPr>
          <w:rFonts w:ascii="Times New Roman" w:hAnsi="Times New Roman"/>
          <w:b w:val="1"/>
          <w:color w:val="000000"/>
          <w:spacing w:val="0"/>
          <w:sz w:val="24"/>
        </w:rPr>
        <w:t>Совместная образовательная деятельность с детьми в режимные моменты</w:t>
      </w:r>
    </w:p>
    <w:tbl>
      <w:tblPr>
        <w:tblLayout w:type="fixed"/>
      </w:tblPr>
      <w:tblGrid>
        <w:gridCol w:w="1943"/>
        <w:gridCol w:w="1939"/>
        <w:gridCol w:w="2398"/>
        <w:gridCol w:w="1866"/>
        <w:gridCol w:w="2061"/>
      </w:tblGrid>
      <w:tr>
        <w:trPr>
          <w:trHeight w:hRule="atLeast" w:val="1"/>
        </w:trPr>
        <w:tc>
          <w:tcPr>
            <w:tcW w:type="dxa" w:w="1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0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</w:p>
          <w:p w14:paraId="41000000">
            <w:pPr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Познавательное развитие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2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</w:p>
          <w:p w14:paraId="43000000">
            <w:pPr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Социально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–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коммуникативное развитие</w:t>
            </w:r>
          </w:p>
        </w:tc>
        <w:tc>
          <w:tcPr>
            <w:tcW w:type="dxa" w:w="2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4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</w:p>
          <w:p w14:paraId="45000000">
            <w:pPr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Речевое развитие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6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</w:p>
          <w:p w14:paraId="47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Художественно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–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эстетическое развитие </w:t>
            </w:r>
          </w:p>
          <w:p w14:paraId="48000000">
            <w:pPr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</w:p>
        </w:tc>
        <w:tc>
          <w:tcPr>
            <w:tcW w:type="dxa" w:w="2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9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</w:p>
          <w:p w14:paraId="4A000000">
            <w:pPr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Физическое развитие</w:t>
            </w:r>
          </w:p>
        </w:tc>
      </w:tr>
      <w:tr>
        <w:trPr>
          <w:trHeight w:hRule="atLeast" w:val="1"/>
        </w:trPr>
        <w:tc>
          <w:tcPr>
            <w:tcW w:type="dxa" w:w="1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4B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1.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Беседа </w:t>
            </w:r>
          </w:p>
          <w:p w14:paraId="4C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Для чего нужно делать зарядку?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»</w:t>
            </w:r>
          </w:p>
          <w:p w14:paraId="4D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Цель: заинтересовать проблемой, выяснить представления детей о здоровом образе жизни.</w:t>
            </w:r>
          </w:p>
          <w:p w14:paraId="4E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  <w:p w14:paraId="4F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  <w:p w14:paraId="50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2.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Обследовательская деятельность: дид.игра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Вредное-полезное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(«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Чудесный мешочек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»</w:t>
            </w:r>
          </w:p>
          <w:p w14:paraId="51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Цель: Привлечь внимание детей к исследовательской деятельности.</w:t>
            </w:r>
          </w:p>
          <w:p w14:paraId="52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3.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Рассматривание иллюстраций о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здоровом образе жизни в семье.</w:t>
            </w:r>
          </w:p>
          <w:p w14:paraId="53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  <w:p w14:paraId="54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</w:p>
          <w:p w14:paraId="55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</w:p>
          <w:p w14:paraId="56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</w:p>
          <w:p w14:paraId="57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</w:p>
          <w:p w14:paraId="58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</w:rPr>
            </w:pP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59000000">
            <w:pPr>
              <w:numPr>
                <w:ilvl w:val="0"/>
              </w:numPr>
              <w:spacing w:after="0" w:before="0"/>
              <w:ind w:hanging="360" w:left="72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Общение: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Путешествие к здоровью.</w:t>
            </w:r>
          </w:p>
          <w:p w14:paraId="5A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Цель: вызвать интерес к выполнению культурно-гигиенических навыков, побудить детей к постоянному их соблюдению.</w:t>
            </w:r>
          </w:p>
          <w:p w14:paraId="5B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2.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Кукольный спектакль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Простуда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»</w:t>
            </w:r>
          </w:p>
          <w:p w14:paraId="5C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Цель: Закреплять знания и умения о правильном использовании предметов гигиены, их назначении.</w:t>
            </w:r>
          </w:p>
          <w:p w14:paraId="5D000000">
            <w:pPr>
              <w:numPr>
                <w:ilvl w:val="0"/>
              </w:numPr>
              <w:spacing w:after="0" w:before="0"/>
              <w:ind w:hanging="360" w:left="72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</w:p>
          <w:p w14:paraId="5E000000">
            <w:pPr>
              <w:numPr>
                <w:ilvl w:val="0"/>
              </w:numPr>
              <w:spacing w:after="0" w:before="0"/>
              <w:ind w:hanging="360" w:left="72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</w:p>
          <w:p w14:paraId="5F000000">
            <w:pPr>
              <w:numPr>
                <w:ilvl w:val="0"/>
              </w:numPr>
              <w:spacing w:after="0" w:before="0"/>
              <w:ind w:hanging="360" w:left="72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</w:p>
          <w:p w14:paraId="60000000">
            <w:pPr>
              <w:numPr>
                <w:ilvl w:val="0"/>
              </w:numPr>
              <w:spacing w:after="0" w:before="0"/>
              <w:ind w:hanging="360" w:left="72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С-р игра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Кукла Ира заболела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»: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мотивировать детей к игровой деятельности</w:t>
            </w:r>
          </w:p>
          <w:p w14:paraId="61000000">
            <w:pPr>
              <w:spacing w:after="0" w:before="0"/>
              <w:ind w:firstLine="0" w:left="72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</w:p>
          <w:p w14:paraId="62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  <w:p w14:paraId="63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</w:p>
          <w:p w14:paraId="64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</w:p>
          <w:p w14:paraId="65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</w:p>
          <w:p w14:paraId="66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</w:rPr>
            </w:pPr>
          </w:p>
        </w:tc>
        <w:tc>
          <w:tcPr>
            <w:tcW w:type="dxa" w:w="2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67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  <w:highlight w:val="white"/>
              </w:rPr>
              <w:t>1.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  <w:highlight w:val="white"/>
              </w:rPr>
              <w:t xml:space="preserve">Дид,игра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  <w:highlight w:val="white"/>
              </w:rPr>
              <w:t>«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  <w:highlight w:val="white"/>
              </w:rPr>
              <w:t>Что лишнее?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  <w:highlight w:val="white"/>
              </w:rPr>
              <w:t>».</w:t>
            </w:r>
          </w:p>
          <w:p w14:paraId="68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  <w:highlight w:val="white"/>
              </w:rPr>
              <w:t xml:space="preserve">Цель: приобщать детей к развитию речевой деятельности, расширять и активизировать словарный запас по теме </w:t>
            </w:r>
            <w:r>
              <w:rPr>
                <w:rFonts w:ascii="Times New Roman" w:hAnsi="Times New Roman"/>
                <w:color w:val="000000"/>
                <w:spacing w:val="0"/>
                <w:sz w:val="24"/>
                <w:highlight w:val="white"/>
              </w:rPr>
              <w:t>«</w:t>
            </w:r>
            <w:r>
              <w:rPr>
                <w:rFonts w:ascii="Times New Roman" w:hAnsi="Times New Roman"/>
                <w:color w:val="000000"/>
                <w:spacing w:val="0"/>
                <w:sz w:val="24"/>
                <w:highlight w:val="white"/>
              </w:rPr>
              <w:t>Здоровье</w:t>
            </w:r>
            <w:r>
              <w:rPr>
                <w:rFonts w:ascii="Times New Roman" w:hAnsi="Times New Roman"/>
                <w:color w:val="000000"/>
                <w:spacing w:val="0"/>
                <w:sz w:val="24"/>
                <w:highlight w:val="white"/>
              </w:rPr>
              <w:t>»</w:t>
            </w:r>
          </w:p>
          <w:p w14:paraId="69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4"/>
                <w:highlight w:val="white"/>
              </w:rPr>
            </w:pPr>
          </w:p>
          <w:p w14:paraId="6A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4"/>
                <w:highlight w:val="white"/>
              </w:rPr>
            </w:pPr>
          </w:p>
          <w:p w14:paraId="6B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4"/>
                <w:highlight w:val="white"/>
              </w:rPr>
            </w:pPr>
          </w:p>
          <w:p w14:paraId="6C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4"/>
                <w:highlight w:val="white"/>
              </w:rPr>
            </w:pPr>
          </w:p>
          <w:p w14:paraId="6D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  <w:highlight w:val="white"/>
              </w:rPr>
              <w:t xml:space="preserve">2.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  <w:highlight w:val="white"/>
              </w:rPr>
              <w:t>Отгадывание загадок Мойдодыра.</w:t>
            </w:r>
          </w:p>
          <w:p w14:paraId="6E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  <w:highlight w:val="white"/>
              </w:rPr>
              <w:t>Цель: помочь детям видеть главные признаки предмета и отгадать загадку.</w:t>
            </w:r>
          </w:p>
          <w:p w14:paraId="6F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  <w:highlight w:val="white"/>
              </w:rPr>
            </w:pPr>
          </w:p>
          <w:p w14:paraId="70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4"/>
                <w:highlight w:val="white"/>
              </w:rPr>
            </w:pPr>
          </w:p>
          <w:p w14:paraId="71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4"/>
                <w:highlight w:val="white"/>
              </w:rPr>
            </w:pPr>
          </w:p>
          <w:p w14:paraId="72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4"/>
                <w:highlight w:val="white"/>
              </w:rPr>
            </w:pPr>
          </w:p>
          <w:p w14:paraId="73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4"/>
                <w:highlight w:val="white"/>
              </w:rPr>
            </w:pPr>
          </w:p>
          <w:p w14:paraId="74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4"/>
                <w:highlight w:val="white"/>
              </w:rPr>
            </w:pPr>
          </w:p>
          <w:p w14:paraId="75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4"/>
                <w:highlight w:val="white"/>
              </w:rPr>
            </w:pPr>
          </w:p>
          <w:p w14:paraId="76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  <w:highlight w:val="white"/>
              </w:rPr>
              <w:t>3.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  <w:highlight w:val="white"/>
              </w:rPr>
              <w:t xml:space="preserve">ВХЛ З. Александрова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  <w:highlight w:val="white"/>
              </w:rPr>
              <w:t>«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  <w:highlight w:val="white"/>
              </w:rPr>
              <w:t>Купание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  <w:highlight w:val="white"/>
              </w:rPr>
              <w:t>»</w:t>
            </w:r>
          </w:p>
          <w:p w14:paraId="77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  <w:highlight w:val="white"/>
              </w:rPr>
              <w:t xml:space="preserve">Цель: </w:t>
            </w:r>
            <w:r>
              <w:rPr>
                <w:rFonts w:ascii="Times New Roman" w:hAnsi="Times New Roman"/>
                <w:color w:val="000000"/>
                <w:spacing w:val="0"/>
                <w:sz w:val="24"/>
                <w:highlight w:val="white"/>
              </w:rPr>
              <w:t>Приобщать детей к художественной литературе.</w:t>
            </w:r>
          </w:p>
          <w:p w14:paraId="78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4"/>
                <w:highlight w:val="white"/>
              </w:rPr>
            </w:pPr>
          </w:p>
          <w:p w14:paraId="79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  <w:highlight w:val="white"/>
              </w:rPr>
            </w:pPr>
          </w:p>
          <w:p w14:paraId="7A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  <w:highlight w:val="white"/>
              </w:rPr>
            </w:pPr>
          </w:p>
          <w:p w14:paraId="7B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  <w:highlight w:val="white"/>
              </w:rPr>
            </w:pPr>
          </w:p>
          <w:p w14:paraId="7C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  <w:highlight w:val="white"/>
              </w:rPr>
            </w:pPr>
          </w:p>
          <w:p w14:paraId="7D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  <w:highlight w:val="white"/>
              </w:rPr>
            </w:pPr>
          </w:p>
          <w:p w14:paraId="7E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  <w:highlight w:val="white"/>
              </w:rPr>
            </w:pPr>
          </w:p>
          <w:p w14:paraId="7F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  <w:highlight w:val="white"/>
              </w:rPr>
            </w:pPr>
          </w:p>
          <w:p w14:paraId="80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  <w:p w14:paraId="81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  <w:p w14:paraId="82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  <w:p w14:paraId="83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  <w:p w14:paraId="84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  <w:p w14:paraId="85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  <w:p w14:paraId="86000000">
            <w:pPr>
              <w:spacing w:after="0" w:before="0"/>
              <w:ind w:firstLine="0" w:left="0" w:right="0"/>
              <w:jc w:val="left"/>
              <w:rPr>
                <w:spacing w:val="0"/>
              </w:rPr>
            </w:pP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87000000">
            <w:pPr>
              <w:numPr>
                <w:ilvl w:val="0"/>
              </w:numPr>
              <w:spacing w:after="0" w:before="0"/>
              <w:ind w:hanging="360" w:left="72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Рисование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Полезные продукты для моего здоровья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»</w:t>
            </w:r>
          </w:p>
          <w:p w14:paraId="88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Цель: Развивать творческие способности детей.</w:t>
            </w:r>
          </w:p>
          <w:p w14:paraId="89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</w:p>
          <w:p w14:paraId="8A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</w:p>
          <w:p w14:paraId="8B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2.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Раскраски по теме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ЗОЖ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»</w:t>
            </w:r>
          </w:p>
          <w:p w14:paraId="8C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Цель: Закреплять умение раскрашивать предметы, не заходя за контур.</w:t>
            </w:r>
          </w:p>
          <w:p w14:paraId="8D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</w:p>
          <w:p w14:paraId="8E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  <w:p w14:paraId="8F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  <w:p w14:paraId="90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  <w:p w14:paraId="91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  <w:p w14:paraId="92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  <w:p w14:paraId="93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  <w:p w14:paraId="94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  <w:p w14:paraId="95000000">
            <w:pPr>
              <w:spacing w:after="0" w:before="0"/>
              <w:ind w:firstLine="0" w:left="0" w:right="0"/>
              <w:jc w:val="left"/>
              <w:rPr>
                <w:color w:val="000000"/>
                <w:spacing w:val="0"/>
              </w:rPr>
            </w:pPr>
          </w:p>
        </w:tc>
        <w:tc>
          <w:tcPr>
            <w:tcW w:type="dxa" w:w="2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top"/>
          </w:tcPr>
          <w:p w14:paraId="96000000">
            <w:pPr>
              <w:spacing w:after="20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1.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Зарядка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Если хочешь быть здоров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–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закаляйся!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Цель: Развивать двигательную активность, формировать навыки здорового образа жизни.</w:t>
            </w:r>
          </w:p>
          <w:p w14:paraId="97000000">
            <w:pPr>
              <w:spacing w:after="20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  <w:p w14:paraId="98000000">
            <w:pPr>
              <w:spacing w:after="20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  <w:p w14:paraId="99000000">
            <w:pPr>
              <w:spacing w:after="20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2.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Дыхательная гимнастика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Чух-чух…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»</w:t>
            </w:r>
          </w:p>
          <w:p w14:paraId="9A000000">
            <w:pPr>
              <w:spacing w:after="20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  <w:p w14:paraId="9B000000">
            <w:pPr>
              <w:spacing w:after="20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3.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Дорожка здоровья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Я здоровье сберегу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–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сам себе я помогу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»</w:t>
            </w:r>
          </w:p>
          <w:p w14:paraId="9C000000">
            <w:pPr>
              <w:spacing w:after="200" w:before="0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</w:p>
          <w:p w14:paraId="9D000000">
            <w:pPr>
              <w:spacing w:after="200" w:before="0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</w:p>
          <w:p w14:paraId="9E000000">
            <w:pPr>
              <w:spacing w:after="200" w:before="0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4.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Упражнения с мячиком су-джок на плоскостопие.</w:t>
            </w:r>
          </w:p>
          <w:p w14:paraId="9F000000">
            <w:pPr>
              <w:spacing w:after="200" w:before="0"/>
              <w:ind w:firstLine="0" w:left="0" w:right="0"/>
              <w:jc w:val="left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5.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Хоровод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Карусель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Цель: Закреплять правила хороводной игры, сочетать движения и слова</w:t>
            </w:r>
          </w:p>
        </w:tc>
      </w:tr>
    </w:tbl>
    <w:p w14:paraId="A0000000">
      <w:pPr>
        <w:spacing w:after="160" w:before="0"/>
        <w:ind w:firstLine="0" w:left="0" w:right="0"/>
        <w:jc w:val="left"/>
        <w:rPr>
          <w:rFonts w:ascii="Times New Roman" w:hAnsi="Times New Roman"/>
          <w:b w:val="1"/>
          <w:color w:val="000000"/>
          <w:spacing w:val="0"/>
          <w:sz w:val="24"/>
        </w:rPr>
      </w:pPr>
    </w:p>
    <w:p w14:paraId="A1000000">
      <w:pPr>
        <w:spacing w:after="160" w:before="0"/>
        <w:ind w:firstLine="0" w:left="0" w:right="0"/>
        <w:jc w:val="left"/>
        <w:rPr>
          <w:rFonts w:ascii="Calibri" w:hAnsi="Calibri"/>
          <w:color w:val="000000"/>
          <w:spacing w:val="0"/>
          <w:sz w:val="28"/>
        </w:rPr>
      </w:pPr>
    </w:p>
    <w:p w14:paraId="A2000000">
      <w:pPr>
        <w:spacing w:after="0" w:before="0"/>
        <w:ind w:firstLine="0" w:left="0" w:right="0"/>
        <w:jc w:val="left"/>
        <w:rPr>
          <w:rFonts w:ascii="Calibri" w:hAnsi="Calibri"/>
          <w:b w:val="1"/>
          <w:color w:val="002060"/>
          <w:spacing w:val="0"/>
          <w:sz w:val="32"/>
          <w:highlight w:val="white"/>
        </w:rPr>
      </w:pPr>
    </w:p>
    <w:p w14:paraId="A3000000">
      <w:pPr>
        <w:spacing w:after="160" w:before="0"/>
        <w:ind w:firstLine="0" w:left="0" w:right="0"/>
        <w:jc w:val="left"/>
        <w:rPr>
          <w:rFonts w:ascii="Times New Roman" w:hAnsi="Times New Roman"/>
          <w:color w:val="000000"/>
          <w:spacing w:val="0"/>
          <w:sz w:val="24"/>
        </w:rPr>
      </w:pP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2025-05-17T15:53:23Z</dcterms:modified>
</cp:coreProperties>
</file>