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708"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МБДОУ детский сад</w:t>
      </w:r>
    </w:p>
    <w:p w14:paraId="02000000">
      <w:pPr>
        <w:widowControl w:val="1"/>
        <w:spacing w:after="0" w:line="240" w:lineRule="auto"/>
        <w:ind w:firstLine="708" w:left="7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№5 город </w:t>
      </w:r>
      <w:r>
        <w:rPr>
          <w:rFonts w:ascii="Times New Roman" w:hAnsi="Times New Roman"/>
          <w:sz w:val="24"/>
        </w:rPr>
        <w:t>Кирово-Чепецк</w:t>
      </w:r>
    </w:p>
    <w:p w14:paraId="03000000">
      <w:pPr>
        <w:widowControl w:val="1"/>
        <w:spacing w:after="0" w:line="240" w:lineRule="auto"/>
        <w:ind w:firstLine="708" w:left="707"/>
        <w:rPr>
          <w:rFonts w:ascii="Times New Roman" w:hAnsi="Times New Roman"/>
          <w:sz w:val="24"/>
        </w:rPr>
      </w:pPr>
    </w:p>
    <w:p w14:paraId="04000000">
      <w:pPr>
        <w:widowControl w:val="1"/>
        <w:spacing w:after="0" w:line="240" w:lineRule="auto"/>
        <w:ind w:firstLine="708" w:left="1416"/>
        <w:rPr>
          <w:rFonts w:ascii="Times New Roman" w:hAnsi="Times New Roman"/>
          <w:sz w:val="24"/>
        </w:rPr>
      </w:pP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</w:p>
    <w:p w14:paraId="1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</w:p>
    <w:p w14:paraId="1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44"/>
        </w:rPr>
      </w:pPr>
    </w:p>
    <w:p w14:paraId="1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b w:val="1"/>
          <w:sz w:val="44"/>
        </w:rPr>
        <w:t>Современные образовательные технологии в ДОУ</w:t>
      </w:r>
    </w:p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Подготовила и провела воспитатель: Мартьянова О.И.</w:t>
      </w:r>
    </w:p>
    <w:p w14:paraId="2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</w:p>
    <w:p w14:paraId="2D000000">
      <w:pPr>
        <w:widowControl w:val="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овременные образовательные технологии в ДОУ</w:t>
      </w:r>
    </w:p>
    <w:p w14:paraId="2E000000">
      <w:pPr>
        <w:widowControl w:val="1"/>
        <w:spacing w:after="0" w:line="240" w:lineRule="auto"/>
        <w:ind w:firstLine="708"/>
        <w:jc w:val="both"/>
        <w:rPr>
          <w:rFonts w:ascii="Calibri" w:hAnsi="Calibri"/>
          <w:i w:val="1"/>
          <w:sz w:val="28"/>
        </w:rPr>
      </w:pPr>
    </w:p>
    <w:p w14:paraId="2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>
        <w:rPr>
          <w:rFonts w:ascii="Times New Roman" w:hAnsi="Times New Roman"/>
          <w:i w:val="1"/>
          <w:sz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30000000">
      <w:pPr>
        <w:widowControl w:val="1"/>
        <w:spacing w:after="0" w:line="240" w:lineRule="auto"/>
        <w:ind w:firstLine="424"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3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3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14:paraId="3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Технология </w:t>
      </w:r>
      <w:r>
        <w:rPr>
          <w:rFonts w:ascii="Times New Roman" w:hAnsi="Times New Roman"/>
          <w:sz w:val="28"/>
        </w:rPr>
        <w:t>– это совокупность приемов, применяемых в каком-либо деле, мастерстве, искусстве (толковый словарь).</w:t>
      </w:r>
    </w:p>
    <w:p w14:paraId="34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Педагогическая технология</w:t>
      </w:r>
      <w:r>
        <w:rPr>
          <w:rFonts w:ascii="Times New Roman" w:hAnsi="Times New Roman"/>
          <w:sz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14:paraId="3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Сегодня насчитывается больше сотни  образовательных технологий. </w:t>
      </w:r>
    </w:p>
    <w:p w14:paraId="36000000">
      <w:pPr>
        <w:widowControl w:val="1"/>
        <w:spacing w:after="0" w:line="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i w:val="1"/>
          <w:sz w:val="28"/>
        </w:rPr>
        <w:t>Основные требования (критерии) педагогической технологии:</w:t>
      </w:r>
    </w:p>
    <w:p w14:paraId="37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К числу современных образовательных технологий можно отнести</w:t>
      </w:r>
      <w:r>
        <w:rPr>
          <w:rFonts w:ascii="Times New Roman" w:hAnsi="Times New Roman"/>
          <w:sz w:val="28"/>
        </w:rPr>
        <w:t>:</w:t>
      </w:r>
    </w:p>
    <w:p w14:paraId="38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технологии;</w:t>
      </w:r>
    </w:p>
    <w:p w14:paraId="39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технологии проектной деятельности</w:t>
      </w:r>
    </w:p>
    <w:p w14:paraId="3A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технология исследовательской деятельности</w:t>
      </w:r>
    </w:p>
    <w:p w14:paraId="3B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8"/>
        </w:rPr>
        <w:t> </w:t>
      </w:r>
      <w:r>
        <w:rPr>
          <w:rFonts w:ascii="Times New Roman" w:hAnsi="Times New Roman"/>
          <w:sz w:val="28"/>
        </w:rPr>
        <w:t>информационно-коммуникационные технологии;</w:t>
      </w:r>
    </w:p>
    <w:p w14:paraId="3C000000">
      <w:pPr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личностно-ориентированные технологии;</w:t>
      </w:r>
    </w:p>
    <w:p w14:paraId="3D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технология </w:t>
      </w:r>
      <w:r>
        <w:rPr>
          <w:rFonts w:ascii="Times New Roman" w:hAnsi="Times New Roman"/>
          <w:sz w:val="28"/>
        </w:rPr>
        <w:t>портфолио</w:t>
      </w:r>
      <w:r>
        <w:rPr>
          <w:rFonts w:ascii="Times New Roman" w:hAnsi="Times New Roman"/>
          <w:sz w:val="28"/>
        </w:rPr>
        <w:t xml:space="preserve"> дошкольника и воспитателя</w:t>
      </w:r>
    </w:p>
    <w:p w14:paraId="3E000000">
      <w:pPr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игровая технология</w:t>
      </w:r>
    </w:p>
    <w:p w14:paraId="3F000000">
      <w:pPr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технология «ТРИЗ» </w:t>
      </w:r>
    </w:p>
    <w:p w14:paraId="40000000">
      <w:pPr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технологии предметно – развивающей среды</w:t>
      </w:r>
    </w:p>
    <w:p w14:paraId="41000000">
      <w:pPr>
        <w:widowControl w:val="1"/>
        <w:numPr>
          <w:ilvl w:val="0"/>
          <w:numId w:val="2"/>
        </w:numPr>
        <w:spacing w:after="0" w:line="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Здоровьесберегающие</w:t>
      </w:r>
      <w:r>
        <w:rPr>
          <w:rFonts w:ascii="Times New Roman" w:hAnsi="Times New Roman"/>
          <w:b w:val="1"/>
          <w:sz w:val="28"/>
        </w:rPr>
        <w:t xml:space="preserve">  технологии</w:t>
      </w:r>
    </w:p>
    <w:p w14:paraId="42000000">
      <w:pPr>
        <w:widowControl w:val="1"/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43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28"/>
        </w:rPr>
        <w:t>Целью 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4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Здоровьесберегающие</w:t>
      </w:r>
      <w:r>
        <w:rPr>
          <w:rFonts w:ascii="Times New Roman" w:hAnsi="Times New Roman"/>
          <w:sz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14:paraId="4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r>
        <w:rPr>
          <w:rFonts w:ascii="Times New Roman" w:hAnsi="Times New Roman"/>
          <w:sz w:val="28"/>
        </w:rPr>
        <w:t>здоровьесберегающих</w:t>
      </w:r>
      <w:r>
        <w:rPr>
          <w:rFonts w:ascii="Times New Roman" w:hAnsi="Times New Roman"/>
          <w:sz w:val="28"/>
        </w:rPr>
        <w:t xml:space="preserve"> педагогических технологий зависит:</w:t>
      </w:r>
    </w:p>
    <w:p w14:paraId="46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типа дошкольного учреждения,</w:t>
      </w:r>
    </w:p>
    <w:p w14:paraId="47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продолжительности пребывания в нем детей,</w:t>
      </w:r>
    </w:p>
    <w:p w14:paraId="48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от программы, по которой работают педагоги,</w:t>
      </w:r>
    </w:p>
    <w:p w14:paraId="49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конкретных условий ДОУ,</w:t>
      </w:r>
    </w:p>
    <w:p w14:paraId="4A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 профессиональной компетентности педагога,</w:t>
      </w:r>
    </w:p>
    <w:p w14:paraId="4B000000">
      <w:pPr>
        <w:widowControl w:val="1"/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показателей здоровья детей.</w:t>
      </w:r>
    </w:p>
    <w:p w14:paraId="4C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D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sz w:val="24"/>
          <w:u w:val="single"/>
        </w:rPr>
      </w:pPr>
      <w:r>
        <w:rPr>
          <w:rFonts w:ascii="Times New Roman" w:hAnsi="Times New Roman"/>
          <w:b w:val="1"/>
          <w:sz w:val="28"/>
        </w:rPr>
        <w:t xml:space="preserve">Выделяют (применительно к ДОУ) следующую классификацию </w:t>
      </w:r>
      <w:r>
        <w:rPr>
          <w:rFonts w:ascii="Times New Roman" w:hAnsi="Times New Roman"/>
          <w:b w:val="1"/>
          <w:sz w:val="28"/>
        </w:rPr>
        <w:t>здоровьесберегающих</w:t>
      </w:r>
      <w:r>
        <w:rPr>
          <w:rFonts w:ascii="Times New Roman" w:hAnsi="Times New Roman"/>
          <w:b w:val="1"/>
          <w:sz w:val="28"/>
        </w:rPr>
        <w:t xml:space="preserve"> технологий: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</w:p>
    <w:p w14:paraId="4E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Все здоровье сберегающие технологии можно разделить на 4 группы:</w:t>
      </w:r>
    </w:p>
    <w:p w14:paraId="4F000000">
      <w:pPr>
        <w:widowControl w:val="1"/>
        <w:spacing w:after="0" w:line="240" w:lineRule="auto"/>
        <w:ind w:left="720"/>
        <w:rPr>
          <w:rFonts w:ascii="Times New Roman" w:hAnsi="Times New Roman"/>
          <w:sz w:val="28"/>
        </w:rPr>
      </w:pPr>
    </w:p>
    <w:p w14:paraId="50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Технологии сохранения и стимулирования здоровья.</w:t>
      </w:r>
      <w:r>
        <w:rPr>
          <w:rFonts w:ascii="Times New Roman" w:hAnsi="Times New Roman"/>
          <w:sz w:val="28"/>
        </w:rPr>
        <w:t> </w:t>
      </w:r>
    </w:p>
    <w:p w14:paraId="51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52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 спортивные игры</w:t>
      </w:r>
    </w:p>
    <w:p w14:paraId="53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контрастная дорожка, тренажеры</w:t>
      </w:r>
    </w:p>
    <w:p w14:paraId="54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стретчинг</w:t>
      </w:r>
    </w:p>
    <w:p w14:paraId="55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ритмопластика</w:t>
      </w:r>
    </w:p>
    <w:p w14:paraId="56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релаксация</w:t>
      </w:r>
    </w:p>
    <w:p w14:paraId="57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Технологии обучения здоровому образу жизни.</w:t>
      </w:r>
      <w:r>
        <w:rPr>
          <w:rFonts w:ascii="Times New Roman" w:hAnsi="Times New Roman"/>
          <w:sz w:val="28"/>
        </w:rPr>
        <w:t> </w:t>
      </w:r>
    </w:p>
    <w:p w14:paraId="58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утренняя гимнастика</w:t>
      </w:r>
    </w:p>
    <w:p w14:paraId="59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физкультурные занятия</w:t>
      </w:r>
    </w:p>
    <w:p w14:paraId="5A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бассейн</w:t>
      </w:r>
    </w:p>
    <w:p w14:paraId="5B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точечный массаж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самомассаж</w:t>
      </w:r>
      <w:r>
        <w:rPr>
          <w:rFonts w:ascii="Times New Roman" w:hAnsi="Times New Roman"/>
          <w:sz w:val="28"/>
        </w:rPr>
        <w:t>)</w:t>
      </w:r>
    </w:p>
    <w:p w14:paraId="5C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развлечения, праздники</w:t>
      </w:r>
    </w:p>
    <w:p w14:paraId="5D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здоровья</w:t>
      </w:r>
    </w:p>
    <w:p w14:paraId="5E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 (ситуативные малые игры – ролевая подражательная имитационная игра)</w:t>
      </w:r>
    </w:p>
    <w:p w14:paraId="5F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Игротренинги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игротерапия</w:t>
      </w:r>
    </w:p>
    <w:p w14:paraId="60000000">
      <w:pPr>
        <w:widowControl w:val="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из серии «Здоровье» </w:t>
      </w:r>
    </w:p>
    <w:p w14:paraId="61000000">
      <w:pPr>
        <w:widowControl w:val="1"/>
        <w:spacing w:after="0" w:line="240" w:lineRule="auto"/>
        <w:ind w:firstLine="70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Коррекционные технологии</w:t>
      </w:r>
    </w:p>
    <w:p w14:paraId="62000000">
      <w:pPr>
        <w:pStyle w:val="Style_1"/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ехнология коррекции поведения</w:t>
      </w:r>
    </w:p>
    <w:p w14:paraId="63000000">
      <w:pPr>
        <w:pStyle w:val="Style_1"/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арттерапия</w:t>
      </w:r>
    </w:p>
    <w:p w14:paraId="64000000">
      <w:pPr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ехнологии музыкального воздействия</w:t>
      </w:r>
    </w:p>
    <w:p w14:paraId="65000000">
      <w:pPr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сказкотерапия</w:t>
      </w:r>
    </w:p>
    <w:p w14:paraId="66000000">
      <w:pPr>
        <w:pStyle w:val="Style_1"/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воздействия цветом</w:t>
      </w:r>
    </w:p>
    <w:p w14:paraId="67000000">
      <w:pPr>
        <w:pStyle w:val="Style_1"/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психогимнастика</w:t>
      </w:r>
    </w:p>
    <w:p w14:paraId="68000000">
      <w:pPr>
        <w:pStyle w:val="Style_1"/>
        <w:widowControl w:val="1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фонетическая ритмика</w:t>
      </w:r>
    </w:p>
    <w:p w14:paraId="69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r>
        <w:rPr>
          <w:rFonts w:ascii="Times New Roman" w:hAnsi="Times New Roman"/>
          <w:sz w:val="28"/>
        </w:rPr>
        <w:t>валеологические</w:t>
      </w:r>
      <w:r>
        <w:rPr>
          <w:rFonts w:ascii="Times New Roman" w:hAnsi="Times New Roman"/>
          <w:sz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r>
        <w:rPr>
          <w:rFonts w:ascii="Times New Roman" w:hAnsi="Times New Roman"/>
          <w:sz w:val="28"/>
        </w:rPr>
        <w:t>самокоррекции</w:t>
      </w:r>
      <w:r>
        <w:rPr>
          <w:rFonts w:ascii="Times New Roman" w:hAnsi="Times New Roman"/>
          <w:sz w:val="28"/>
        </w:rPr>
        <w:t xml:space="preserve"> и приступить к его реализации.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r>
        <w:rPr>
          <w:rFonts w:ascii="Times New Roman" w:hAnsi="Times New Roman"/>
          <w:sz w:val="28"/>
        </w:rPr>
        <w:t>массажерами</w:t>
      </w:r>
      <w:r>
        <w:rPr>
          <w:rFonts w:ascii="Times New Roman" w:hAnsi="Times New Roman"/>
          <w:sz w:val="28"/>
        </w:rPr>
        <w:t>, спортивным инвентарем и т.д.), так и нестандартным оборудованием, сделанным руками педагогов: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>.«Сухой аквариум», который способствует снятию напряжения, усталости, расслаблению мышц плечевого пояса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sz w:val="28"/>
        </w:rPr>
        <w:t>.Ходьба по коврику из пробок, где происходит массаж стопы ног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r>
        <w:rPr>
          <w:rFonts w:ascii="Times New Roman" w:hAnsi="Times New Roman"/>
          <w:sz w:val="28"/>
        </w:rPr>
        <w:t>массажеры</w:t>
      </w:r>
      <w:r>
        <w:rPr>
          <w:rFonts w:ascii="Times New Roman" w:hAnsi="Times New Roman"/>
          <w:sz w:val="28"/>
        </w:rPr>
        <w:t>, в том числе и самодельные.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.Для массажа ступней ног и развития координации </w:t>
      </w:r>
      <w:r>
        <w:rPr>
          <w:rFonts w:ascii="Times New Roman" w:hAnsi="Times New Roman"/>
          <w:sz w:val="28"/>
        </w:rPr>
        <w:t>движений используются коврики из</w:t>
      </w:r>
      <w:r>
        <w:rPr>
          <w:rFonts w:ascii="Times New Roman" w:hAnsi="Times New Roman"/>
          <w:sz w:val="28"/>
        </w:rPr>
        <w:t xml:space="preserve"> веревки с узелками.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>.Ходьба по дорожкам из металлических пробок босиком.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sz w:val="28"/>
        </w:rPr>
        <w:t>.Ежедневно после сна проводить оздоровительную гимнастику босиком под музыку.</w:t>
      </w:r>
    </w:p>
    <w:p w14:paraId="6A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мимические разминки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гимнастика для глаз (способствующая снятию статического напряжения мышц глаз, кровообращения)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дыхательная гимнастика (способствует развитию и укреплению грудной клетки)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точечный массаж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-игры, упражнения для профилактики и коррекции плоскостопия и осанки.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Здоровьесберегающая</w:t>
      </w:r>
      <w:r>
        <w:rPr>
          <w:rFonts w:ascii="Times New Roman" w:hAnsi="Times New Roman"/>
          <w:sz w:val="28"/>
        </w:rPr>
        <w:t xml:space="preserve"> деятельность в итоге формирует у ребенка стойкую мотивацию на здоровый образ жизни, полноценное и </w:t>
      </w:r>
      <w:r>
        <w:rPr>
          <w:rFonts w:ascii="Times New Roman" w:hAnsi="Times New Roman"/>
          <w:sz w:val="28"/>
        </w:rPr>
        <w:t>неосложненное</w:t>
      </w:r>
      <w:r>
        <w:rPr>
          <w:rFonts w:ascii="Times New Roman" w:hAnsi="Times New Roman"/>
          <w:sz w:val="28"/>
        </w:rPr>
        <w:t xml:space="preserve"> развитие.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1"/>
          <w:sz w:val="28"/>
          <w:u w:val="single"/>
        </w:rPr>
        <w:t>Поставленные цели успешно реализуются на практике.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i w:val="1"/>
          <w:sz w:val="28"/>
          <w:u w:val="single"/>
        </w:rPr>
        <w:t>Динамические паузы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-Систематическое использование физкультминуток приводит к улучшению </w:t>
      </w:r>
      <w:r>
        <w:rPr>
          <w:rFonts w:ascii="Times New Roman" w:hAnsi="Times New Roman"/>
          <w:sz w:val="28"/>
        </w:rPr>
        <w:t>психоэмоционального</w:t>
      </w:r>
      <w:r>
        <w:rPr>
          <w:rFonts w:ascii="Times New Roman" w:hAnsi="Times New Roman"/>
          <w:sz w:val="28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Подвижные и спортивные игры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Проводят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Релаксацию.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Проводят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Гимнастика пальчиковая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Гимнастика для глаз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Ежедневно по 3-5 мин. в любое свободное время и во время занятий, чтобы снять зрительную нагрузку у детей.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Гимнастика дыхательная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Гимнастика бодрящая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Гимнастика корригирующая и ортопедическая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Физкультурные занятия.</w:t>
      </w:r>
      <w:r>
        <w:rPr>
          <w:rFonts w:ascii="Times New Roman" w:hAnsi="Times New Roman"/>
          <w:sz w:val="28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Проблемно-игровые ситуации.</w:t>
      </w:r>
      <w:r>
        <w:rPr>
          <w:rFonts w:ascii="Times New Roman" w:hAnsi="Times New Roman"/>
          <w:sz w:val="28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Возможность целенаправленного формирования основ психической </w:t>
      </w:r>
      <w:r>
        <w:rPr>
          <w:rFonts w:ascii="Times New Roman" w:hAnsi="Times New Roman"/>
          <w:sz w:val="28"/>
        </w:rPr>
        <w:t>саморегуляции</w:t>
      </w:r>
      <w:r>
        <w:rPr>
          <w:rFonts w:ascii="Times New Roman" w:hAnsi="Times New Roman"/>
          <w:sz w:val="28"/>
        </w:rPr>
        <w:t xml:space="preserve"> у детей 5-летнего возраста достигается через подвижные, сюжетно-ролевые игры, физкультминутки.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Коммуникативные игры по курсу «Познаю себя» </w:t>
      </w:r>
      <w:r>
        <w:rPr>
          <w:rFonts w:ascii="Times New Roman" w:hAnsi="Times New Roman"/>
          <w:b w:val="1"/>
          <w:i w:val="1"/>
          <w:sz w:val="28"/>
          <w:u w:val="single"/>
        </w:rPr>
        <w:t>М.В.Карепановой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и </w:t>
      </w:r>
      <w:r>
        <w:rPr>
          <w:rFonts w:ascii="Times New Roman" w:hAnsi="Times New Roman"/>
          <w:b w:val="1"/>
          <w:i w:val="1"/>
          <w:sz w:val="28"/>
          <w:u w:val="single"/>
        </w:rPr>
        <w:t>Е.В.Харламповой</w:t>
      </w:r>
      <w:r>
        <w:rPr>
          <w:rFonts w:ascii="Times New Roman" w:hAnsi="Times New Roman"/>
          <w:b w:val="1"/>
          <w:i w:val="1"/>
          <w:sz w:val="28"/>
          <w:u w:val="single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Занятия из серии «Здоровье» по ОБЖ для детей и родителей в качестве познавательного развития.</w:t>
      </w:r>
      <w:r>
        <w:rPr>
          <w:rFonts w:ascii="Times New Roman" w:hAnsi="Times New Roman"/>
          <w:sz w:val="28"/>
        </w:rPr>
        <w:t> 1 раз в неделю по 30 мин. со ст. возраста во второй половине дня. Проводят воспитатели. </w:t>
      </w:r>
      <w:r>
        <w:rPr>
          <w:rFonts w:ascii="Times New Roman" w:hAnsi="Times New Roman"/>
          <w:sz w:val="28"/>
        </w:rPr>
        <w:br/>
      </w:r>
    </w:p>
    <w:p w14:paraId="6B000000">
      <w:pPr>
        <w:widowControl w:val="1"/>
        <w:spacing w:after="0" w:line="270" w:lineRule="atLeast"/>
        <w:ind/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Самомассаж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Психогимнастика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1 раз в неделю со старшего возраста по 25-30 мин. Проводит психолог.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Технология воздействия через сказки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Сказка – зеркало, отражающее реальный мир через призму личного восприятия. В ней, возможно, все чего не бывает в жизни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занятиях по </w:t>
      </w:r>
      <w:r>
        <w:rPr>
          <w:rFonts w:ascii="Times New Roman" w:hAnsi="Times New Roman"/>
          <w:sz w:val="28"/>
        </w:rPr>
        <w:t>сказкотерапии</w:t>
      </w:r>
      <w:r>
        <w:rPr>
          <w:rFonts w:ascii="Times New Roman" w:hAnsi="Times New Roman"/>
          <w:sz w:val="28"/>
        </w:rPr>
        <w:t xml:space="preserve">  ребята учат</w:t>
      </w:r>
      <w:r>
        <w:rPr>
          <w:rFonts w:ascii="Times New Roman" w:hAnsi="Times New Roman"/>
          <w:sz w:val="28"/>
        </w:rPr>
        <w:t>ся составл</w:t>
      </w:r>
      <w:r>
        <w:rPr>
          <w:rFonts w:ascii="Times New Roman" w:hAnsi="Times New Roman"/>
          <w:sz w:val="28"/>
        </w:rPr>
        <w:t>ять словесные образы. Вспоминают старые и придумывают</w:t>
      </w:r>
      <w:r>
        <w:rPr>
          <w:rFonts w:ascii="Times New Roman" w:hAnsi="Times New Roman"/>
          <w:sz w:val="28"/>
        </w:rPr>
        <w:t xml:space="preserve">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Спокойное состояние нервной системы возвращает ребенку здоровье.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 w:val="1"/>
          <w:i w:val="1"/>
          <w:sz w:val="28"/>
          <w:u w:val="single"/>
        </w:rPr>
        <w:t>Технологии музыкального воздействия</w:t>
      </w:r>
      <w:r>
        <w:rPr>
          <w:rFonts w:ascii="Times New Roman" w:hAnsi="Times New Roman"/>
          <w:b w:val="1"/>
          <w:sz w:val="28"/>
        </w:rPr>
        <w:t>. </w:t>
      </w:r>
      <w:r>
        <w:rPr>
          <w:rFonts w:ascii="Times New Roman" w:hAnsi="Times New Roman"/>
          <w:sz w:val="28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Дополнительно можно использовать методы закаливания: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 умывание холодной водой после дневного сна.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босохождение</w:t>
      </w:r>
      <w:r>
        <w:rPr>
          <w:rFonts w:ascii="Times New Roman" w:hAnsi="Times New Roman"/>
          <w:sz w:val="28"/>
        </w:rPr>
        <w:t xml:space="preserve"> в сочетании с воздушными ваннами проводится на занятиях по физической культуре и после дневного сна.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>
        <w:rPr>
          <w:rFonts w:ascii="Times New Roman" w:hAnsi="Times New Roman"/>
          <w:sz w:val="28"/>
        </w:rPr>
        <w:t>семье, в школе, в детском саду отсутствие вредных привычек, внимательное отношение к своему здоровью.</w:t>
      </w:r>
      <w:r>
        <w:t xml:space="preserve"> </w:t>
      </w:r>
    </w:p>
    <w:p w14:paraId="6C000000">
      <w:pPr>
        <w:widowControl w:val="1"/>
        <w:spacing w:after="0" w:line="270" w:lineRule="atLeast"/>
        <w:ind/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- </w:t>
      </w:r>
      <w:r>
        <w:rPr>
          <w:rFonts w:ascii="Times New Roman" w:hAnsi="Times New Roman"/>
          <w:b w:val="1"/>
          <w:i w:val="1"/>
          <w:sz w:val="28"/>
          <w:u w:val="single"/>
        </w:rPr>
        <w:t>Стретчинг</w:t>
      </w:r>
      <w:r>
        <w:rPr>
          <w:rFonts w:ascii="Times New Roman" w:hAnsi="Times New Roman"/>
          <w:b w:val="1"/>
          <w:i w:val="1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>
        <w:t xml:space="preserve"> </w:t>
      </w:r>
    </w:p>
    <w:p w14:paraId="6D000000">
      <w:pPr>
        <w:widowControl w:val="1"/>
        <w:spacing w:after="0" w:line="270" w:lineRule="atLeast"/>
        <w:ind/>
      </w:pPr>
      <w:r>
        <w:rPr>
          <w:rFonts w:ascii="Times New Roman" w:hAnsi="Times New Roman"/>
          <w:b w:val="1"/>
          <w:i w:val="1"/>
          <w:sz w:val="28"/>
          <w:u w:val="single"/>
        </w:rPr>
        <w:t>- Ритмопластика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>
        <w:t xml:space="preserve"> </w:t>
      </w:r>
    </w:p>
    <w:p w14:paraId="6E000000">
      <w:r>
        <w:rPr>
          <w:rFonts w:ascii="Times New Roman" w:hAnsi="Times New Roman"/>
          <w:b w:val="1"/>
          <w:i w:val="1"/>
          <w:sz w:val="28"/>
          <w:u w:val="single"/>
        </w:rPr>
        <w:t>- Точечный массаж.</w:t>
      </w:r>
      <w:r>
        <w:rPr>
          <w:rFonts w:ascii="Times New Roman" w:hAnsi="Times New Roman"/>
          <w:sz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r>
        <w:rPr>
          <w:rFonts w:ascii="Times New Roman" w:hAnsi="Times New Roman"/>
          <w:sz w:val="28"/>
        </w:rPr>
        <w:t>методике.</w:t>
      </w:r>
      <w:r>
        <w:rPr>
          <w:rStyle w:val="Style_2_ch"/>
          <w:rFonts w:ascii="Times New Roman" w:hAnsi="Times New Roman"/>
          <w:sz w:val="28"/>
        </w:rPr>
        <w:t>Показана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детям с частыми простудными заболеваниями и болезнями </w:t>
      </w:r>
      <w:r>
        <w:rPr>
          <w:rFonts w:ascii="Times New Roman" w:hAnsi="Times New Roman"/>
          <w:sz w:val="28"/>
        </w:rPr>
        <w:t>ЛОР-органов</w:t>
      </w:r>
      <w:r>
        <w:rPr>
          <w:rFonts w:ascii="Times New Roman" w:hAnsi="Times New Roman"/>
          <w:sz w:val="28"/>
        </w:rPr>
        <w:t>. Используется наглядный материал. Воспитатели, ст. медсестра, руководитель физического воспитания</w:t>
      </w:r>
      <w:r>
        <w:rPr>
          <w:rFonts w:ascii="Times New Roman" w:hAnsi="Times New Roman"/>
          <w:sz w:val="28"/>
        </w:rPr>
        <w:t>.</w:t>
      </w:r>
      <w:r>
        <w:t xml:space="preserve"> </w:t>
      </w:r>
    </w:p>
    <w:p w14:paraId="6F000000"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i w:val="1"/>
          <w:sz w:val="28"/>
          <w:u w:val="single"/>
        </w:rPr>
        <w:t>Артерапия</w:t>
      </w:r>
      <w:r>
        <w:rPr>
          <w:rFonts w:ascii="Times New Roman" w:hAnsi="Times New Roman"/>
          <w:sz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>
        <w:t>.</w:t>
      </w:r>
      <w:r>
        <w:t xml:space="preserve"> </w:t>
      </w:r>
    </w:p>
    <w:p w14:paraId="70000000">
      <w:r>
        <w:rPr>
          <w:rFonts w:ascii="Times New Roman" w:hAnsi="Times New Roman"/>
          <w:b w:val="1"/>
          <w:i w:val="1"/>
          <w:sz w:val="28"/>
          <w:u w:val="single"/>
        </w:rPr>
        <w:t>- Технология воздействия цветом.</w:t>
      </w:r>
      <w:r>
        <w:rPr>
          <w:rFonts w:ascii="Times New Roman" w:hAnsi="Times New Roman"/>
          <w:sz w:val="28"/>
        </w:rPr>
        <w:t xml:space="preserve">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>
        <w:t xml:space="preserve"> </w:t>
      </w:r>
    </w:p>
    <w:p w14:paraId="71000000">
      <w:r>
        <w:rPr>
          <w:rFonts w:ascii="Times New Roman" w:hAnsi="Times New Roman"/>
          <w:b w:val="1"/>
          <w:i w:val="1"/>
          <w:sz w:val="28"/>
          <w:u w:val="single"/>
        </w:rPr>
        <w:t>- Фонетическая ритмика.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раза в неделю с младшего возраста не раньше чем через 30 мин. после приема пищи. В физкультурном или музыкальном залах. Мл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>
        <w:t xml:space="preserve"> </w:t>
      </w:r>
    </w:p>
    <w:p w14:paraId="7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- Технологии коррекции поведения.</w:t>
      </w:r>
      <w:r>
        <w:rPr>
          <w:rFonts w:ascii="Times New Roman" w:hAnsi="Times New Roman"/>
          <w:sz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</w:t>
      </w:r>
      <w:r>
        <w:rPr>
          <w:rFonts w:ascii="Times New Roman" w:hAnsi="Times New Roman"/>
          <w:sz w:val="28"/>
        </w:rPr>
        <w:t>игровой форме, имеют диагностический инструментарий и протоколы занятий. Проводят воспитатели, психолог.</w:t>
      </w:r>
    </w:p>
    <w:p w14:paraId="7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Какие здоровье сберегающие образовательные технологии используются в работе с родителями?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r>
        <w:rPr>
          <w:rFonts w:ascii="Times New Roman" w:hAnsi="Times New Roman"/>
          <w:sz w:val="28"/>
        </w:rPr>
        <w:t>оздоравливания</w:t>
      </w:r>
      <w:r>
        <w:rPr>
          <w:rFonts w:ascii="Times New Roman" w:hAnsi="Times New Roman"/>
          <w:sz w:val="28"/>
        </w:rPr>
        <w:t xml:space="preserve"> детей (тренинги, практикумы); выпуск газеты ДОУ и др. формы работы.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Для</w:t>
      </w:r>
      <w:r>
        <w:rPr>
          <w:rFonts w:ascii="Times New Roman" w:hAnsi="Times New Roman"/>
          <w:b w:val="1"/>
          <w:sz w:val="28"/>
        </w:rPr>
        <w:t> создания педагогических условий здоровье сберегающего процесса воспитания и развития детей</w:t>
      </w:r>
      <w:r>
        <w:rPr>
          <w:rFonts w:ascii="Times New Roman" w:hAnsi="Times New Roman"/>
          <w:sz w:val="28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r>
        <w:rPr>
          <w:rFonts w:ascii="Times New Roman" w:hAnsi="Times New Roman"/>
          <w:sz w:val="28"/>
        </w:rPr>
        <w:t>культуротворчества</w:t>
      </w:r>
      <w:r>
        <w:rPr>
          <w:rFonts w:ascii="Times New Roman" w:hAnsi="Times New Roman"/>
          <w:sz w:val="28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Вся эта </w:t>
      </w:r>
      <w:r>
        <w:rPr>
          <w:rFonts w:ascii="Times New Roman" w:hAnsi="Times New Roman"/>
          <w:sz w:val="28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Все мы, родители, врачи, педагоги, хотим, чтобы наши дети хорошо учились, </w:t>
      </w:r>
      <w:r>
        <w:rPr>
          <w:rFonts w:ascii="Times New Roman" w:hAnsi="Times New Roman"/>
          <w:sz w:val="28"/>
        </w:rPr>
        <w:t>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7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14:paraId="7500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2. Технологии проектной деятельности</w:t>
      </w:r>
    </w:p>
    <w:p w14:paraId="7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Цель: </w:t>
      </w:r>
      <w:r>
        <w:rPr>
          <w:rFonts w:ascii="Times New Roman" w:hAnsi="Times New Roman"/>
          <w:color w:val="000000"/>
          <w:sz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77000000">
      <w:pPr>
        <w:widowControl w:val="1"/>
        <w:spacing w:after="0" w:line="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78000000">
      <w:pPr>
        <w:widowControl w:val="1"/>
        <w:spacing w:after="0" w:line="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Классификация учебных проектов:</w:t>
      </w:r>
    </w:p>
    <w:p w14:paraId="79000000">
      <w:pPr>
        <w:widowControl w:val="1"/>
        <w:numPr>
          <w:ilvl w:val="0"/>
          <w:numId w:val="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«игровые»</w:t>
      </w:r>
      <w:r>
        <w:rPr>
          <w:rFonts w:ascii="Times New Roman" w:hAnsi="Times New Roman"/>
          <w:color w:val="000000"/>
          <w:sz w:val="28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7A000000">
      <w:pPr>
        <w:widowControl w:val="1"/>
        <w:numPr>
          <w:ilvl w:val="0"/>
          <w:numId w:val="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«экскурсионные»,</w:t>
      </w:r>
      <w:r>
        <w:rPr>
          <w:rFonts w:ascii="Times New Roman" w:hAnsi="Times New Roman"/>
          <w:color w:val="000000"/>
          <w:sz w:val="28"/>
        </w:rPr>
        <w:t> направленные на изучение проблем, связанных с окружающей природой и общественной жизнью;</w:t>
      </w:r>
    </w:p>
    <w:p w14:paraId="7B000000">
      <w:pPr>
        <w:widowControl w:val="1"/>
        <w:numPr>
          <w:ilvl w:val="0"/>
          <w:numId w:val="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«повествовательные»,</w:t>
      </w:r>
      <w:r>
        <w:rPr>
          <w:rFonts w:ascii="Times New Roman" w:hAnsi="Times New Roman"/>
          <w:color w:val="000000"/>
          <w:sz w:val="28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7C000000">
      <w:pPr>
        <w:widowControl w:val="1"/>
        <w:numPr>
          <w:ilvl w:val="0"/>
          <w:numId w:val="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«конструктивные»,</w:t>
      </w:r>
      <w:r>
        <w:rPr>
          <w:rFonts w:ascii="Times New Roman" w:hAnsi="Times New Roman"/>
          <w:color w:val="000000"/>
          <w:sz w:val="28"/>
        </w:rPr>
        <w:t> нацеленные на создание конкретного полезного продукта: сколачивание скворечника, устройство клумб.</w:t>
      </w:r>
    </w:p>
    <w:p w14:paraId="7D000000">
      <w:pPr>
        <w:widowControl w:val="1"/>
        <w:spacing w:after="0" w:line="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Типы проектов:</w:t>
      </w:r>
    </w:p>
    <w:p w14:paraId="7E000000">
      <w:pPr>
        <w:widowControl w:val="1"/>
        <w:numPr>
          <w:ilvl w:val="0"/>
          <w:numId w:val="7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доминирующему методу: </w:t>
      </w:r>
    </w:p>
    <w:p w14:paraId="7F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исследовательские,</w:t>
      </w:r>
    </w:p>
    <w:p w14:paraId="80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информационные,</w:t>
      </w:r>
    </w:p>
    <w:p w14:paraId="81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творческие,</w:t>
      </w:r>
    </w:p>
    <w:p w14:paraId="82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игровые,</w:t>
      </w:r>
    </w:p>
    <w:p w14:paraId="83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приключенческие,</w:t>
      </w:r>
    </w:p>
    <w:p w14:paraId="84000000">
      <w:pPr>
        <w:widowControl w:val="1"/>
        <w:numPr>
          <w:ilvl w:val="0"/>
          <w:numId w:val="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практико-ориентированные.</w:t>
      </w:r>
    </w:p>
    <w:p w14:paraId="85000000">
      <w:pPr>
        <w:widowControl w:val="1"/>
        <w:numPr>
          <w:ilvl w:val="0"/>
          <w:numId w:val="9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характеру содержания: </w:t>
      </w:r>
    </w:p>
    <w:p w14:paraId="86000000">
      <w:pPr>
        <w:widowControl w:val="1"/>
        <w:numPr>
          <w:ilvl w:val="0"/>
          <w:numId w:val="10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включают ребенка и его семью,</w:t>
      </w:r>
    </w:p>
    <w:p w14:paraId="87000000">
      <w:pPr>
        <w:widowControl w:val="1"/>
        <w:numPr>
          <w:ilvl w:val="0"/>
          <w:numId w:val="10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ребенка и природу,</w:t>
      </w:r>
    </w:p>
    <w:p w14:paraId="88000000">
      <w:pPr>
        <w:widowControl w:val="1"/>
        <w:numPr>
          <w:ilvl w:val="0"/>
          <w:numId w:val="10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ребенка и рукотворный мир,</w:t>
      </w:r>
    </w:p>
    <w:p w14:paraId="89000000">
      <w:pPr>
        <w:widowControl w:val="1"/>
        <w:numPr>
          <w:ilvl w:val="0"/>
          <w:numId w:val="10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ребенка, общество и его культурные ценности.</w:t>
      </w:r>
    </w:p>
    <w:p w14:paraId="8A000000">
      <w:pPr>
        <w:widowControl w:val="1"/>
        <w:numPr>
          <w:ilvl w:val="0"/>
          <w:numId w:val="11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характеру участия ребенка в проекте: </w:t>
      </w:r>
    </w:p>
    <w:p w14:paraId="8B000000">
      <w:pPr>
        <w:widowControl w:val="1"/>
        <w:numPr>
          <w:ilvl w:val="0"/>
          <w:numId w:val="12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заказчик,</w:t>
      </w:r>
    </w:p>
    <w:p w14:paraId="8C000000">
      <w:pPr>
        <w:widowControl w:val="1"/>
        <w:numPr>
          <w:ilvl w:val="0"/>
          <w:numId w:val="12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эксперт,</w:t>
      </w:r>
    </w:p>
    <w:p w14:paraId="8D000000">
      <w:pPr>
        <w:widowControl w:val="1"/>
        <w:numPr>
          <w:ilvl w:val="0"/>
          <w:numId w:val="12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исполнитель,</w:t>
      </w:r>
    </w:p>
    <w:p w14:paraId="8E000000">
      <w:pPr>
        <w:widowControl w:val="1"/>
        <w:numPr>
          <w:ilvl w:val="0"/>
          <w:numId w:val="12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участник от зарождения идеи до получения результата.</w:t>
      </w:r>
    </w:p>
    <w:p w14:paraId="8F000000">
      <w:pPr>
        <w:widowControl w:val="1"/>
        <w:numPr>
          <w:ilvl w:val="0"/>
          <w:numId w:val="13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характеру контактов: </w:t>
      </w:r>
    </w:p>
    <w:p w14:paraId="90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осуществляется внутри одной возрастной группы,</w:t>
      </w:r>
    </w:p>
    <w:p w14:paraId="91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контакте с другой возрастной группой,</w:t>
      </w:r>
    </w:p>
    <w:p w14:paraId="92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внутри ДОУ,</w:t>
      </w:r>
    </w:p>
    <w:p w14:paraId="93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контакте с семьей,</w:t>
      </w:r>
    </w:p>
    <w:p w14:paraId="94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учреждениями культуры,</w:t>
      </w:r>
    </w:p>
    <w:p w14:paraId="95000000">
      <w:pPr>
        <w:widowControl w:val="1"/>
        <w:numPr>
          <w:ilvl w:val="0"/>
          <w:numId w:val="14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общественными организациями (открытый проект).</w:t>
      </w:r>
    </w:p>
    <w:p w14:paraId="96000000">
      <w:pPr>
        <w:widowControl w:val="1"/>
        <w:numPr>
          <w:ilvl w:val="0"/>
          <w:numId w:val="15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количеству участников: </w:t>
      </w:r>
    </w:p>
    <w:p w14:paraId="97000000">
      <w:pPr>
        <w:widowControl w:val="1"/>
        <w:numPr>
          <w:ilvl w:val="0"/>
          <w:numId w:val="1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индивидуальный,</w:t>
      </w:r>
    </w:p>
    <w:p w14:paraId="98000000">
      <w:pPr>
        <w:widowControl w:val="1"/>
        <w:numPr>
          <w:ilvl w:val="0"/>
          <w:numId w:val="1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парный,</w:t>
      </w:r>
    </w:p>
    <w:p w14:paraId="99000000">
      <w:pPr>
        <w:widowControl w:val="1"/>
        <w:numPr>
          <w:ilvl w:val="0"/>
          <w:numId w:val="1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групповой,</w:t>
      </w:r>
    </w:p>
    <w:p w14:paraId="9A000000">
      <w:pPr>
        <w:widowControl w:val="1"/>
        <w:numPr>
          <w:ilvl w:val="0"/>
          <w:numId w:val="16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фронтальный.</w:t>
      </w:r>
    </w:p>
    <w:p w14:paraId="9B000000">
      <w:pPr>
        <w:widowControl w:val="1"/>
        <w:numPr>
          <w:ilvl w:val="0"/>
          <w:numId w:val="17"/>
        </w:numPr>
        <w:spacing w:after="0" w:line="0" w:lineRule="auto"/>
        <w:ind w:left="9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по продолжительности: </w:t>
      </w:r>
    </w:p>
    <w:p w14:paraId="9C000000">
      <w:pPr>
        <w:widowControl w:val="1"/>
        <w:numPr>
          <w:ilvl w:val="0"/>
          <w:numId w:val="1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краткосрочный,</w:t>
      </w:r>
    </w:p>
    <w:p w14:paraId="9D000000">
      <w:pPr>
        <w:widowControl w:val="1"/>
        <w:numPr>
          <w:ilvl w:val="0"/>
          <w:numId w:val="1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средней продолжительности,</w:t>
      </w:r>
    </w:p>
    <w:p w14:paraId="9E000000">
      <w:pPr>
        <w:widowControl w:val="1"/>
        <w:numPr>
          <w:ilvl w:val="0"/>
          <w:numId w:val="18"/>
        </w:numPr>
        <w:spacing w:after="0" w:line="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долгосрочный.</w:t>
      </w:r>
    </w:p>
    <w:p w14:paraId="9F00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A000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3. Технология исследовательской деятельности</w:t>
      </w:r>
    </w:p>
    <w:p w14:paraId="A1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Цель исследовательской деятельности в детском саду</w:t>
      </w:r>
      <w:r>
        <w:rPr>
          <w:rFonts w:ascii="Times New Roman" w:hAnsi="Times New Roman"/>
          <w:color w:val="000000"/>
          <w:sz w:val="28"/>
        </w:rPr>
        <w:t xml:space="preserve"> - </w:t>
      </w:r>
      <w:r>
        <w:rPr>
          <w:rFonts w:ascii="Times New Roman" w:hAnsi="Times New Roman"/>
          <w:color w:val="000000"/>
          <w:sz w:val="28"/>
        </w:rPr>
        <w:t>сформировать у дошкольников основные ключевые компетенции, способность к</w:t>
      </w:r>
      <w:r>
        <w:rPr>
          <w:rFonts w:ascii="Times New Roman" w:hAnsi="Times New Roman"/>
          <w:color w:val="000000"/>
          <w:sz w:val="28"/>
        </w:rPr>
        <w:t xml:space="preserve"> исследовательскому типу мышления.</w:t>
      </w:r>
    </w:p>
    <w:p w14:paraId="A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Надо отметить, что применение проектных и исследовательских  технологий не может существовать без использования </w:t>
      </w:r>
      <w:r>
        <w:rPr>
          <w:rFonts w:ascii="Times New Roman" w:hAnsi="Times New Roman"/>
          <w:color w:val="000000"/>
          <w:sz w:val="28"/>
        </w:rPr>
        <w:t>ТРИЗ-технологии</w:t>
      </w:r>
      <w:r>
        <w:rPr>
          <w:rFonts w:ascii="Times New Roman" w:hAnsi="Times New Roman"/>
          <w:color w:val="000000"/>
          <w:sz w:val="28"/>
        </w:rPr>
        <w:t xml:space="preserve"> (технологии решения изобретательских задач). Поэтому при организации или проводя эксперименты.</w:t>
      </w:r>
    </w:p>
    <w:p w14:paraId="A3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Методы и приемы организации экспериментально – исследовательской</w:t>
      </w:r>
    </w:p>
    <w:p w14:paraId="A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 деятельности: </w:t>
      </w:r>
    </w:p>
    <w:p w14:paraId="A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эвристические беседы;</w:t>
      </w:r>
    </w:p>
    <w:p w14:paraId="A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постановка и решение вопросов проблемного характера;</w:t>
      </w:r>
    </w:p>
    <w:p w14:paraId="A7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наблюдения;</w:t>
      </w:r>
    </w:p>
    <w:p w14:paraId="A8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моделирование (создание моделей об изменениях в неживой природе);</w:t>
      </w:r>
    </w:p>
    <w:p w14:paraId="A9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опыты;</w:t>
      </w:r>
    </w:p>
    <w:p w14:paraId="A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фиксация результатов: наблюдений, опытов, экспериментов,  трудовой деятельности;</w:t>
      </w:r>
    </w:p>
    <w:p w14:paraId="A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«погружение» в краски, звуки, запахи и образы природы;</w:t>
      </w:r>
    </w:p>
    <w:p w14:paraId="A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подражание голосам и звукам природы;</w:t>
      </w:r>
    </w:p>
    <w:p w14:paraId="A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использование художественного слова;</w:t>
      </w:r>
    </w:p>
    <w:p w14:paraId="AE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дидактические игры, игровые обучающие и творчески развивающие </w:t>
      </w:r>
    </w:p>
    <w:p w14:paraId="AF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ситуации;</w:t>
      </w:r>
    </w:p>
    <w:p w14:paraId="B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- трудовые поручения, действия.</w:t>
      </w:r>
    </w:p>
    <w:p w14:paraId="B1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B2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Содержание познавательно-исследовательской деятельности</w:t>
      </w:r>
    </w:p>
    <w:p w14:paraId="B3000000">
      <w:pPr>
        <w:widowControl w:val="1"/>
        <w:numPr>
          <w:ilvl w:val="0"/>
          <w:numId w:val="19"/>
        </w:numPr>
        <w:spacing w:after="0" w:line="240" w:lineRule="auto"/>
        <w:ind w:left="12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Опыты (экспериментирование)</w:t>
      </w:r>
    </w:p>
    <w:p w14:paraId="B4000000">
      <w:pPr>
        <w:widowControl w:val="1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Состояние и превращение вещества.</w:t>
      </w:r>
    </w:p>
    <w:p w14:paraId="B5000000">
      <w:pPr>
        <w:widowControl w:val="1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Движение   воздуха, воды.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</w:p>
    <w:p w14:paraId="B6000000">
      <w:pPr>
        <w:widowControl w:val="1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Свойства почвы и минералов.</w:t>
      </w:r>
    </w:p>
    <w:p w14:paraId="B7000000">
      <w:pPr>
        <w:widowControl w:val="1"/>
        <w:numPr>
          <w:ilvl w:val="0"/>
          <w:numId w:val="20"/>
        </w:numPr>
        <w:spacing w:after="0" w:line="240" w:lineRule="auto"/>
        <w:ind w:left="18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Условия жизни растений.</w:t>
      </w:r>
    </w:p>
    <w:p w14:paraId="B8000000">
      <w:pPr>
        <w:widowControl w:val="1"/>
        <w:numPr>
          <w:ilvl w:val="0"/>
          <w:numId w:val="21"/>
        </w:numPr>
        <w:spacing w:after="0" w:line="240" w:lineRule="auto"/>
        <w:ind w:left="12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Коллекционирование (классификационная работа)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</w:p>
    <w:p w14:paraId="B9000000">
      <w:pPr>
        <w:widowControl w:val="1"/>
        <w:numPr>
          <w:ilvl w:val="0"/>
          <w:numId w:val="2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Виды растений.</w:t>
      </w:r>
    </w:p>
    <w:p w14:paraId="BA000000">
      <w:pPr>
        <w:widowControl w:val="1"/>
        <w:numPr>
          <w:ilvl w:val="0"/>
          <w:numId w:val="2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Виды животных.</w:t>
      </w:r>
    </w:p>
    <w:p w14:paraId="BB000000">
      <w:pPr>
        <w:widowControl w:val="1"/>
        <w:numPr>
          <w:ilvl w:val="0"/>
          <w:numId w:val="2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Виды строительных сооружений.</w:t>
      </w:r>
    </w:p>
    <w:p w14:paraId="BC000000">
      <w:pPr>
        <w:widowControl w:val="1"/>
        <w:numPr>
          <w:ilvl w:val="0"/>
          <w:numId w:val="2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Виды транспорта.</w:t>
      </w:r>
    </w:p>
    <w:p w14:paraId="BD000000">
      <w:pPr>
        <w:widowControl w:val="1"/>
        <w:numPr>
          <w:ilvl w:val="0"/>
          <w:numId w:val="2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Виды профессий.</w:t>
      </w:r>
    </w:p>
    <w:p w14:paraId="BE000000">
      <w:pPr>
        <w:widowControl w:val="1"/>
        <w:numPr>
          <w:ilvl w:val="0"/>
          <w:numId w:val="23"/>
        </w:numPr>
        <w:spacing w:after="0" w:line="240" w:lineRule="auto"/>
        <w:ind w:left="12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Путешествие по карте</w:t>
      </w:r>
    </w:p>
    <w:p w14:paraId="BF000000">
      <w:pPr>
        <w:widowControl w:val="1"/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Стороны света.</w:t>
      </w:r>
    </w:p>
    <w:p w14:paraId="C0000000">
      <w:pPr>
        <w:widowControl w:val="1"/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Рельефы местности.</w:t>
      </w:r>
    </w:p>
    <w:p w14:paraId="C1000000">
      <w:pPr>
        <w:widowControl w:val="1"/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Природные    ландшафты и их обитатели.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</w:p>
    <w:p w14:paraId="C2000000">
      <w:pPr>
        <w:widowControl w:val="1"/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Части света, их природные и культурные «метки» - символы.</w:t>
      </w:r>
    </w:p>
    <w:p w14:paraId="C3000000">
      <w:pPr>
        <w:widowControl w:val="1"/>
        <w:numPr>
          <w:ilvl w:val="0"/>
          <w:numId w:val="25"/>
        </w:numPr>
        <w:spacing w:after="0" w:line="240" w:lineRule="auto"/>
        <w:ind w:left="12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Путешествие по «реке времени»</w:t>
      </w:r>
    </w:p>
    <w:p w14:paraId="C4000000">
      <w:pPr>
        <w:widowControl w:val="1"/>
        <w:numPr>
          <w:ilvl w:val="0"/>
          <w:numId w:val="26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14:paraId="C5000000">
      <w:pPr>
        <w:widowControl w:val="1"/>
        <w:numPr>
          <w:ilvl w:val="0"/>
          <w:numId w:val="26"/>
        </w:numPr>
        <w:spacing w:after="0" w:line="240" w:lineRule="auto"/>
        <w:ind w:left="7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История    жилища и благоустройства.</w:t>
      </w:r>
    </w:p>
    <w:p w14:paraId="C600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C700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4. 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Информационно-коммуникационные технологии</w:t>
      </w:r>
    </w:p>
    <w:p w14:paraId="C8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C9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Информатизация общества ставит перед педагогами-дошкольниками  </w:t>
      </w:r>
      <w:r>
        <w:rPr>
          <w:rFonts w:ascii="Times New Roman" w:hAnsi="Times New Roman"/>
          <w:b w:val="1"/>
          <w:i w:val="1"/>
          <w:color w:val="000000"/>
          <w:sz w:val="28"/>
        </w:rPr>
        <w:t>задачи:</w:t>
      </w:r>
    </w:p>
    <w:p w14:paraId="CA000000">
      <w:pPr>
        <w:widowControl w:val="1"/>
        <w:numPr>
          <w:ilvl w:val="0"/>
          <w:numId w:val="27"/>
        </w:numPr>
        <w:spacing w:after="0" w:line="240" w:lineRule="auto"/>
        <w:ind w:left="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идти в ногу со временем,</w:t>
      </w:r>
    </w:p>
    <w:p w14:paraId="CB000000">
      <w:pPr>
        <w:widowControl w:val="1"/>
        <w:numPr>
          <w:ilvl w:val="0"/>
          <w:numId w:val="27"/>
        </w:numPr>
        <w:spacing w:after="0" w:line="240" w:lineRule="auto"/>
        <w:ind w:left="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стать для ребенка проводником  в мир новых технологий,</w:t>
      </w:r>
    </w:p>
    <w:p w14:paraId="CC000000">
      <w:pPr>
        <w:widowControl w:val="1"/>
        <w:numPr>
          <w:ilvl w:val="0"/>
          <w:numId w:val="27"/>
        </w:numPr>
        <w:spacing w:after="0" w:line="240" w:lineRule="auto"/>
        <w:ind w:left="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наставником в выборе  компьютерных программ,  </w:t>
      </w:r>
    </w:p>
    <w:p w14:paraId="CD000000">
      <w:pPr>
        <w:widowControl w:val="1"/>
        <w:numPr>
          <w:ilvl w:val="0"/>
          <w:numId w:val="27"/>
        </w:numPr>
        <w:spacing w:after="0" w:line="240" w:lineRule="auto"/>
        <w:ind w:left="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сформировать основы информационной культуры его личности,</w:t>
      </w:r>
    </w:p>
    <w:p w14:paraId="CE000000">
      <w:pPr>
        <w:widowControl w:val="1"/>
        <w:numPr>
          <w:ilvl w:val="0"/>
          <w:numId w:val="27"/>
        </w:numPr>
        <w:spacing w:after="0" w:line="240" w:lineRule="auto"/>
        <w:ind w:left="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повысить профессиональный уровень педагогов и компетентность родителей.        </w:t>
      </w:r>
    </w:p>
    <w:p w14:paraId="CF000000">
      <w:pPr>
        <w:widowControl w:val="1"/>
        <w:spacing w:after="0" w:line="270" w:lineRule="atLeast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14:paraId="D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Требования к компьютерным программам ДОУ:</w:t>
      </w:r>
    </w:p>
    <w:p w14:paraId="D1000000">
      <w:pPr>
        <w:widowControl w:val="1"/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Исследовательский характер</w:t>
      </w:r>
    </w:p>
    <w:p w14:paraId="D2000000">
      <w:pPr>
        <w:widowControl w:val="1"/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Легкость для самостоятельных занятий детей</w:t>
      </w:r>
    </w:p>
    <w:p w14:paraId="D3000000">
      <w:pPr>
        <w:widowControl w:val="1"/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Развитие широкого спектра навыков и представлений</w:t>
      </w:r>
    </w:p>
    <w:p w14:paraId="D4000000">
      <w:pPr>
        <w:widowControl w:val="1"/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Возрастное соответствие</w:t>
      </w:r>
    </w:p>
    <w:p w14:paraId="D5000000">
      <w:pPr>
        <w:widowControl w:val="1"/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Занимательность.</w:t>
      </w:r>
    </w:p>
    <w:p w14:paraId="D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Классификация программ:</w:t>
      </w:r>
    </w:p>
    <w:p w14:paraId="D7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Развитие воображения, мышления, памяти</w:t>
      </w:r>
    </w:p>
    <w:p w14:paraId="D8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Говорящие словари иностранных языков</w:t>
      </w:r>
    </w:p>
    <w:p w14:paraId="D9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Простейшие графические редакторы</w:t>
      </w:r>
    </w:p>
    <w:p w14:paraId="DA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Игры-путешествия</w:t>
      </w:r>
    </w:p>
    <w:p w14:paraId="DB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Обучение чтению, математике</w:t>
      </w:r>
    </w:p>
    <w:p w14:paraId="DC000000">
      <w:pPr>
        <w:widowControl w:val="1"/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</w:rPr>
        <w:t>мультимедийных</w:t>
      </w:r>
      <w:r>
        <w:rPr>
          <w:rFonts w:ascii="Times New Roman" w:hAnsi="Times New Roman"/>
          <w:color w:val="000000"/>
          <w:sz w:val="28"/>
        </w:rPr>
        <w:t xml:space="preserve"> презентаций</w:t>
      </w:r>
    </w:p>
    <w:p w14:paraId="D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Преимущества компьютера:</w:t>
      </w:r>
    </w:p>
    <w:p w14:paraId="DE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предъявление информации на экране компьютера в игровой форме вызывает у детей огромный интерес;</w:t>
      </w:r>
    </w:p>
    <w:p w14:paraId="DF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несет в себе образный тип информации, понятный дошкольникам;</w:t>
      </w:r>
    </w:p>
    <w:p w14:paraId="E0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движения, звук, мультипликация надолго привлекает внимание ребенка;</w:t>
      </w:r>
    </w:p>
    <w:p w14:paraId="E1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обладает стимулом познавательной активности детей;</w:t>
      </w:r>
    </w:p>
    <w:p w14:paraId="E2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предоставляет возможность индивидуализации обучения;</w:t>
      </w:r>
    </w:p>
    <w:p w14:paraId="E3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процессе своей деятельности за компьютером дошкольник приобретает уверенность в себе;</w:t>
      </w:r>
    </w:p>
    <w:p w14:paraId="E4000000">
      <w:pPr>
        <w:widowControl w:val="1"/>
        <w:numPr>
          <w:ilvl w:val="0"/>
          <w:numId w:val="30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позволяет моделировать жизненные ситуации, которые нельзя увидеть в повседневной жизни.</w:t>
      </w:r>
    </w:p>
    <w:p w14:paraId="E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Ошибки при использовании информационно-коммуникационных технологий:</w:t>
      </w:r>
    </w:p>
    <w:p w14:paraId="E6000000">
      <w:pPr>
        <w:widowControl w:val="1"/>
        <w:numPr>
          <w:ilvl w:val="0"/>
          <w:numId w:val="31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Недостаточная методическая подготовленность педагога</w:t>
      </w:r>
    </w:p>
    <w:p w14:paraId="E7000000">
      <w:pPr>
        <w:widowControl w:val="1"/>
        <w:numPr>
          <w:ilvl w:val="0"/>
          <w:numId w:val="31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Неправильное определение дидактической роли и места ИКТ на занятиях</w:t>
      </w:r>
    </w:p>
    <w:p w14:paraId="E8000000">
      <w:pPr>
        <w:widowControl w:val="1"/>
        <w:numPr>
          <w:ilvl w:val="0"/>
          <w:numId w:val="31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Бесплановость, случайность применения ИКТ</w:t>
      </w:r>
    </w:p>
    <w:p w14:paraId="E9000000">
      <w:pPr>
        <w:widowControl w:val="1"/>
        <w:numPr>
          <w:ilvl w:val="0"/>
          <w:numId w:val="31"/>
        </w:numPr>
        <w:spacing w:after="0" w:line="240" w:lineRule="auto"/>
        <w:ind w:left="1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Перегруженность занятия демонстрацией.</w:t>
      </w:r>
    </w:p>
    <w:p w14:paraId="E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ИКТ в работе современного педагога:</w:t>
      </w:r>
    </w:p>
    <w:p w14:paraId="E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E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14:paraId="E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3. Обмен опытом, знакомство с периодикой, наработками других педагогов России и зарубежья.</w:t>
      </w:r>
    </w:p>
    <w:p w14:paraId="EE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EF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5.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Рower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Рoint</w:t>
      </w:r>
      <w:r>
        <w:rPr>
          <w:rFonts w:ascii="Times New Roman" w:hAnsi="Times New Roman"/>
          <w:color w:val="000000"/>
          <w:sz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F0000000">
      <w:pPr>
        <w:widowControl w:val="1"/>
        <w:spacing w:after="0" w:line="240" w:lineRule="auto"/>
        <w:ind w:left="1440"/>
        <w:rPr>
          <w:rFonts w:ascii="Times New Roman" w:hAnsi="Times New Roman"/>
          <w:color w:val="000000"/>
        </w:rPr>
      </w:pPr>
    </w:p>
    <w:p w14:paraId="F1000000">
      <w:pPr>
        <w:pStyle w:val="Style_1"/>
        <w:widowControl w:val="1"/>
        <w:spacing w:after="0" w:line="240" w:lineRule="auto"/>
        <w:ind w:firstLine="696" w:left="1428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28"/>
        </w:rPr>
        <w:t>Личностно - ориентированная технология</w:t>
      </w:r>
    </w:p>
    <w:p w14:paraId="F2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F3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F4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F5000000">
      <w:pPr>
        <w:widowControl w:val="1"/>
        <w:spacing w:after="0" w:line="27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14:paraId="F6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рамках личностно-ориентированных технологий самостоятельными направлениями выделяются:</w:t>
      </w:r>
    </w:p>
    <w:p w14:paraId="F7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гуманно-личностные технологии</w:t>
      </w:r>
      <w:r>
        <w:rPr>
          <w:rFonts w:ascii="Times New Roman" w:hAnsi="Times New Roman"/>
          <w:sz w:val="28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14:paraId="F8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Данную технологию хорошо реализовать в новых дошкольных учреждениях (например: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14:paraId="F9000000">
      <w:pPr>
        <w:widowControl w:val="1"/>
        <w:numPr>
          <w:ilvl w:val="0"/>
          <w:numId w:val="32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 w:val="1"/>
          <w:color w:val="000000"/>
          <w:sz w:val="28"/>
        </w:rPr>
        <w:t>Технология сотрудничества</w:t>
      </w:r>
      <w:r>
        <w:rPr>
          <w:rFonts w:ascii="Times New Roman" w:hAnsi="Times New Roman"/>
          <w:color w:val="000000"/>
          <w:sz w:val="28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14:paraId="FA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Педагогические технологии на основе </w:t>
      </w:r>
      <w:r>
        <w:rPr>
          <w:rFonts w:ascii="Times New Roman" w:hAnsi="Times New Roman"/>
          <w:color w:val="000000"/>
          <w:sz w:val="28"/>
        </w:rPr>
        <w:t>гуманизации</w:t>
      </w:r>
      <w:r>
        <w:rPr>
          <w:rFonts w:ascii="Times New Roman" w:hAnsi="Times New Roman"/>
          <w:color w:val="000000"/>
          <w:sz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14:paraId="FB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14:paraId="FC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Выявление темпов развития позволяет воспитателю поддерживать каждого ребенка на его уровне развития.</w:t>
      </w:r>
    </w:p>
    <w:p w14:paraId="FD00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14:paraId="FE000000">
      <w:pPr>
        <w:widowControl w:val="1"/>
        <w:numPr>
          <w:ilvl w:val="0"/>
          <w:numId w:val="33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14:paraId="FF000000">
      <w:pPr>
        <w:widowControl w:val="1"/>
        <w:numPr>
          <w:ilvl w:val="0"/>
          <w:numId w:val="33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14:paraId="00010000">
      <w:pPr>
        <w:widowControl w:val="1"/>
        <w:numPr>
          <w:ilvl w:val="0"/>
          <w:numId w:val="33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оценка актуального развития дошкольника, коррекция отклонений, направленная на достижение целей;</w:t>
      </w:r>
    </w:p>
    <w:p w14:paraId="01010000">
      <w:pPr>
        <w:widowControl w:val="1"/>
        <w:numPr>
          <w:ilvl w:val="0"/>
          <w:numId w:val="33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заключительная оценка результата - уровень развития дошкольника.</w:t>
      </w:r>
    </w:p>
    <w:p w14:paraId="02010000">
      <w:pPr>
        <w:widowControl w:val="1"/>
        <w:spacing w:after="0" w:line="270" w:lineRule="atLeast"/>
        <w:ind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14:paraId="03010000">
      <w:pPr>
        <w:widowControl w:val="1"/>
        <w:spacing w:after="0" w:line="240" w:lineRule="auto"/>
        <w:ind w:left="1212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10000">
      <w:pPr>
        <w:widowControl w:val="1"/>
        <w:spacing w:after="0" w:line="240" w:lineRule="auto"/>
        <w:ind w:left="121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6.Технология </w:t>
      </w: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b w:val="1"/>
          <w:color w:val="000000"/>
          <w:sz w:val="28"/>
        </w:rPr>
        <w:t xml:space="preserve"> дошкольника</w:t>
      </w:r>
    </w:p>
    <w:p w14:paraId="05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14:paraId="06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Существует ряд функций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>:</w:t>
      </w:r>
    </w:p>
    <w:p w14:paraId="07010000">
      <w:pPr>
        <w:widowControl w:val="1"/>
        <w:numPr>
          <w:ilvl w:val="0"/>
          <w:numId w:val="34"/>
        </w:numPr>
        <w:spacing w:after="0" w:line="240" w:lineRule="auto"/>
        <w:ind w:left="18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диагностическая (фиксирует изменения и рост за определенный период времени),</w:t>
      </w:r>
    </w:p>
    <w:p w14:paraId="08010000">
      <w:pPr>
        <w:widowControl w:val="1"/>
        <w:numPr>
          <w:ilvl w:val="0"/>
          <w:numId w:val="34"/>
        </w:numPr>
        <w:spacing w:after="0" w:line="240" w:lineRule="auto"/>
        <w:ind w:left="18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содержательная (раскрывает весь спектр выполняемых работ),</w:t>
      </w:r>
    </w:p>
    <w:p w14:paraId="09010000">
      <w:pPr>
        <w:widowControl w:val="1"/>
        <w:numPr>
          <w:ilvl w:val="0"/>
          <w:numId w:val="34"/>
        </w:numPr>
        <w:spacing w:after="0" w:line="240" w:lineRule="auto"/>
        <w:ind w:left="18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рейтинговая (показывает диапазон умений и навыков ребенка) и др.</w:t>
      </w:r>
    </w:p>
    <w:p w14:paraId="0A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 Процесс создания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является своего рода педагогической технологией.  Вариантов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>
        <w:rPr>
          <w:rFonts w:ascii="Times New Roman" w:hAnsi="Times New Roman"/>
          <w:b w:val="1"/>
          <w:color w:val="000000"/>
          <w:sz w:val="28"/>
        </w:rPr>
        <w:t> И. Руденко</w:t>
      </w:r>
    </w:p>
    <w:p w14:paraId="0B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1 «Давайте познакомимся». </w:t>
      </w:r>
      <w:r>
        <w:rPr>
          <w:rFonts w:ascii="Times New Roman" w:hAnsi="Times New Roman"/>
          <w:color w:val="000000"/>
          <w:sz w:val="28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14:paraId="0C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2 «Я расту!». </w:t>
      </w:r>
      <w:r>
        <w:rPr>
          <w:rFonts w:ascii="Times New Roman" w:hAnsi="Times New Roman"/>
          <w:color w:val="000000"/>
          <w:sz w:val="28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14:paraId="0D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3 «Портрет моего ребенка». </w:t>
      </w:r>
      <w:r>
        <w:rPr>
          <w:rFonts w:ascii="Times New Roman" w:hAnsi="Times New Roman"/>
          <w:color w:val="000000"/>
          <w:sz w:val="28"/>
        </w:rPr>
        <w:t>В разделе помещаются сочинения родителей о своем малыше.</w:t>
      </w:r>
    </w:p>
    <w:p w14:paraId="0E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4 «Я мечтаю...». </w:t>
      </w:r>
      <w:r>
        <w:rPr>
          <w:rFonts w:ascii="Times New Roman" w:hAnsi="Times New Roman"/>
          <w:color w:val="000000"/>
          <w:sz w:val="28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14:paraId="0F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5 «Вот что я могу». </w:t>
      </w:r>
      <w:r>
        <w:rPr>
          <w:rFonts w:ascii="Times New Roman" w:hAnsi="Times New Roman"/>
          <w:color w:val="000000"/>
          <w:sz w:val="28"/>
        </w:rPr>
        <w:t>В разделе помещаются образцы творчества ребенка (рисунки, рассказы, книги-самоделки).</w:t>
      </w:r>
    </w:p>
    <w:p w14:paraId="10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6 «Мои достижения». </w:t>
      </w:r>
      <w:r>
        <w:rPr>
          <w:rFonts w:ascii="Times New Roman" w:hAnsi="Times New Roman"/>
          <w:color w:val="000000"/>
          <w:sz w:val="28"/>
        </w:rPr>
        <w:t>В разделе фиксируются грамоты, дипломы (от различных организаций: детского сада, СМИ, проводящих конкурсы).</w:t>
      </w:r>
    </w:p>
    <w:p w14:paraId="11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7 «Посоветуйте мне...». </w:t>
      </w:r>
      <w:r>
        <w:rPr>
          <w:rFonts w:ascii="Times New Roman" w:hAnsi="Times New Roman"/>
          <w:color w:val="000000"/>
          <w:sz w:val="28"/>
        </w:rPr>
        <w:t>В разделе даются рекомендации родителям воспитателем и всеми специалистами, работающими с ребенком.</w:t>
      </w:r>
    </w:p>
    <w:p w14:paraId="12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8 «Спрашивайте, родители!». </w:t>
      </w:r>
      <w:r>
        <w:rPr>
          <w:rFonts w:ascii="Times New Roman" w:hAnsi="Times New Roman"/>
          <w:color w:val="000000"/>
          <w:sz w:val="28"/>
        </w:rPr>
        <w:t>В разделе родители формулируют свои вопросы к специалистам ДОУ.</w:t>
      </w:r>
    </w:p>
    <w:p w14:paraId="13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Л. Орлова предлагает такой вариант </w:t>
      </w:r>
      <w:r>
        <w:rPr>
          <w:rFonts w:ascii="Times New Roman" w:hAnsi="Times New Roman"/>
          <w:b w:val="1"/>
          <w:color w:val="000000"/>
          <w:sz w:val="28"/>
          <w:u w:val="single"/>
        </w:rPr>
        <w:t>портфолио</w:t>
      </w:r>
      <w:r>
        <w:rPr>
          <w:rFonts w:ascii="Times New Roman" w:hAnsi="Times New Roman"/>
          <w:b w:val="1"/>
          <w:color w:val="000000"/>
          <w:sz w:val="28"/>
          <w:u w:val="single"/>
        </w:rPr>
        <w:t>, содержание которого в первую очередь будет интересно родителям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можно заполнять как в детском саду, так и дома и можно </w:t>
      </w:r>
      <w:r>
        <w:rPr>
          <w:rFonts w:ascii="Times New Roman" w:hAnsi="Times New Roman"/>
          <w:color w:val="000000"/>
          <w:sz w:val="28"/>
        </w:rPr>
        <w:t xml:space="preserve">представлять как мини-презентацию на дне рождения ребенка. Автором предлагается следующая структура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. 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, изображение ладошки ребенка на момент начала ведения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и изображение ладошки на момент окончания ведения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>.</w:t>
      </w:r>
    </w:p>
    <w:p w14:paraId="14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Раздел 1 «Познакомьтесь со мной»</w:t>
      </w:r>
      <w:r>
        <w:rPr>
          <w:rFonts w:ascii="Times New Roman" w:hAnsi="Times New Roman"/>
          <w:color w:val="000000"/>
          <w:sz w:val="28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14:paraId="15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Раздел 2 «Я расту» </w:t>
      </w:r>
      <w:r>
        <w:rPr>
          <w:rFonts w:ascii="Times New Roman" w:hAnsi="Times New Roman"/>
          <w:color w:val="000000"/>
          <w:sz w:val="28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14:paraId="16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Раздел 3 «Моя семья». </w:t>
      </w:r>
      <w:r>
        <w:rPr>
          <w:rFonts w:ascii="Times New Roman" w:hAnsi="Times New Roman"/>
          <w:color w:val="000000"/>
          <w:sz w:val="28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14:paraId="17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Раздел 4 «Чем могу — помогу»</w:t>
      </w:r>
      <w:r>
        <w:rPr>
          <w:rFonts w:ascii="Times New Roman" w:hAnsi="Times New Roman"/>
          <w:color w:val="000000"/>
          <w:sz w:val="28"/>
        </w:rPr>
        <w:t> содержит фотографии ребенка, на которых он изображен за выполнением домашней работы.</w:t>
      </w:r>
    </w:p>
    <w:p w14:paraId="18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Раздел 5 «Мир вокруг нас». </w:t>
      </w:r>
      <w:r>
        <w:rPr>
          <w:rFonts w:ascii="Times New Roman" w:hAnsi="Times New Roman"/>
          <w:color w:val="000000"/>
          <w:sz w:val="28"/>
        </w:rPr>
        <w:t>В данный раздел вносятся небольшие творческие работы ребенка по экскурсиям, познавательным прогулкам.</w:t>
      </w:r>
    </w:p>
    <w:p w14:paraId="19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Раздел 6 «Вдохновение зимы (весны, лета, осени)». </w:t>
      </w:r>
      <w:r>
        <w:rPr>
          <w:rFonts w:ascii="Times New Roman" w:hAnsi="Times New Roman"/>
          <w:color w:val="000000"/>
          <w:sz w:val="28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14:paraId="1A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 В. Дмитриева, Е. Егорова также предлагают определенную структуру </w:t>
      </w: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B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Раздел 1 «Информация родителей», </w:t>
      </w:r>
      <w:r>
        <w:rPr>
          <w:rFonts w:ascii="Times New Roman" w:hAnsi="Times New Roman"/>
          <w:color w:val="000000"/>
          <w:sz w:val="28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14:paraId="1C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Раздел 2 «Информация педагогов» </w:t>
      </w:r>
      <w:r>
        <w:rPr>
          <w:rFonts w:ascii="Times New Roman" w:hAnsi="Times New Roman"/>
          <w:color w:val="000000"/>
          <w:sz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14:paraId="1D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Раздел 3 «Информация ребенка о себе»</w:t>
      </w:r>
      <w:r>
        <w:rPr>
          <w:rFonts w:ascii="Times New Roman" w:hAnsi="Times New Roman"/>
          <w:color w:val="000000"/>
          <w:sz w:val="28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14:paraId="1E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Л. И. </w:t>
      </w:r>
      <w:r>
        <w:rPr>
          <w:rFonts w:ascii="Times New Roman" w:hAnsi="Times New Roman"/>
          <w:b w:val="1"/>
          <w:color w:val="000000"/>
          <w:sz w:val="28"/>
        </w:rPr>
        <w:t>Адаменко</w:t>
      </w:r>
      <w:r>
        <w:rPr>
          <w:rFonts w:ascii="Times New Roman" w:hAnsi="Times New Roman"/>
          <w:b w:val="1"/>
          <w:color w:val="000000"/>
          <w:sz w:val="28"/>
        </w:rPr>
        <w:t xml:space="preserve"> предлагает следующую структуру </w:t>
      </w: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F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блок «Какой ребенок хороший», </w:t>
      </w:r>
      <w:r>
        <w:rPr>
          <w:rFonts w:ascii="Times New Roman" w:hAnsi="Times New Roman"/>
          <w:color w:val="000000"/>
          <w:sz w:val="28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14:paraId="20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блок «Какой ребенок умелый»</w:t>
      </w:r>
      <w:r>
        <w:rPr>
          <w:rFonts w:ascii="Times New Roman" w:hAnsi="Times New Roman"/>
          <w:color w:val="000000"/>
          <w:sz w:val="28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14:paraId="21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блок «Какой ребенок успешный»</w:t>
      </w:r>
      <w:r>
        <w:rPr>
          <w:rFonts w:ascii="Times New Roman" w:hAnsi="Times New Roman"/>
          <w:color w:val="000000"/>
          <w:sz w:val="28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14:paraId="2201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14:paraId="2301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7. Технология «</w:t>
      </w: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b w:val="1"/>
          <w:color w:val="000000"/>
          <w:sz w:val="28"/>
        </w:rPr>
        <w:t xml:space="preserve"> педагога»</w:t>
      </w:r>
    </w:p>
    <w:p w14:paraId="24010000">
      <w:pPr>
        <w:widowControl w:val="1"/>
        <w:spacing w:after="0" w:line="240" w:lineRule="auto"/>
        <w:ind w:firstLine="696"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Современное образование нуждается в новом типе педагога:</w:t>
      </w:r>
    </w:p>
    <w:p w14:paraId="25010000">
      <w:pPr>
        <w:widowControl w:val="1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творчески думающим,</w:t>
      </w:r>
    </w:p>
    <w:p w14:paraId="26010000">
      <w:pPr>
        <w:widowControl w:val="1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владеющим современными технологиями образования,</w:t>
      </w:r>
    </w:p>
    <w:p w14:paraId="27010000">
      <w:pPr>
        <w:widowControl w:val="1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приемами психолого-педагогической диагностики,</w:t>
      </w:r>
    </w:p>
    <w:p w14:paraId="28010000">
      <w:pPr>
        <w:widowControl w:val="1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14:paraId="29010000">
      <w:pPr>
        <w:widowControl w:val="1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умением прогнозировать свой конечный результат.</w:t>
      </w:r>
    </w:p>
    <w:p w14:paraId="2A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педагога.</w:t>
      </w:r>
    </w:p>
    <w:p w14:paraId="2B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2C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Для создания комплексного </w:t>
      </w:r>
      <w:r>
        <w:rPr>
          <w:rFonts w:ascii="Times New Roman" w:hAnsi="Times New Roman"/>
          <w:b w:val="1"/>
          <w:color w:val="000000"/>
          <w:sz w:val="28"/>
        </w:rPr>
        <w:t>портфолио</w:t>
      </w:r>
      <w:r>
        <w:rPr>
          <w:rFonts w:ascii="Times New Roman" w:hAnsi="Times New Roman"/>
          <w:b w:val="1"/>
          <w:color w:val="000000"/>
          <w:sz w:val="28"/>
        </w:rPr>
        <w:t xml:space="preserve"> целесообразно ввести следующие разделы:</w:t>
      </w:r>
    </w:p>
    <w:p w14:paraId="2D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i w:val="1"/>
          <w:color w:val="000000"/>
          <w:sz w:val="28"/>
        </w:rPr>
        <w:t>Раздел 1 «Общие сведения о педагоге»</w:t>
      </w:r>
    </w:p>
    <w:p w14:paraId="2E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14:paraId="2F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образование (что и когда окончил, полученная специальность и квалификация по диплому);</w:t>
      </w:r>
    </w:p>
    <w:p w14:paraId="30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трудовой и педагогический стаж, стаж работы в данном образовательном учреждении;</w:t>
      </w:r>
    </w:p>
    <w:p w14:paraId="31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повышение квалификации (название структуры, где прослушаны курсы, год, месяц, проблематика курсов);</w:t>
      </w:r>
    </w:p>
    <w:p w14:paraId="32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копии документов, подтверждающих наличие ученых и почетных званий и степеней;</w:t>
      </w:r>
    </w:p>
    <w:p w14:paraId="33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наиболее значимые правительственные награды, грамоты, благодарственные письма;</w:t>
      </w:r>
    </w:p>
    <w:p w14:paraId="34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дипломы различных конкурсов;</w:t>
      </w:r>
    </w:p>
    <w:p w14:paraId="35010000">
      <w:pPr>
        <w:widowControl w:val="1"/>
        <w:numPr>
          <w:ilvl w:val="0"/>
          <w:numId w:val="36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другие документы по усмотрению педагога.</w:t>
      </w:r>
    </w:p>
    <w:p w14:paraId="3601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2 «Результаты педагогической деятельности»</w:t>
      </w:r>
      <w:r>
        <w:rPr>
          <w:rFonts w:ascii="Times New Roman" w:hAnsi="Times New Roman"/>
          <w:i w:val="1"/>
          <w:color w:val="000000"/>
          <w:sz w:val="28"/>
        </w:rPr>
        <w:t>.</w:t>
      </w:r>
    </w:p>
    <w:p w14:paraId="37010000">
      <w:pPr>
        <w:widowControl w:val="1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14:paraId="38010000">
      <w:pPr>
        <w:widowControl w:val="1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материалы с результатами освоения детьми реализуемой программы;</w:t>
      </w:r>
    </w:p>
    <w:p w14:paraId="39010000">
      <w:pPr>
        <w:widowControl w:val="1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14:paraId="3A010000">
      <w:pPr>
        <w:widowControl w:val="1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14:paraId="3B010000">
      <w:pPr>
        <w:widowControl w:val="1"/>
        <w:numPr>
          <w:ilvl w:val="0"/>
          <w:numId w:val="37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анализ результатов обучения воспитанников в первом классе и др.</w:t>
      </w:r>
    </w:p>
    <w:p w14:paraId="3C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3 «Научно-методическая деятельность»</w:t>
      </w:r>
    </w:p>
    <w:p w14:paraId="3D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14:paraId="3E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14:paraId="3F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материалы, характеризующие работу в методическом объединении, творческой группе;</w:t>
      </w:r>
    </w:p>
    <w:p w14:paraId="40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материалы, подтверждающие участие в профессиональных и творческих педагогических конкурсах;</w:t>
      </w:r>
    </w:p>
    <w:p w14:paraId="41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 в неделях </w:t>
      </w:r>
      <w:r>
        <w:rPr>
          <w:rFonts w:ascii="Times New Roman" w:hAnsi="Times New Roman"/>
          <w:color w:val="000000"/>
          <w:sz w:val="28"/>
        </w:rPr>
        <w:t>педмастерства</w:t>
      </w:r>
      <w:r>
        <w:rPr>
          <w:rFonts w:ascii="Times New Roman" w:hAnsi="Times New Roman"/>
          <w:color w:val="000000"/>
          <w:sz w:val="28"/>
        </w:rPr>
        <w:t>;</w:t>
      </w:r>
    </w:p>
    <w:p w14:paraId="42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 проведении семинаров, «круглых столов», мастер-классов;</w:t>
      </w:r>
    </w:p>
    <w:p w14:paraId="43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 авторские программы, методические разработки;</w:t>
      </w:r>
    </w:p>
    <w:p w14:paraId="44010000">
      <w:pPr>
        <w:widowControl w:val="1"/>
        <w:numPr>
          <w:ilvl w:val="0"/>
          <w:numId w:val="38"/>
        </w:numPr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творческие отчеты, рефераты, доклады, статьи и другие документы.</w:t>
      </w:r>
    </w:p>
    <w:p w14:paraId="45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4 «Предметно-развивающая среда»</w:t>
      </w:r>
    </w:p>
    <w:p w14:paraId="46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Содержит информацию об организации предметно-развивающей среды в группах и кабинетах:</w:t>
      </w:r>
    </w:p>
    <w:p w14:paraId="47010000">
      <w:pPr>
        <w:widowControl w:val="1"/>
        <w:numPr>
          <w:ilvl w:val="0"/>
          <w:numId w:val="39"/>
        </w:numPr>
        <w:spacing w:after="0" w:line="240" w:lineRule="auto"/>
        <w:ind w:left="7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планы по организации предметно-развивающей среды;</w:t>
      </w:r>
    </w:p>
    <w:p w14:paraId="48010000">
      <w:pPr>
        <w:widowControl w:val="1"/>
        <w:numPr>
          <w:ilvl w:val="0"/>
          <w:numId w:val="39"/>
        </w:numPr>
        <w:spacing w:after="0" w:line="240" w:lineRule="auto"/>
        <w:ind w:left="7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эскизы, фотографии и т. д.</w:t>
      </w:r>
    </w:p>
    <w:p w14:paraId="49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5 «Работа с родителями»</w:t>
      </w:r>
    </w:p>
    <w:p w14:paraId="4A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8"/>
        </w:rPr>
        <w:t>Содержит информацию о работе с родителями воспитанников (планы работы; сценарии мероприятий и др.).</w:t>
      </w:r>
    </w:p>
    <w:p w14:paraId="4B010000">
      <w:pPr>
        <w:widowControl w:val="1"/>
        <w:spacing w:after="0" w:line="240" w:lineRule="auto"/>
        <w:ind w:firstLine="348"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</w:rPr>
        <w:t>портфолио</w:t>
      </w:r>
      <w:r>
        <w:rPr>
          <w:rFonts w:ascii="Times New Roman" w:hAnsi="Times New Roman"/>
          <w:color w:val="000000"/>
          <w:sz w:val="28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14:paraId="4C010000">
      <w:pPr>
        <w:widowControl w:val="1"/>
        <w:spacing w:after="0" w:line="240" w:lineRule="auto"/>
        <w:ind w:left="7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D010000">
      <w:pPr>
        <w:widowControl w:val="1"/>
        <w:spacing w:after="0" w:line="240" w:lineRule="auto"/>
        <w:ind w:left="720"/>
        <w:jc w:val="center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8. Игровая технология</w:t>
      </w:r>
    </w:p>
    <w:p w14:paraId="4E010000">
      <w:pPr>
        <w:widowControl w:val="1"/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4F010000">
      <w:pPr>
        <w:widowControl w:val="1"/>
        <w:numPr>
          <w:ilvl w:val="0"/>
          <w:numId w:val="40"/>
        </w:num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50010000">
      <w:pPr>
        <w:widowControl w:val="1"/>
        <w:numPr>
          <w:ilvl w:val="0"/>
          <w:numId w:val="41"/>
        </w:num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группы игр на обобщение предметов по определенным признакам;</w:t>
      </w:r>
    </w:p>
    <w:p w14:paraId="51010000">
      <w:pPr>
        <w:widowControl w:val="1"/>
        <w:numPr>
          <w:ilvl w:val="0"/>
          <w:numId w:val="41"/>
        </w:num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52010000">
      <w:pPr>
        <w:widowControl w:val="1"/>
        <w:numPr>
          <w:ilvl w:val="0"/>
          <w:numId w:val="41"/>
        </w:num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53010000">
      <w:pPr>
        <w:widowControl w:val="1"/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       Составление игровых технологий из отдельных игр и элементов - забота каждого воспитателя.</w:t>
      </w:r>
    </w:p>
    <w:p w14:paraId="54010000">
      <w:pPr>
        <w:widowControl w:val="1"/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55010000">
      <w:pPr>
        <w:widowControl w:val="1"/>
        <w:spacing w:after="0" w:line="0" w:lineRule="auto"/>
        <w:ind/>
        <w:jc w:val="both"/>
        <w:rPr>
          <w:rFonts w:ascii="Arial" w:hAnsi="Arial"/>
          <w:color w:val="000000"/>
        </w:rPr>
      </w:pPr>
      <w:r>
        <w:rPr>
          <w:rFonts w:ascii="Calibri" w:hAnsi="Calibri"/>
          <w:color w:val="000000"/>
          <w:sz w:val="28"/>
        </w:rPr>
        <w:t>         В деятельности с помощью игровых технологий у детей развиваются психические процессы.</w:t>
      </w:r>
    </w:p>
    <w:p w14:paraId="56010000">
      <w:pPr>
        <w:widowControl w:val="1"/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5701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>9. Технология «ТРИЗ»</w:t>
      </w:r>
    </w:p>
    <w:p w14:paraId="58010000">
      <w:pPr>
        <w:pStyle w:val="Style_5"/>
        <w:widowControl w:val="1"/>
        <w:spacing w:after="90" w:before="90" w:line="270" w:lineRule="atLeast"/>
        <w:ind/>
        <w:rPr>
          <w:rFonts w:ascii="Arial" w:hAnsi="Arial"/>
          <w:sz w:val="18"/>
        </w:rPr>
      </w:pPr>
      <w:r>
        <w:rPr>
          <w:sz w:val="28"/>
        </w:rPr>
        <w:t>Технология решения изобретательских задач</w:t>
      </w:r>
      <w:r>
        <w:rPr>
          <w:rFonts w:ascii="Arial" w:hAnsi="Arial"/>
          <w:sz w:val="18"/>
        </w:rPr>
        <w:t> </w:t>
      </w:r>
    </w:p>
    <w:p w14:paraId="59010000">
      <w:pPr>
        <w:pStyle w:val="Style_5"/>
        <w:widowControl w:val="1"/>
        <w:spacing w:after="90" w:before="90" w:line="270" w:lineRule="atLeast"/>
        <w:ind/>
        <w:rPr>
          <w:sz w:val="28"/>
        </w:rPr>
      </w:pPr>
      <w:r>
        <w:rPr>
          <w:b w:val="1"/>
          <w:sz w:val="28"/>
        </w:rPr>
        <w:t>Главная цель</w:t>
      </w:r>
      <w:r>
        <w:rPr>
          <w:sz w:val="28"/>
        </w:rPr>
        <w:t xml:space="preserve"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</w:t>
      </w:r>
      <w:r>
        <w:rPr>
          <w:sz w:val="28"/>
        </w:rPr>
        <w:t>творческой личности, поскольку её девиз - творчество во всем: в постановке вопроса, в приёмах его решения, в подаче материала</w:t>
      </w:r>
    </w:p>
    <w:p w14:paraId="5A01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5B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ТРИЗ (теория решения изобретательских задач), которая создана ученым-изобретателем Т.С. </w:t>
      </w:r>
      <w:r>
        <w:rPr>
          <w:rFonts w:ascii="Times New Roman" w:hAnsi="Times New Roman"/>
          <w:color w:val="000000"/>
          <w:sz w:val="28"/>
        </w:rPr>
        <w:t>Альтшуллером</w:t>
      </w:r>
      <w:r>
        <w:rPr>
          <w:rFonts w:ascii="Times New Roman" w:hAnsi="Times New Roman"/>
          <w:color w:val="000000"/>
          <w:sz w:val="28"/>
        </w:rPr>
        <w:t>.</w:t>
      </w:r>
    </w:p>
    <w:p w14:paraId="5C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</w:t>
      </w:r>
      <w:r>
        <w:rPr>
          <w:rFonts w:ascii="Times New Roman" w:hAnsi="Times New Roman"/>
          <w:color w:val="000000"/>
          <w:sz w:val="28"/>
        </w:rPr>
        <w:t>ТРИЗ-технология</w:t>
      </w:r>
      <w:r>
        <w:rPr>
          <w:rFonts w:ascii="Times New Roman" w:hAnsi="Times New Roman"/>
          <w:color w:val="000000"/>
          <w:sz w:val="28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5D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5E010000">
      <w:pPr>
        <w:widowControl w:val="1"/>
        <w:spacing w:after="0" w:line="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14:paraId="5F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r>
        <w:rPr>
          <w:rFonts w:ascii="Times New Roman" w:hAnsi="Times New Roman"/>
          <w:color w:val="000000"/>
          <w:sz w:val="28"/>
        </w:rPr>
        <w:t>тризовские</w:t>
      </w:r>
      <w:r>
        <w:rPr>
          <w:rFonts w:ascii="Times New Roman" w:hAnsi="Times New Roman"/>
          <w:color w:val="000000"/>
          <w:sz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60010000">
      <w:pPr>
        <w:widowControl w:val="1"/>
        <w:spacing w:after="0" w:line="0" w:lineRule="auto"/>
        <w:ind w:left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 Можно применять в работе только элементы ТРИЗ (инструментарий), если педагог недостаточно освоил </w:t>
      </w:r>
      <w:r>
        <w:rPr>
          <w:rFonts w:ascii="Times New Roman" w:hAnsi="Times New Roman"/>
          <w:color w:val="000000"/>
          <w:sz w:val="28"/>
        </w:rPr>
        <w:t>ТРИЗ-технологию</w:t>
      </w:r>
      <w:r>
        <w:rPr>
          <w:rFonts w:ascii="Times New Roman" w:hAnsi="Times New Roman"/>
          <w:color w:val="000000"/>
          <w:sz w:val="28"/>
        </w:rPr>
        <w:t>.</w:t>
      </w:r>
    </w:p>
    <w:p w14:paraId="61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Разработана схема с применением метода выявления противоречий:</w:t>
      </w:r>
    </w:p>
    <w:p w14:paraId="62010000">
      <w:pPr>
        <w:widowControl w:val="1"/>
        <w:numPr>
          <w:ilvl w:val="0"/>
          <w:numId w:val="42"/>
        </w:numPr>
        <w:spacing w:after="0" w:line="0" w:lineRule="auto"/>
        <w:ind w:left="142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63010000">
      <w:pPr>
        <w:widowControl w:val="1"/>
        <w:numPr>
          <w:ilvl w:val="0"/>
          <w:numId w:val="42"/>
        </w:numPr>
        <w:spacing w:after="0" w:line="0" w:lineRule="auto"/>
        <w:ind w:left="142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Второй этап – определение положительных и отрицательных свойств  предмета или явления в целом.</w:t>
      </w:r>
    </w:p>
    <w:p w14:paraId="64010000">
      <w:pPr>
        <w:widowControl w:val="1"/>
        <w:numPr>
          <w:ilvl w:val="0"/>
          <w:numId w:val="42"/>
        </w:numPr>
        <w:spacing w:after="0" w:line="0" w:lineRule="auto"/>
        <w:ind w:left="142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14:paraId="65010000">
      <w:pPr>
        <w:widowControl w:val="1"/>
        <w:spacing w:after="0" w:line="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Зачастую, педагог уже проводит </w:t>
      </w:r>
      <w:r>
        <w:rPr>
          <w:rFonts w:ascii="Times New Roman" w:hAnsi="Times New Roman"/>
          <w:color w:val="000000"/>
          <w:sz w:val="28"/>
        </w:rPr>
        <w:t>тризовские</w:t>
      </w:r>
      <w:r>
        <w:rPr>
          <w:rFonts w:ascii="Times New Roman" w:hAnsi="Times New Roman"/>
          <w:color w:val="000000"/>
          <w:sz w:val="28"/>
        </w:rPr>
        <w:t xml:space="preserve"> занятия, даже не подозревая об этом. Ведь, именно, </w:t>
      </w:r>
      <w:r>
        <w:rPr>
          <w:rFonts w:ascii="Times New Roman" w:hAnsi="Times New Roman"/>
          <w:color w:val="000000"/>
          <w:sz w:val="28"/>
        </w:rPr>
        <w:t>раскрепощенность</w:t>
      </w:r>
      <w:r>
        <w:rPr>
          <w:rFonts w:ascii="Times New Roman" w:hAnsi="Times New Roman"/>
          <w:color w:val="000000"/>
          <w:sz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14:paraId="6601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Технология интегрированного обучения</w:t>
      </w:r>
    </w:p>
    <w:p w14:paraId="67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Интегрированное занятие отличается от традиционного использованием </w:t>
      </w:r>
      <w:r>
        <w:rPr>
          <w:rFonts w:ascii="Times New Roman" w:hAnsi="Times New Roman"/>
          <w:sz w:val="28"/>
        </w:rPr>
        <w:t>межпредметных</w:t>
      </w:r>
      <w:r>
        <w:rPr>
          <w:rFonts w:ascii="Times New Roman" w:hAnsi="Times New Roman"/>
          <w:sz w:val="28"/>
        </w:rPr>
        <w:t xml:space="preserve"> связей, предусматривающих лишь эпизодическое включение материала других предметов.</w:t>
      </w:r>
    </w:p>
    <w:p w14:paraId="68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  В форме интегрированных занятий лучше проводить  обобщающие занятия, презентации тем, итоговые занятия.</w:t>
      </w:r>
    </w:p>
    <w:p w14:paraId="69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Наиболее эффективные методы и приёмы на интегрированном занятии:</w:t>
      </w:r>
    </w:p>
    <w:p w14:paraId="6A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сравнительный анализ, сопоставление, поиск, эвристическая деятельность.</w:t>
      </w:r>
    </w:p>
    <w:p w14:paraId="6B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проблемные вопросы, стимулирование, проявление открытий, задания типа «докажи», «объясни».</w:t>
      </w:r>
    </w:p>
    <w:p w14:paraId="6C010000">
      <w:pPr>
        <w:pStyle w:val="Style_4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Примерная структура:</w:t>
      </w:r>
    </w:p>
    <w:p w14:paraId="6D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вводная часть: создаётся проблемная ситуация, стимулирующая активность детей к поиску её решения (</w:t>
      </w:r>
      <w:r>
        <w:rPr>
          <w:rFonts w:ascii="Times New Roman" w:hAnsi="Times New Roman"/>
          <w:sz w:val="28"/>
        </w:rPr>
        <w:t>н-р</w:t>
      </w:r>
      <w:r>
        <w:rPr>
          <w:rFonts w:ascii="Times New Roman" w:hAnsi="Times New Roman"/>
          <w:sz w:val="28"/>
        </w:rPr>
        <w:t>, что произойдёт, если на планете не будет воды?);</w:t>
      </w:r>
    </w:p>
    <w:p w14:paraId="6E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основная часть</w:t>
      </w:r>
      <w:r>
        <w:rPr>
          <w:rFonts w:ascii="Times New Roman" w:hAnsi="Times New Roman"/>
          <w:sz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14:paraId="6F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- заключительная часть</w:t>
      </w:r>
      <w:r>
        <w:rPr>
          <w:rFonts w:ascii="Times New Roman" w:hAnsi="Times New Roman"/>
          <w:sz w:val="28"/>
        </w:rPr>
        <w:t>: детям предлагается любая практическая работа (дидактическая игра, рисование);</w:t>
      </w:r>
    </w:p>
    <w:p w14:paraId="70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занятие ведёт 2 или более педагогов.</w:t>
      </w:r>
    </w:p>
    <w:p w14:paraId="71010000">
      <w:pPr>
        <w:widowControl w:val="1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Методика подготовки и проведение:</w:t>
      </w:r>
    </w:p>
    <w:p w14:paraId="72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выбор областей</w:t>
      </w:r>
      <w:r>
        <w:rPr>
          <w:rFonts w:ascii="Times New Roman" w:hAnsi="Times New Roman"/>
          <w:sz w:val="28"/>
        </w:rPr>
        <w:tab/>
      </w:r>
    </w:p>
    <w:p w14:paraId="73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-учёт программных требований;</w:t>
      </w:r>
    </w:p>
    <w:p w14:paraId="74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-базовое направление;</w:t>
      </w:r>
    </w:p>
    <w:p w14:paraId="75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-выявить основной принцип  построения системы занятия;</w:t>
      </w:r>
    </w:p>
    <w:p w14:paraId="76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-продумать развивающие  задачи;</w:t>
      </w:r>
    </w:p>
    <w:p w14:paraId="77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-использовать  разнообразные виды деятельности;</w:t>
      </w:r>
    </w:p>
    <w:p w14:paraId="78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-учитывать особенности формирования развития различных видов мышления;</w:t>
      </w:r>
    </w:p>
    <w:p w14:paraId="79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-использование большего количества атрибутов и наглядного материала;</w:t>
      </w:r>
    </w:p>
    <w:p w14:paraId="7A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-использовать методы и приёмы продуктивного характера;</w:t>
      </w:r>
    </w:p>
    <w:p w14:paraId="7B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-учитывать личностно-ориентированный подход;</w:t>
      </w:r>
    </w:p>
    <w:p w14:paraId="7C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Более целесообразная интеграция областей « Познание и физическая культура»;  «Познание: математика и художественное творчество»;  «Музыка и познание», «Художественное творчество и музыка»; «Коммуникация и худ. творчество»</w:t>
      </w:r>
    </w:p>
    <w:p w14:paraId="7D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7E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7F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80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11.Технологии создания предметно-развивающей среды</w:t>
      </w:r>
    </w:p>
    <w:p w14:paraId="81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14:paraId="82010000">
      <w:pPr>
        <w:pStyle w:val="Style_5"/>
        <w:widowControl w:val="1"/>
        <w:spacing w:after="150" w:before="0" w:line="300" w:lineRule="atLeast"/>
        <w:ind/>
        <w:rPr>
          <w:color w:val="000000"/>
          <w:sz w:val="28"/>
        </w:rPr>
      </w:pPr>
      <w:r>
        <w:rPr>
          <w:color w:val="000000"/>
          <w:sz w:val="28"/>
        </w:rPr>
        <w:t xml:space="preserve">Задача педагогических работников в детском саду состоит в умении моделировать </w:t>
      </w:r>
      <w:r>
        <w:rPr>
          <w:color w:val="000000"/>
          <w:sz w:val="28"/>
        </w:rPr>
        <w:t>социокультурную</w:t>
      </w:r>
      <w:r>
        <w:rPr>
          <w:color w:val="000000"/>
          <w:sz w:val="28"/>
        </w:rPr>
        <w:t xml:space="preserve">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r>
        <w:rPr>
          <w:color w:val="000000"/>
          <w:sz w:val="28"/>
        </w:rPr>
        <w:t>взаимообучения</w:t>
      </w:r>
      <w:r>
        <w:rPr>
          <w:color w:val="000000"/>
          <w:sz w:val="28"/>
        </w:rPr>
        <w:t xml:space="preserve"> детей.</w:t>
      </w:r>
    </w:p>
    <w:p w14:paraId="83010000">
      <w:pPr>
        <w:pStyle w:val="Style_5"/>
        <w:widowControl w:val="1"/>
        <w:spacing w:after="150" w:before="0" w:line="300" w:lineRule="atLeast"/>
        <w:ind/>
        <w:rPr>
          <w:color w:val="000000"/>
          <w:sz w:val="28"/>
        </w:rPr>
      </w:pPr>
      <w:r>
        <w:rPr>
          <w:color w:val="000000"/>
          <w:sz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14:paraId="84010000">
      <w:pPr>
        <w:pStyle w:val="Style_5"/>
        <w:widowControl w:val="1"/>
        <w:spacing w:after="150" w:before="0" w:line="300" w:lineRule="atLeast"/>
        <w:ind/>
        <w:rPr>
          <w:color w:val="000000"/>
          <w:sz w:val="28"/>
        </w:rPr>
      </w:pPr>
      <w:r>
        <w:rPr>
          <w:color w:val="000000"/>
          <w:sz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14:paraId="85010000">
      <w:pPr>
        <w:widowControl w:val="1"/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Заключение:</w:t>
      </w:r>
      <w:r>
        <w:rPr>
          <w:rFonts w:ascii="Times New Roman" w:hAnsi="Times New Roman"/>
          <w:color w:val="000000"/>
          <w:sz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14:paraId="86010000">
      <w:pPr>
        <w:widowControl w:val="1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>
        <w:rPr>
          <w:rFonts w:ascii="Times New Roman" w:hAnsi="Times New Roman"/>
          <w:b w:val="1"/>
          <w:i w:val="1"/>
          <w:color w:val="000000"/>
          <w:sz w:val="28"/>
        </w:rPr>
        <w:t> </w:t>
      </w:r>
    </w:p>
    <w:p w14:paraId="87010000">
      <w:pPr>
        <w:widowControl w:val="1"/>
        <w:spacing w:after="0" w:line="240" w:lineRule="auto"/>
        <w:ind w:firstLine="708"/>
        <w:jc w:val="both"/>
        <w:rPr>
          <w:rFonts w:ascii="Arial" w:hAnsi="Arial"/>
          <w:b w:val="1"/>
          <w:color w:val="000000"/>
          <w:sz w:val="32"/>
          <w:u w:val="single"/>
        </w:rPr>
      </w:pPr>
    </w:p>
    <w:p w14:paraId="88010000">
      <w:pPr>
        <w:widowControl w:val="1"/>
        <w:spacing w:after="0" w:line="240" w:lineRule="auto"/>
        <w:ind w:firstLine="708"/>
        <w:jc w:val="both"/>
        <w:rPr>
          <w:rFonts w:ascii="Arial" w:hAnsi="Arial"/>
          <w:b w:val="1"/>
          <w:color w:val="000000"/>
          <w:sz w:val="32"/>
          <w:u w:val="single"/>
        </w:rPr>
      </w:pPr>
      <w:r>
        <w:rPr>
          <w:rFonts w:ascii="Arial" w:hAnsi="Arial"/>
          <w:b w:val="1"/>
          <w:color w:val="000000"/>
          <w:sz w:val="32"/>
          <w:u w:val="single"/>
        </w:rPr>
        <w:t>Всем творческих успехов!!!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suff w:val="tab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8">
    <w:lvl w:ilvl="0">
      <w:start w:val="2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9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0">
    <w:lvl w:ilvl="0">
      <w:start w:val="3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2">
    <w:lvl w:ilvl="0">
      <w:start w:val="4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4">
    <w:lvl w:ilvl="0">
      <w:start w:val="5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6">
    <w:lvl w:ilvl="0">
      <w:start w:val="6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7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8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9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0">
    <w:lvl w:ilvl="0">
      <w:start w:val="2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2">
    <w:lvl w:ilvl="0">
      <w:start w:val="3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4">
    <w:lvl w:ilvl="0">
      <w:start w:val="4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6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7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8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9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1">
    <w:lvl w:ilvl="0">
      <w:start w:val="2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2">
    <w:lvl w:ilvl="0">
      <w:start w:val="8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3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4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5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6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7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8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9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0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1">
    <w:lvl w:ilvl="0">
      <w:start w:val="1"/>
      <w:numFmt w:val="bullet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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suff w:val="tab"/>
      <w:lvlText w:val="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suff w:val="tab"/>
      <w:lvlText w:val="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suff w:val="tab"/>
      <w:lvlText w:val="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5" w:type="paragraph">
    <w:name w:val="Normal (Web)"/>
    <w:basedOn w:val="Style_6"/>
    <w:link w:val="Style_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15" w:type="paragraph">
    <w:name w:val="heading 1"/>
    <w:basedOn w:val="Style_6"/>
    <w:next w:val="Style_6"/>
    <w:link w:val="Style_15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5_ch" w:type="character">
    <w:name w:val="heading 1"/>
    <w:basedOn w:val="Style_6_ch"/>
    <w:link w:val="Style_15"/>
    <w:rPr>
      <w:rFonts w:asciiTheme="majorAscii" w:hAnsiTheme="majorHAnsi"/>
      <w:b w:val="1"/>
      <w:color w:themeColor="accent1" w:themeShade="BF" w:val="376092"/>
      <w:sz w:val="28"/>
    </w:rPr>
  </w:style>
  <w:style w:styleId="Style_2" w:type="paragraph">
    <w:name w:val="grame"/>
    <w:basedOn w:val="Style_16"/>
    <w:link w:val="Style_2_ch"/>
  </w:style>
  <w:style w:styleId="Style_2_ch" w:type="character">
    <w:name w:val="grame"/>
    <w:basedOn w:val="Style_16_ch"/>
    <w:link w:val="Style_2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List Paragraph"/>
    <w:basedOn w:val="Style_6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6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" w:type="paragraph">
    <w:name w:val="No Spacing"/>
    <w:link w:val="Style_4_ch"/>
    <w:pPr>
      <w:widowControl w:val="1"/>
      <w:spacing w:after="0" w:line="240" w:lineRule="auto"/>
      <w:ind/>
    </w:pPr>
  </w:style>
  <w:style w:styleId="Style_4_ch" w:type="character">
    <w:name w:val="No Spacing"/>
    <w:link w:val="Style_4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3" w:type="paragraph">
    <w:name w:val="apple-converted-space"/>
    <w:basedOn w:val="Style_16"/>
    <w:link w:val="Style_3_ch"/>
  </w:style>
  <w:style w:styleId="Style_3_ch" w:type="character">
    <w:name w:val="apple-converted-space"/>
    <w:basedOn w:val="Style_16_ch"/>
    <w:link w:val="Style_3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2014-03-11T09:33:00Z</dcterms:created>
  <dcterms:modified xsi:type="dcterms:W3CDTF">2025-04-07T12:02:12Z</dcterms:modified>
</cp:coreProperties>
</file>